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1275" w:rsidRPr="00BF0B2C" w:rsidRDefault="007A6959" w:rsidP="00F312D1">
      <w:pPr>
        <w:widowControl w:val="0"/>
        <w:autoSpaceDE w:val="0"/>
        <w:autoSpaceDN w:val="0"/>
        <w:adjustRightInd w:val="0"/>
        <w:spacing w:after="0" w:line="240" w:lineRule="auto"/>
        <w:ind w:right="-568" w:firstLine="284"/>
        <w:jc w:val="right"/>
        <w:rPr>
          <w:rFonts w:ascii="Arial" w:hAnsi="Arial" w:cs="Arial"/>
          <w:b/>
          <w:bCs/>
          <w:color w:val="002060"/>
          <w:sz w:val="24"/>
          <w:szCs w:val="24"/>
        </w:rPr>
      </w:pPr>
      <w:r w:rsidRPr="007A6959">
        <w:rPr>
          <w:rFonts w:ascii="Arial" w:hAnsi="Arial" w:cs="Arial"/>
          <w:b/>
          <w:bCs/>
          <w:noProof/>
          <w:color w:val="002060"/>
          <w:sz w:val="24"/>
          <w:szCs w:val="24"/>
          <w:lang w:val="en-US" w:eastAsia="en-US"/>
        </w:rPr>
        <w:pict>
          <v:shapetype id="_x0000_t202" coordsize="21600,21600" o:spt="202" path="m,l,21600r21600,l21600,xe">
            <v:stroke joinstyle="miter"/>
            <v:path gradientshapeok="t" o:connecttype="rect"/>
          </v:shapetype>
          <v:shape id="Text Box 6" o:spid="_x0000_s1026" type="#_x0000_t202" style="position:absolute;left:0;text-align:left;margin-left:275.05pt;margin-top:9.75pt;width:221.05pt;height:338.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WCQIAAPEDAAAOAAAAZHJzL2Uyb0RvYy54bWysU8Fu2zAMvQ/YPwi6L3bcpGmNOEWXIsOA&#10;rhvQ7gNkWbaF2aJGKbGzrx8lp1m23YbpIIgi9cj3SK3vxr5jB4VOgyn4fJZypoyESpum4F9fdu9u&#10;OHNemEp0YFTBj8rxu83bN+vB5iqDFrpKISMQ4/LBFrz13uZJ4mSreuFmYJUhZw3YC08mNkmFYiD0&#10;vkuyNL1OBsDKIkjlHN0+TE6+ifh1raT/XNdOedYVnGrzcce4l2FPNmuRNyhsq+WpDPEPVfRCG0p6&#10;hnoQXrA96r+gei0RHNR+JqFPoK61VJEDsZmnf7B5boVVkQuJ4+xZJvf/YOXT4QsyXVHvMs6M6KlH&#10;L2r07D2M7DrIM1iXU9SzpTg/0jWFRqrOPoL85piBbStMo+4RYWiVqKi8eXiZXDydcFwAKYdPUFEa&#10;sfcQgcYa+6AdqcEIndp0PLcmlCLpMrtJV1dXS84k+RbZ7XK1WsYcIn99btH5Dwp6Fg4FR+p9hBeH&#10;R+dDOSJ/DQnZHHS62umuiwY25bZDdhA0J7u4Tui/hXUmBBsIzybEcBN5BmoTST+W40m3EqojMUaY&#10;5o7+CR1awB+cDTRzBXff9wIVZ91HQ6rdzheLMKTRWCxXGRl46SkvPcJIgiq452w6bv002HuLumkp&#10;09QnA/ekdK2jBqElU1WnummuojSnPxAG99KOUb9+6uYnAAAA//8DAFBLAwQUAAYACAAAACEA1J58&#10;jN4AAAAKAQAADwAAAGRycy9kb3ducmV2LnhtbEyPy07DMBBF90j8gzVIbBB1GpEUhzgVIIHY9vEB&#10;TjxNIuJxFLtN+vcMK1iO7tG9Z8rt4gZxwSn0njSsVwkIpMbbnloNx8PH4zOIEA1ZM3hCDVcMsK1u&#10;b0pTWD/TDi/72AouoVAYDV2MYyFlaDp0Jqz8iMTZyU/ORD6nVtrJzFzuBpkmSS6d6YkXOjPie4fN&#10;9/7sNJy+5odMzfVnPG52T/mb6Te1v2p9f7e8voCIuMQ/GH71WR0qdqr9mWwQg4YsS9aMcqAyEAwo&#10;laYgag25yhOQVSn/v1D9AAAA//8DAFBLAQItABQABgAIAAAAIQC2gziS/gAAAOEBAAATAAAAAAAA&#10;AAAAAAAAAAAAAABbQ29udGVudF9UeXBlc10ueG1sUEsBAi0AFAAGAAgAAAAhADj9If/WAAAAlAEA&#10;AAsAAAAAAAAAAAAAAAAALwEAAF9yZWxzLy5yZWxzUEsBAi0AFAAGAAgAAAAhADn8wNYJAgAA8QMA&#10;AA4AAAAAAAAAAAAAAAAALgIAAGRycy9lMm9Eb2MueG1sUEsBAi0AFAAGAAgAAAAhANSefIzeAAAA&#10;CgEAAA8AAAAAAAAAAAAAAAAAYwQAAGRycy9kb3ducmV2LnhtbFBLBQYAAAAABAAEAPMAAABuBQAA&#10;AAA=&#10;" stroked="f">
            <v:textbox>
              <w:txbxContent>
                <w:p w:rsidR="00A9086A" w:rsidRPr="00C97DD9" w:rsidRDefault="00A9086A" w:rsidP="00A9086A">
                  <w:pPr>
                    <w:widowControl w:val="0"/>
                    <w:autoSpaceDE w:val="0"/>
                    <w:autoSpaceDN w:val="0"/>
                    <w:adjustRightInd w:val="0"/>
                    <w:spacing w:after="0" w:line="240" w:lineRule="auto"/>
                    <w:ind w:right="1644"/>
                    <w:rPr>
                      <w:rFonts w:ascii="Arial" w:hAnsi="Arial" w:cs="Arial"/>
                      <w:b/>
                      <w:bCs/>
                      <w:color w:val="002060"/>
                      <w:w w:val="99"/>
                      <w:sz w:val="14"/>
                      <w:szCs w:val="14"/>
                      <w:u w:val="single"/>
                    </w:rPr>
                  </w:pPr>
                  <w:r w:rsidRPr="00BF0B2C">
                    <w:rPr>
                      <w:rFonts w:ascii="Arial" w:hAnsi="Arial" w:cs="Arial"/>
                      <w:b/>
                      <w:bCs/>
                      <w:color w:val="002060"/>
                      <w:w w:val="99"/>
                      <w:sz w:val="24"/>
                      <w:szCs w:val="24"/>
                      <w:u w:val="single"/>
                    </w:rPr>
                    <w:t>Προς</w:t>
                  </w:r>
                  <w:r w:rsidRPr="00C97DD9">
                    <w:rPr>
                      <w:rFonts w:ascii="Arial" w:hAnsi="Arial" w:cs="Arial"/>
                      <w:b/>
                      <w:bCs/>
                      <w:color w:val="002060"/>
                      <w:w w:val="99"/>
                      <w:sz w:val="24"/>
                      <w:szCs w:val="24"/>
                    </w:rPr>
                    <w:t>:</w:t>
                  </w:r>
                </w:p>
                <w:p w:rsidR="00A9086A" w:rsidRPr="00176BB1" w:rsidRDefault="00A9086A" w:rsidP="00A9086A">
                  <w:pPr>
                    <w:widowControl w:val="0"/>
                    <w:autoSpaceDE w:val="0"/>
                    <w:autoSpaceDN w:val="0"/>
                    <w:adjustRightInd w:val="0"/>
                    <w:spacing w:after="0" w:line="240" w:lineRule="auto"/>
                    <w:ind w:right="14"/>
                    <w:rPr>
                      <w:rFonts w:ascii="Arial" w:hAnsi="Arial" w:cs="Arial"/>
                      <w:b/>
                      <w:bCs/>
                      <w:color w:val="002060"/>
                      <w:sz w:val="14"/>
                      <w:szCs w:val="14"/>
                    </w:rPr>
                  </w:pPr>
                </w:p>
                <w:p w:rsidR="00A9086A" w:rsidRDefault="00A9086A" w:rsidP="00A9086A">
                  <w:pPr>
                    <w:widowControl w:val="0"/>
                    <w:autoSpaceDE w:val="0"/>
                    <w:autoSpaceDN w:val="0"/>
                    <w:adjustRightInd w:val="0"/>
                    <w:spacing w:after="0" w:line="240" w:lineRule="auto"/>
                    <w:ind w:right="14"/>
                    <w:rPr>
                      <w:rFonts w:ascii="Arial" w:hAnsi="Arial" w:cs="Arial"/>
                      <w:b/>
                      <w:bCs/>
                      <w:color w:val="002060"/>
                    </w:rPr>
                  </w:pPr>
                  <w:r w:rsidRPr="00BF0B2C">
                    <w:rPr>
                      <w:rFonts w:ascii="Arial" w:hAnsi="Arial" w:cs="Arial"/>
                      <w:b/>
                      <w:bCs/>
                      <w:color w:val="002060"/>
                    </w:rPr>
                    <w:t>Τα</w:t>
                  </w:r>
                  <w:r>
                    <w:rPr>
                      <w:rFonts w:ascii="Arial" w:hAnsi="Arial" w:cs="Arial"/>
                      <w:b/>
                      <w:bCs/>
                      <w:color w:val="002060"/>
                    </w:rPr>
                    <w:t xml:space="preserve"> </w:t>
                  </w:r>
                  <w:r w:rsidRPr="00BF0B2C">
                    <w:rPr>
                      <w:rFonts w:ascii="Arial" w:hAnsi="Arial" w:cs="Arial"/>
                      <w:b/>
                      <w:bCs/>
                      <w:color w:val="002060"/>
                    </w:rPr>
                    <w:t>τακτικά</w:t>
                  </w:r>
                  <w:r w:rsidRPr="00BF0B2C">
                    <w:rPr>
                      <w:rFonts w:ascii="Arial" w:hAnsi="Arial" w:cs="Arial"/>
                      <w:b/>
                      <w:bCs/>
                      <w:color w:val="002060"/>
                      <w:spacing w:val="-6"/>
                    </w:rPr>
                    <w:t xml:space="preserve"> </w:t>
                  </w:r>
                  <w:r w:rsidRPr="00BF0B2C">
                    <w:rPr>
                      <w:rFonts w:ascii="Arial" w:hAnsi="Arial" w:cs="Arial"/>
                      <w:b/>
                      <w:bCs/>
                      <w:color w:val="002060"/>
                      <w:spacing w:val="-2"/>
                    </w:rPr>
                    <w:t>μ</w:t>
                  </w:r>
                  <w:r w:rsidRPr="00BF0B2C">
                    <w:rPr>
                      <w:rFonts w:ascii="Arial" w:hAnsi="Arial" w:cs="Arial"/>
                      <w:b/>
                      <w:bCs/>
                      <w:color w:val="002060"/>
                      <w:spacing w:val="4"/>
                    </w:rPr>
                    <w:t>έ</w:t>
                  </w:r>
                  <w:r w:rsidRPr="00BF0B2C">
                    <w:rPr>
                      <w:rFonts w:ascii="Arial" w:hAnsi="Arial" w:cs="Arial"/>
                      <w:b/>
                      <w:bCs/>
                      <w:color w:val="002060"/>
                    </w:rPr>
                    <w:t>λη</w:t>
                  </w:r>
                  <w:r w:rsidRPr="00BF0B2C">
                    <w:rPr>
                      <w:rFonts w:ascii="Arial" w:hAnsi="Arial" w:cs="Arial"/>
                      <w:b/>
                      <w:bCs/>
                      <w:color w:val="002060"/>
                      <w:spacing w:val="-1"/>
                    </w:rPr>
                    <w:t xml:space="preserve"> </w:t>
                  </w:r>
                  <w:r w:rsidRPr="00BF0B2C">
                    <w:rPr>
                      <w:rFonts w:ascii="Arial" w:hAnsi="Arial" w:cs="Arial"/>
                      <w:b/>
                      <w:bCs/>
                      <w:color w:val="002060"/>
                    </w:rPr>
                    <w:t>κκ:</w:t>
                  </w:r>
                </w:p>
                <w:p w:rsidR="00A9086A" w:rsidRPr="00BA0538" w:rsidRDefault="00A9086A" w:rsidP="00160543">
                  <w:pPr>
                    <w:widowControl w:val="0"/>
                    <w:autoSpaceDE w:val="0"/>
                    <w:autoSpaceDN w:val="0"/>
                    <w:adjustRightInd w:val="0"/>
                    <w:spacing w:after="0" w:line="240" w:lineRule="auto"/>
                    <w:ind w:right="14"/>
                    <w:rPr>
                      <w:rFonts w:ascii="Arial" w:hAnsi="Arial" w:cs="Arial"/>
                      <w:b/>
                      <w:bCs/>
                      <w:color w:val="002060"/>
                      <w:sz w:val="6"/>
                      <w:szCs w:val="6"/>
                    </w:rPr>
                  </w:pP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rPr>
                    <w:t>Καρίκη</w:t>
                  </w:r>
                  <w:proofErr w:type="spellEnd"/>
                  <w:r w:rsidRPr="00BF0B2C">
                    <w:rPr>
                      <w:rFonts w:ascii="Arial" w:hAnsi="Arial" w:cs="Arial"/>
                      <w:color w:val="002060"/>
                    </w:rPr>
                    <w:t xml:space="preserve"> Ευστράτιο</w:t>
                  </w:r>
                  <w:r>
                    <w:rPr>
                      <w:rFonts w:ascii="Arial" w:hAnsi="Arial" w:cs="Arial"/>
                      <w:color w:val="002060"/>
                    </w:rPr>
                    <w:t xml:space="preserve"> </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r w:rsidRPr="00BF0B2C">
                    <w:rPr>
                      <w:rFonts w:ascii="Arial" w:hAnsi="Arial" w:cs="Arial"/>
                      <w:b/>
                      <w:color w:val="002060"/>
                    </w:rPr>
                    <w:t>Καμπούρη</w:t>
                  </w:r>
                  <w:r w:rsidRPr="00BF0B2C">
                    <w:rPr>
                      <w:rFonts w:ascii="Arial" w:hAnsi="Arial" w:cs="Arial"/>
                      <w:color w:val="002060"/>
                    </w:rPr>
                    <w:t xml:space="preserve"> Τηλέμαχο</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spacing w:val="-9"/>
                    </w:rPr>
                    <w:t>Φλοσκάκη</w:t>
                  </w:r>
                  <w:proofErr w:type="spellEnd"/>
                  <w:r w:rsidRPr="00BF0B2C">
                    <w:rPr>
                      <w:rFonts w:ascii="Arial" w:hAnsi="Arial" w:cs="Arial"/>
                      <w:color w:val="002060"/>
                      <w:spacing w:val="-9"/>
                    </w:rPr>
                    <w:t xml:space="preserve"> Νεκτάριο</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rPr>
                    <w:t>Κιαχαγιά</w:t>
                  </w:r>
                  <w:proofErr w:type="spellEnd"/>
                  <w:r w:rsidRPr="00BF0B2C">
                    <w:rPr>
                      <w:rFonts w:ascii="Arial" w:hAnsi="Arial" w:cs="Arial"/>
                      <w:color w:val="002060"/>
                    </w:rPr>
                    <w:t>-</w:t>
                  </w:r>
                  <w:proofErr w:type="spellStart"/>
                  <w:r w:rsidRPr="00A71D23">
                    <w:rPr>
                      <w:rFonts w:ascii="Arial" w:hAnsi="Arial" w:cs="Arial"/>
                      <w:b/>
                      <w:bCs/>
                      <w:color w:val="002060"/>
                    </w:rPr>
                    <w:t>Μαγιόγλου</w:t>
                  </w:r>
                  <w:proofErr w:type="spellEnd"/>
                  <w:r w:rsidRPr="00BF0B2C">
                    <w:rPr>
                      <w:rFonts w:ascii="Arial" w:hAnsi="Arial" w:cs="Arial"/>
                      <w:color w:val="002060"/>
                    </w:rPr>
                    <w:t xml:space="preserve"> </w:t>
                  </w:r>
                  <w:proofErr w:type="spellStart"/>
                  <w:r w:rsidRPr="00BF0B2C">
                    <w:rPr>
                      <w:rFonts w:ascii="Arial" w:hAnsi="Arial" w:cs="Arial"/>
                      <w:color w:val="002060"/>
                    </w:rPr>
                    <w:t>Τσαμπίκα</w:t>
                  </w:r>
                  <w:proofErr w:type="spellEnd"/>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lang w:val="en-US"/>
                    </w:rPr>
                    <w:t>Coliadi</w:t>
                  </w:r>
                  <w:proofErr w:type="spellEnd"/>
                  <w:r w:rsidRPr="00BF0B2C">
                    <w:rPr>
                      <w:rFonts w:ascii="Arial" w:hAnsi="Arial" w:cs="Arial"/>
                      <w:color w:val="002060"/>
                    </w:rPr>
                    <w:t xml:space="preserve"> </w:t>
                  </w:r>
                  <w:proofErr w:type="spellStart"/>
                  <w:r w:rsidRPr="00BF0B2C">
                    <w:rPr>
                      <w:rFonts w:ascii="Arial" w:hAnsi="Arial" w:cs="Arial"/>
                      <w:color w:val="002060"/>
                      <w:lang w:val="en-US"/>
                    </w:rPr>
                    <w:t>Alexandre</w:t>
                  </w:r>
                  <w:proofErr w:type="spellEnd"/>
                  <w:r w:rsidRPr="00BF0B2C">
                    <w:rPr>
                      <w:rFonts w:ascii="Arial" w:hAnsi="Arial" w:cs="Arial"/>
                      <w:color w:val="002060"/>
                    </w:rPr>
                    <w:t>-</w:t>
                  </w:r>
                  <w:proofErr w:type="spellStart"/>
                  <w:r w:rsidRPr="00BF0B2C">
                    <w:rPr>
                      <w:rFonts w:ascii="Arial" w:hAnsi="Arial" w:cs="Arial"/>
                      <w:color w:val="002060"/>
                      <w:lang w:val="en-US"/>
                    </w:rPr>
                    <w:t>Basile</w:t>
                  </w:r>
                  <w:proofErr w:type="spellEnd"/>
                  <w:r w:rsidRPr="00BF0B2C">
                    <w:rPr>
                      <w:rFonts w:ascii="Arial" w:hAnsi="Arial" w:cs="Arial"/>
                      <w:color w:val="002060"/>
                    </w:rPr>
                    <w:t xml:space="preserve"> (</w:t>
                  </w:r>
                  <w:r w:rsidRPr="00BF0B2C">
                    <w:rPr>
                      <w:rFonts w:ascii="Arial" w:hAnsi="Arial" w:cs="Arial"/>
                      <w:color w:val="002060"/>
                      <w:lang w:val="en-US"/>
                    </w:rPr>
                    <w:t>A</w:t>
                  </w:r>
                  <w:r w:rsidRPr="00BF0B2C">
                    <w:rPr>
                      <w:rFonts w:ascii="Arial" w:hAnsi="Arial" w:cs="Arial"/>
                      <w:color w:val="002060"/>
                    </w:rPr>
                    <w:t>λέξης)</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rPr>
                    <w:t>Μανέττα</w:t>
                  </w:r>
                  <w:proofErr w:type="spellEnd"/>
                  <w:r>
                    <w:rPr>
                      <w:rFonts w:ascii="Arial" w:hAnsi="Arial" w:cs="Arial"/>
                      <w:color w:val="002060"/>
                    </w:rPr>
                    <w:t xml:space="preserve"> </w:t>
                  </w:r>
                  <w:r w:rsidRPr="00BF0B2C">
                    <w:rPr>
                      <w:rFonts w:ascii="Arial" w:hAnsi="Arial" w:cs="Arial"/>
                      <w:color w:val="002060"/>
                    </w:rPr>
                    <w:t>Βασίλειο</w:t>
                  </w:r>
                </w:p>
                <w:p w:rsidR="00A9086A" w:rsidRPr="0068005A" w:rsidRDefault="00A9086A" w:rsidP="00D9274A">
                  <w:pPr>
                    <w:widowControl w:val="0"/>
                    <w:autoSpaceDE w:val="0"/>
                    <w:autoSpaceDN w:val="0"/>
                    <w:adjustRightInd w:val="0"/>
                    <w:spacing w:after="0" w:line="240" w:lineRule="auto"/>
                    <w:ind w:firstLine="284"/>
                    <w:rPr>
                      <w:rFonts w:ascii="Arial" w:hAnsi="Arial" w:cs="Arial"/>
                      <w:b/>
                      <w:bCs/>
                      <w:color w:val="002060"/>
                    </w:rPr>
                  </w:pPr>
                  <w:r>
                    <w:rPr>
                      <w:rFonts w:ascii="Arial" w:hAnsi="Arial" w:cs="Arial"/>
                      <w:b/>
                      <w:bCs/>
                      <w:color w:val="002060"/>
                    </w:rPr>
                    <w:t xml:space="preserve">Σπυρόπουλο </w:t>
                  </w:r>
                  <w:r w:rsidRPr="00A71D23">
                    <w:rPr>
                      <w:rFonts w:ascii="Arial" w:hAnsi="Arial" w:cs="Arial"/>
                      <w:color w:val="002060"/>
                    </w:rPr>
                    <w:t>Σπύρο</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spacing w:val="-5"/>
                    </w:rPr>
                    <w:t>Διακοσταματίου</w:t>
                  </w:r>
                  <w:proofErr w:type="spellEnd"/>
                  <w:r w:rsidRPr="00BF0B2C">
                    <w:rPr>
                      <w:rFonts w:ascii="Arial" w:hAnsi="Arial" w:cs="Arial"/>
                      <w:color w:val="002060"/>
                      <w:spacing w:val="-5"/>
                    </w:rPr>
                    <w:t xml:space="preserve"> Σάββα</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r w:rsidRPr="00BF0B2C">
                    <w:rPr>
                      <w:rFonts w:ascii="Arial" w:hAnsi="Arial" w:cs="Arial"/>
                      <w:b/>
                      <w:color w:val="002060"/>
                      <w:spacing w:val="-5"/>
                    </w:rPr>
                    <w:t>Παλαιολόγου</w:t>
                  </w:r>
                  <w:r w:rsidRPr="00BF0B2C">
                    <w:rPr>
                      <w:rFonts w:ascii="Arial" w:hAnsi="Arial" w:cs="Arial"/>
                      <w:color w:val="002060"/>
                      <w:spacing w:val="-5"/>
                    </w:rPr>
                    <w:t xml:space="preserve"> Μιχαήλ</w:t>
                  </w:r>
                </w:p>
                <w:p w:rsidR="00A9086A" w:rsidRPr="00BF0B2C" w:rsidRDefault="00A9086A" w:rsidP="00D9274A">
                  <w:pPr>
                    <w:widowControl w:val="0"/>
                    <w:autoSpaceDE w:val="0"/>
                    <w:autoSpaceDN w:val="0"/>
                    <w:adjustRightInd w:val="0"/>
                    <w:spacing w:after="0" w:line="240" w:lineRule="auto"/>
                    <w:ind w:firstLine="284"/>
                    <w:rPr>
                      <w:rFonts w:ascii="Arial" w:hAnsi="Arial" w:cs="Arial"/>
                      <w:b/>
                      <w:bCs/>
                      <w:color w:val="002060"/>
                    </w:rPr>
                  </w:pPr>
                  <w:proofErr w:type="spellStart"/>
                  <w:r w:rsidRPr="00BF0B2C">
                    <w:rPr>
                      <w:rFonts w:ascii="Arial" w:hAnsi="Arial" w:cs="Arial"/>
                      <w:b/>
                      <w:color w:val="002060"/>
                      <w:spacing w:val="-5"/>
                    </w:rPr>
                    <w:t>Προυσάλογλου</w:t>
                  </w:r>
                  <w:proofErr w:type="spellEnd"/>
                  <w:r w:rsidRPr="00BF0B2C">
                    <w:rPr>
                      <w:rFonts w:ascii="Arial" w:hAnsi="Arial" w:cs="Arial"/>
                      <w:color w:val="002060"/>
                      <w:spacing w:val="-5"/>
                    </w:rPr>
                    <w:t xml:space="preserve"> Παντελή-Κωνσταντίνο</w:t>
                  </w:r>
                </w:p>
                <w:p w:rsidR="00A9086A" w:rsidRPr="00212FFF" w:rsidRDefault="00A9086A" w:rsidP="00A9086A">
                  <w:pPr>
                    <w:widowControl w:val="0"/>
                    <w:autoSpaceDE w:val="0"/>
                    <w:autoSpaceDN w:val="0"/>
                    <w:adjustRightInd w:val="0"/>
                    <w:spacing w:before="120" w:after="0" w:line="240" w:lineRule="auto"/>
                    <w:ind w:right="96"/>
                    <w:rPr>
                      <w:rFonts w:ascii="Arial" w:hAnsi="Arial" w:cs="Arial"/>
                      <w:b/>
                      <w:bCs/>
                      <w:color w:val="002060"/>
                      <w:sz w:val="4"/>
                      <w:szCs w:val="4"/>
                    </w:rPr>
                  </w:pPr>
                </w:p>
                <w:p w:rsidR="00A9086A" w:rsidRDefault="00A9086A" w:rsidP="00A9086A">
                  <w:pPr>
                    <w:widowControl w:val="0"/>
                    <w:autoSpaceDE w:val="0"/>
                    <w:autoSpaceDN w:val="0"/>
                    <w:adjustRightInd w:val="0"/>
                    <w:spacing w:before="120" w:after="0" w:line="240" w:lineRule="auto"/>
                    <w:ind w:right="96"/>
                    <w:rPr>
                      <w:rFonts w:ascii="Arial" w:hAnsi="Arial" w:cs="Arial"/>
                      <w:b/>
                      <w:bCs/>
                      <w:color w:val="002060"/>
                      <w:spacing w:val="-2"/>
                    </w:rPr>
                  </w:pPr>
                  <w:r w:rsidRPr="00BF0B2C">
                    <w:rPr>
                      <w:rFonts w:ascii="Arial" w:hAnsi="Arial" w:cs="Arial"/>
                      <w:b/>
                      <w:bCs/>
                      <w:color w:val="002060"/>
                    </w:rPr>
                    <w:t>Τα</w:t>
                  </w:r>
                  <w:r w:rsidRPr="00BF0B2C">
                    <w:rPr>
                      <w:rFonts w:ascii="Arial" w:hAnsi="Arial" w:cs="Arial"/>
                      <w:b/>
                      <w:bCs/>
                      <w:color w:val="002060"/>
                      <w:spacing w:val="-8"/>
                    </w:rPr>
                    <w:t xml:space="preserve"> </w:t>
                  </w:r>
                  <w:r w:rsidRPr="00BF0B2C">
                    <w:rPr>
                      <w:rFonts w:ascii="Arial" w:hAnsi="Arial" w:cs="Arial"/>
                      <w:b/>
                      <w:bCs/>
                      <w:color w:val="002060"/>
                    </w:rPr>
                    <w:t>α</w:t>
                  </w:r>
                  <w:r w:rsidRPr="00BF0B2C">
                    <w:rPr>
                      <w:rFonts w:ascii="Arial" w:hAnsi="Arial" w:cs="Arial"/>
                      <w:b/>
                      <w:bCs/>
                      <w:color w:val="002060"/>
                      <w:spacing w:val="1"/>
                    </w:rPr>
                    <w:t>ν</w:t>
                  </w:r>
                  <w:r w:rsidRPr="00BF0B2C">
                    <w:rPr>
                      <w:rFonts w:ascii="Arial" w:hAnsi="Arial" w:cs="Arial"/>
                      <w:b/>
                      <w:bCs/>
                      <w:color w:val="002060"/>
                    </w:rPr>
                    <w:t>απλ</w:t>
                  </w:r>
                  <w:r w:rsidRPr="00BF0B2C">
                    <w:rPr>
                      <w:rFonts w:ascii="Arial" w:hAnsi="Arial" w:cs="Arial"/>
                      <w:b/>
                      <w:bCs/>
                      <w:color w:val="002060"/>
                      <w:spacing w:val="1"/>
                    </w:rPr>
                    <w:t>η</w:t>
                  </w:r>
                  <w:r w:rsidRPr="00BF0B2C">
                    <w:rPr>
                      <w:rFonts w:ascii="Arial" w:hAnsi="Arial" w:cs="Arial"/>
                      <w:b/>
                      <w:bCs/>
                      <w:color w:val="002060"/>
                    </w:rPr>
                    <w:t>ρωματι</w:t>
                  </w:r>
                  <w:r w:rsidRPr="00BF0B2C">
                    <w:rPr>
                      <w:rFonts w:ascii="Arial" w:hAnsi="Arial" w:cs="Arial"/>
                      <w:b/>
                      <w:bCs/>
                      <w:color w:val="002060"/>
                      <w:spacing w:val="1"/>
                    </w:rPr>
                    <w:t>κ</w:t>
                  </w:r>
                  <w:r w:rsidRPr="00BF0B2C">
                    <w:rPr>
                      <w:rFonts w:ascii="Arial" w:hAnsi="Arial" w:cs="Arial"/>
                      <w:b/>
                      <w:bCs/>
                      <w:color w:val="002060"/>
                    </w:rPr>
                    <w:t>ά</w:t>
                  </w:r>
                  <w:r w:rsidRPr="00BF0B2C">
                    <w:rPr>
                      <w:rFonts w:ascii="Arial" w:hAnsi="Arial" w:cs="Arial"/>
                      <w:b/>
                      <w:bCs/>
                      <w:color w:val="002060"/>
                      <w:spacing w:val="-2"/>
                    </w:rPr>
                    <w:t xml:space="preserve"> </w:t>
                  </w:r>
                  <w:r w:rsidRPr="00BF0B2C">
                    <w:rPr>
                      <w:rFonts w:ascii="Arial" w:hAnsi="Arial" w:cs="Arial"/>
                      <w:b/>
                      <w:bCs/>
                      <w:color w:val="002060"/>
                      <w:spacing w:val="1"/>
                    </w:rPr>
                    <w:t>μ</w:t>
                  </w:r>
                  <w:r w:rsidRPr="00BF0B2C">
                    <w:rPr>
                      <w:rFonts w:ascii="Arial" w:hAnsi="Arial" w:cs="Arial"/>
                      <w:b/>
                      <w:bCs/>
                      <w:color w:val="002060"/>
                      <w:spacing w:val="3"/>
                    </w:rPr>
                    <w:t>έ</w:t>
                  </w:r>
                  <w:r w:rsidRPr="00BF0B2C">
                    <w:rPr>
                      <w:rFonts w:ascii="Arial" w:hAnsi="Arial" w:cs="Arial"/>
                      <w:b/>
                      <w:bCs/>
                      <w:color w:val="002060"/>
                      <w:spacing w:val="-1"/>
                    </w:rPr>
                    <w:t>λ</w:t>
                  </w:r>
                  <w:r w:rsidRPr="00BF0B2C">
                    <w:rPr>
                      <w:rFonts w:ascii="Arial" w:hAnsi="Arial" w:cs="Arial"/>
                      <w:b/>
                      <w:bCs/>
                      <w:color w:val="002060"/>
                    </w:rPr>
                    <w:t>η</w:t>
                  </w:r>
                  <w:r w:rsidRPr="00BF0B2C">
                    <w:rPr>
                      <w:rFonts w:ascii="Arial" w:hAnsi="Arial" w:cs="Arial"/>
                      <w:b/>
                      <w:bCs/>
                      <w:color w:val="002060"/>
                      <w:spacing w:val="-1"/>
                    </w:rPr>
                    <w:t xml:space="preserve"> </w:t>
                  </w:r>
                  <w:r w:rsidRPr="00BF0B2C">
                    <w:rPr>
                      <w:rFonts w:ascii="Arial" w:hAnsi="Arial" w:cs="Arial"/>
                      <w:b/>
                      <w:bCs/>
                      <w:color w:val="002060"/>
                    </w:rPr>
                    <w:t>κκ:</w:t>
                  </w:r>
                  <w:r w:rsidRPr="00BF0B2C">
                    <w:rPr>
                      <w:rFonts w:ascii="Arial" w:hAnsi="Arial" w:cs="Arial"/>
                      <w:b/>
                      <w:bCs/>
                      <w:color w:val="002060"/>
                      <w:spacing w:val="-2"/>
                    </w:rPr>
                    <w:t xml:space="preserve"> </w:t>
                  </w:r>
                </w:p>
                <w:p w:rsidR="00A9086A" w:rsidRPr="00BA0538" w:rsidRDefault="00A9086A" w:rsidP="00A9086A">
                  <w:pPr>
                    <w:widowControl w:val="0"/>
                    <w:autoSpaceDE w:val="0"/>
                    <w:autoSpaceDN w:val="0"/>
                    <w:adjustRightInd w:val="0"/>
                    <w:spacing w:before="120" w:after="0" w:line="240" w:lineRule="auto"/>
                    <w:ind w:right="96"/>
                    <w:rPr>
                      <w:rFonts w:ascii="Arial" w:hAnsi="Arial" w:cs="Arial"/>
                      <w:color w:val="002060"/>
                      <w:spacing w:val="-2"/>
                      <w:sz w:val="2"/>
                      <w:szCs w:val="2"/>
                    </w:rPr>
                  </w:pPr>
                </w:p>
                <w:p w:rsidR="00A9086A" w:rsidRDefault="00A9086A" w:rsidP="00C125BF">
                  <w:pPr>
                    <w:widowControl w:val="0"/>
                    <w:autoSpaceDE w:val="0"/>
                    <w:autoSpaceDN w:val="0"/>
                    <w:adjustRightInd w:val="0"/>
                    <w:spacing w:after="0" w:line="240" w:lineRule="auto"/>
                    <w:ind w:right="96" w:firstLine="284"/>
                    <w:rPr>
                      <w:rFonts w:ascii="Arial" w:hAnsi="Arial" w:cs="Arial"/>
                      <w:color w:val="002060"/>
                    </w:rPr>
                  </w:pPr>
                  <w:r w:rsidRPr="00255745">
                    <w:rPr>
                      <w:rFonts w:ascii="Arial" w:hAnsi="Arial" w:cs="Arial"/>
                      <w:b/>
                      <w:color w:val="002060"/>
                    </w:rPr>
                    <w:t>Καμπούρη</w:t>
                  </w:r>
                  <w:r>
                    <w:rPr>
                      <w:rFonts w:ascii="Arial" w:hAnsi="Arial" w:cs="Arial"/>
                      <w:color w:val="002060"/>
                    </w:rPr>
                    <w:t xml:space="preserve"> Ιωάννη </w:t>
                  </w:r>
                </w:p>
                <w:p w:rsidR="00A9086A" w:rsidRPr="00255745" w:rsidRDefault="00A9086A" w:rsidP="00C125BF">
                  <w:pPr>
                    <w:widowControl w:val="0"/>
                    <w:autoSpaceDE w:val="0"/>
                    <w:autoSpaceDN w:val="0"/>
                    <w:adjustRightInd w:val="0"/>
                    <w:spacing w:after="0" w:line="240" w:lineRule="auto"/>
                    <w:ind w:right="96" w:firstLine="284"/>
                    <w:rPr>
                      <w:rFonts w:ascii="Arial" w:hAnsi="Arial" w:cs="Arial"/>
                      <w:color w:val="002060"/>
                    </w:rPr>
                  </w:pPr>
                  <w:r w:rsidRPr="00255745">
                    <w:rPr>
                      <w:rFonts w:ascii="Arial" w:hAnsi="Arial" w:cs="Arial"/>
                      <w:b/>
                      <w:color w:val="002060"/>
                    </w:rPr>
                    <w:t>Στέφανο</w:t>
                  </w:r>
                  <w:r>
                    <w:rPr>
                      <w:rFonts w:ascii="Arial" w:hAnsi="Arial" w:cs="Arial"/>
                      <w:color w:val="002060"/>
                    </w:rPr>
                    <w:t xml:space="preserve"> Δράκο </w:t>
                  </w:r>
                </w:p>
                <w:p w:rsidR="00A9086A" w:rsidRPr="00BF0B2C" w:rsidRDefault="00A9086A" w:rsidP="00C125BF">
                  <w:pPr>
                    <w:widowControl w:val="0"/>
                    <w:autoSpaceDE w:val="0"/>
                    <w:autoSpaceDN w:val="0"/>
                    <w:adjustRightInd w:val="0"/>
                    <w:spacing w:after="0" w:line="240" w:lineRule="auto"/>
                    <w:ind w:right="96" w:firstLine="284"/>
                    <w:rPr>
                      <w:rFonts w:ascii="Arial" w:hAnsi="Arial" w:cs="Arial"/>
                      <w:color w:val="002060"/>
                    </w:rPr>
                  </w:pPr>
                  <w:proofErr w:type="spellStart"/>
                  <w:r w:rsidRPr="00BF0B2C">
                    <w:rPr>
                      <w:rFonts w:ascii="Arial" w:hAnsi="Arial" w:cs="Arial"/>
                      <w:b/>
                      <w:color w:val="002060"/>
                    </w:rPr>
                    <w:t>Πατσάη</w:t>
                  </w:r>
                  <w:proofErr w:type="spellEnd"/>
                  <w:r w:rsidRPr="00BF0B2C">
                    <w:rPr>
                      <w:rFonts w:ascii="Arial" w:hAnsi="Arial" w:cs="Arial"/>
                      <w:color w:val="002060"/>
                    </w:rPr>
                    <w:t xml:space="preserve"> Γεώργιο</w:t>
                  </w:r>
                  <w:r>
                    <w:rPr>
                      <w:rFonts w:ascii="Arial" w:hAnsi="Arial" w:cs="Arial"/>
                      <w:color w:val="002060"/>
                    </w:rPr>
                    <w:t xml:space="preserve"> </w:t>
                  </w:r>
                </w:p>
                <w:p w:rsidR="00A9086A" w:rsidRPr="00BF0B2C" w:rsidRDefault="00A9086A" w:rsidP="00C125BF">
                  <w:pPr>
                    <w:widowControl w:val="0"/>
                    <w:autoSpaceDE w:val="0"/>
                    <w:autoSpaceDN w:val="0"/>
                    <w:adjustRightInd w:val="0"/>
                    <w:spacing w:after="0" w:line="240" w:lineRule="auto"/>
                    <w:ind w:right="96" w:firstLine="284"/>
                    <w:rPr>
                      <w:rFonts w:ascii="Arial" w:hAnsi="Arial" w:cs="Arial"/>
                      <w:color w:val="002060"/>
                    </w:rPr>
                  </w:pPr>
                  <w:r w:rsidRPr="00BF0B2C">
                    <w:rPr>
                      <w:rFonts w:ascii="Arial" w:hAnsi="Arial" w:cs="Arial"/>
                      <w:b/>
                      <w:color w:val="002060"/>
                    </w:rPr>
                    <w:t>Στάμο</w:t>
                  </w:r>
                  <w:r w:rsidRPr="00BF0B2C">
                    <w:rPr>
                      <w:rFonts w:ascii="Arial" w:hAnsi="Arial" w:cs="Arial"/>
                      <w:color w:val="002060"/>
                    </w:rPr>
                    <w:t xml:space="preserve"> Αθανάσιο</w:t>
                  </w:r>
                  <w:r w:rsidRPr="00255745">
                    <w:rPr>
                      <w:rFonts w:ascii="Arial" w:hAnsi="Arial" w:cs="Arial"/>
                      <w:color w:val="002060"/>
                    </w:rPr>
                    <w:t xml:space="preserve"> </w:t>
                  </w:r>
                </w:p>
                <w:p w:rsidR="00A9086A" w:rsidRPr="00BF0B2C" w:rsidRDefault="00A9086A" w:rsidP="00C125BF">
                  <w:pPr>
                    <w:widowControl w:val="0"/>
                    <w:autoSpaceDE w:val="0"/>
                    <w:autoSpaceDN w:val="0"/>
                    <w:adjustRightInd w:val="0"/>
                    <w:spacing w:after="0" w:line="240" w:lineRule="auto"/>
                    <w:ind w:right="96" w:firstLine="284"/>
                    <w:jc w:val="both"/>
                    <w:rPr>
                      <w:rFonts w:ascii="Arial" w:hAnsi="Arial" w:cs="Arial"/>
                      <w:color w:val="002060"/>
                    </w:rPr>
                  </w:pPr>
                  <w:proofErr w:type="spellStart"/>
                  <w:r w:rsidRPr="00BF0B2C">
                    <w:rPr>
                      <w:rFonts w:ascii="Arial" w:hAnsi="Arial" w:cs="Arial"/>
                      <w:b/>
                      <w:color w:val="002060"/>
                    </w:rPr>
                    <w:t>Κορωναίο</w:t>
                  </w:r>
                  <w:proofErr w:type="spellEnd"/>
                  <w:r w:rsidRPr="00BF0B2C">
                    <w:rPr>
                      <w:rFonts w:ascii="Arial" w:hAnsi="Arial" w:cs="Arial"/>
                      <w:color w:val="002060"/>
                    </w:rPr>
                    <w:t xml:space="preserve"> Ιωάννη</w:t>
                  </w:r>
                </w:p>
                <w:p w:rsidR="00A9086A" w:rsidRPr="00EF5A23" w:rsidRDefault="00A9086A" w:rsidP="00C125BF">
                  <w:pPr>
                    <w:widowControl w:val="0"/>
                    <w:autoSpaceDE w:val="0"/>
                    <w:autoSpaceDN w:val="0"/>
                    <w:adjustRightInd w:val="0"/>
                    <w:spacing w:after="0" w:line="240" w:lineRule="auto"/>
                    <w:ind w:right="96" w:firstLine="284"/>
                    <w:jc w:val="both"/>
                    <w:rPr>
                      <w:rFonts w:ascii="Arial" w:hAnsi="Arial" w:cs="Arial"/>
                      <w:color w:val="002060"/>
                      <w:spacing w:val="-5"/>
                    </w:rPr>
                  </w:pPr>
                  <w:proofErr w:type="spellStart"/>
                  <w:r w:rsidRPr="00BF0B2C">
                    <w:rPr>
                      <w:rFonts w:ascii="Arial" w:hAnsi="Arial" w:cs="Arial"/>
                      <w:b/>
                      <w:color w:val="002060"/>
                    </w:rPr>
                    <w:t>Γιαννά</w:t>
                  </w:r>
                  <w:proofErr w:type="spellEnd"/>
                  <w:r w:rsidRPr="00BF0B2C">
                    <w:rPr>
                      <w:rFonts w:ascii="Arial" w:hAnsi="Arial" w:cs="Arial"/>
                      <w:color w:val="002060"/>
                    </w:rPr>
                    <w:t xml:space="preserve"> Νικόλαο</w:t>
                  </w:r>
                </w:p>
                <w:p w:rsidR="00A9086A" w:rsidRPr="00BF0B2C" w:rsidRDefault="00A9086A" w:rsidP="00C125BF">
                  <w:pPr>
                    <w:widowControl w:val="0"/>
                    <w:autoSpaceDE w:val="0"/>
                    <w:autoSpaceDN w:val="0"/>
                    <w:adjustRightInd w:val="0"/>
                    <w:spacing w:after="0" w:line="240" w:lineRule="auto"/>
                    <w:ind w:right="96" w:firstLine="284"/>
                    <w:jc w:val="both"/>
                    <w:rPr>
                      <w:rFonts w:ascii="Arial" w:hAnsi="Arial" w:cs="Arial"/>
                      <w:color w:val="002060"/>
                      <w:spacing w:val="-5"/>
                    </w:rPr>
                  </w:pPr>
                  <w:proofErr w:type="spellStart"/>
                  <w:r>
                    <w:rPr>
                      <w:rFonts w:ascii="Arial" w:hAnsi="Arial" w:cs="Arial"/>
                      <w:b/>
                      <w:color w:val="002060"/>
                    </w:rPr>
                    <w:t>Μπιλλιά</w:t>
                  </w:r>
                  <w:proofErr w:type="spellEnd"/>
                  <w:r>
                    <w:rPr>
                      <w:rFonts w:ascii="Arial" w:hAnsi="Arial" w:cs="Arial"/>
                      <w:b/>
                      <w:color w:val="002060"/>
                    </w:rPr>
                    <w:t xml:space="preserve"> </w:t>
                  </w:r>
                  <w:r w:rsidRPr="00EF5A23">
                    <w:rPr>
                      <w:rFonts w:ascii="Arial" w:hAnsi="Arial" w:cs="Arial"/>
                      <w:color w:val="002060"/>
                    </w:rPr>
                    <w:t>Αικατερίνη</w:t>
                  </w:r>
                </w:p>
                <w:p w:rsidR="00A9086A" w:rsidRPr="00212FFF"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sz w:val="6"/>
                      <w:szCs w:val="6"/>
                    </w:rPr>
                  </w:pPr>
                </w:p>
                <w:p w:rsidR="00A9086A" w:rsidRPr="00BF0B2C" w:rsidRDefault="00A9086A" w:rsidP="00A9086A">
                  <w:pPr>
                    <w:widowControl w:val="0"/>
                    <w:tabs>
                      <w:tab w:val="left" w:pos="8788"/>
                    </w:tabs>
                    <w:autoSpaceDE w:val="0"/>
                    <w:autoSpaceDN w:val="0"/>
                    <w:adjustRightInd w:val="0"/>
                    <w:spacing w:before="120" w:after="0" w:line="240" w:lineRule="auto"/>
                    <w:rPr>
                      <w:rFonts w:ascii="Arial" w:hAnsi="Arial" w:cs="Arial"/>
                      <w:b/>
                      <w:bCs/>
                      <w:color w:val="002060"/>
                    </w:rPr>
                  </w:pPr>
                  <w:r w:rsidRPr="00BF0B2C">
                    <w:rPr>
                      <w:rFonts w:ascii="Arial" w:hAnsi="Arial" w:cs="Arial"/>
                      <w:b/>
                      <w:bCs/>
                      <w:color w:val="002060"/>
                    </w:rPr>
                    <w:t xml:space="preserve">Κοινοποίηση: </w:t>
                  </w:r>
                </w:p>
                <w:p w:rsidR="00A9086A" w:rsidRPr="00BF0B2C" w:rsidRDefault="00A9086A" w:rsidP="00C125BF">
                  <w:pPr>
                    <w:widowControl w:val="0"/>
                    <w:autoSpaceDE w:val="0"/>
                    <w:autoSpaceDN w:val="0"/>
                    <w:adjustRightInd w:val="0"/>
                    <w:spacing w:after="0" w:line="240" w:lineRule="auto"/>
                    <w:ind w:firstLine="284"/>
                    <w:rPr>
                      <w:rFonts w:ascii="Arial" w:hAnsi="Arial" w:cs="Arial"/>
                      <w:iCs/>
                      <w:color w:val="002060"/>
                    </w:rPr>
                  </w:pPr>
                  <w:r w:rsidRPr="00BF0B2C">
                    <w:rPr>
                      <w:rFonts w:ascii="Arial" w:hAnsi="Arial" w:cs="Arial"/>
                      <w:iCs/>
                      <w:color w:val="002060"/>
                    </w:rPr>
                    <w:t>όπως ο κάτωθι πίνακας αποδεκτών</w:t>
                  </w:r>
                </w:p>
              </w:txbxContent>
            </v:textbox>
          </v:shape>
        </w:pict>
      </w:r>
      <w:r w:rsidR="00212FFF">
        <w:rPr>
          <w:rFonts w:ascii="Arial" w:hAnsi="Arial" w:cs="Arial"/>
          <w:color w:val="002060"/>
          <w:sz w:val="18"/>
          <w:szCs w:val="18"/>
        </w:rPr>
        <w:t xml:space="preserve"> </w:t>
      </w:r>
      <w:r w:rsidR="00BE1275" w:rsidRPr="00BF0B2C">
        <w:rPr>
          <w:rFonts w:ascii="Arial" w:hAnsi="Arial" w:cs="Arial"/>
          <w:b/>
          <w:bCs/>
          <w:color w:val="002060"/>
          <w:sz w:val="24"/>
          <w:szCs w:val="24"/>
        </w:rPr>
        <w:tab/>
      </w:r>
      <w:r w:rsidR="0053243E">
        <w:rPr>
          <w:rFonts w:ascii="Arial" w:hAnsi="Arial" w:cs="Arial"/>
          <w:b/>
          <w:bCs/>
          <w:color w:val="002060"/>
          <w:sz w:val="24"/>
          <w:szCs w:val="24"/>
        </w:rPr>
        <w:t xml:space="preserve"> </w:t>
      </w:r>
      <w:r w:rsidR="00C37027">
        <w:rPr>
          <w:rFonts w:ascii="Arial" w:hAnsi="Arial" w:cs="Arial"/>
          <w:b/>
          <w:bCs/>
          <w:color w:val="002060"/>
          <w:sz w:val="24"/>
          <w:szCs w:val="24"/>
        </w:rPr>
        <w:tab/>
      </w:r>
      <w:r w:rsidR="00C37027">
        <w:rPr>
          <w:rFonts w:ascii="Arial" w:hAnsi="Arial" w:cs="Arial"/>
          <w:b/>
          <w:bCs/>
          <w:color w:val="002060"/>
          <w:sz w:val="24"/>
          <w:szCs w:val="24"/>
        </w:rPr>
        <w:tab/>
      </w:r>
      <w:r w:rsidR="00F11B21">
        <w:rPr>
          <w:rFonts w:ascii="Arial" w:hAnsi="Arial" w:cs="Arial"/>
          <w:b/>
          <w:bCs/>
          <w:color w:val="002060"/>
          <w:sz w:val="24"/>
          <w:szCs w:val="24"/>
        </w:rPr>
        <w:t xml:space="preserve"> </w:t>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212FFF">
        <w:rPr>
          <w:rFonts w:ascii="Arial" w:hAnsi="Arial" w:cs="Arial"/>
          <w:b/>
          <w:color w:val="002060"/>
        </w:rPr>
        <w:tab/>
      </w:r>
      <w:r w:rsidR="00712A99">
        <w:rPr>
          <w:rFonts w:ascii="Arial" w:hAnsi="Arial" w:cs="Arial"/>
          <w:b/>
          <w:color w:val="002060"/>
        </w:rPr>
        <w:t xml:space="preserve"> </w:t>
      </w:r>
    </w:p>
    <w:p w:rsidR="00BE1275" w:rsidRPr="00BF0B2C" w:rsidRDefault="00BE1275" w:rsidP="00797978">
      <w:pPr>
        <w:widowControl w:val="0"/>
        <w:tabs>
          <w:tab w:val="left" w:pos="5812"/>
        </w:tabs>
        <w:autoSpaceDE w:val="0"/>
        <w:autoSpaceDN w:val="0"/>
        <w:adjustRightInd w:val="0"/>
        <w:spacing w:after="0" w:line="240" w:lineRule="auto"/>
        <w:ind w:left="-426" w:right="-38" w:firstLine="568"/>
        <w:rPr>
          <w:rFonts w:ascii="Arial" w:hAnsi="Arial" w:cs="Arial"/>
          <w:b/>
          <w:bCs/>
          <w:color w:val="002060"/>
          <w:sz w:val="24"/>
          <w:szCs w:val="24"/>
        </w:rPr>
      </w:pPr>
      <w:r w:rsidRPr="00BF0B2C">
        <w:rPr>
          <w:rFonts w:ascii="Arial" w:hAnsi="Arial" w:cs="Arial"/>
          <w:b/>
          <w:bCs/>
          <w:color w:val="002060"/>
          <w:sz w:val="24"/>
          <w:szCs w:val="24"/>
        </w:rPr>
        <w:t>ΟΙΚΟΝΟΜΙΚΗ ΕΠΙΤΡΟΠΗ</w:t>
      </w:r>
      <w:r w:rsidR="00061074">
        <w:rPr>
          <w:rFonts w:ascii="Arial" w:hAnsi="Arial" w:cs="Arial"/>
          <w:b/>
          <w:bCs/>
          <w:color w:val="002060"/>
          <w:sz w:val="24"/>
          <w:szCs w:val="24"/>
        </w:rPr>
        <w:t xml:space="preserve"> </w:t>
      </w:r>
      <w:r w:rsidR="00553259" w:rsidRPr="00BF0B2C">
        <w:rPr>
          <w:rFonts w:ascii="Arial" w:hAnsi="Arial" w:cs="Arial"/>
          <w:b/>
          <w:bCs/>
          <w:color w:val="002060"/>
          <w:sz w:val="24"/>
          <w:szCs w:val="24"/>
        </w:rPr>
        <w:t>Δ</w:t>
      </w:r>
      <w:r w:rsidR="00730E99">
        <w:rPr>
          <w:rFonts w:ascii="Arial" w:hAnsi="Arial" w:cs="Arial"/>
          <w:b/>
          <w:bCs/>
          <w:color w:val="002060"/>
          <w:sz w:val="24"/>
          <w:szCs w:val="24"/>
        </w:rPr>
        <w:t>ήμου</w:t>
      </w:r>
      <w:r w:rsidRPr="00BF0B2C">
        <w:rPr>
          <w:rFonts w:ascii="Arial" w:hAnsi="Arial" w:cs="Arial"/>
          <w:b/>
          <w:bCs/>
          <w:color w:val="002060"/>
          <w:sz w:val="24"/>
          <w:szCs w:val="24"/>
        </w:rPr>
        <w:t xml:space="preserve"> Ρ</w:t>
      </w:r>
      <w:r w:rsidR="00730E99">
        <w:rPr>
          <w:rFonts w:ascii="Arial" w:hAnsi="Arial" w:cs="Arial"/>
          <w:b/>
          <w:bCs/>
          <w:color w:val="002060"/>
          <w:sz w:val="24"/>
          <w:szCs w:val="24"/>
        </w:rPr>
        <w:t>όδου</w:t>
      </w:r>
    </w:p>
    <w:p w:rsidR="00A77D73" w:rsidRPr="006C2B24" w:rsidRDefault="003C584E" w:rsidP="003C584E">
      <w:pPr>
        <w:widowControl w:val="0"/>
        <w:tabs>
          <w:tab w:val="left" w:pos="5812"/>
        </w:tabs>
        <w:autoSpaceDE w:val="0"/>
        <w:autoSpaceDN w:val="0"/>
        <w:adjustRightInd w:val="0"/>
        <w:spacing w:after="0" w:line="240" w:lineRule="auto"/>
        <w:ind w:right="-38"/>
        <w:rPr>
          <w:rFonts w:ascii="Arial" w:hAnsi="Arial" w:cs="Arial"/>
          <w:b/>
          <w:bCs/>
          <w:color w:val="002060"/>
          <w:sz w:val="24"/>
          <w:szCs w:val="24"/>
        </w:rPr>
      </w:pPr>
      <w:r w:rsidRPr="006C2B24">
        <w:rPr>
          <w:rFonts w:ascii="Arial" w:hAnsi="Arial" w:cs="Arial"/>
          <w:b/>
          <w:bCs/>
          <w:color w:val="002060"/>
          <w:sz w:val="24"/>
          <w:szCs w:val="24"/>
        </w:rPr>
        <w:t xml:space="preserve">  29</w:t>
      </w:r>
      <w:r w:rsidR="000D7D10" w:rsidRPr="005738D0">
        <w:rPr>
          <w:rFonts w:ascii="Arial" w:hAnsi="Arial" w:cs="Arial"/>
          <w:b/>
          <w:bCs/>
          <w:color w:val="002060"/>
          <w:sz w:val="24"/>
          <w:szCs w:val="24"/>
          <w:vertAlign w:val="superscript"/>
        </w:rPr>
        <w:t>η</w:t>
      </w:r>
      <w:r w:rsidR="00426A5C" w:rsidRPr="005738D0">
        <w:rPr>
          <w:rFonts w:ascii="Arial" w:hAnsi="Arial" w:cs="Arial"/>
          <w:b/>
          <w:bCs/>
          <w:color w:val="002060"/>
          <w:sz w:val="24"/>
          <w:szCs w:val="24"/>
          <w:vertAlign w:val="superscript"/>
        </w:rPr>
        <w:t xml:space="preserve"> </w:t>
      </w:r>
      <w:r w:rsidR="004A4384" w:rsidRPr="006C2B24">
        <w:rPr>
          <w:rFonts w:ascii="Arial" w:hAnsi="Arial" w:cs="Arial"/>
          <w:b/>
          <w:bCs/>
          <w:color w:val="002060"/>
          <w:sz w:val="24"/>
          <w:szCs w:val="24"/>
        </w:rPr>
        <w:t xml:space="preserve">ΤΑΚΤΙΚΗ </w:t>
      </w:r>
      <w:r w:rsidR="00A77D73" w:rsidRPr="006C2B24">
        <w:rPr>
          <w:rFonts w:ascii="Arial" w:hAnsi="Arial" w:cs="Arial"/>
          <w:b/>
          <w:bCs/>
          <w:color w:val="002060"/>
          <w:sz w:val="24"/>
          <w:szCs w:val="24"/>
        </w:rPr>
        <w:t>Σ</w:t>
      </w:r>
      <w:r w:rsidR="004729B8" w:rsidRPr="006C2B24">
        <w:rPr>
          <w:rFonts w:ascii="Arial" w:hAnsi="Arial" w:cs="Arial"/>
          <w:b/>
          <w:bCs/>
          <w:color w:val="002060"/>
          <w:sz w:val="24"/>
          <w:szCs w:val="24"/>
        </w:rPr>
        <w:t>ΥΝΕΔΡΙΑΣΗ</w:t>
      </w:r>
      <w:r w:rsidR="00CA7BB4" w:rsidRPr="006C2B24">
        <w:rPr>
          <w:rFonts w:ascii="Arial" w:hAnsi="Arial" w:cs="Arial"/>
          <w:b/>
          <w:bCs/>
          <w:color w:val="002060"/>
          <w:sz w:val="24"/>
          <w:szCs w:val="24"/>
        </w:rPr>
        <w:t xml:space="preserve"> </w:t>
      </w:r>
    </w:p>
    <w:p w:rsidR="00406875" w:rsidRPr="006C2B24" w:rsidRDefault="00BF4748" w:rsidP="00C4561A">
      <w:pPr>
        <w:widowControl w:val="0"/>
        <w:tabs>
          <w:tab w:val="left" w:pos="5812"/>
        </w:tabs>
        <w:autoSpaceDE w:val="0"/>
        <w:autoSpaceDN w:val="0"/>
        <w:adjustRightInd w:val="0"/>
        <w:spacing w:after="0" w:line="240" w:lineRule="auto"/>
        <w:ind w:left="-426" w:right="-38" w:firstLine="568"/>
        <w:rPr>
          <w:rFonts w:ascii="Arial" w:hAnsi="Arial" w:cs="Arial"/>
          <w:b/>
          <w:bCs/>
          <w:color w:val="002060"/>
          <w:sz w:val="24"/>
          <w:szCs w:val="24"/>
        </w:rPr>
      </w:pPr>
      <w:r w:rsidRPr="006C2B24">
        <w:rPr>
          <w:rFonts w:ascii="Arial" w:hAnsi="Arial" w:cs="Arial"/>
          <w:b/>
          <w:bCs/>
          <w:color w:val="002060"/>
          <w:sz w:val="24"/>
          <w:szCs w:val="24"/>
        </w:rPr>
        <w:t>Τρίτη</w:t>
      </w:r>
      <w:r w:rsidR="00C125BF" w:rsidRPr="006C2B24">
        <w:rPr>
          <w:rFonts w:ascii="Arial" w:hAnsi="Arial" w:cs="Arial"/>
          <w:b/>
          <w:bCs/>
          <w:color w:val="002060"/>
          <w:sz w:val="24"/>
          <w:szCs w:val="24"/>
        </w:rPr>
        <w:t>,</w:t>
      </w:r>
      <w:r w:rsidR="00D9274A" w:rsidRPr="006C2B24">
        <w:rPr>
          <w:rFonts w:ascii="Arial" w:hAnsi="Arial" w:cs="Arial"/>
          <w:b/>
          <w:bCs/>
          <w:color w:val="002060"/>
          <w:sz w:val="24"/>
          <w:szCs w:val="24"/>
        </w:rPr>
        <w:t xml:space="preserve"> </w:t>
      </w:r>
      <w:r w:rsidR="00286182" w:rsidRPr="006C2B24">
        <w:rPr>
          <w:rFonts w:ascii="Arial" w:hAnsi="Arial" w:cs="Arial"/>
          <w:b/>
          <w:bCs/>
          <w:color w:val="002060"/>
          <w:sz w:val="24"/>
          <w:szCs w:val="24"/>
        </w:rPr>
        <w:t>20</w:t>
      </w:r>
      <w:r w:rsidR="00061074" w:rsidRPr="005738D0">
        <w:rPr>
          <w:rFonts w:ascii="Arial" w:hAnsi="Arial" w:cs="Arial"/>
          <w:b/>
          <w:bCs/>
          <w:color w:val="002060"/>
          <w:sz w:val="24"/>
          <w:szCs w:val="24"/>
          <w:vertAlign w:val="superscript"/>
        </w:rPr>
        <w:t>η</w:t>
      </w:r>
      <w:r w:rsidR="00426A5C" w:rsidRPr="006C2B24">
        <w:rPr>
          <w:rFonts w:ascii="Arial" w:hAnsi="Arial" w:cs="Arial"/>
          <w:b/>
          <w:bCs/>
          <w:color w:val="002060"/>
          <w:sz w:val="24"/>
          <w:szCs w:val="24"/>
        </w:rPr>
        <w:t xml:space="preserve"> </w:t>
      </w:r>
      <w:r w:rsidR="004A4384" w:rsidRPr="006C2B24">
        <w:rPr>
          <w:rFonts w:ascii="Arial" w:hAnsi="Arial" w:cs="Arial"/>
          <w:b/>
          <w:bCs/>
          <w:color w:val="002060"/>
          <w:sz w:val="24"/>
          <w:szCs w:val="24"/>
        </w:rPr>
        <w:t>Ιουλ</w:t>
      </w:r>
      <w:r w:rsidR="00A140B0" w:rsidRPr="006C2B24">
        <w:rPr>
          <w:rFonts w:ascii="Arial" w:hAnsi="Arial" w:cs="Arial"/>
          <w:b/>
          <w:bCs/>
          <w:color w:val="002060"/>
          <w:sz w:val="24"/>
          <w:szCs w:val="24"/>
        </w:rPr>
        <w:t>ίου</w:t>
      </w:r>
      <w:r w:rsidR="00D3605D" w:rsidRPr="006C2B24">
        <w:rPr>
          <w:rFonts w:ascii="Arial" w:hAnsi="Arial" w:cs="Arial"/>
          <w:b/>
          <w:bCs/>
          <w:color w:val="002060"/>
          <w:sz w:val="24"/>
          <w:szCs w:val="24"/>
        </w:rPr>
        <w:t xml:space="preserve"> </w:t>
      </w:r>
      <w:r w:rsidR="002A16C2" w:rsidRPr="006C2B24">
        <w:rPr>
          <w:rFonts w:ascii="Arial" w:hAnsi="Arial" w:cs="Arial"/>
          <w:b/>
          <w:bCs/>
          <w:color w:val="002060"/>
          <w:sz w:val="24"/>
          <w:szCs w:val="24"/>
        </w:rPr>
        <w:t>20</w:t>
      </w:r>
      <w:r w:rsidR="00BF62D4" w:rsidRPr="006C2B24">
        <w:rPr>
          <w:rFonts w:ascii="Arial" w:hAnsi="Arial" w:cs="Arial"/>
          <w:b/>
          <w:bCs/>
          <w:color w:val="002060"/>
          <w:sz w:val="24"/>
          <w:szCs w:val="24"/>
        </w:rPr>
        <w:t>21</w:t>
      </w:r>
      <w:r w:rsidR="0053243E" w:rsidRPr="006C2B24">
        <w:rPr>
          <w:rFonts w:ascii="Arial" w:hAnsi="Arial" w:cs="Arial"/>
          <w:b/>
          <w:bCs/>
          <w:color w:val="002060"/>
          <w:sz w:val="24"/>
          <w:szCs w:val="24"/>
        </w:rPr>
        <w:t xml:space="preserve"> </w:t>
      </w:r>
    </w:p>
    <w:p w:rsidR="00176BB1" w:rsidRDefault="0053243E" w:rsidP="00730E99">
      <w:pPr>
        <w:widowControl w:val="0"/>
        <w:autoSpaceDE w:val="0"/>
        <w:autoSpaceDN w:val="0"/>
        <w:adjustRightInd w:val="0"/>
        <w:spacing w:before="31" w:after="0" w:line="240" w:lineRule="auto"/>
        <w:ind w:left="-426" w:firstLine="284"/>
        <w:rPr>
          <w:rFonts w:ascii="Arial" w:hAnsi="Arial" w:cs="Arial"/>
          <w:color w:val="808080" w:themeColor="background1" w:themeShade="80"/>
          <w:spacing w:val="-1"/>
        </w:rPr>
      </w:pPr>
      <w:r>
        <w:rPr>
          <w:rFonts w:ascii="Arial" w:hAnsi="Arial" w:cs="Arial"/>
          <w:b/>
          <w:bCs/>
          <w:color w:val="002060"/>
          <w:spacing w:val="-1"/>
          <w:sz w:val="24"/>
          <w:szCs w:val="24"/>
        </w:rPr>
        <w:t xml:space="preserve"> </w:t>
      </w:r>
    </w:p>
    <w:p w:rsidR="00C37027" w:rsidRPr="00426A5C" w:rsidRDefault="00406875" w:rsidP="00797978">
      <w:pPr>
        <w:widowControl w:val="0"/>
        <w:tabs>
          <w:tab w:val="left" w:pos="993"/>
        </w:tabs>
        <w:autoSpaceDE w:val="0"/>
        <w:autoSpaceDN w:val="0"/>
        <w:adjustRightInd w:val="0"/>
        <w:spacing w:after="0" w:line="240" w:lineRule="auto"/>
        <w:ind w:left="-425" w:firstLine="567"/>
        <w:rPr>
          <w:rFonts w:ascii="Arial" w:hAnsi="Arial" w:cs="Arial"/>
          <w:color w:val="808080" w:themeColor="background1" w:themeShade="80"/>
          <w:spacing w:val="-1"/>
          <w:sz w:val="24"/>
          <w:szCs w:val="24"/>
        </w:rPr>
      </w:pPr>
      <w:r w:rsidRPr="00426A5C">
        <w:rPr>
          <w:rFonts w:ascii="Arial" w:hAnsi="Arial" w:cs="Arial"/>
          <w:color w:val="808080" w:themeColor="background1" w:themeShade="80"/>
          <w:spacing w:val="-1"/>
          <w:sz w:val="24"/>
          <w:szCs w:val="24"/>
        </w:rPr>
        <w:t>Δ/</w:t>
      </w:r>
      <w:proofErr w:type="spellStart"/>
      <w:r w:rsidRPr="00426A5C">
        <w:rPr>
          <w:rFonts w:ascii="Arial" w:hAnsi="Arial" w:cs="Arial"/>
          <w:color w:val="808080" w:themeColor="background1" w:themeShade="80"/>
          <w:spacing w:val="-1"/>
          <w:sz w:val="24"/>
          <w:szCs w:val="24"/>
        </w:rPr>
        <w:t>νση:</w:t>
      </w:r>
      <w:proofErr w:type="spellEnd"/>
      <w:r w:rsidRPr="00426A5C">
        <w:rPr>
          <w:rFonts w:ascii="Arial" w:hAnsi="Arial" w:cs="Arial"/>
          <w:color w:val="808080" w:themeColor="background1" w:themeShade="80"/>
          <w:spacing w:val="-1"/>
          <w:sz w:val="24"/>
          <w:szCs w:val="24"/>
        </w:rPr>
        <w:t xml:space="preserve"> </w:t>
      </w:r>
      <w:r w:rsidR="00176BB1" w:rsidRPr="00426A5C">
        <w:rPr>
          <w:rFonts w:ascii="Arial" w:hAnsi="Arial" w:cs="Arial"/>
          <w:color w:val="808080" w:themeColor="background1" w:themeShade="80"/>
          <w:spacing w:val="-1"/>
          <w:sz w:val="24"/>
          <w:szCs w:val="24"/>
        </w:rPr>
        <w:tab/>
      </w:r>
      <w:r w:rsidR="00797978" w:rsidRPr="00426A5C">
        <w:rPr>
          <w:rFonts w:ascii="Arial" w:hAnsi="Arial" w:cs="Arial"/>
          <w:color w:val="808080" w:themeColor="background1" w:themeShade="80"/>
          <w:spacing w:val="-1"/>
          <w:sz w:val="24"/>
          <w:szCs w:val="24"/>
        </w:rPr>
        <w:t xml:space="preserve"> </w:t>
      </w:r>
      <w:r w:rsidRPr="00426A5C">
        <w:rPr>
          <w:rFonts w:ascii="Arial" w:hAnsi="Arial" w:cs="Arial"/>
          <w:color w:val="808080" w:themeColor="background1" w:themeShade="80"/>
          <w:spacing w:val="-1"/>
          <w:sz w:val="24"/>
          <w:szCs w:val="24"/>
        </w:rPr>
        <w:t xml:space="preserve">Διοικητικών Υπηρεσιών </w:t>
      </w:r>
    </w:p>
    <w:p w:rsidR="00406875" w:rsidRPr="00426A5C" w:rsidRDefault="00406875" w:rsidP="00797978">
      <w:pPr>
        <w:widowControl w:val="0"/>
        <w:tabs>
          <w:tab w:val="left" w:pos="993"/>
        </w:tabs>
        <w:autoSpaceDE w:val="0"/>
        <w:autoSpaceDN w:val="0"/>
        <w:adjustRightInd w:val="0"/>
        <w:spacing w:after="0" w:line="240" w:lineRule="auto"/>
        <w:ind w:left="-425" w:firstLine="567"/>
        <w:rPr>
          <w:rFonts w:ascii="Arial" w:hAnsi="Arial" w:cs="Arial"/>
          <w:color w:val="808080" w:themeColor="background1" w:themeShade="80"/>
          <w:spacing w:val="-1"/>
          <w:sz w:val="24"/>
          <w:szCs w:val="24"/>
        </w:rPr>
      </w:pPr>
      <w:r w:rsidRPr="00426A5C">
        <w:rPr>
          <w:rFonts w:ascii="Arial" w:hAnsi="Arial" w:cs="Arial"/>
          <w:color w:val="808080" w:themeColor="background1" w:themeShade="80"/>
          <w:spacing w:val="-1"/>
          <w:sz w:val="24"/>
          <w:szCs w:val="24"/>
        </w:rPr>
        <w:t xml:space="preserve">Τμήμα: </w:t>
      </w:r>
      <w:r w:rsidR="00176BB1" w:rsidRPr="00426A5C">
        <w:rPr>
          <w:rFonts w:ascii="Arial" w:hAnsi="Arial" w:cs="Arial"/>
          <w:color w:val="808080" w:themeColor="background1" w:themeShade="80"/>
          <w:spacing w:val="-1"/>
          <w:sz w:val="24"/>
          <w:szCs w:val="24"/>
        </w:rPr>
        <w:tab/>
      </w:r>
      <w:r w:rsidR="00797978" w:rsidRPr="00426A5C">
        <w:rPr>
          <w:rFonts w:ascii="Arial" w:hAnsi="Arial" w:cs="Arial"/>
          <w:color w:val="808080" w:themeColor="background1" w:themeShade="80"/>
          <w:spacing w:val="-1"/>
          <w:sz w:val="24"/>
          <w:szCs w:val="24"/>
        </w:rPr>
        <w:t xml:space="preserve"> </w:t>
      </w:r>
      <w:r w:rsidRPr="00426A5C">
        <w:rPr>
          <w:rFonts w:ascii="Arial" w:hAnsi="Arial" w:cs="Arial"/>
          <w:color w:val="808080" w:themeColor="background1" w:themeShade="80"/>
          <w:spacing w:val="-1"/>
          <w:sz w:val="24"/>
          <w:szCs w:val="24"/>
        </w:rPr>
        <w:t>Συλλογικών Οργάνων</w:t>
      </w:r>
      <w:r w:rsidR="0053243E" w:rsidRPr="00426A5C">
        <w:rPr>
          <w:rFonts w:ascii="Arial" w:hAnsi="Arial" w:cs="Arial"/>
          <w:color w:val="808080" w:themeColor="background1" w:themeShade="80"/>
          <w:spacing w:val="-1"/>
          <w:sz w:val="24"/>
          <w:szCs w:val="24"/>
        </w:rPr>
        <w:t xml:space="preserve"> </w:t>
      </w:r>
    </w:p>
    <w:p w:rsidR="00406875" w:rsidRPr="00426A5C" w:rsidRDefault="00406875" w:rsidP="00797978">
      <w:pPr>
        <w:widowControl w:val="0"/>
        <w:tabs>
          <w:tab w:val="left" w:pos="993"/>
        </w:tabs>
        <w:autoSpaceDE w:val="0"/>
        <w:autoSpaceDN w:val="0"/>
        <w:adjustRightInd w:val="0"/>
        <w:spacing w:after="0" w:line="240" w:lineRule="auto"/>
        <w:ind w:left="-425" w:firstLine="567"/>
        <w:rPr>
          <w:rFonts w:ascii="Arial" w:hAnsi="Arial" w:cs="Arial"/>
          <w:color w:val="808080" w:themeColor="background1" w:themeShade="80"/>
          <w:sz w:val="24"/>
          <w:szCs w:val="24"/>
        </w:rPr>
      </w:pPr>
      <w:r w:rsidRPr="00426A5C">
        <w:rPr>
          <w:rFonts w:ascii="Arial" w:hAnsi="Arial" w:cs="Arial"/>
          <w:color w:val="808080" w:themeColor="background1" w:themeShade="80"/>
          <w:sz w:val="24"/>
          <w:szCs w:val="24"/>
        </w:rPr>
        <w:t>Γραφείο:</w:t>
      </w:r>
      <w:r w:rsidR="00176BB1" w:rsidRPr="00426A5C">
        <w:rPr>
          <w:rFonts w:ascii="Arial" w:hAnsi="Arial" w:cs="Arial"/>
          <w:color w:val="808080" w:themeColor="background1" w:themeShade="80"/>
          <w:sz w:val="24"/>
          <w:szCs w:val="24"/>
        </w:rPr>
        <w:t xml:space="preserve"> </w:t>
      </w:r>
      <w:r w:rsidRPr="00426A5C">
        <w:rPr>
          <w:rFonts w:ascii="Arial" w:hAnsi="Arial" w:cs="Arial"/>
          <w:color w:val="808080" w:themeColor="background1" w:themeShade="80"/>
          <w:sz w:val="24"/>
          <w:szCs w:val="24"/>
        </w:rPr>
        <w:t>Ο</w:t>
      </w:r>
      <w:r w:rsidR="00B71FCE" w:rsidRPr="00426A5C">
        <w:rPr>
          <w:rFonts w:ascii="Arial" w:hAnsi="Arial" w:cs="Arial"/>
          <w:color w:val="808080" w:themeColor="background1" w:themeShade="80"/>
          <w:sz w:val="24"/>
          <w:szCs w:val="24"/>
        </w:rPr>
        <w:t>ικονομική Επιτροπή</w:t>
      </w:r>
      <w:r w:rsidR="00176BB1" w:rsidRPr="00426A5C">
        <w:rPr>
          <w:rFonts w:ascii="Arial" w:hAnsi="Arial" w:cs="Arial"/>
          <w:color w:val="808080" w:themeColor="background1" w:themeShade="80"/>
          <w:sz w:val="24"/>
          <w:szCs w:val="24"/>
        </w:rPr>
        <w:t xml:space="preserve"> </w:t>
      </w:r>
      <w:r w:rsidRPr="00426A5C">
        <w:rPr>
          <w:rFonts w:ascii="Arial" w:hAnsi="Arial" w:cs="Arial"/>
          <w:color w:val="808080" w:themeColor="background1" w:themeShade="80"/>
          <w:sz w:val="24"/>
          <w:szCs w:val="24"/>
        </w:rPr>
        <w:t>Δήμου Ρόδου</w:t>
      </w:r>
    </w:p>
    <w:p w:rsidR="004729B8" w:rsidRPr="00426A5C" w:rsidRDefault="004729B8" w:rsidP="00797978">
      <w:pPr>
        <w:widowControl w:val="0"/>
        <w:autoSpaceDE w:val="0"/>
        <w:autoSpaceDN w:val="0"/>
        <w:adjustRightInd w:val="0"/>
        <w:spacing w:after="0" w:line="240" w:lineRule="auto"/>
        <w:ind w:left="-425" w:firstLine="567"/>
        <w:rPr>
          <w:rFonts w:ascii="Arial" w:hAnsi="Arial" w:cs="Arial"/>
          <w:color w:val="808080" w:themeColor="background1" w:themeShade="80"/>
          <w:sz w:val="24"/>
          <w:szCs w:val="24"/>
        </w:rPr>
      </w:pPr>
      <w:proofErr w:type="spellStart"/>
      <w:r w:rsidRPr="00426A5C">
        <w:rPr>
          <w:rFonts w:ascii="Arial" w:hAnsi="Arial" w:cs="Arial"/>
          <w:color w:val="808080" w:themeColor="background1" w:themeShade="80"/>
          <w:sz w:val="24"/>
          <w:szCs w:val="24"/>
        </w:rPr>
        <w:t>Πληρ</w:t>
      </w:r>
      <w:proofErr w:type="spellEnd"/>
      <w:r w:rsidRPr="00426A5C">
        <w:rPr>
          <w:rFonts w:ascii="Arial" w:hAnsi="Arial" w:cs="Arial"/>
          <w:color w:val="808080" w:themeColor="background1" w:themeShade="80"/>
          <w:sz w:val="24"/>
          <w:szCs w:val="24"/>
        </w:rPr>
        <w:t>.:</w:t>
      </w:r>
      <w:r w:rsidR="00426A5C" w:rsidRPr="00426A5C">
        <w:rPr>
          <w:rFonts w:ascii="Arial" w:hAnsi="Arial" w:cs="Arial"/>
          <w:color w:val="808080" w:themeColor="background1" w:themeShade="80"/>
          <w:sz w:val="24"/>
          <w:szCs w:val="24"/>
        </w:rPr>
        <w:t xml:space="preserve"> </w:t>
      </w:r>
      <w:r w:rsidR="000D1154" w:rsidRPr="00426A5C">
        <w:rPr>
          <w:rFonts w:ascii="Arial" w:hAnsi="Arial" w:cs="Arial"/>
          <w:color w:val="808080" w:themeColor="background1" w:themeShade="80"/>
          <w:sz w:val="24"/>
          <w:szCs w:val="24"/>
        </w:rPr>
        <w:t>Παπαγεωργίου Μαρία</w:t>
      </w:r>
    </w:p>
    <w:p w:rsidR="004729B8" w:rsidRPr="001A399B" w:rsidRDefault="004729B8" w:rsidP="00797978">
      <w:pPr>
        <w:widowControl w:val="0"/>
        <w:autoSpaceDE w:val="0"/>
        <w:autoSpaceDN w:val="0"/>
        <w:adjustRightInd w:val="0"/>
        <w:spacing w:after="0" w:line="240" w:lineRule="auto"/>
        <w:ind w:left="-425" w:firstLine="567"/>
        <w:rPr>
          <w:rFonts w:ascii="Arial" w:hAnsi="Arial" w:cs="Arial"/>
          <w:color w:val="808080" w:themeColor="background1" w:themeShade="80"/>
          <w:sz w:val="24"/>
          <w:szCs w:val="24"/>
        </w:rPr>
      </w:pPr>
      <w:proofErr w:type="spellStart"/>
      <w:r w:rsidRPr="00426A5C">
        <w:rPr>
          <w:rFonts w:ascii="Arial" w:hAnsi="Arial" w:cs="Arial"/>
          <w:color w:val="808080" w:themeColor="background1" w:themeShade="80"/>
          <w:sz w:val="24"/>
          <w:szCs w:val="24"/>
        </w:rPr>
        <w:t>Τηλ</w:t>
      </w:r>
      <w:proofErr w:type="spellEnd"/>
      <w:r w:rsidRPr="001A399B">
        <w:rPr>
          <w:rFonts w:ascii="Arial" w:hAnsi="Arial" w:cs="Arial"/>
          <w:color w:val="808080" w:themeColor="background1" w:themeShade="80"/>
          <w:sz w:val="24"/>
          <w:szCs w:val="24"/>
        </w:rPr>
        <w:t>. :</w:t>
      </w:r>
      <w:r w:rsidR="00426A5C" w:rsidRPr="001A399B">
        <w:rPr>
          <w:rFonts w:ascii="Arial" w:hAnsi="Arial" w:cs="Arial"/>
          <w:color w:val="808080" w:themeColor="background1" w:themeShade="80"/>
          <w:sz w:val="24"/>
          <w:szCs w:val="24"/>
        </w:rPr>
        <w:t xml:space="preserve"> </w:t>
      </w:r>
      <w:r w:rsidRPr="001A399B">
        <w:rPr>
          <w:rFonts w:ascii="Arial" w:hAnsi="Arial" w:cs="Arial"/>
          <w:color w:val="808080" w:themeColor="background1" w:themeShade="80"/>
          <w:sz w:val="24"/>
          <w:szCs w:val="24"/>
        </w:rPr>
        <w:t>2241</w:t>
      </w:r>
      <w:r w:rsidR="006A0514" w:rsidRPr="001A399B">
        <w:rPr>
          <w:rFonts w:ascii="Arial" w:hAnsi="Arial" w:cs="Arial"/>
          <w:color w:val="808080" w:themeColor="background1" w:themeShade="80"/>
          <w:sz w:val="24"/>
          <w:szCs w:val="24"/>
        </w:rPr>
        <w:t>3</w:t>
      </w:r>
      <w:r w:rsidR="00426A5C" w:rsidRPr="001A399B">
        <w:rPr>
          <w:rFonts w:ascii="Arial" w:hAnsi="Arial" w:cs="Arial"/>
          <w:color w:val="808080" w:themeColor="background1" w:themeShade="80"/>
          <w:sz w:val="24"/>
          <w:szCs w:val="24"/>
        </w:rPr>
        <w:t xml:space="preserve"> </w:t>
      </w:r>
      <w:r w:rsidR="006A0514" w:rsidRPr="001A399B">
        <w:rPr>
          <w:rFonts w:ascii="Arial" w:hAnsi="Arial" w:cs="Arial"/>
          <w:color w:val="808080" w:themeColor="background1" w:themeShade="80"/>
          <w:sz w:val="24"/>
          <w:szCs w:val="24"/>
        </w:rPr>
        <w:t>61301</w:t>
      </w:r>
      <w:r w:rsidR="00F11B21" w:rsidRPr="001A399B">
        <w:rPr>
          <w:rFonts w:ascii="Arial" w:hAnsi="Arial" w:cs="Arial"/>
          <w:color w:val="808080" w:themeColor="background1" w:themeShade="80"/>
          <w:sz w:val="24"/>
          <w:szCs w:val="24"/>
        </w:rPr>
        <w:t xml:space="preserve"> </w:t>
      </w:r>
      <w:r w:rsidR="00A71D23" w:rsidRPr="001A399B">
        <w:rPr>
          <w:rFonts w:ascii="Arial" w:hAnsi="Arial" w:cs="Arial"/>
          <w:color w:val="808080" w:themeColor="background1" w:themeShade="80"/>
          <w:sz w:val="24"/>
          <w:szCs w:val="24"/>
        </w:rPr>
        <w:t>&amp;</w:t>
      </w:r>
      <w:r w:rsidR="000D1154" w:rsidRPr="001A399B">
        <w:rPr>
          <w:rFonts w:ascii="Arial" w:hAnsi="Arial" w:cs="Arial"/>
          <w:color w:val="808080" w:themeColor="background1" w:themeShade="80"/>
          <w:sz w:val="24"/>
          <w:szCs w:val="24"/>
        </w:rPr>
        <w:t xml:space="preserve"> </w:t>
      </w:r>
      <w:r w:rsidR="00AF76CE" w:rsidRPr="001A399B">
        <w:rPr>
          <w:rFonts w:ascii="Arial" w:hAnsi="Arial" w:cs="Arial"/>
          <w:color w:val="808080" w:themeColor="background1" w:themeShade="80"/>
          <w:sz w:val="24"/>
          <w:szCs w:val="24"/>
        </w:rPr>
        <w:t>339</w:t>
      </w:r>
    </w:p>
    <w:p w:rsidR="004729B8" w:rsidRPr="001A399B" w:rsidRDefault="004729B8" w:rsidP="00797978">
      <w:pPr>
        <w:widowControl w:val="0"/>
        <w:autoSpaceDE w:val="0"/>
        <w:autoSpaceDN w:val="0"/>
        <w:adjustRightInd w:val="0"/>
        <w:spacing w:after="0" w:line="240" w:lineRule="auto"/>
        <w:ind w:left="-425" w:firstLine="567"/>
        <w:rPr>
          <w:rFonts w:ascii="Arial" w:hAnsi="Arial" w:cs="Arial"/>
          <w:color w:val="002060"/>
        </w:rPr>
      </w:pPr>
      <w:r w:rsidRPr="00426A5C">
        <w:rPr>
          <w:rFonts w:ascii="Arial" w:hAnsi="Arial" w:cs="Arial"/>
          <w:color w:val="808080" w:themeColor="background1" w:themeShade="80"/>
          <w:sz w:val="24"/>
          <w:szCs w:val="24"/>
          <w:lang w:val="de-DE"/>
        </w:rPr>
        <w:t>E-</w:t>
      </w:r>
      <w:proofErr w:type="spellStart"/>
      <w:r w:rsidRPr="00426A5C">
        <w:rPr>
          <w:rFonts w:ascii="Arial" w:hAnsi="Arial" w:cs="Arial"/>
          <w:color w:val="808080" w:themeColor="background1" w:themeShade="80"/>
          <w:sz w:val="24"/>
          <w:szCs w:val="24"/>
          <w:lang w:val="de-DE"/>
        </w:rPr>
        <w:t>mail</w:t>
      </w:r>
      <w:proofErr w:type="spellEnd"/>
      <w:r w:rsidRPr="00426A5C">
        <w:rPr>
          <w:rFonts w:ascii="Arial" w:hAnsi="Arial" w:cs="Arial"/>
          <w:color w:val="808080" w:themeColor="background1" w:themeShade="80"/>
          <w:sz w:val="24"/>
          <w:szCs w:val="24"/>
          <w:lang w:val="de-DE"/>
        </w:rPr>
        <w:t>:</w:t>
      </w:r>
      <w:r w:rsidR="00426A5C" w:rsidRPr="00426A5C">
        <w:rPr>
          <w:rFonts w:ascii="Arial" w:hAnsi="Arial" w:cs="Arial"/>
          <w:color w:val="808080" w:themeColor="background1" w:themeShade="80"/>
          <w:sz w:val="24"/>
          <w:szCs w:val="24"/>
          <w:lang w:val="de-DE"/>
        </w:rPr>
        <w:t xml:space="preserve"> </w:t>
      </w:r>
      <w:proofErr w:type="spellStart"/>
      <w:r w:rsidRPr="00426A5C">
        <w:rPr>
          <w:rStyle w:val="-"/>
          <w:rFonts w:ascii="Arial" w:hAnsi="Arial" w:cs="Arial"/>
          <w:color w:val="808080" w:themeColor="background1" w:themeShade="80"/>
          <w:sz w:val="24"/>
          <w:szCs w:val="24"/>
          <w:u w:val="none"/>
          <w:lang w:val="en-US"/>
        </w:rPr>
        <w:t>oikepitropi</w:t>
      </w:r>
      <w:proofErr w:type="spellEnd"/>
      <w:r w:rsidRPr="001A399B">
        <w:rPr>
          <w:rStyle w:val="-"/>
          <w:rFonts w:ascii="Arial" w:hAnsi="Arial" w:cs="Arial"/>
          <w:color w:val="808080" w:themeColor="background1" w:themeShade="80"/>
          <w:sz w:val="24"/>
          <w:szCs w:val="24"/>
          <w:u w:val="none"/>
        </w:rPr>
        <w:t>@</w:t>
      </w:r>
      <w:proofErr w:type="spellStart"/>
      <w:r w:rsidRPr="00426A5C">
        <w:rPr>
          <w:rStyle w:val="-"/>
          <w:rFonts w:ascii="Arial" w:hAnsi="Arial" w:cs="Arial"/>
          <w:color w:val="808080" w:themeColor="background1" w:themeShade="80"/>
          <w:sz w:val="24"/>
          <w:szCs w:val="24"/>
          <w:u w:val="none"/>
          <w:lang w:val="en-US"/>
        </w:rPr>
        <w:t>rhodes</w:t>
      </w:r>
      <w:proofErr w:type="spellEnd"/>
      <w:r w:rsidRPr="001A399B">
        <w:rPr>
          <w:rStyle w:val="-"/>
          <w:rFonts w:ascii="Arial" w:hAnsi="Arial" w:cs="Arial"/>
          <w:color w:val="808080" w:themeColor="background1" w:themeShade="80"/>
          <w:sz w:val="24"/>
          <w:szCs w:val="24"/>
          <w:u w:val="none"/>
        </w:rPr>
        <w:t>.</w:t>
      </w:r>
      <w:proofErr w:type="spellStart"/>
      <w:r w:rsidRPr="00426A5C">
        <w:rPr>
          <w:rStyle w:val="-"/>
          <w:rFonts w:ascii="Arial" w:hAnsi="Arial" w:cs="Arial"/>
          <w:color w:val="808080" w:themeColor="background1" w:themeShade="80"/>
          <w:sz w:val="24"/>
          <w:szCs w:val="24"/>
          <w:u w:val="none"/>
          <w:lang w:val="en-US"/>
        </w:rPr>
        <w:t>gr</w:t>
      </w:r>
      <w:proofErr w:type="spellEnd"/>
    </w:p>
    <w:p w:rsidR="00F35F0D" w:rsidRPr="001A399B" w:rsidRDefault="00F35F0D" w:rsidP="007558CD">
      <w:pPr>
        <w:widowControl w:val="0"/>
        <w:autoSpaceDE w:val="0"/>
        <w:autoSpaceDN w:val="0"/>
        <w:adjustRightInd w:val="0"/>
        <w:spacing w:after="0" w:line="239" w:lineRule="auto"/>
        <w:ind w:right="726" w:firstLine="284"/>
        <w:rPr>
          <w:rFonts w:ascii="Arial" w:hAnsi="Arial" w:cs="Arial"/>
          <w:color w:val="002060"/>
          <w:sz w:val="20"/>
          <w:szCs w:val="20"/>
        </w:rPr>
      </w:pPr>
    </w:p>
    <w:p w:rsidR="00281A8E" w:rsidRPr="001A399B"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1A399B"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1A399B"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281A8E" w:rsidRPr="001A399B" w:rsidRDefault="00281A8E" w:rsidP="007558CD">
      <w:pPr>
        <w:widowControl w:val="0"/>
        <w:tabs>
          <w:tab w:val="left" w:pos="5240"/>
        </w:tabs>
        <w:autoSpaceDE w:val="0"/>
        <w:autoSpaceDN w:val="0"/>
        <w:adjustRightInd w:val="0"/>
        <w:spacing w:after="0" w:line="275" w:lineRule="exact"/>
        <w:ind w:firstLine="284"/>
        <w:jc w:val="both"/>
        <w:rPr>
          <w:rFonts w:ascii="Arial" w:hAnsi="Arial" w:cs="Arial"/>
          <w:color w:val="002060"/>
          <w:position w:val="-1"/>
        </w:rPr>
      </w:pPr>
    </w:p>
    <w:p w:rsidR="003A76F2" w:rsidRPr="001A399B" w:rsidRDefault="003A76F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AE4782" w:rsidRPr="001A399B" w:rsidRDefault="00AE4782" w:rsidP="007558CD">
      <w:pPr>
        <w:widowControl w:val="0"/>
        <w:tabs>
          <w:tab w:val="left" w:pos="5240"/>
        </w:tabs>
        <w:autoSpaceDE w:val="0"/>
        <w:autoSpaceDN w:val="0"/>
        <w:adjustRightInd w:val="0"/>
        <w:spacing w:before="240" w:after="0" w:line="240" w:lineRule="auto"/>
        <w:ind w:firstLine="284"/>
        <w:jc w:val="center"/>
        <w:rPr>
          <w:rFonts w:ascii="Arial" w:hAnsi="Arial" w:cs="Arial"/>
          <w:b/>
          <w:color w:val="002060"/>
          <w:position w:val="-1"/>
          <w:sz w:val="28"/>
          <w:szCs w:val="28"/>
          <w:u w:val="single"/>
        </w:rPr>
      </w:pPr>
    </w:p>
    <w:p w:rsidR="00061074" w:rsidRPr="001A399B" w:rsidRDefault="00061074" w:rsidP="00160543">
      <w:pPr>
        <w:widowControl w:val="0"/>
        <w:tabs>
          <w:tab w:val="left" w:pos="5240"/>
        </w:tabs>
        <w:autoSpaceDE w:val="0"/>
        <w:autoSpaceDN w:val="0"/>
        <w:adjustRightInd w:val="0"/>
        <w:spacing w:after="0" w:line="240" w:lineRule="auto"/>
        <w:ind w:left="567" w:firstLine="284"/>
        <w:jc w:val="center"/>
        <w:rPr>
          <w:rFonts w:ascii="Arial" w:hAnsi="Arial" w:cs="Arial"/>
          <w:b/>
          <w:color w:val="002060"/>
          <w:position w:val="-1"/>
          <w:sz w:val="28"/>
          <w:szCs w:val="28"/>
          <w:u w:val="single"/>
        </w:rPr>
      </w:pPr>
      <w:bookmarkStart w:id="0" w:name="_Hlk44083300"/>
    </w:p>
    <w:p w:rsidR="00176BB1" w:rsidRPr="001A399B" w:rsidRDefault="00176BB1"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212FFF" w:rsidRPr="001A399B" w:rsidRDefault="00212FFF" w:rsidP="007558CD">
      <w:pPr>
        <w:widowControl w:val="0"/>
        <w:tabs>
          <w:tab w:val="left" w:pos="5240"/>
        </w:tabs>
        <w:autoSpaceDE w:val="0"/>
        <w:autoSpaceDN w:val="0"/>
        <w:adjustRightInd w:val="0"/>
        <w:spacing w:after="0" w:line="240" w:lineRule="auto"/>
        <w:ind w:firstLine="284"/>
        <w:jc w:val="center"/>
        <w:rPr>
          <w:rFonts w:ascii="Arial" w:hAnsi="Arial" w:cs="Arial"/>
          <w:b/>
          <w:color w:val="002060"/>
          <w:position w:val="-1"/>
          <w:sz w:val="28"/>
          <w:szCs w:val="28"/>
          <w:u w:val="single"/>
        </w:rPr>
      </w:pPr>
    </w:p>
    <w:p w:rsidR="00BE0CE8" w:rsidRPr="001A399B" w:rsidRDefault="00BE0CE8" w:rsidP="000C193C">
      <w:pPr>
        <w:widowControl w:val="0"/>
        <w:tabs>
          <w:tab w:val="left" w:pos="5240"/>
        </w:tabs>
        <w:autoSpaceDE w:val="0"/>
        <w:autoSpaceDN w:val="0"/>
        <w:adjustRightInd w:val="0"/>
        <w:spacing w:after="0" w:line="240" w:lineRule="auto"/>
        <w:rPr>
          <w:rFonts w:ascii="Arial" w:hAnsi="Arial" w:cs="Arial"/>
          <w:b/>
          <w:color w:val="002060"/>
          <w:position w:val="-1"/>
          <w:sz w:val="28"/>
          <w:szCs w:val="28"/>
          <w:u w:val="single"/>
        </w:rPr>
      </w:pPr>
    </w:p>
    <w:p w:rsidR="00426A5C" w:rsidRPr="001A399B" w:rsidRDefault="00426A5C" w:rsidP="009A6C4A">
      <w:pPr>
        <w:widowControl w:val="0"/>
        <w:tabs>
          <w:tab w:val="left" w:pos="5240"/>
        </w:tabs>
        <w:autoSpaceDE w:val="0"/>
        <w:autoSpaceDN w:val="0"/>
        <w:adjustRightInd w:val="0"/>
        <w:spacing w:before="120" w:after="0" w:line="240" w:lineRule="auto"/>
        <w:ind w:firstLine="284"/>
        <w:jc w:val="center"/>
        <w:rPr>
          <w:rFonts w:ascii="Arial" w:hAnsi="Arial" w:cs="Arial"/>
          <w:b/>
          <w:color w:val="002060"/>
          <w:position w:val="-1"/>
          <w:u w:val="single"/>
        </w:rPr>
      </w:pPr>
    </w:p>
    <w:p w:rsidR="00281A8E" w:rsidRDefault="00281A8E" w:rsidP="00426A5C">
      <w:pPr>
        <w:widowControl w:val="0"/>
        <w:tabs>
          <w:tab w:val="left" w:pos="426"/>
          <w:tab w:val="left" w:pos="5240"/>
        </w:tabs>
        <w:autoSpaceDE w:val="0"/>
        <w:autoSpaceDN w:val="0"/>
        <w:adjustRightInd w:val="0"/>
        <w:spacing w:after="0" w:line="240" w:lineRule="auto"/>
        <w:ind w:left="-284" w:right="-143" w:firstLine="142"/>
        <w:jc w:val="center"/>
        <w:rPr>
          <w:rFonts w:ascii="Arial" w:hAnsi="Arial" w:cs="Arial"/>
          <w:b/>
          <w:color w:val="002060"/>
          <w:position w:val="-1"/>
          <w:sz w:val="28"/>
          <w:szCs w:val="28"/>
          <w:u w:val="single"/>
        </w:rPr>
      </w:pPr>
      <w:r w:rsidRPr="00426A5C">
        <w:rPr>
          <w:rFonts w:ascii="Arial" w:hAnsi="Arial" w:cs="Arial"/>
          <w:b/>
          <w:color w:val="002060"/>
          <w:position w:val="-1"/>
          <w:sz w:val="28"/>
          <w:szCs w:val="28"/>
          <w:u w:val="single"/>
        </w:rPr>
        <w:t>Π</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Ρ</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Ο</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Σ</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Κ</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Λ</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Η</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Σ</w:t>
      </w:r>
      <w:r w:rsidR="00C37027" w:rsidRPr="00426A5C">
        <w:rPr>
          <w:rFonts w:ascii="Arial" w:hAnsi="Arial" w:cs="Arial"/>
          <w:b/>
          <w:color w:val="002060"/>
          <w:position w:val="-1"/>
          <w:sz w:val="28"/>
          <w:szCs w:val="28"/>
          <w:u w:val="single"/>
        </w:rPr>
        <w:t xml:space="preserve"> </w:t>
      </w:r>
      <w:r w:rsidRPr="00426A5C">
        <w:rPr>
          <w:rFonts w:ascii="Arial" w:hAnsi="Arial" w:cs="Arial"/>
          <w:b/>
          <w:color w:val="002060"/>
          <w:position w:val="-1"/>
          <w:sz w:val="28"/>
          <w:szCs w:val="28"/>
          <w:u w:val="single"/>
        </w:rPr>
        <w:t>Η</w:t>
      </w:r>
    </w:p>
    <w:p w:rsidR="00426A5C" w:rsidRPr="00426A5C" w:rsidRDefault="00426A5C" w:rsidP="00426A5C">
      <w:pPr>
        <w:widowControl w:val="0"/>
        <w:tabs>
          <w:tab w:val="left" w:pos="426"/>
          <w:tab w:val="left" w:pos="5240"/>
        </w:tabs>
        <w:autoSpaceDE w:val="0"/>
        <w:autoSpaceDN w:val="0"/>
        <w:adjustRightInd w:val="0"/>
        <w:spacing w:after="0" w:line="240" w:lineRule="auto"/>
        <w:ind w:left="-284" w:right="-143" w:firstLine="142"/>
        <w:jc w:val="center"/>
        <w:rPr>
          <w:rFonts w:ascii="Arial" w:hAnsi="Arial" w:cs="Arial"/>
          <w:b/>
          <w:color w:val="002060"/>
          <w:position w:val="-1"/>
          <w:sz w:val="12"/>
          <w:szCs w:val="12"/>
          <w:u w:val="single"/>
        </w:rPr>
      </w:pPr>
    </w:p>
    <w:p w:rsidR="00A71D23" w:rsidRPr="00426A5C" w:rsidRDefault="00A71D23" w:rsidP="00426A5C">
      <w:pPr>
        <w:widowControl w:val="0"/>
        <w:tabs>
          <w:tab w:val="left" w:pos="426"/>
          <w:tab w:val="left" w:pos="5240"/>
        </w:tabs>
        <w:autoSpaceDE w:val="0"/>
        <w:autoSpaceDN w:val="0"/>
        <w:adjustRightInd w:val="0"/>
        <w:spacing w:after="0" w:line="240" w:lineRule="auto"/>
        <w:ind w:left="-284" w:right="-143" w:firstLine="142"/>
        <w:jc w:val="center"/>
        <w:rPr>
          <w:rFonts w:ascii="Arial" w:hAnsi="Arial" w:cs="Arial"/>
          <w:b/>
          <w:color w:val="002060"/>
          <w:position w:val="-1"/>
          <w:sz w:val="12"/>
          <w:szCs w:val="12"/>
          <w:u w:val="single"/>
        </w:rPr>
      </w:pPr>
    </w:p>
    <w:p w:rsidR="00C125BF" w:rsidRPr="00426A5C" w:rsidRDefault="00C125BF" w:rsidP="00426A5C">
      <w:pPr>
        <w:widowControl w:val="0"/>
        <w:tabs>
          <w:tab w:val="left" w:pos="426"/>
          <w:tab w:val="left" w:pos="5240"/>
        </w:tabs>
        <w:autoSpaceDE w:val="0"/>
        <w:autoSpaceDN w:val="0"/>
        <w:adjustRightInd w:val="0"/>
        <w:spacing w:after="0" w:line="240" w:lineRule="auto"/>
        <w:ind w:left="-284" w:right="-143" w:firstLine="142"/>
        <w:jc w:val="center"/>
        <w:rPr>
          <w:rFonts w:ascii="Arial" w:hAnsi="Arial" w:cs="Arial"/>
          <w:b/>
          <w:color w:val="002060"/>
          <w:position w:val="-1"/>
          <w:sz w:val="10"/>
          <w:szCs w:val="10"/>
          <w:u w:val="single"/>
        </w:rPr>
      </w:pPr>
    </w:p>
    <w:p w:rsidR="00A71D23" w:rsidRPr="00426A5C" w:rsidRDefault="00A71D23"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002060"/>
          <w:position w:val="-1"/>
        </w:rPr>
      </w:pPr>
      <w:r w:rsidRPr="00426A5C">
        <w:rPr>
          <w:rFonts w:ascii="Arial" w:hAnsi="Arial" w:cs="Arial"/>
          <w:bCs/>
          <w:color w:val="002060"/>
          <w:position w:val="-1"/>
        </w:rPr>
        <w:tab/>
      </w:r>
      <w:r w:rsidR="00033B1F" w:rsidRPr="00426A5C">
        <w:rPr>
          <w:rFonts w:ascii="Arial" w:hAnsi="Arial" w:cs="Arial"/>
          <w:bCs/>
          <w:color w:val="002060"/>
          <w:position w:val="-1"/>
        </w:rPr>
        <w:t xml:space="preserve">Σας καλούμε σε </w:t>
      </w:r>
      <w:r w:rsidR="00981C82" w:rsidRPr="00426A5C">
        <w:rPr>
          <w:rFonts w:ascii="Arial" w:hAnsi="Arial" w:cs="Arial"/>
          <w:b/>
          <w:bCs/>
          <w:color w:val="002060"/>
          <w:position w:val="-1"/>
        </w:rPr>
        <w:t>ΤΑΚΤΙΚΗ</w:t>
      </w:r>
      <w:r w:rsidR="00033B1F" w:rsidRPr="00426A5C">
        <w:rPr>
          <w:rFonts w:ascii="Arial" w:hAnsi="Arial" w:cs="Arial"/>
          <w:bCs/>
          <w:color w:val="002060"/>
          <w:position w:val="-1"/>
        </w:rPr>
        <w:t xml:space="preserve"> </w:t>
      </w:r>
      <w:r w:rsidR="00BA0538" w:rsidRPr="00426A5C">
        <w:rPr>
          <w:rFonts w:ascii="Arial" w:hAnsi="Arial" w:cs="Arial"/>
          <w:bCs/>
          <w:color w:val="002060"/>
          <w:position w:val="-1"/>
        </w:rPr>
        <w:t>Σ</w:t>
      </w:r>
      <w:r w:rsidR="00033B1F" w:rsidRPr="00426A5C">
        <w:rPr>
          <w:rFonts w:ascii="Arial" w:hAnsi="Arial" w:cs="Arial"/>
          <w:bCs/>
          <w:color w:val="002060"/>
          <w:position w:val="-1"/>
        </w:rPr>
        <w:t>υνεδρίαση της Οικονομικής Επιτροπής</w:t>
      </w:r>
      <w:r w:rsidR="00C125BF" w:rsidRPr="00426A5C">
        <w:rPr>
          <w:rFonts w:ascii="Arial" w:hAnsi="Arial" w:cs="Arial"/>
          <w:bCs/>
          <w:color w:val="002060"/>
          <w:position w:val="-1"/>
        </w:rPr>
        <w:t>,</w:t>
      </w:r>
      <w:r w:rsidR="00033B1F" w:rsidRPr="00426A5C">
        <w:rPr>
          <w:rFonts w:ascii="Arial" w:hAnsi="Arial" w:cs="Arial"/>
          <w:bCs/>
          <w:color w:val="002060"/>
          <w:position w:val="-1"/>
        </w:rPr>
        <w:t xml:space="preserve"> </w:t>
      </w:r>
      <w:r w:rsidR="00033B1F" w:rsidRPr="005738D0">
        <w:rPr>
          <w:rFonts w:ascii="Arial" w:hAnsi="Arial" w:cs="Arial"/>
          <w:bCs/>
          <w:color w:val="002060"/>
          <w:position w:val="-1"/>
        </w:rPr>
        <w:t>την</w:t>
      </w:r>
      <w:r w:rsidR="00AF5EA9" w:rsidRPr="005738D0">
        <w:rPr>
          <w:rFonts w:ascii="Arial" w:hAnsi="Arial" w:cs="Arial"/>
          <w:bCs/>
          <w:color w:val="002060"/>
          <w:position w:val="-1"/>
        </w:rPr>
        <w:t xml:space="preserve"> </w:t>
      </w:r>
      <w:r w:rsidR="00BF4748" w:rsidRPr="005738D0">
        <w:rPr>
          <w:rFonts w:ascii="Arial" w:hAnsi="Arial" w:cs="Arial"/>
          <w:b/>
          <w:bCs/>
          <w:color w:val="002060"/>
          <w:position w:val="-1"/>
        </w:rPr>
        <w:t>Τρίτη</w:t>
      </w:r>
      <w:r w:rsidR="00C125BF" w:rsidRPr="005738D0">
        <w:rPr>
          <w:rFonts w:ascii="Arial" w:hAnsi="Arial" w:cs="Arial"/>
          <w:bCs/>
          <w:color w:val="002060"/>
          <w:position w:val="-1"/>
        </w:rPr>
        <w:t>,</w:t>
      </w:r>
      <w:r w:rsidR="00F11B21" w:rsidRPr="005738D0">
        <w:rPr>
          <w:rFonts w:ascii="Arial" w:hAnsi="Arial" w:cs="Arial"/>
          <w:bCs/>
          <w:color w:val="002060"/>
          <w:position w:val="-1"/>
        </w:rPr>
        <w:t xml:space="preserve"> </w:t>
      </w:r>
      <w:r w:rsidR="00286182" w:rsidRPr="005738D0">
        <w:rPr>
          <w:rFonts w:ascii="Arial" w:hAnsi="Arial" w:cs="Arial"/>
          <w:b/>
          <w:bCs/>
          <w:color w:val="002060"/>
          <w:position w:val="-1"/>
        </w:rPr>
        <w:t>20</w:t>
      </w:r>
      <w:r w:rsidR="00426A5C" w:rsidRPr="005738D0">
        <w:rPr>
          <w:rFonts w:ascii="Arial" w:hAnsi="Arial" w:cs="Arial"/>
          <w:b/>
          <w:bCs/>
          <w:color w:val="002060"/>
          <w:position w:val="-1"/>
        </w:rPr>
        <w:t xml:space="preserve">η </w:t>
      </w:r>
      <w:r w:rsidR="004A4384" w:rsidRPr="005738D0">
        <w:rPr>
          <w:rFonts w:ascii="Arial" w:hAnsi="Arial" w:cs="Arial"/>
          <w:b/>
          <w:bCs/>
          <w:color w:val="002060"/>
          <w:position w:val="-1"/>
        </w:rPr>
        <w:t>Ιουλ</w:t>
      </w:r>
      <w:r w:rsidR="005A2015" w:rsidRPr="005738D0">
        <w:rPr>
          <w:rFonts w:ascii="Arial" w:hAnsi="Arial" w:cs="Arial"/>
          <w:b/>
          <w:bCs/>
          <w:color w:val="002060"/>
          <w:position w:val="-1"/>
        </w:rPr>
        <w:t>ίου</w:t>
      </w:r>
      <w:r w:rsidR="00EC2F8B" w:rsidRPr="00426A5C">
        <w:rPr>
          <w:rFonts w:ascii="Arial" w:hAnsi="Arial" w:cs="Arial"/>
          <w:bCs/>
          <w:color w:val="002060"/>
          <w:position w:val="-1"/>
        </w:rPr>
        <w:t xml:space="preserve"> </w:t>
      </w:r>
      <w:r w:rsidR="00033B1F" w:rsidRPr="00426A5C">
        <w:rPr>
          <w:rFonts w:ascii="Arial" w:hAnsi="Arial" w:cs="Arial"/>
          <w:b/>
          <w:bCs/>
          <w:color w:val="002060"/>
          <w:position w:val="-1"/>
        </w:rPr>
        <w:t>202</w:t>
      </w:r>
      <w:r w:rsidR="00BF62D4" w:rsidRPr="00426A5C">
        <w:rPr>
          <w:rFonts w:ascii="Arial" w:hAnsi="Arial" w:cs="Arial"/>
          <w:b/>
          <w:bCs/>
          <w:color w:val="002060"/>
          <w:position w:val="-1"/>
        </w:rPr>
        <w:t>1</w:t>
      </w:r>
      <w:r w:rsidR="00033B1F" w:rsidRPr="00426A5C">
        <w:rPr>
          <w:rFonts w:ascii="Arial" w:hAnsi="Arial" w:cs="Arial"/>
          <w:bCs/>
          <w:color w:val="002060"/>
          <w:position w:val="-1"/>
        </w:rPr>
        <w:t>, σύμφωνα με τα άρθρα 77</w:t>
      </w:r>
      <w:r w:rsidR="00797978" w:rsidRPr="00426A5C">
        <w:rPr>
          <w:rFonts w:ascii="Arial" w:hAnsi="Arial" w:cs="Arial"/>
          <w:bCs/>
          <w:color w:val="002060"/>
          <w:position w:val="-1"/>
        </w:rPr>
        <w:t>,</w:t>
      </w:r>
      <w:r w:rsidR="00033B1F" w:rsidRPr="00426A5C">
        <w:rPr>
          <w:rFonts w:ascii="Arial" w:hAnsi="Arial" w:cs="Arial"/>
          <w:bCs/>
          <w:color w:val="002060"/>
          <w:position w:val="-1"/>
        </w:rPr>
        <w:t xml:space="preserve"> του </w:t>
      </w:r>
      <w:r w:rsidR="005B51A8" w:rsidRPr="00426A5C">
        <w:rPr>
          <w:rFonts w:ascii="Arial" w:hAnsi="Arial" w:cs="Arial"/>
          <w:bCs/>
          <w:color w:val="002060"/>
          <w:position w:val="-1"/>
        </w:rPr>
        <w:t>Ν</w:t>
      </w:r>
      <w:r w:rsidR="009A6C4A" w:rsidRPr="00426A5C">
        <w:rPr>
          <w:rFonts w:ascii="Arial" w:hAnsi="Arial" w:cs="Arial"/>
          <w:bCs/>
          <w:color w:val="002060"/>
          <w:position w:val="-1"/>
        </w:rPr>
        <w:t xml:space="preserve">όμου </w:t>
      </w:r>
      <w:r w:rsidR="00033B1F" w:rsidRPr="00426A5C">
        <w:rPr>
          <w:rFonts w:ascii="Arial" w:hAnsi="Arial" w:cs="Arial"/>
          <w:bCs/>
          <w:color w:val="002060"/>
          <w:position w:val="-1"/>
        </w:rPr>
        <w:t>4555/2018,</w:t>
      </w:r>
      <w:r w:rsidR="00212FFF" w:rsidRPr="00426A5C">
        <w:rPr>
          <w:rFonts w:ascii="Arial" w:hAnsi="Arial" w:cs="Arial"/>
          <w:bCs/>
          <w:color w:val="002060"/>
          <w:position w:val="-1"/>
        </w:rPr>
        <w:t xml:space="preserve"> </w:t>
      </w:r>
      <w:r w:rsidR="00033B1F" w:rsidRPr="00426A5C">
        <w:rPr>
          <w:rFonts w:ascii="Arial" w:hAnsi="Arial" w:cs="Arial"/>
          <w:bCs/>
          <w:color w:val="002060"/>
          <w:position w:val="-1"/>
        </w:rPr>
        <w:t>και τα διαλαμβανόμενα στην Εγκύκλιο</w:t>
      </w:r>
      <w:r w:rsidR="00981C82" w:rsidRPr="00426A5C">
        <w:rPr>
          <w:rFonts w:ascii="Arial" w:hAnsi="Arial" w:cs="Arial"/>
          <w:bCs/>
          <w:color w:val="002060"/>
          <w:position w:val="-1"/>
        </w:rPr>
        <w:t xml:space="preserve"> </w:t>
      </w:r>
      <w:r w:rsidR="00033B1F" w:rsidRPr="00426A5C">
        <w:rPr>
          <w:rFonts w:ascii="Arial" w:hAnsi="Arial" w:cs="Arial"/>
          <w:bCs/>
          <w:color w:val="002060"/>
          <w:position w:val="-1"/>
        </w:rPr>
        <w:t>163/33282/29.</w:t>
      </w:r>
      <w:r w:rsidR="00730E99" w:rsidRPr="00426A5C">
        <w:rPr>
          <w:rFonts w:ascii="Arial" w:hAnsi="Arial" w:cs="Arial"/>
          <w:bCs/>
          <w:color w:val="002060"/>
          <w:position w:val="-1"/>
        </w:rPr>
        <w:t>0</w:t>
      </w:r>
      <w:r w:rsidR="00033B1F" w:rsidRPr="00426A5C">
        <w:rPr>
          <w:rFonts w:ascii="Arial" w:hAnsi="Arial" w:cs="Arial"/>
          <w:bCs/>
          <w:color w:val="002060"/>
          <w:position w:val="-1"/>
        </w:rPr>
        <w:t>5.2020</w:t>
      </w:r>
      <w:r w:rsidR="00797978" w:rsidRPr="00426A5C">
        <w:rPr>
          <w:rFonts w:ascii="Arial" w:hAnsi="Arial" w:cs="Arial"/>
          <w:bCs/>
          <w:color w:val="002060"/>
          <w:position w:val="-1"/>
        </w:rPr>
        <w:t>,</w:t>
      </w:r>
      <w:r w:rsidR="00033B1F" w:rsidRPr="00426A5C">
        <w:rPr>
          <w:rFonts w:ascii="Arial" w:hAnsi="Arial" w:cs="Arial"/>
          <w:bCs/>
          <w:color w:val="002060"/>
          <w:position w:val="-1"/>
        </w:rPr>
        <w:t xml:space="preserve"> του Υπ</w:t>
      </w:r>
      <w:r w:rsidR="00797978" w:rsidRPr="00426A5C">
        <w:rPr>
          <w:rFonts w:ascii="Arial" w:hAnsi="Arial" w:cs="Arial"/>
          <w:bCs/>
          <w:color w:val="002060"/>
          <w:position w:val="-1"/>
        </w:rPr>
        <w:t>ουργείου</w:t>
      </w:r>
      <w:r w:rsidR="00033B1F" w:rsidRPr="00426A5C">
        <w:rPr>
          <w:rFonts w:ascii="Arial" w:hAnsi="Arial" w:cs="Arial"/>
          <w:bCs/>
          <w:color w:val="002060"/>
          <w:position w:val="-1"/>
        </w:rPr>
        <w:t xml:space="preserve"> Εσωτερικών</w:t>
      </w:r>
      <w:r w:rsidR="00797978" w:rsidRPr="00426A5C">
        <w:rPr>
          <w:rFonts w:ascii="Arial" w:hAnsi="Arial" w:cs="Arial"/>
          <w:bCs/>
          <w:color w:val="002060"/>
          <w:position w:val="-1"/>
        </w:rPr>
        <w:t>,</w:t>
      </w:r>
      <w:r w:rsidR="00033B1F" w:rsidRPr="00426A5C">
        <w:rPr>
          <w:rFonts w:ascii="Arial" w:hAnsi="Arial" w:cs="Arial"/>
          <w:bCs/>
          <w:color w:val="002060"/>
          <w:position w:val="-1"/>
        </w:rPr>
        <w:t xml:space="preserve"> και τις Εγκυκλίους 18318/13.</w:t>
      </w:r>
      <w:r w:rsidR="00730E99" w:rsidRPr="00426A5C">
        <w:rPr>
          <w:rFonts w:ascii="Arial" w:hAnsi="Arial" w:cs="Arial"/>
          <w:bCs/>
          <w:color w:val="002060"/>
          <w:position w:val="-1"/>
        </w:rPr>
        <w:t>0</w:t>
      </w:r>
      <w:r w:rsidR="00033B1F" w:rsidRPr="00426A5C">
        <w:rPr>
          <w:rFonts w:ascii="Arial" w:hAnsi="Arial" w:cs="Arial"/>
          <w:bCs/>
          <w:color w:val="002060"/>
          <w:position w:val="-1"/>
        </w:rPr>
        <w:t>3.2020</w:t>
      </w:r>
      <w:r w:rsidR="00BA0538" w:rsidRPr="00426A5C">
        <w:rPr>
          <w:rFonts w:ascii="Arial" w:hAnsi="Arial" w:cs="Arial"/>
          <w:bCs/>
          <w:color w:val="002060"/>
          <w:position w:val="-1"/>
        </w:rPr>
        <w:t>,</w:t>
      </w:r>
      <w:r w:rsidR="00033B1F" w:rsidRPr="00426A5C">
        <w:rPr>
          <w:rFonts w:ascii="Arial" w:hAnsi="Arial" w:cs="Arial"/>
          <w:bCs/>
          <w:color w:val="002060"/>
          <w:position w:val="-1"/>
        </w:rPr>
        <w:t xml:space="preserve"> και 40/20930</w:t>
      </w:r>
      <w:r w:rsidR="00797978" w:rsidRPr="00426A5C">
        <w:rPr>
          <w:rFonts w:ascii="Arial" w:hAnsi="Arial" w:cs="Arial"/>
          <w:bCs/>
          <w:color w:val="002060"/>
          <w:position w:val="-1"/>
        </w:rPr>
        <w:t>/</w:t>
      </w:r>
      <w:r w:rsidR="00033B1F" w:rsidRPr="00426A5C">
        <w:rPr>
          <w:rFonts w:ascii="Arial" w:hAnsi="Arial" w:cs="Arial"/>
          <w:bCs/>
          <w:color w:val="002060"/>
          <w:position w:val="-1"/>
        </w:rPr>
        <w:t>31.</w:t>
      </w:r>
      <w:r w:rsidR="009B0826" w:rsidRPr="00426A5C">
        <w:rPr>
          <w:rFonts w:ascii="Arial" w:hAnsi="Arial" w:cs="Arial"/>
          <w:bCs/>
          <w:color w:val="002060"/>
          <w:position w:val="-1"/>
        </w:rPr>
        <w:t>0</w:t>
      </w:r>
      <w:r w:rsidR="00033B1F" w:rsidRPr="00426A5C">
        <w:rPr>
          <w:rFonts w:ascii="Arial" w:hAnsi="Arial" w:cs="Arial"/>
          <w:bCs/>
          <w:color w:val="002060"/>
          <w:position w:val="-1"/>
        </w:rPr>
        <w:t>3.2020 του ΥΠ</w:t>
      </w:r>
      <w:r w:rsidR="00797978" w:rsidRPr="00426A5C">
        <w:rPr>
          <w:rFonts w:ascii="Arial" w:hAnsi="Arial" w:cs="Arial"/>
          <w:bCs/>
          <w:color w:val="002060"/>
          <w:position w:val="-1"/>
        </w:rPr>
        <w:t>.</w:t>
      </w:r>
      <w:r w:rsidR="00033B1F" w:rsidRPr="00426A5C">
        <w:rPr>
          <w:rFonts w:ascii="Arial" w:hAnsi="Arial" w:cs="Arial"/>
          <w:bCs/>
          <w:color w:val="002060"/>
          <w:position w:val="-1"/>
        </w:rPr>
        <w:t>ΕΣ</w:t>
      </w:r>
      <w:r w:rsidR="00797978" w:rsidRPr="00426A5C">
        <w:rPr>
          <w:rFonts w:ascii="Arial" w:hAnsi="Arial" w:cs="Arial"/>
          <w:bCs/>
          <w:color w:val="002060"/>
          <w:position w:val="-1"/>
        </w:rPr>
        <w:t>.</w:t>
      </w:r>
      <w:r w:rsidR="00BA0538" w:rsidRPr="00426A5C">
        <w:rPr>
          <w:rFonts w:ascii="Arial" w:hAnsi="Arial" w:cs="Arial"/>
          <w:bCs/>
          <w:color w:val="002060"/>
          <w:position w:val="-1"/>
        </w:rPr>
        <w:t>,</w:t>
      </w:r>
      <w:r w:rsidR="00033B1F" w:rsidRPr="00426A5C">
        <w:rPr>
          <w:rFonts w:ascii="Arial" w:hAnsi="Arial" w:cs="Arial"/>
          <w:bCs/>
          <w:color w:val="002060"/>
          <w:position w:val="-1"/>
        </w:rPr>
        <w:t xml:space="preserve"> </w:t>
      </w:r>
    </w:p>
    <w:p w:rsidR="00A71D23" w:rsidRPr="00426A5C" w:rsidRDefault="00A71D23"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002060"/>
          <w:position w:val="-1"/>
        </w:rPr>
      </w:pPr>
      <w:r w:rsidRPr="00426A5C">
        <w:rPr>
          <w:rFonts w:ascii="Arial" w:hAnsi="Arial" w:cs="Arial"/>
          <w:bCs/>
          <w:color w:val="002060"/>
          <w:position w:val="-1"/>
        </w:rPr>
        <w:tab/>
      </w:r>
      <w:r w:rsidR="00033B1F" w:rsidRPr="00426A5C">
        <w:rPr>
          <w:rFonts w:ascii="Arial" w:hAnsi="Arial" w:cs="Arial"/>
          <w:bCs/>
          <w:color w:val="002060"/>
          <w:position w:val="-1"/>
        </w:rPr>
        <w:t xml:space="preserve">για την δια </w:t>
      </w:r>
      <w:r w:rsidR="00F35F0D" w:rsidRPr="00426A5C">
        <w:rPr>
          <w:rFonts w:ascii="Arial" w:hAnsi="Arial" w:cs="Arial"/>
          <w:bCs/>
          <w:color w:val="002060"/>
          <w:position w:val="-1"/>
        </w:rPr>
        <w:t>Π</w:t>
      </w:r>
      <w:r w:rsidR="00033B1F" w:rsidRPr="00426A5C">
        <w:rPr>
          <w:rFonts w:ascii="Arial" w:hAnsi="Arial" w:cs="Arial"/>
          <w:bCs/>
          <w:color w:val="002060"/>
          <w:position w:val="-1"/>
        </w:rPr>
        <w:t xml:space="preserve">εριφοράς </w:t>
      </w:r>
      <w:r w:rsidR="00F35F0D" w:rsidRPr="00426A5C">
        <w:rPr>
          <w:rFonts w:ascii="Arial" w:hAnsi="Arial" w:cs="Arial"/>
          <w:bCs/>
          <w:color w:val="002060"/>
          <w:position w:val="-1"/>
        </w:rPr>
        <w:t>Δ</w:t>
      </w:r>
      <w:r w:rsidR="00033B1F" w:rsidRPr="00426A5C">
        <w:rPr>
          <w:rFonts w:ascii="Arial" w:hAnsi="Arial" w:cs="Arial"/>
          <w:bCs/>
          <w:color w:val="002060"/>
          <w:position w:val="-1"/>
        </w:rPr>
        <w:t xml:space="preserve">ιαδικασία </w:t>
      </w:r>
      <w:r w:rsidR="00E36FDE">
        <w:rPr>
          <w:rFonts w:ascii="Arial" w:hAnsi="Arial" w:cs="Arial"/>
          <w:bCs/>
          <w:color w:val="002060"/>
          <w:position w:val="-1"/>
        </w:rPr>
        <w:t>Τακτικής</w:t>
      </w:r>
      <w:r w:rsidR="00033B1F" w:rsidRPr="00426A5C">
        <w:rPr>
          <w:rFonts w:ascii="Arial" w:hAnsi="Arial" w:cs="Arial"/>
          <w:bCs/>
          <w:color w:val="002060"/>
          <w:position w:val="-1"/>
        </w:rPr>
        <w:t xml:space="preserve"> </w:t>
      </w:r>
      <w:r w:rsidR="00F35F0D" w:rsidRPr="00426A5C">
        <w:rPr>
          <w:rFonts w:ascii="Arial" w:hAnsi="Arial" w:cs="Arial"/>
          <w:bCs/>
          <w:color w:val="002060"/>
          <w:position w:val="-1"/>
        </w:rPr>
        <w:t>Σ</w:t>
      </w:r>
      <w:r w:rsidR="00033B1F" w:rsidRPr="00426A5C">
        <w:rPr>
          <w:rFonts w:ascii="Arial" w:hAnsi="Arial" w:cs="Arial"/>
          <w:bCs/>
          <w:color w:val="002060"/>
          <w:position w:val="-1"/>
        </w:rPr>
        <w:t>υνεδρίασης</w:t>
      </w:r>
      <w:r w:rsidR="00C125BF" w:rsidRPr="00426A5C">
        <w:rPr>
          <w:rFonts w:ascii="Arial" w:hAnsi="Arial" w:cs="Arial"/>
          <w:bCs/>
          <w:color w:val="002060"/>
          <w:position w:val="-1"/>
        </w:rPr>
        <w:t>,</w:t>
      </w:r>
      <w:r w:rsidR="00033B1F" w:rsidRPr="00426A5C">
        <w:rPr>
          <w:rFonts w:ascii="Arial" w:hAnsi="Arial" w:cs="Arial"/>
          <w:bCs/>
          <w:color w:val="002060"/>
          <w:position w:val="-1"/>
        </w:rPr>
        <w:t xml:space="preserve"> με τη σύμφωνη γνώμη των </w:t>
      </w:r>
      <w:r w:rsidR="00BA0538" w:rsidRPr="00426A5C">
        <w:rPr>
          <w:rFonts w:ascii="Arial" w:hAnsi="Arial" w:cs="Arial"/>
          <w:bCs/>
          <w:color w:val="002060"/>
          <w:position w:val="-1"/>
        </w:rPr>
        <w:t>δύο τρίτων (</w:t>
      </w:r>
      <w:r w:rsidR="00033B1F" w:rsidRPr="00426A5C">
        <w:rPr>
          <w:rFonts w:ascii="Arial" w:hAnsi="Arial" w:cs="Arial"/>
          <w:bCs/>
          <w:color w:val="002060"/>
          <w:position w:val="-1"/>
        </w:rPr>
        <w:t>2/3</w:t>
      </w:r>
      <w:r w:rsidR="00BA0538" w:rsidRPr="00426A5C">
        <w:rPr>
          <w:rFonts w:ascii="Arial" w:hAnsi="Arial" w:cs="Arial"/>
          <w:bCs/>
          <w:color w:val="002060"/>
          <w:position w:val="-1"/>
        </w:rPr>
        <w:t>)</w:t>
      </w:r>
      <w:r w:rsidR="00033B1F" w:rsidRPr="00426A5C">
        <w:rPr>
          <w:rFonts w:ascii="Arial" w:hAnsi="Arial" w:cs="Arial"/>
          <w:bCs/>
          <w:color w:val="002060"/>
          <w:position w:val="-1"/>
        </w:rPr>
        <w:t xml:space="preserve"> των μελών του Σώματος, </w:t>
      </w:r>
      <w:r w:rsidR="004A541B" w:rsidRPr="00426A5C">
        <w:rPr>
          <w:rFonts w:ascii="Arial" w:hAnsi="Arial" w:cs="Arial"/>
          <w:bCs/>
          <w:color w:val="002060"/>
          <w:position w:val="-1"/>
        </w:rPr>
        <w:t>τα</w:t>
      </w:r>
      <w:r w:rsidR="00880E23" w:rsidRPr="00426A5C">
        <w:rPr>
          <w:rFonts w:ascii="Arial" w:hAnsi="Arial" w:cs="Arial"/>
          <w:bCs/>
          <w:color w:val="002060"/>
          <w:position w:val="-1"/>
        </w:rPr>
        <w:t xml:space="preserve"> </w:t>
      </w:r>
      <w:r w:rsidR="008C5B91" w:rsidRPr="00426A5C">
        <w:rPr>
          <w:rFonts w:ascii="Arial" w:hAnsi="Arial" w:cs="Arial"/>
          <w:bCs/>
          <w:color w:val="002060"/>
          <w:position w:val="-1"/>
        </w:rPr>
        <w:t xml:space="preserve">με αρ. </w:t>
      </w:r>
      <w:r w:rsidR="00E66007" w:rsidRPr="00426A5C">
        <w:rPr>
          <w:rFonts w:ascii="Arial" w:hAnsi="Arial" w:cs="Arial"/>
          <w:bCs/>
          <w:color w:val="002060"/>
          <w:position w:val="-1"/>
        </w:rPr>
        <w:t>πρωτ.:</w:t>
      </w:r>
      <w:r w:rsidR="008C5B91" w:rsidRPr="00426A5C">
        <w:rPr>
          <w:rFonts w:ascii="Arial" w:hAnsi="Arial" w:cs="Arial"/>
          <w:bCs/>
          <w:color w:val="002060"/>
          <w:position w:val="-1"/>
        </w:rPr>
        <w:t>60249/22-</w:t>
      </w:r>
      <w:r w:rsidR="00797978" w:rsidRPr="00426A5C">
        <w:rPr>
          <w:rFonts w:ascii="Arial" w:hAnsi="Arial" w:cs="Arial"/>
          <w:bCs/>
          <w:color w:val="002060"/>
          <w:position w:val="-1"/>
        </w:rPr>
        <w:t>0</w:t>
      </w:r>
      <w:r w:rsidR="008C5B91" w:rsidRPr="00426A5C">
        <w:rPr>
          <w:rFonts w:ascii="Arial" w:hAnsi="Arial" w:cs="Arial"/>
          <w:bCs/>
          <w:color w:val="002060"/>
          <w:position w:val="-1"/>
        </w:rPr>
        <w:t>9-2020</w:t>
      </w:r>
      <w:r w:rsidR="00712A99" w:rsidRPr="00426A5C">
        <w:rPr>
          <w:rFonts w:ascii="Arial" w:hAnsi="Arial" w:cs="Arial"/>
          <w:bCs/>
          <w:color w:val="002060"/>
          <w:position w:val="-1"/>
        </w:rPr>
        <w:t xml:space="preserve"> </w:t>
      </w:r>
      <w:r w:rsidR="004A541B" w:rsidRPr="00426A5C">
        <w:rPr>
          <w:rFonts w:ascii="Arial" w:hAnsi="Arial" w:cs="Arial"/>
          <w:bCs/>
          <w:color w:val="002060"/>
          <w:position w:val="-1"/>
        </w:rPr>
        <w:t xml:space="preserve">και 77233/13-11-2020 </w:t>
      </w:r>
      <w:r w:rsidR="008C5B91" w:rsidRPr="00426A5C">
        <w:rPr>
          <w:rFonts w:ascii="Arial" w:hAnsi="Arial" w:cs="Arial"/>
          <w:bCs/>
          <w:color w:val="002060"/>
          <w:position w:val="-1"/>
        </w:rPr>
        <w:t>έγγραφ</w:t>
      </w:r>
      <w:r w:rsidR="004A541B" w:rsidRPr="00426A5C">
        <w:rPr>
          <w:rFonts w:ascii="Arial" w:hAnsi="Arial" w:cs="Arial"/>
          <w:bCs/>
          <w:color w:val="002060"/>
          <w:position w:val="-1"/>
        </w:rPr>
        <w:t>α</w:t>
      </w:r>
      <w:r w:rsidR="008C5B91" w:rsidRPr="00426A5C">
        <w:rPr>
          <w:rFonts w:ascii="Arial" w:hAnsi="Arial" w:cs="Arial"/>
          <w:bCs/>
          <w:color w:val="002060"/>
          <w:position w:val="-1"/>
        </w:rPr>
        <w:t xml:space="preserve"> του Υπουργείου Εσωτερικών για τις συνεδριάσεις των συλλογικών οργάνων κατά το διάστημα εφαρμογής των μέτρων για τον περιορι</w:t>
      </w:r>
      <w:r w:rsidR="00394897" w:rsidRPr="00426A5C">
        <w:rPr>
          <w:rFonts w:ascii="Arial" w:hAnsi="Arial" w:cs="Arial"/>
          <w:bCs/>
          <w:color w:val="002060"/>
          <w:position w:val="-1"/>
        </w:rPr>
        <w:t xml:space="preserve">σμό της διασποράς του </w:t>
      </w:r>
      <w:proofErr w:type="spellStart"/>
      <w:r w:rsidR="00394897" w:rsidRPr="00426A5C">
        <w:rPr>
          <w:rFonts w:ascii="Arial" w:hAnsi="Arial" w:cs="Arial"/>
          <w:bCs/>
          <w:color w:val="002060"/>
          <w:position w:val="-1"/>
        </w:rPr>
        <w:t>Κορωνοϊού</w:t>
      </w:r>
      <w:proofErr w:type="spellEnd"/>
      <w:r w:rsidR="00394897" w:rsidRPr="00426A5C">
        <w:rPr>
          <w:rFonts w:ascii="Arial" w:hAnsi="Arial" w:cs="Arial"/>
          <w:bCs/>
          <w:color w:val="002060"/>
          <w:position w:val="-1"/>
        </w:rPr>
        <w:t>,</w:t>
      </w:r>
    </w:p>
    <w:p w:rsidR="00A71D23" w:rsidRPr="00426A5C" w:rsidRDefault="00A71D23"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002060"/>
          <w:position w:val="-1"/>
        </w:rPr>
      </w:pPr>
      <w:r w:rsidRPr="00426A5C">
        <w:rPr>
          <w:rFonts w:ascii="Arial" w:hAnsi="Arial" w:cs="Arial"/>
          <w:bCs/>
          <w:color w:val="002060"/>
          <w:position w:val="-1"/>
        </w:rPr>
        <w:tab/>
      </w:r>
      <w:r w:rsidR="00033B1F" w:rsidRPr="00426A5C">
        <w:rPr>
          <w:rFonts w:ascii="Arial" w:hAnsi="Arial" w:cs="Arial"/>
          <w:bCs/>
          <w:color w:val="002060"/>
          <w:position w:val="-1"/>
        </w:rPr>
        <w:t>η οποία θα διεξαχθεί μέσω ηλεκτρονικού ταχυδρομείου</w:t>
      </w:r>
      <w:r w:rsidR="00BA0538" w:rsidRPr="00426A5C">
        <w:rPr>
          <w:rFonts w:ascii="Arial" w:hAnsi="Arial" w:cs="Arial"/>
          <w:bCs/>
          <w:color w:val="002060"/>
          <w:position w:val="-1"/>
        </w:rPr>
        <w:t>,</w:t>
      </w:r>
    </w:p>
    <w:p w:rsidR="00A71D23" w:rsidRPr="004A4384" w:rsidRDefault="00A71D23"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FF0000"/>
          <w:position w:val="-1"/>
        </w:rPr>
      </w:pPr>
      <w:r w:rsidRPr="00426A5C">
        <w:rPr>
          <w:rFonts w:ascii="Arial" w:hAnsi="Arial" w:cs="Arial"/>
          <w:bCs/>
          <w:color w:val="002060"/>
          <w:position w:val="-1"/>
        </w:rPr>
        <w:tab/>
      </w:r>
      <w:r w:rsidR="00033B1F" w:rsidRPr="00426A5C">
        <w:rPr>
          <w:rFonts w:ascii="Arial" w:hAnsi="Arial" w:cs="Arial"/>
          <w:bCs/>
          <w:color w:val="002060"/>
          <w:position w:val="-1"/>
        </w:rPr>
        <w:t>με την απ</w:t>
      </w:r>
      <w:r w:rsidR="00EC2F8B" w:rsidRPr="00426A5C">
        <w:rPr>
          <w:rFonts w:ascii="Arial" w:hAnsi="Arial" w:cs="Arial"/>
          <w:bCs/>
          <w:color w:val="002060"/>
          <w:position w:val="-1"/>
        </w:rPr>
        <w:t xml:space="preserve">οστολή κατάστασης ψηφοφορίας </w:t>
      </w:r>
      <w:r w:rsidR="002C69DD" w:rsidRPr="00426A5C">
        <w:rPr>
          <w:rFonts w:ascii="Arial" w:hAnsi="Arial" w:cs="Arial"/>
          <w:bCs/>
          <w:color w:val="002060"/>
          <w:position w:val="-1"/>
        </w:rPr>
        <w:t>των</w:t>
      </w:r>
      <w:r w:rsidR="00EC2F8B" w:rsidRPr="00426A5C">
        <w:rPr>
          <w:rFonts w:ascii="Arial" w:hAnsi="Arial" w:cs="Arial"/>
          <w:bCs/>
          <w:color w:val="002060"/>
          <w:position w:val="-1"/>
        </w:rPr>
        <w:t xml:space="preserve"> </w:t>
      </w:r>
      <w:r w:rsidR="002C69DD" w:rsidRPr="00426A5C">
        <w:rPr>
          <w:rFonts w:ascii="Arial" w:hAnsi="Arial" w:cs="Arial"/>
          <w:bCs/>
          <w:color w:val="002060"/>
          <w:position w:val="-1"/>
        </w:rPr>
        <w:t>θεμάτων</w:t>
      </w:r>
      <w:r w:rsidR="00033B1F" w:rsidRPr="00426A5C">
        <w:rPr>
          <w:rFonts w:ascii="Arial" w:hAnsi="Arial" w:cs="Arial"/>
          <w:bCs/>
          <w:color w:val="002060"/>
          <w:position w:val="-1"/>
        </w:rPr>
        <w:t xml:space="preserve">, με ώρα </w:t>
      </w:r>
      <w:r w:rsidR="00033B1F" w:rsidRPr="005738D0">
        <w:rPr>
          <w:rFonts w:ascii="Arial" w:hAnsi="Arial" w:cs="Arial"/>
          <w:b/>
          <w:bCs/>
          <w:color w:val="002060"/>
          <w:position w:val="-1"/>
          <w:u w:val="single"/>
        </w:rPr>
        <w:t xml:space="preserve">έναρξης </w:t>
      </w:r>
      <w:r w:rsidR="00877DF0" w:rsidRPr="005738D0">
        <w:rPr>
          <w:rFonts w:ascii="Arial" w:hAnsi="Arial" w:cs="Arial"/>
          <w:b/>
          <w:bCs/>
          <w:color w:val="002060"/>
          <w:position w:val="-1"/>
          <w:u w:val="single"/>
        </w:rPr>
        <w:t>1</w:t>
      </w:r>
      <w:r w:rsidR="00E04EAD" w:rsidRPr="005738D0">
        <w:rPr>
          <w:rFonts w:ascii="Arial" w:hAnsi="Arial" w:cs="Arial"/>
          <w:b/>
          <w:bCs/>
          <w:color w:val="002060"/>
          <w:position w:val="-1"/>
          <w:u w:val="single"/>
        </w:rPr>
        <w:t>2</w:t>
      </w:r>
      <w:r w:rsidR="00304684" w:rsidRPr="005738D0">
        <w:rPr>
          <w:rFonts w:ascii="Arial" w:hAnsi="Arial" w:cs="Arial"/>
          <w:b/>
          <w:bCs/>
          <w:color w:val="002060"/>
          <w:position w:val="-1"/>
          <w:u w:val="single"/>
        </w:rPr>
        <w:t>:</w:t>
      </w:r>
      <w:r w:rsidR="00877DF0" w:rsidRPr="005738D0">
        <w:rPr>
          <w:rFonts w:ascii="Arial" w:hAnsi="Arial" w:cs="Arial"/>
          <w:b/>
          <w:bCs/>
          <w:color w:val="002060"/>
          <w:position w:val="-1"/>
          <w:u w:val="single"/>
        </w:rPr>
        <w:t>0</w:t>
      </w:r>
      <w:r w:rsidR="00276813" w:rsidRPr="005738D0">
        <w:rPr>
          <w:rFonts w:ascii="Arial" w:hAnsi="Arial" w:cs="Arial"/>
          <w:b/>
          <w:bCs/>
          <w:color w:val="002060"/>
          <w:position w:val="-1"/>
          <w:u w:val="single"/>
        </w:rPr>
        <w:t>0</w:t>
      </w:r>
      <w:r w:rsidR="00C125BF" w:rsidRPr="005738D0">
        <w:rPr>
          <w:rFonts w:ascii="Arial" w:hAnsi="Arial" w:cs="Arial"/>
          <w:b/>
          <w:bCs/>
          <w:color w:val="002060"/>
          <w:position w:val="-1"/>
          <w:u w:val="single"/>
        </w:rPr>
        <w:t>,</w:t>
      </w:r>
      <w:r w:rsidR="00033B1F" w:rsidRPr="005738D0">
        <w:rPr>
          <w:rFonts w:ascii="Arial" w:hAnsi="Arial" w:cs="Arial"/>
          <w:bCs/>
          <w:color w:val="002060"/>
          <w:position w:val="-1"/>
        </w:rPr>
        <w:t xml:space="preserve"> και</w:t>
      </w:r>
      <w:r w:rsidR="00033B1F" w:rsidRPr="004A4384">
        <w:rPr>
          <w:rFonts w:ascii="Arial" w:hAnsi="Arial" w:cs="Arial"/>
          <w:bCs/>
          <w:color w:val="FF0000"/>
          <w:position w:val="-1"/>
        </w:rPr>
        <w:t xml:space="preserve"> </w:t>
      </w:r>
      <w:r w:rsidR="00033B1F" w:rsidRPr="005738D0">
        <w:rPr>
          <w:rFonts w:ascii="Arial" w:hAnsi="Arial" w:cs="Arial"/>
          <w:b/>
          <w:bCs/>
          <w:color w:val="002060"/>
          <w:position w:val="-1"/>
          <w:u w:val="single"/>
        </w:rPr>
        <w:t xml:space="preserve">λήξης </w:t>
      </w:r>
      <w:r w:rsidR="00122467" w:rsidRPr="005738D0">
        <w:rPr>
          <w:rFonts w:ascii="Arial" w:hAnsi="Arial" w:cs="Arial"/>
          <w:b/>
          <w:bCs/>
          <w:color w:val="002060"/>
          <w:position w:val="-1"/>
          <w:u w:val="single"/>
        </w:rPr>
        <w:t>1</w:t>
      </w:r>
      <w:r w:rsidR="00286182" w:rsidRPr="005738D0">
        <w:rPr>
          <w:rFonts w:ascii="Arial" w:hAnsi="Arial" w:cs="Arial"/>
          <w:b/>
          <w:bCs/>
          <w:color w:val="002060"/>
          <w:position w:val="-1"/>
          <w:u w:val="single"/>
        </w:rPr>
        <w:t>4</w:t>
      </w:r>
      <w:r w:rsidR="00033B1F" w:rsidRPr="005738D0">
        <w:rPr>
          <w:rFonts w:ascii="Arial" w:hAnsi="Arial" w:cs="Arial"/>
          <w:b/>
          <w:bCs/>
          <w:color w:val="002060"/>
          <w:position w:val="-1"/>
          <w:u w:val="single"/>
        </w:rPr>
        <w:t>:</w:t>
      </w:r>
      <w:r w:rsidR="00877DF0" w:rsidRPr="005738D0">
        <w:rPr>
          <w:rFonts w:ascii="Arial" w:hAnsi="Arial" w:cs="Arial"/>
          <w:b/>
          <w:bCs/>
          <w:color w:val="002060"/>
          <w:position w:val="-1"/>
          <w:u w:val="single"/>
        </w:rPr>
        <w:t>0</w:t>
      </w:r>
      <w:r w:rsidR="00033B1F" w:rsidRPr="005738D0">
        <w:rPr>
          <w:rFonts w:ascii="Arial" w:hAnsi="Arial" w:cs="Arial"/>
          <w:b/>
          <w:bCs/>
          <w:color w:val="002060"/>
          <w:position w:val="-1"/>
          <w:u w:val="single"/>
        </w:rPr>
        <w:t>0</w:t>
      </w:r>
      <w:r w:rsidR="00160543" w:rsidRPr="005738D0">
        <w:rPr>
          <w:rFonts w:ascii="Arial" w:hAnsi="Arial" w:cs="Arial"/>
          <w:b/>
          <w:bCs/>
          <w:color w:val="002060"/>
          <w:position w:val="-1"/>
          <w:u w:val="single"/>
        </w:rPr>
        <w:t>,</w:t>
      </w:r>
    </w:p>
    <w:p w:rsidR="00A71D23" w:rsidRPr="00426A5C" w:rsidRDefault="00A71D23"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002060"/>
          <w:position w:val="-1"/>
        </w:rPr>
      </w:pPr>
      <w:r w:rsidRPr="00426A5C">
        <w:rPr>
          <w:rFonts w:ascii="Arial" w:hAnsi="Arial" w:cs="Arial"/>
          <w:bCs/>
          <w:color w:val="002060"/>
          <w:position w:val="-1"/>
        </w:rPr>
        <w:tab/>
      </w:r>
      <w:r w:rsidR="00033B1F" w:rsidRPr="00426A5C">
        <w:rPr>
          <w:rFonts w:ascii="Arial" w:hAnsi="Arial" w:cs="Arial"/>
          <w:bCs/>
          <w:color w:val="002060"/>
          <w:position w:val="-1"/>
        </w:rPr>
        <w:t xml:space="preserve">την λήψη απόφασης </w:t>
      </w:r>
      <w:r w:rsidR="00C125BF" w:rsidRPr="00426A5C">
        <w:rPr>
          <w:rFonts w:ascii="Arial" w:hAnsi="Arial" w:cs="Arial"/>
          <w:bCs/>
          <w:color w:val="002060"/>
          <w:position w:val="-1"/>
        </w:rPr>
        <w:t xml:space="preserve">επί </w:t>
      </w:r>
      <w:r w:rsidR="000C5B02" w:rsidRPr="00426A5C">
        <w:rPr>
          <w:rFonts w:ascii="Arial" w:hAnsi="Arial" w:cs="Arial"/>
          <w:bCs/>
          <w:color w:val="002060"/>
          <w:position w:val="-1"/>
        </w:rPr>
        <w:t>των</w:t>
      </w:r>
      <w:r w:rsidR="00C70E33" w:rsidRPr="00426A5C">
        <w:rPr>
          <w:rFonts w:ascii="Arial" w:hAnsi="Arial" w:cs="Arial"/>
          <w:bCs/>
          <w:color w:val="002060"/>
          <w:position w:val="-1"/>
        </w:rPr>
        <w:t xml:space="preserve"> </w:t>
      </w:r>
      <w:r w:rsidR="000C5B02" w:rsidRPr="00426A5C">
        <w:rPr>
          <w:rFonts w:ascii="Arial" w:hAnsi="Arial" w:cs="Arial"/>
          <w:bCs/>
          <w:color w:val="002060"/>
          <w:position w:val="-1"/>
        </w:rPr>
        <w:t>θεμάτων</w:t>
      </w:r>
      <w:r w:rsidR="00033B1F" w:rsidRPr="00426A5C">
        <w:rPr>
          <w:rFonts w:ascii="Arial" w:hAnsi="Arial" w:cs="Arial"/>
          <w:bCs/>
          <w:color w:val="002060"/>
          <w:position w:val="-1"/>
        </w:rPr>
        <w:t xml:space="preserve"> που </w:t>
      </w:r>
      <w:bookmarkEnd w:id="0"/>
      <w:r w:rsidR="000C5B02" w:rsidRPr="00426A5C">
        <w:rPr>
          <w:rFonts w:ascii="Arial" w:hAnsi="Arial" w:cs="Arial"/>
          <w:bCs/>
          <w:color w:val="002060"/>
          <w:position w:val="-1"/>
        </w:rPr>
        <w:t>ακολουθούν</w:t>
      </w:r>
      <w:r w:rsidR="00C70E33" w:rsidRPr="00426A5C">
        <w:rPr>
          <w:rFonts w:ascii="Arial" w:hAnsi="Arial" w:cs="Arial"/>
          <w:bCs/>
          <w:color w:val="002060"/>
          <w:position w:val="-1"/>
        </w:rPr>
        <w:t>:</w:t>
      </w:r>
    </w:p>
    <w:p w:rsidR="00B8789D" w:rsidRPr="00426A5C" w:rsidRDefault="00B8789D" w:rsidP="00426A5C">
      <w:pPr>
        <w:widowControl w:val="0"/>
        <w:tabs>
          <w:tab w:val="left" w:pos="426"/>
          <w:tab w:val="left" w:pos="567"/>
        </w:tabs>
        <w:autoSpaceDE w:val="0"/>
        <w:autoSpaceDN w:val="0"/>
        <w:adjustRightInd w:val="0"/>
        <w:spacing w:after="0" w:line="240" w:lineRule="auto"/>
        <w:ind w:left="-284" w:right="-143" w:firstLine="142"/>
        <w:jc w:val="both"/>
        <w:rPr>
          <w:rFonts w:ascii="Arial" w:hAnsi="Arial" w:cs="Arial"/>
          <w:bCs/>
          <w:color w:val="002060"/>
          <w:position w:val="-1"/>
        </w:rPr>
      </w:pPr>
    </w:p>
    <w:p w:rsidR="007031D8" w:rsidRDefault="00EB68D4" w:rsidP="00426A5C">
      <w:pPr>
        <w:widowControl w:val="0"/>
        <w:tabs>
          <w:tab w:val="left" w:pos="284"/>
          <w:tab w:val="left" w:pos="426"/>
        </w:tabs>
        <w:autoSpaceDE w:val="0"/>
        <w:autoSpaceDN w:val="0"/>
        <w:adjustRightInd w:val="0"/>
        <w:spacing w:after="0" w:line="240" w:lineRule="auto"/>
        <w:ind w:left="-284" w:right="-143" w:firstLine="142"/>
        <w:jc w:val="center"/>
        <w:rPr>
          <w:rFonts w:ascii="Arial" w:hAnsi="Arial" w:cs="Arial"/>
          <w:b/>
          <w:color w:val="002060"/>
          <w:position w:val="-1"/>
          <w:sz w:val="28"/>
          <w:szCs w:val="28"/>
          <w:u w:val="single"/>
        </w:rPr>
      </w:pPr>
      <w:r w:rsidRPr="00426A5C">
        <w:rPr>
          <w:rFonts w:ascii="Arial" w:hAnsi="Arial" w:cs="Arial"/>
          <w:b/>
          <w:color w:val="002060"/>
          <w:position w:val="-1"/>
          <w:sz w:val="28"/>
          <w:szCs w:val="28"/>
          <w:u w:val="single"/>
        </w:rPr>
        <w:t>ΘΕΜΑ</w:t>
      </w:r>
      <w:r w:rsidR="00981C82" w:rsidRPr="00426A5C">
        <w:rPr>
          <w:rFonts w:ascii="Arial" w:hAnsi="Arial" w:cs="Arial"/>
          <w:b/>
          <w:color w:val="002060"/>
          <w:position w:val="-1"/>
          <w:sz w:val="28"/>
          <w:szCs w:val="28"/>
          <w:u w:val="single"/>
        </w:rPr>
        <w:t>ΤΑ</w:t>
      </w:r>
      <w:r w:rsidR="00F11B21" w:rsidRPr="00426A5C">
        <w:rPr>
          <w:rFonts w:ascii="Arial" w:hAnsi="Arial" w:cs="Arial"/>
          <w:b/>
          <w:color w:val="002060"/>
          <w:position w:val="-1"/>
          <w:sz w:val="28"/>
          <w:szCs w:val="28"/>
          <w:u w:val="single"/>
        </w:rPr>
        <w:t xml:space="preserve"> </w:t>
      </w:r>
      <w:r w:rsidR="004B44EF" w:rsidRPr="00426A5C">
        <w:rPr>
          <w:rFonts w:ascii="Arial" w:hAnsi="Arial" w:cs="Arial"/>
          <w:b/>
          <w:color w:val="002060"/>
          <w:position w:val="-1"/>
          <w:sz w:val="28"/>
          <w:szCs w:val="28"/>
          <w:u w:val="single"/>
        </w:rPr>
        <w:t>ΣΥΝΕΔΡΙΑΣΗΣ</w:t>
      </w:r>
    </w:p>
    <w:p w:rsidR="00820E98" w:rsidRPr="00426A5C" w:rsidRDefault="00820E98" w:rsidP="00426A5C">
      <w:pPr>
        <w:widowControl w:val="0"/>
        <w:tabs>
          <w:tab w:val="left" w:pos="284"/>
          <w:tab w:val="left" w:pos="426"/>
        </w:tabs>
        <w:autoSpaceDE w:val="0"/>
        <w:autoSpaceDN w:val="0"/>
        <w:adjustRightInd w:val="0"/>
        <w:spacing w:after="0" w:line="240" w:lineRule="auto"/>
        <w:ind w:left="-284" w:right="-143" w:firstLine="142"/>
        <w:jc w:val="center"/>
        <w:rPr>
          <w:rFonts w:ascii="Arial" w:hAnsi="Arial" w:cs="Arial"/>
          <w:b/>
          <w:color w:val="002060"/>
          <w:position w:val="-1"/>
          <w:sz w:val="28"/>
          <w:szCs w:val="28"/>
          <w:u w:val="single"/>
        </w:rPr>
      </w:pPr>
    </w:p>
    <w:p w:rsidR="00075D20" w:rsidRDefault="00075D20" w:rsidP="00075D20">
      <w:pPr>
        <w:pStyle w:val="aa"/>
        <w:widowControl w:val="0"/>
        <w:numPr>
          <w:ilvl w:val="0"/>
          <w:numId w:val="9"/>
        </w:numPr>
        <w:tabs>
          <w:tab w:val="left" w:pos="426"/>
        </w:tabs>
        <w:autoSpaceDE w:val="0"/>
        <w:autoSpaceDN w:val="0"/>
        <w:adjustRightInd w:val="0"/>
        <w:spacing w:before="120" w:after="0" w:line="240" w:lineRule="auto"/>
        <w:ind w:left="426" w:hanging="426"/>
        <w:contextualSpacing w:val="0"/>
        <w:jc w:val="both"/>
        <w:rPr>
          <w:rFonts w:ascii="Arial" w:hAnsi="Arial" w:cs="Arial"/>
          <w:bCs/>
          <w:color w:val="002060"/>
          <w:position w:val="-1"/>
        </w:rPr>
      </w:pPr>
      <w:r w:rsidRPr="00EA5232">
        <w:rPr>
          <w:rFonts w:ascii="Arial" w:hAnsi="Arial" w:cs="Arial"/>
          <w:bCs/>
          <w:color w:val="002060"/>
          <w:position w:val="-1"/>
        </w:rPr>
        <w:t xml:space="preserve">Αναμόρφωση προϋπολογισμού </w:t>
      </w:r>
      <w:r w:rsidRPr="003032C0">
        <w:rPr>
          <w:rFonts w:ascii="Arial" w:hAnsi="Arial" w:cs="Arial"/>
          <w:bCs/>
          <w:color w:val="002060"/>
          <w:position w:val="-1"/>
        </w:rPr>
        <w:t xml:space="preserve">και τροποποίηση τεχνικού προγράμματος </w:t>
      </w:r>
      <w:r w:rsidRPr="00EA5232">
        <w:rPr>
          <w:rFonts w:ascii="Arial" w:hAnsi="Arial" w:cs="Arial"/>
          <w:bCs/>
          <w:color w:val="002060"/>
          <w:position w:val="-1"/>
        </w:rPr>
        <w:t>οικονομικού έτους 20</w:t>
      </w:r>
      <w:r>
        <w:rPr>
          <w:rFonts w:ascii="Arial" w:hAnsi="Arial" w:cs="Arial"/>
          <w:bCs/>
          <w:color w:val="002060"/>
          <w:position w:val="-1"/>
        </w:rPr>
        <w:t>21. (Εισήγηση Διεύθυνσης Οικονομικών).</w:t>
      </w:r>
    </w:p>
    <w:p w:rsidR="0033699A" w:rsidRDefault="0033699A" w:rsidP="00D2176B">
      <w:pPr>
        <w:pStyle w:val="aa"/>
        <w:widowControl w:val="0"/>
        <w:numPr>
          <w:ilvl w:val="0"/>
          <w:numId w:val="9"/>
        </w:numPr>
        <w:tabs>
          <w:tab w:val="left" w:pos="426"/>
        </w:tabs>
        <w:autoSpaceDE w:val="0"/>
        <w:autoSpaceDN w:val="0"/>
        <w:adjustRightInd w:val="0"/>
        <w:spacing w:before="120" w:after="0" w:line="240" w:lineRule="auto"/>
        <w:ind w:left="426" w:hanging="426"/>
        <w:contextualSpacing w:val="0"/>
        <w:jc w:val="both"/>
        <w:rPr>
          <w:rFonts w:ascii="Arial" w:hAnsi="Arial" w:cs="Arial"/>
          <w:bCs/>
          <w:color w:val="002060"/>
          <w:position w:val="-1"/>
        </w:rPr>
      </w:pPr>
      <w:r w:rsidRPr="0033699A">
        <w:rPr>
          <w:rFonts w:ascii="Arial" w:hAnsi="Arial" w:cs="Arial"/>
          <w:bCs/>
          <w:color w:val="002060"/>
          <w:position w:val="-1"/>
        </w:rPr>
        <w:t>Εισηγητική έκθεση Β΄ τριμήνου του έτους 2021, για την εκτέλεση του προϋπολογισμού. (α/α εισήγησης 1140/12-07-2021 Διεύθυνση Οικονομικών Υπηρεσιών).</w:t>
      </w:r>
    </w:p>
    <w:p w:rsidR="004A4384" w:rsidRPr="004A4384" w:rsidRDefault="004A4384" w:rsidP="00D2176B">
      <w:pPr>
        <w:pStyle w:val="aa"/>
        <w:widowControl w:val="0"/>
        <w:numPr>
          <w:ilvl w:val="0"/>
          <w:numId w:val="9"/>
        </w:numPr>
        <w:tabs>
          <w:tab w:val="left" w:pos="426"/>
        </w:tabs>
        <w:autoSpaceDE w:val="0"/>
        <w:autoSpaceDN w:val="0"/>
        <w:adjustRightInd w:val="0"/>
        <w:spacing w:before="120" w:after="0" w:line="240" w:lineRule="auto"/>
        <w:ind w:left="426" w:hanging="426"/>
        <w:contextualSpacing w:val="0"/>
        <w:jc w:val="both"/>
        <w:rPr>
          <w:rFonts w:ascii="Arial" w:hAnsi="Arial" w:cs="Arial"/>
          <w:bCs/>
          <w:color w:val="002060"/>
          <w:position w:val="-1"/>
        </w:rPr>
      </w:pPr>
      <w:r w:rsidRPr="004A4384">
        <w:rPr>
          <w:rFonts w:ascii="Arial" w:hAnsi="Arial" w:cs="Arial"/>
          <w:bCs/>
          <w:color w:val="002060"/>
          <w:position w:val="-1"/>
        </w:rPr>
        <w:t>Ανάκληση απόφασης 266/2021 ΑΔΑ: ΨΤΑ7Ω1Ρ-96Ζ. (α/α εισήγησης 1105/30-06-2021</w:t>
      </w:r>
      <w:r>
        <w:rPr>
          <w:rFonts w:ascii="Times New Roman" w:hAnsi="Times New Roman" w:cs="Times New Roman"/>
          <w:sz w:val="24"/>
          <w:szCs w:val="24"/>
        </w:rPr>
        <w:t xml:space="preserve"> </w:t>
      </w:r>
      <w:r w:rsidRPr="004A4384">
        <w:rPr>
          <w:rFonts w:ascii="Arial" w:hAnsi="Arial" w:cs="Arial"/>
          <w:bCs/>
          <w:color w:val="002060"/>
          <w:position w:val="-1"/>
        </w:rPr>
        <w:t>Διεύθυνση Οικονομικών Υπηρεσιών).</w:t>
      </w:r>
    </w:p>
    <w:p w:rsidR="004A4384" w:rsidRPr="00DE2D25" w:rsidRDefault="004A4384" w:rsidP="00DE2D25">
      <w:pPr>
        <w:pStyle w:val="aa"/>
        <w:widowControl w:val="0"/>
        <w:numPr>
          <w:ilvl w:val="0"/>
          <w:numId w:val="9"/>
        </w:numPr>
        <w:tabs>
          <w:tab w:val="left" w:pos="426"/>
        </w:tabs>
        <w:autoSpaceDE w:val="0"/>
        <w:autoSpaceDN w:val="0"/>
        <w:adjustRightInd w:val="0"/>
        <w:spacing w:before="120" w:after="120" w:line="240" w:lineRule="auto"/>
        <w:ind w:left="425" w:hanging="425"/>
        <w:contextualSpacing w:val="0"/>
        <w:jc w:val="both"/>
        <w:rPr>
          <w:rFonts w:ascii="Arial" w:hAnsi="Arial" w:cs="Arial"/>
          <w:bCs/>
          <w:color w:val="002060"/>
          <w:position w:val="-1"/>
        </w:rPr>
      </w:pPr>
      <w:r w:rsidRPr="004A4384">
        <w:rPr>
          <w:rFonts w:ascii="Arial" w:hAnsi="Arial" w:cs="Arial"/>
          <w:bCs/>
          <w:color w:val="002060"/>
          <w:position w:val="-1"/>
        </w:rPr>
        <w:lastRenderedPageBreak/>
        <w:t>Διαγραφή οφειλών. (α/α εισήγησης 1114/05-07-2021, 1122/05-07-2021</w:t>
      </w:r>
      <w:r w:rsidR="00D2176B">
        <w:rPr>
          <w:rFonts w:ascii="Times New Roman" w:hAnsi="Times New Roman" w:cs="Times New Roman"/>
          <w:sz w:val="24"/>
          <w:szCs w:val="24"/>
        </w:rPr>
        <w:t xml:space="preserve">, </w:t>
      </w:r>
      <w:r w:rsidR="00D2176B" w:rsidRPr="00D2176B">
        <w:rPr>
          <w:rFonts w:ascii="Arial" w:hAnsi="Arial" w:cs="Arial"/>
          <w:bCs/>
          <w:color w:val="002060"/>
          <w:position w:val="-1"/>
        </w:rPr>
        <w:t>1126/12-07-2021</w:t>
      </w:r>
      <w:r w:rsidR="00D2176B">
        <w:rPr>
          <w:rFonts w:ascii="Times New Roman" w:hAnsi="Times New Roman" w:cs="Times New Roman"/>
          <w:sz w:val="24"/>
          <w:szCs w:val="24"/>
        </w:rPr>
        <w:t xml:space="preserve"> </w:t>
      </w:r>
      <w:r w:rsidR="00D2176B">
        <w:rPr>
          <w:rFonts w:ascii="Arial" w:hAnsi="Arial" w:cs="Arial"/>
          <w:bCs/>
          <w:color w:val="002060"/>
          <w:position w:val="-1"/>
        </w:rPr>
        <w:t xml:space="preserve"> </w:t>
      </w:r>
      <w:r w:rsidRPr="004A4384">
        <w:rPr>
          <w:rFonts w:ascii="Arial" w:hAnsi="Arial" w:cs="Arial"/>
          <w:bCs/>
          <w:color w:val="002060"/>
          <w:position w:val="-1"/>
        </w:rPr>
        <w:t>Διεύθυνσης Οικονομικών Υπηρεσιών).</w:t>
      </w:r>
      <w:r w:rsidR="00147F85" w:rsidRPr="00DE2D25">
        <w:rPr>
          <w:rFonts w:ascii="Arial" w:hAnsi="Arial" w:cs="Arial"/>
          <w:bCs/>
          <w:color w:val="002060"/>
          <w:position w:val="-1"/>
        </w:rPr>
        <w:tab/>
      </w:r>
    </w:p>
    <w:p w:rsidR="004A4384" w:rsidRPr="004A4384" w:rsidRDefault="004A4384" w:rsidP="00B75CDC">
      <w:pPr>
        <w:pStyle w:val="aa"/>
        <w:numPr>
          <w:ilvl w:val="0"/>
          <w:numId w:val="9"/>
        </w:numPr>
        <w:spacing w:before="120" w:after="120"/>
        <w:ind w:left="425" w:hanging="425"/>
        <w:contextualSpacing w:val="0"/>
        <w:jc w:val="both"/>
        <w:rPr>
          <w:rFonts w:ascii="Arial" w:hAnsi="Arial" w:cs="Arial"/>
          <w:bCs/>
          <w:color w:val="002060"/>
          <w:position w:val="-1"/>
        </w:rPr>
      </w:pPr>
      <w:r w:rsidRPr="004A4384">
        <w:rPr>
          <w:rFonts w:ascii="Arial" w:hAnsi="Arial" w:cs="Arial"/>
          <w:bCs/>
          <w:color w:val="002060"/>
          <w:position w:val="-1"/>
        </w:rPr>
        <w:t>Αποδοχή Χρηματοδοτήσεων. (α/α εισήγησης 1119/05-07-2021 Διεύθυνσης Οικονομικών Υπηρεσιών).</w:t>
      </w:r>
    </w:p>
    <w:p w:rsidR="004A4384" w:rsidRDefault="004A4384" w:rsidP="003314A8">
      <w:pPr>
        <w:pStyle w:val="aa"/>
        <w:numPr>
          <w:ilvl w:val="0"/>
          <w:numId w:val="9"/>
        </w:numPr>
        <w:spacing w:before="120" w:after="120"/>
        <w:ind w:left="426" w:hanging="425"/>
        <w:contextualSpacing w:val="0"/>
        <w:jc w:val="both"/>
        <w:rPr>
          <w:rFonts w:ascii="Arial" w:hAnsi="Arial" w:cs="Arial"/>
          <w:bCs/>
          <w:color w:val="002060"/>
          <w:position w:val="-1"/>
        </w:rPr>
      </w:pPr>
      <w:r w:rsidRPr="004A4384">
        <w:rPr>
          <w:rFonts w:ascii="Arial" w:hAnsi="Arial" w:cs="Arial"/>
          <w:bCs/>
          <w:color w:val="002060"/>
          <w:position w:val="-1"/>
        </w:rPr>
        <w:t>Έγκριση αποφάσεων Δημάρχου. (α/α εισήγησης 1121/05-07-2021</w:t>
      </w:r>
      <w:r w:rsidR="003F6488">
        <w:rPr>
          <w:rFonts w:ascii="Arial" w:hAnsi="Arial" w:cs="Arial"/>
          <w:bCs/>
          <w:color w:val="002060"/>
          <w:position w:val="-1"/>
        </w:rPr>
        <w:t xml:space="preserve">, </w:t>
      </w:r>
      <w:r w:rsidR="003F6488" w:rsidRPr="00447BBF">
        <w:rPr>
          <w:rFonts w:ascii="Arial" w:hAnsi="Arial" w:cs="Arial"/>
          <w:bCs/>
          <w:color w:val="002060"/>
          <w:position w:val="-1"/>
        </w:rPr>
        <w:t>1144/14-07-2021</w:t>
      </w:r>
      <w:r w:rsidRPr="001A2912">
        <w:rPr>
          <w:rFonts w:ascii="Arial" w:hAnsi="Arial" w:cs="Arial"/>
          <w:bCs/>
          <w:color w:val="FF0000"/>
          <w:position w:val="-1"/>
        </w:rPr>
        <w:t xml:space="preserve"> </w:t>
      </w:r>
      <w:r w:rsidRPr="004A4384">
        <w:rPr>
          <w:rFonts w:ascii="Arial" w:hAnsi="Arial" w:cs="Arial"/>
          <w:bCs/>
          <w:color w:val="002060"/>
          <w:position w:val="-1"/>
        </w:rPr>
        <w:t>Τμήματος Προμηθειών).</w:t>
      </w:r>
    </w:p>
    <w:p w:rsidR="00B75CDC" w:rsidRPr="003F6488" w:rsidRDefault="00B75CDC" w:rsidP="003314A8">
      <w:pPr>
        <w:pStyle w:val="aa"/>
        <w:numPr>
          <w:ilvl w:val="0"/>
          <w:numId w:val="9"/>
        </w:numPr>
        <w:spacing w:before="120" w:after="120"/>
        <w:ind w:left="426" w:hanging="425"/>
        <w:contextualSpacing w:val="0"/>
        <w:jc w:val="both"/>
        <w:rPr>
          <w:rFonts w:ascii="Arial" w:hAnsi="Arial" w:cs="Arial"/>
          <w:bCs/>
          <w:color w:val="002060"/>
          <w:position w:val="-1"/>
        </w:rPr>
      </w:pPr>
      <w:r w:rsidRPr="003F6488">
        <w:rPr>
          <w:rFonts w:ascii="Arial" w:hAnsi="Arial" w:cs="Arial"/>
          <w:bCs/>
          <w:color w:val="002060"/>
          <w:position w:val="-1"/>
        </w:rPr>
        <w:t>Έγκριση πρακτικών επιτροπής ανοικτού διαγωνισμού για την ανάδειξη προσωρινού μειοδότη για την «Προμήθεια Εργαλείων Δήμου Ρόδου». (α/α εισήγησης 1128/12-07-2021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μελέτης και κατάρτιση των όρων της διακήρυξης του Συνοπτικού διαγωνισμού για την προμήθεια των υλικών υποδομής για τη Δ.Ε. Αρχαγγέλου. (α/α εισήγησης 1145/14-07-2021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 xml:space="preserve">Έγκριση μελέτης και κατάρτιση των όρων της διακήρυξης του Συνοπτικού διαγωνισμού για την προμήθεια των υλικών υποδομής για τη Δ.Ε. </w:t>
      </w:r>
      <w:proofErr w:type="spellStart"/>
      <w:r w:rsidRPr="00E758EE">
        <w:rPr>
          <w:rFonts w:ascii="Arial" w:hAnsi="Arial" w:cs="Arial"/>
          <w:bCs/>
          <w:color w:val="002060"/>
          <w:position w:val="-1"/>
        </w:rPr>
        <w:t>Ατταβύρου</w:t>
      </w:r>
      <w:proofErr w:type="spellEnd"/>
      <w:r w:rsidRPr="00E758EE">
        <w:rPr>
          <w:rFonts w:ascii="Arial" w:hAnsi="Arial" w:cs="Arial"/>
          <w:bCs/>
          <w:color w:val="002060"/>
          <w:position w:val="-1"/>
        </w:rPr>
        <w:t>. (α/α εισήγησης 1146/14-07-2021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 xml:space="preserve">Έγκριση μελέτης και κατάρτιση των όρων της διακήρυξης του Συνοπτικού διαγωνισμού για την προμήθεια των υλικών υποδομής για τη Δ.Ε. </w:t>
      </w:r>
      <w:proofErr w:type="spellStart"/>
      <w:r w:rsidRPr="00E758EE">
        <w:rPr>
          <w:rFonts w:ascii="Arial" w:hAnsi="Arial" w:cs="Arial"/>
          <w:bCs/>
          <w:color w:val="002060"/>
          <w:position w:val="-1"/>
        </w:rPr>
        <w:t>Αφάντου</w:t>
      </w:r>
      <w:proofErr w:type="spellEnd"/>
      <w:r w:rsidRPr="00E758EE">
        <w:rPr>
          <w:rFonts w:ascii="Arial" w:hAnsi="Arial" w:cs="Arial"/>
          <w:bCs/>
          <w:color w:val="002060"/>
          <w:position w:val="-1"/>
        </w:rPr>
        <w:t>. (α/α εισήγησης 1147/14-07-2021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μελέτης και κατάρτιση των όρων της διακήρυξης του Συνοπτικού διαγωνισμού για την προμήθεια των υλικών υποδομής για τη Δ.Ε. Καλλιθέας. (α/α εισήγησης 1148/14-07-2021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 xml:space="preserve">Έγκριση μελέτης και κατάρτιση των όρων της διακήρυξης του Συνοπτικού διαγωνισμού για την προμήθεια των υλικών υποδομής για τη Δ.Ε. </w:t>
      </w:r>
      <w:proofErr w:type="spellStart"/>
      <w:r w:rsidRPr="00E758EE">
        <w:rPr>
          <w:rFonts w:ascii="Arial" w:hAnsi="Arial" w:cs="Arial"/>
          <w:bCs/>
          <w:color w:val="002060"/>
          <w:position w:val="-1"/>
        </w:rPr>
        <w:t>Καμείρου</w:t>
      </w:r>
      <w:proofErr w:type="spellEnd"/>
      <w:r w:rsidRPr="00E758EE">
        <w:rPr>
          <w:rFonts w:ascii="Arial" w:hAnsi="Arial" w:cs="Arial"/>
          <w:bCs/>
          <w:color w:val="002060"/>
          <w:position w:val="-1"/>
        </w:rPr>
        <w:t>. (α/α εισήγησης 1149/14-07-2021 Τμήματος Προμηθειών).</w:t>
      </w:r>
    </w:p>
    <w:p w:rsidR="003F6488" w:rsidRPr="00E758EE" w:rsidRDefault="003F6488" w:rsidP="003F6488">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 xml:space="preserve">Έγκριση μελέτης και κατάρτιση των όρων της διακήρυξης του Συνοπτικού διαγωνισμού για την προμήθεια των υλικών υποδομής για τη Δ.Ε. </w:t>
      </w:r>
      <w:proofErr w:type="spellStart"/>
      <w:r w:rsidRPr="00E758EE">
        <w:rPr>
          <w:rFonts w:ascii="Arial" w:hAnsi="Arial" w:cs="Arial"/>
          <w:bCs/>
          <w:color w:val="002060"/>
          <w:position w:val="-1"/>
        </w:rPr>
        <w:t>Πεταλουδών</w:t>
      </w:r>
      <w:proofErr w:type="spellEnd"/>
      <w:r w:rsidRPr="00E758EE">
        <w:rPr>
          <w:rFonts w:ascii="Arial" w:hAnsi="Arial" w:cs="Arial"/>
          <w:bCs/>
          <w:color w:val="002060"/>
          <w:position w:val="-1"/>
        </w:rPr>
        <w:t>. (α/α εισήγησης 1150/14-07-2021 Τμήματος Προμηθειών).</w:t>
      </w:r>
    </w:p>
    <w:p w:rsidR="00817893" w:rsidRPr="00E758EE" w:rsidRDefault="00817893" w:rsidP="00817893">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του πρακτικού δικαιολογητικά συμμετοχής Οικονομικών προσφορών και ορισμός προσωρινού αναδόχου για την προμήθεια τουριστικών εντύπων και  χαρτών Δήμου Ρόδου. (α/α εισήγησης 1152/14-07-2021 Τμήματος Προμηθειών).</w:t>
      </w:r>
    </w:p>
    <w:p w:rsidR="00817893" w:rsidRPr="00E758EE" w:rsidRDefault="00817893" w:rsidP="00817893">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του πρακτικού δικαιολογητικά συμμετοχής τεχνικές προσφορές και οικονομικών προσφορών και ορισμός προσωρινού αναδόχου για την υπηρεσία συλλογής και διαχείρισης νεκρών ζώων από οδικό δίκτυο και Κοινόχρηστων Χώρων  του Δήμου Ρόδου. (α/α εισήγησης 1154/14-07-2021 Τμήματος Προμηθειών).</w:t>
      </w:r>
    </w:p>
    <w:p w:rsidR="00817893" w:rsidRPr="00E758EE" w:rsidRDefault="001A2912" w:rsidP="00817893">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w:t>
      </w:r>
      <w:r w:rsidR="00817893" w:rsidRPr="00E758EE">
        <w:rPr>
          <w:rFonts w:ascii="Arial" w:hAnsi="Arial" w:cs="Arial"/>
          <w:bCs/>
          <w:color w:val="002060"/>
          <w:position w:val="-1"/>
        </w:rPr>
        <w:t>γκριση των πρακτικών δικαιολογητικά συμμετοχής και κήρυξη του διαγωνισμού άγονου για την προμήθεια ολοκληρωμένου εργαστηρίου δημιουργικής ανακύκλωσης του Δήμου Ρόδου. (α/α εισήγησης 1155/14-07-2021 Τμήματος Προμηθειών).</w:t>
      </w:r>
    </w:p>
    <w:p w:rsidR="001A2912" w:rsidRPr="00E758EE" w:rsidRDefault="001A2912" w:rsidP="001A2912">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τεχνική προσφορά, οικονομικών προσφορών και ορισμός προσωρινών αναδόχων για την προμήθεια ζωοτροφών του Δήμου Ρόδου. (α/α εισήγησης 1156/14-07-2021 Τμήματος Προμηθειών).</w:t>
      </w:r>
    </w:p>
    <w:p w:rsidR="001A2912" w:rsidRPr="00E758EE" w:rsidRDefault="001A2912" w:rsidP="001A2912">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πρακτικού δικαιολογητικά κατακύρωσης και ορισμός οριστικού μειοδότη του συνοπτικού διαγωνισμού για την προμήθεια σπόρων , φυτών, δενδρυλλίων και έτοιμου χλοοτάπητα. (α/α εισήγησης 1158/14-07-2021 Τμήματος Προμηθειών).</w:t>
      </w:r>
    </w:p>
    <w:p w:rsidR="00661ECD" w:rsidRPr="00E758EE" w:rsidRDefault="00661ECD" w:rsidP="00661ECD">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lastRenderedPageBreak/>
        <w:t>Έγκριση του πρακτικού και κήρυξη του ανοικτού ηλεκτρονικού διαγωνισμού για τις υπηρεσίες διαχείρισης κοιμητηρίων Δ.Ε. Ρόδου άγονου. (α/α εισήγησης 1159/14-07-2021 Τμήματος Προμηθειών).</w:t>
      </w:r>
    </w:p>
    <w:p w:rsidR="00661ECD" w:rsidRPr="00E758EE" w:rsidRDefault="00661ECD" w:rsidP="00661ECD">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 τεχνικών προσφορών , οικονομικών προφορών και ορισμός προσωρινού αναδόχου του ανοικτού διεθνούς διαγωνισμού για την προμήθεια  ελαστικών μεταφορικών μέσων και μηχανημάτων έργου 2021-2022. (α/α εισήγησης 1160/14-07-2021 Τμήματος Προμηθειών).</w:t>
      </w:r>
    </w:p>
    <w:p w:rsidR="00611D19" w:rsidRPr="00E758EE" w:rsidRDefault="00611D19" w:rsidP="00611D19">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 τεχνικών προσφορών , οικονομικών προσφορών και ορισμός προσωρινών μειοδοτών του ανοικτού διεθνούς διαγωνισμού για την προμήθεια εξοπλισμού νέου βρεφονηπιακού σταθμού Δ.Ε. Ιαλυσού. (α/α εισήγησης 1161/14-07-2021 Τμήματος Προμηθειών).</w:t>
      </w:r>
    </w:p>
    <w:p w:rsidR="00611D19" w:rsidRPr="00E758EE" w:rsidRDefault="00611D19" w:rsidP="00611D19">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τεχνικής προσφοράς, οικονομικής προσφοράς και ορισμός προσωρινού αναδόχου του ανοικτού ηλεκτρονικού διαγωνισμού για την ψηφιακή πλατφόρμα καταγραφής πολιτιστικών εκδηλώσεων και έξυπνη εφαρμογή οδηγού πολιτισμού για τη Ρόδο. (α/α εισήγησης 1162/14-07-2021 Τμήματος Προμηθειών).</w:t>
      </w:r>
    </w:p>
    <w:p w:rsidR="00611D19" w:rsidRPr="00E758EE" w:rsidRDefault="00611D19" w:rsidP="00661ECD">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Έγκρισή νέας μελέτης και κατάρτιση των όρων της διακήρυξης του ανοικτού διεθνούς διαγωνισμού για τις υπηρεσίες διαχείρισης κοιμητηριών Δ.Ε. Ρόδου. (α/α εισήγησης 1163/14-07-2021 Τμήματος Προμηθειών).</w:t>
      </w:r>
    </w:p>
    <w:p w:rsidR="003215CA" w:rsidRPr="00E758EE" w:rsidRDefault="003215CA" w:rsidP="003215CA">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μελέτης και κατάρτιση όρων διακήρυξης του ανοικτού Διεθνούς διαγωνισμού για την προμήθεια ανταλλακτικών μεταφορικών μέσων και μηχανημάτων έργου έτους 2021-2022. (α/α εισήγησης 1164/14-07-2021 Τμήματος Προμηθειών).</w:t>
      </w:r>
    </w:p>
    <w:p w:rsidR="003215CA" w:rsidRPr="00E758EE" w:rsidRDefault="003215CA" w:rsidP="003215CA">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τεχνικών πρόσφορων, οικονομικών προσφορών και ορισμός προσωρινών αναδόχων του συνοπτικού διαγωνισμού  για την προμήθεια υλικών υποδομών Δ.Ε. Ιαλυσού. (α/α εισήγησης 1165/14-07-2021 Τμήματος Προμηθειών).</w:t>
      </w:r>
    </w:p>
    <w:p w:rsidR="003215CA" w:rsidRPr="00E758EE" w:rsidRDefault="003215CA" w:rsidP="003215CA">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των πρακτικών δικαιολογητικά συμμετοχής, τεχνικής προσφοράς, οικονομικής προσφοράς του ανοικτού διεθνούς διαγωνισμού και ορισμός προσωρινού αναδόχου για την φύλαξη του ξενώνα κακοποιημένων γυναικών του Δήμου Ρόδου. (α/α εισήγησης 1166/14</w:t>
      </w:r>
      <w:r w:rsidR="007D3523" w:rsidRPr="00E758EE">
        <w:rPr>
          <w:rFonts w:ascii="Arial" w:hAnsi="Arial" w:cs="Arial"/>
          <w:bCs/>
          <w:color w:val="002060"/>
          <w:position w:val="-1"/>
        </w:rPr>
        <w:t>-07-2021 Τμήματος Προμηθειών).</w:t>
      </w:r>
    </w:p>
    <w:p w:rsidR="007D3523" w:rsidRPr="00E758EE" w:rsidRDefault="007D3523" w:rsidP="007D3523">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μελέτης και κατάρτιση των όρων διακήρυξης του συνοπτικού διαγωνισμού για την προμήθεια υλικών υποδομής Δ.Ε. Ρόδου. (α/α εισήγησης 116</w:t>
      </w:r>
      <w:r w:rsidR="00147F85" w:rsidRPr="00E758EE">
        <w:rPr>
          <w:rFonts w:ascii="Arial" w:hAnsi="Arial" w:cs="Arial"/>
          <w:bCs/>
          <w:color w:val="002060"/>
          <w:position w:val="-1"/>
        </w:rPr>
        <w:t>8</w:t>
      </w:r>
      <w:r w:rsidRPr="00E758EE">
        <w:rPr>
          <w:rFonts w:ascii="Arial" w:hAnsi="Arial" w:cs="Arial"/>
          <w:bCs/>
          <w:color w:val="002060"/>
          <w:position w:val="-1"/>
        </w:rPr>
        <w:t>/14-07-2021 Τμήματος Προμηθειών).</w:t>
      </w:r>
    </w:p>
    <w:p w:rsidR="00147F85" w:rsidRPr="00E758EE" w:rsidRDefault="00AB1A2C" w:rsidP="00147F85">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w:t>
      </w:r>
      <w:r w:rsidR="00147F85" w:rsidRPr="00E758EE">
        <w:rPr>
          <w:rFonts w:ascii="Arial" w:hAnsi="Arial" w:cs="Arial"/>
          <w:bCs/>
          <w:color w:val="002060"/>
          <w:position w:val="-1"/>
        </w:rPr>
        <w:t>γκριση μελέτης και κατάρτιση των όρων διακήρυξης για την προμήθεια υλικών  υποδομών Δ.Ε. Νότιας Ρόδου. (α/α εισήγησης 1169/14-07-2021 Τμήματος Προμηθειών).</w:t>
      </w:r>
    </w:p>
    <w:p w:rsidR="00A04125" w:rsidRDefault="00A04125" w:rsidP="00A04125">
      <w:pPr>
        <w:pStyle w:val="aa"/>
        <w:numPr>
          <w:ilvl w:val="0"/>
          <w:numId w:val="9"/>
        </w:numPr>
        <w:spacing w:before="120" w:after="120"/>
        <w:ind w:left="426" w:hanging="425"/>
        <w:contextualSpacing w:val="0"/>
        <w:jc w:val="both"/>
        <w:rPr>
          <w:rFonts w:ascii="Arial" w:hAnsi="Arial" w:cs="Arial"/>
          <w:bCs/>
          <w:color w:val="002060"/>
          <w:position w:val="-1"/>
        </w:rPr>
      </w:pPr>
      <w:r w:rsidRPr="00E758EE">
        <w:rPr>
          <w:rFonts w:ascii="Arial" w:hAnsi="Arial" w:cs="Arial"/>
          <w:bCs/>
          <w:color w:val="002060"/>
          <w:position w:val="-1"/>
        </w:rPr>
        <w:t>Έγκριση χρηματοδότησης του Φιλανθρωπικού &amp; Πολιτιστικού Συλλόγου Κρεμαστής «ΠΑΝΑΓΙΑ Η ΕΛΕΗΜΟΝΗΤΡΙΑ» για τη διοργάνωση της 56ης Πανελλήνιας Έκθεσης Κρεμαστής. (Αίτημα</w:t>
      </w:r>
      <w:r w:rsidR="001A399B">
        <w:rPr>
          <w:rFonts w:ascii="Arial" w:hAnsi="Arial" w:cs="Arial"/>
          <w:bCs/>
          <w:color w:val="002060"/>
          <w:position w:val="-1"/>
        </w:rPr>
        <w:t xml:space="preserve"> με </w:t>
      </w:r>
      <w:proofErr w:type="spellStart"/>
      <w:r w:rsidR="001A399B">
        <w:rPr>
          <w:rFonts w:ascii="Arial" w:hAnsi="Arial" w:cs="Arial"/>
          <w:bCs/>
          <w:color w:val="002060"/>
          <w:position w:val="-1"/>
        </w:rPr>
        <w:t>αρ.πρωτ</w:t>
      </w:r>
      <w:proofErr w:type="spellEnd"/>
      <w:r w:rsidR="001A399B">
        <w:rPr>
          <w:rFonts w:ascii="Arial" w:hAnsi="Arial" w:cs="Arial"/>
          <w:bCs/>
          <w:color w:val="002060"/>
          <w:position w:val="-1"/>
        </w:rPr>
        <w:t>.: 2/33806/09-07-2021</w:t>
      </w:r>
      <w:r w:rsidRPr="00E758EE">
        <w:rPr>
          <w:rFonts w:ascii="Arial" w:hAnsi="Arial" w:cs="Arial"/>
          <w:bCs/>
          <w:color w:val="002060"/>
          <w:position w:val="-1"/>
        </w:rPr>
        <w:t xml:space="preserve"> του Φιλανθρωπικού και Πολιτιστικού Συλλόγου Κρεμαστής Ρόδου «ΠΑΝΑΓΙΑ Η ΕΛΕΗΜΟΝΗΤΡΙΑ»</w:t>
      </w:r>
      <w:r w:rsidR="00272344">
        <w:rPr>
          <w:rFonts w:ascii="Arial" w:hAnsi="Arial" w:cs="Arial"/>
          <w:bCs/>
          <w:color w:val="002060"/>
          <w:position w:val="-1"/>
        </w:rPr>
        <w:t>-Εισήγηση Δ/νσης Οικονομικών)</w:t>
      </w:r>
    </w:p>
    <w:p w:rsidR="004C0E4A" w:rsidRPr="000E4D7B" w:rsidRDefault="004C0E4A" w:rsidP="004C0E4A">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0E4D7B">
        <w:rPr>
          <w:rFonts w:ascii="Arial" w:hAnsi="Arial" w:cs="Arial"/>
          <w:bCs/>
          <w:color w:val="002060"/>
          <w:position w:val="-1"/>
        </w:rPr>
        <w:t xml:space="preserve">Ορισμός Επιτροπών Παραλαβής Υπηρεσιών και Προμηθειών Καθαριότητας ανά Δημοτική Ενότητα. ( </w:t>
      </w:r>
      <w:r>
        <w:rPr>
          <w:rFonts w:ascii="Arial" w:hAnsi="Arial" w:cs="Arial"/>
          <w:bCs/>
          <w:color w:val="002060"/>
          <w:position w:val="-1"/>
        </w:rPr>
        <w:t xml:space="preserve">Εισήγηση </w:t>
      </w:r>
      <w:r w:rsidRPr="000E4D7B">
        <w:rPr>
          <w:rFonts w:ascii="Arial" w:hAnsi="Arial" w:cs="Arial"/>
          <w:bCs/>
          <w:color w:val="002060"/>
          <w:position w:val="-1"/>
        </w:rPr>
        <w:t>Δ/νση</w:t>
      </w:r>
      <w:r>
        <w:rPr>
          <w:rFonts w:ascii="Arial" w:hAnsi="Arial" w:cs="Arial"/>
          <w:bCs/>
          <w:color w:val="002060"/>
          <w:position w:val="-1"/>
        </w:rPr>
        <w:t>ς</w:t>
      </w:r>
      <w:r w:rsidRPr="000E4D7B">
        <w:rPr>
          <w:rFonts w:ascii="Arial" w:hAnsi="Arial" w:cs="Arial"/>
          <w:bCs/>
          <w:color w:val="002060"/>
          <w:position w:val="-1"/>
        </w:rPr>
        <w:t xml:space="preserve"> Καθαριότητας</w:t>
      </w:r>
      <w:r>
        <w:rPr>
          <w:rFonts w:ascii="Arial" w:hAnsi="Arial" w:cs="Arial"/>
          <w:bCs/>
          <w:color w:val="002060"/>
          <w:position w:val="-1"/>
        </w:rPr>
        <w:t xml:space="preserve"> και Ανακύκλωσης</w:t>
      </w:r>
      <w:r w:rsidRPr="000E4D7B">
        <w:rPr>
          <w:rFonts w:ascii="Arial" w:hAnsi="Arial" w:cs="Arial"/>
          <w:bCs/>
          <w:color w:val="002060"/>
          <w:position w:val="-1"/>
        </w:rPr>
        <w:t>)</w:t>
      </w:r>
    </w:p>
    <w:p w:rsidR="004A4384" w:rsidRPr="004A4384" w:rsidRDefault="004A4384" w:rsidP="004C0E4A">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A4384">
        <w:rPr>
          <w:rFonts w:ascii="Arial" w:hAnsi="Arial" w:cs="Arial"/>
          <w:bCs/>
          <w:color w:val="002060"/>
          <w:position w:val="-1"/>
        </w:rPr>
        <w:t xml:space="preserve">Ορισμός μελών στις επιτροπές παραλαβής υλικών και υπηρεσιών για το έτος 2021. (Εισήγηση με αρ. </w:t>
      </w:r>
      <w:proofErr w:type="spellStart"/>
      <w:r w:rsidRPr="004A4384">
        <w:rPr>
          <w:rFonts w:ascii="Arial" w:hAnsi="Arial" w:cs="Arial"/>
          <w:bCs/>
          <w:color w:val="002060"/>
          <w:position w:val="-1"/>
        </w:rPr>
        <w:t>πρωτ</w:t>
      </w:r>
      <w:proofErr w:type="spellEnd"/>
      <w:r w:rsidRPr="004A4384">
        <w:rPr>
          <w:rFonts w:ascii="Arial" w:hAnsi="Arial" w:cs="Arial"/>
          <w:bCs/>
          <w:color w:val="002060"/>
          <w:position w:val="-1"/>
        </w:rPr>
        <w:t>.: 2/30700/24-06-2021 Τμήματος Κοιμητηρίων Δήμου Ρόδου).</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Αποδοχή χρηματοδότησης Ευρωπαϊκής Συμμετοχής 18.888,63 € της πράξης με τίτλο: «</w:t>
      </w:r>
      <w:proofErr w:type="spellStart"/>
      <w:r w:rsidRPr="004A4384">
        <w:rPr>
          <w:rFonts w:ascii="Arial" w:hAnsi="Arial" w:cs="Arial"/>
          <w:bCs/>
          <w:color w:val="002060"/>
          <w:position w:val="-1"/>
        </w:rPr>
        <w:t>Seasonal</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variation</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of</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waste</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as</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effect</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of</w:t>
      </w:r>
      <w:proofErr w:type="spellEnd"/>
      <w:r w:rsidRPr="004A4384">
        <w:rPr>
          <w:rFonts w:ascii="Arial" w:hAnsi="Arial" w:cs="Arial"/>
          <w:bCs/>
          <w:color w:val="002060"/>
          <w:position w:val="-1"/>
        </w:rPr>
        <w:t xml:space="preserve"> </w:t>
      </w:r>
      <w:proofErr w:type="spellStart"/>
      <w:r w:rsidRPr="004A4384">
        <w:rPr>
          <w:rFonts w:ascii="Arial" w:hAnsi="Arial" w:cs="Arial"/>
          <w:bCs/>
          <w:color w:val="002060"/>
          <w:position w:val="-1"/>
        </w:rPr>
        <w:t>tourism</w:t>
      </w:r>
      <w:proofErr w:type="spellEnd"/>
      <w:r w:rsidRPr="004A4384">
        <w:rPr>
          <w:rFonts w:ascii="Arial" w:hAnsi="Arial" w:cs="Arial"/>
          <w:bCs/>
          <w:color w:val="002060"/>
          <w:position w:val="-1"/>
        </w:rPr>
        <w:t xml:space="preserve"> -  BLUEISLANDS». (α/α εισήγησης 1096/28-06-2021 Διεύθυνση Προγραμματισμού και Οργάνωσης).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lastRenderedPageBreak/>
        <w:t>Αποδοχή Χρηματοδότησης. (α/α εισήγησης 1111/07-07-2021 Διεύθυνση Προγραμματισμού και Οργάνωσης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Ορισμός μελών στην Επιτροπή παραλαβής για την υπηρεσία: «ΤΕΧΝΙΚΗ ΥΠΟΣΤΗΡΙΞΗ ΓΙΑ ΤΗΝ ΠΡΟΕΤΟΙΜΑΣΙΑ, ΣΥΝΤΗΑΞΗ ΚΑΙ ΥΠΟΒΟΛΗ ΑΙΤΗΣΕΩΝ (ΦΑΚΕΛΟΥ) ΧΡΗΜΑΤΟΔΟΤΗΣΗΣ ΣΤΗΝ ΠΡΟΣΚΛΗΣΗ ΑΤ06 ΤΟΥ ΠΡΟΓΡΑΜΜΑΤΟΣ Ανάπτυξη και Αλληλεγγύη για την Τοπική Αυτοδιοίκηση «ΑΝΤΩΝΗΣ ΤΡΙΤΣΗΣ» και στον άξονα προτεραιότητας: «Ποιότητα ζωής και εύρυθμη λειτουργία των πόλεων, της υπαίθρου και των οικισμών»  με τίτλο: «Αστική Αναζωογόνηση». (α/α εισήγησης 1061/28-06-2021 Διεύθυνση Μεσαιωνικής Πόλης και Μνημείων).</w:t>
      </w:r>
    </w:p>
    <w:p w:rsid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Έγκριση Πρωτοκόλλου Οριστικής Παραλαβής του έργου: «ΕΠΕΙΓΟΥΣΕΣ ΕΡΓΑΣΙΕΣ ΣΤΟ ΚΤΙΡΙΟ ΒΙΛΛΑ ΚΟΡΟΝΑ». (α/α εισήγησης 1062/28-06-2021 Διεύθυνση Μεσαιωνικής Πόλης και Μνημείων).</w:t>
      </w:r>
    </w:p>
    <w:p w:rsidR="00F85401" w:rsidRPr="007650B5" w:rsidRDefault="00F85401" w:rsidP="004A4384">
      <w:pPr>
        <w:pStyle w:val="aa"/>
        <w:numPr>
          <w:ilvl w:val="0"/>
          <w:numId w:val="9"/>
        </w:numPr>
        <w:spacing w:before="120" w:after="0"/>
        <w:ind w:left="425" w:hanging="425"/>
        <w:contextualSpacing w:val="0"/>
        <w:jc w:val="both"/>
        <w:rPr>
          <w:rFonts w:ascii="Arial" w:hAnsi="Arial" w:cs="Arial"/>
          <w:bCs/>
          <w:color w:val="002060"/>
          <w:position w:val="-1"/>
        </w:rPr>
      </w:pPr>
      <w:r w:rsidRPr="007650B5">
        <w:rPr>
          <w:rFonts w:ascii="Arial" w:hAnsi="Arial" w:cs="Arial"/>
          <w:bCs/>
          <w:color w:val="002060"/>
          <w:position w:val="-1"/>
        </w:rPr>
        <w:t>Έγκριση μελέτης, κατάρτισης των όρων διακήρυξης ανοιχτού διαγωνισμού και συγκρότησης της επιτροπής διενέργειας και αξιολόγησης του διαγωνισμού του έργου: «Ανάπλαση Κήπου Ροδιακής Έπαυλης». (α/α εισήγησης 1136/13-07-2021 Διεύθυνση Μεσαιωνικής Πόλης και Μνημείων).</w:t>
      </w:r>
    </w:p>
    <w:p w:rsidR="00F85401" w:rsidRPr="007650B5" w:rsidRDefault="00F85401" w:rsidP="004A4384">
      <w:pPr>
        <w:pStyle w:val="aa"/>
        <w:numPr>
          <w:ilvl w:val="0"/>
          <w:numId w:val="9"/>
        </w:numPr>
        <w:spacing w:before="120" w:after="0"/>
        <w:ind w:left="425" w:hanging="425"/>
        <w:contextualSpacing w:val="0"/>
        <w:jc w:val="both"/>
        <w:rPr>
          <w:rFonts w:ascii="Arial" w:hAnsi="Arial" w:cs="Arial"/>
          <w:bCs/>
          <w:color w:val="002060"/>
          <w:position w:val="-1"/>
        </w:rPr>
      </w:pPr>
      <w:r w:rsidRPr="007650B5">
        <w:rPr>
          <w:rFonts w:ascii="Arial" w:hAnsi="Arial" w:cs="Arial"/>
          <w:bCs/>
          <w:color w:val="002060"/>
          <w:position w:val="-1"/>
        </w:rPr>
        <w:t>Έγκριση 1ου Πρακτικού της επιτροπής διενέργειας διαγωνισμού του έργου: «Αποκατάσταση Δημοτικού Σταδίου Ρόδου ‘‘Διαγόρας’’». (α/α εισήγησης 1142/13-07-2021 Διεύθυνση Μεσαιωνικής Πόλης και Μνημείων).</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Νέες Προσλήψεις στην Πράξη «Λειτουργία Κέντρου Συμβουλευτικής Υποστήριξης Γυναικών θυμάτων βίας Δήμου Ρόδου, με Κωδικό ΟΠΣ 5000577  στο Επιχειρησιακό Πρόγραμμα «Νότιο Αιγαίο 2014-2020». (α/α εισήγησης 1101/29-06-2021 Διεύθυνση Κοινωνικής Πολιτικής και Υγείας).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Προσλήψεις στην Πράξη «Λειτουργία Ξενώνα Φιλοξενίας γυναικών θυμάτων βίας Δήμου Ρόδου» με Κωδικό ΟΠΣ 5000568 στο Επιχειρησιακό Πρόγραμμα «Νότιο Αιγαίο 2014-2020». (α/α εισήγησης 1102/29-06-2021 Διεύθυνση Κοινωνικής Πολιτικής και Υγείας).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Αποδοχή χρηματοδότησης από το ΕΠ ΝΟΤΙΟΥ ΑΙΓΑΙΟΥ 2014 - 2020 για την υλοποίηση του προγράμματος «Λειτουργία Ξενώνα Φιλοξενίας Γυναικών θυμάτων βίας Δήμου Ρόδου» Ιούλιος 2021. (α/α εισήγησης 1129/08-07-2021 Διεύθυνση Κοινωνικής Πολιτικής και Υγείας).</w:t>
      </w:r>
    </w:p>
    <w:p w:rsid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Αποδοχή χρηματοδότησης από το ΕΠ ΝΟΤΙΟΥ ΑΙΓΑΙΟΥ 2014 - 2020 για την υλοποίηση του προγράμματος «Λειτουργία Κέντρου Συμβουλευτικής Υποστήριξης Γυναικών θυμάτων βίας Δήμου Ρόδου». (α/α εισήγησης 1130/08-07-2021 Διεύθυνση Κοινωνικής Πολιτικής και Υγείας).</w:t>
      </w:r>
    </w:p>
    <w:p w:rsidR="00494087" w:rsidRDefault="00494087" w:rsidP="004A4384">
      <w:pPr>
        <w:pStyle w:val="aa"/>
        <w:numPr>
          <w:ilvl w:val="0"/>
          <w:numId w:val="9"/>
        </w:numPr>
        <w:spacing w:before="120" w:after="0"/>
        <w:ind w:left="425" w:hanging="425"/>
        <w:contextualSpacing w:val="0"/>
        <w:jc w:val="both"/>
        <w:rPr>
          <w:rFonts w:ascii="Arial" w:hAnsi="Arial" w:cs="Arial"/>
          <w:bCs/>
          <w:color w:val="002060"/>
          <w:position w:val="-1"/>
        </w:rPr>
      </w:pPr>
      <w:r w:rsidRPr="00494087">
        <w:rPr>
          <w:rFonts w:ascii="Arial" w:hAnsi="Arial" w:cs="Arial"/>
          <w:bCs/>
          <w:color w:val="002060"/>
          <w:position w:val="-1"/>
        </w:rPr>
        <w:t>Νέα Πρόσληψη στην Πράξη «ΚΗΦΗ Δήμου Ρόδου, με Κωδικό ΟΠΣ 5001961  στο Επιχειρησιακό Πρόγραμμα «Νότιο Αιγαίο 2014-2020». (α/α εισήγησης 1124/12-07-2021 Διεύθυνση Κοινωνικής Πολιτικής και Υγείας).</w:t>
      </w:r>
    </w:p>
    <w:p w:rsidR="00FA66C6" w:rsidRDefault="00FA66C6" w:rsidP="004A4384">
      <w:pPr>
        <w:pStyle w:val="aa"/>
        <w:numPr>
          <w:ilvl w:val="0"/>
          <w:numId w:val="9"/>
        </w:numPr>
        <w:spacing w:before="120" w:after="0"/>
        <w:ind w:left="425" w:hanging="425"/>
        <w:contextualSpacing w:val="0"/>
        <w:jc w:val="both"/>
        <w:rPr>
          <w:rFonts w:ascii="Arial" w:hAnsi="Arial" w:cs="Arial"/>
          <w:bCs/>
          <w:color w:val="002060"/>
          <w:position w:val="-1"/>
        </w:rPr>
      </w:pPr>
      <w:r w:rsidRPr="00FA66C6">
        <w:rPr>
          <w:rFonts w:ascii="Arial" w:hAnsi="Arial" w:cs="Arial"/>
          <w:bCs/>
          <w:color w:val="002060"/>
          <w:position w:val="-1"/>
        </w:rPr>
        <w:t xml:space="preserve">Προσλήψεις στην Πράξη «Κέντρο Κοινότητας Δήμου Ρόδου με Παράρτημα </w:t>
      </w:r>
      <w:proofErr w:type="spellStart"/>
      <w:r w:rsidRPr="00FA66C6">
        <w:rPr>
          <w:rFonts w:ascii="Arial" w:hAnsi="Arial" w:cs="Arial"/>
          <w:bCs/>
          <w:color w:val="002060"/>
          <w:position w:val="-1"/>
        </w:rPr>
        <w:t>Ρομά</w:t>
      </w:r>
      <w:proofErr w:type="spellEnd"/>
      <w:r w:rsidRPr="00FA66C6">
        <w:rPr>
          <w:rFonts w:ascii="Arial" w:hAnsi="Arial" w:cs="Arial"/>
          <w:bCs/>
          <w:color w:val="002060"/>
          <w:position w:val="-1"/>
        </w:rPr>
        <w:t>» με Κωδικό ΟΠΣ 5001956 στο Επιχειρησιακό Πρόγραμμα «Νότιο Αιγαίο 2014-2020». (α/α εισήγησης 1125/12-07-2021 Διεύθυνση Κοινωνικής Πολιτικής και Υγείας).</w:t>
      </w:r>
    </w:p>
    <w:p w:rsidR="003A311D" w:rsidRDefault="003A311D" w:rsidP="004A4384">
      <w:pPr>
        <w:pStyle w:val="aa"/>
        <w:numPr>
          <w:ilvl w:val="0"/>
          <w:numId w:val="9"/>
        </w:numPr>
        <w:spacing w:before="120" w:after="0"/>
        <w:ind w:left="425" w:hanging="425"/>
        <w:contextualSpacing w:val="0"/>
        <w:jc w:val="both"/>
        <w:rPr>
          <w:rFonts w:ascii="Arial" w:hAnsi="Arial" w:cs="Arial"/>
          <w:bCs/>
          <w:color w:val="002060"/>
          <w:position w:val="-1"/>
        </w:rPr>
      </w:pPr>
      <w:r w:rsidRPr="003A311D">
        <w:rPr>
          <w:rFonts w:ascii="Arial" w:hAnsi="Arial" w:cs="Arial"/>
          <w:bCs/>
          <w:color w:val="002060"/>
          <w:position w:val="-1"/>
        </w:rPr>
        <w:t>Αποδοχή χρηματοδότησης από το ΕΠ ΝΟΤΙΟΥ ΑΙΓΑΙΟΥ 2014 - 2020 για την υλοποίηση του προγράμματος «ΚΗΦΗ Δήμου Ρόδου». (α/α εισήγησης 1131/12-07-2021 Διεύθυνση Κοινωνικής Πολιτικής και Υγείας).</w:t>
      </w:r>
    </w:p>
    <w:p w:rsidR="008C131F" w:rsidRPr="004A4384" w:rsidRDefault="008C131F" w:rsidP="004A4384">
      <w:pPr>
        <w:pStyle w:val="aa"/>
        <w:numPr>
          <w:ilvl w:val="0"/>
          <w:numId w:val="9"/>
        </w:numPr>
        <w:spacing w:before="120" w:after="0"/>
        <w:ind w:left="425" w:hanging="425"/>
        <w:contextualSpacing w:val="0"/>
        <w:jc w:val="both"/>
        <w:rPr>
          <w:rFonts w:ascii="Arial" w:hAnsi="Arial" w:cs="Arial"/>
          <w:bCs/>
          <w:color w:val="002060"/>
          <w:position w:val="-1"/>
        </w:rPr>
      </w:pPr>
      <w:r w:rsidRPr="008C131F">
        <w:rPr>
          <w:rFonts w:ascii="Arial" w:hAnsi="Arial" w:cs="Arial"/>
          <w:bCs/>
          <w:color w:val="002060"/>
          <w:position w:val="-1"/>
        </w:rPr>
        <w:t>Ανάθεση  σύμφωνα με το άρθρο 32 του νόμου 4412/2026  για την Συντήρηση του Ενιαίου Οικονομικού - Διαχειριστικού Πληροφοριακού Συστήματος</w:t>
      </w:r>
      <w:r>
        <w:rPr>
          <w:rFonts w:ascii="Arial" w:hAnsi="Arial" w:cs="Arial"/>
          <w:bCs/>
          <w:color w:val="002060"/>
          <w:position w:val="-1"/>
        </w:rPr>
        <w:t xml:space="preserve">. </w:t>
      </w:r>
      <w:r w:rsidRPr="008C131F">
        <w:rPr>
          <w:rFonts w:ascii="Arial" w:hAnsi="Arial" w:cs="Arial"/>
          <w:bCs/>
          <w:color w:val="002060"/>
          <w:position w:val="-1"/>
        </w:rPr>
        <w:t>(α/α εισήγησης 1138/12-07-2021 Διεύθυνση Πληροφορικής και Νέων Τεχνολογιών).</w:t>
      </w:r>
    </w:p>
    <w:p w:rsidR="00F85401" w:rsidRPr="00F85401" w:rsidRDefault="004A4384" w:rsidP="00F85401">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Έγκριση  παράταση του μελετητικού χρόνου της σύμβασης εκπόνησης μελέτης με τίτλο: «ΜΕΛΕΤΗ ΓΕΩΛΟΓΙΚΗΣ ΚΑΤΑΛΛΗΛΟΤΗΤΑΣ ΣΤΑ ΠΛΑΙΣΙΑ ΤΟΥ ΓΕΝΙΚΟΥ ΠΟΛΕΟΔΟΜΙΚΟΥ ΣΧΕΔΙΟΥ ΔΗΜΟΤΙΚΗΣ ΕΝΟΤΗΤΑΣ ΑΦΑΝΤΟΥ», ανάδοχος «ΓΕΩΕΦΑΡΜΟΓΕΣ-</w:t>
      </w:r>
      <w:r w:rsidRPr="004A4384">
        <w:rPr>
          <w:rFonts w:ascii="Arial" w:hAnsi="Arial" w:cs="Arial"/>
          <w:bCs/>
          <w:color w:val="002060"/>
          <w:position w:val="-1"/>
        </w:rPr>
        <w:lastRenderedPageBreak/>
        <w:t>Δ.ΚΑΡΑΜΑΝΙΩΛΑΣ &amp; ΣΙΑ Ε.Ε.». (α/α εισήγησης 1076/30-06-2021 Διεύθυνση Πολεοδομικού Σχεδιασμού).</w:t>
      </w:r>
    </w:p>
    <w:p w:rsidR="004A4384" w:rsidRPr="004A4384" w:rsidRDefault="004A4384" w:rsidP="004058F3">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Έγκριση Πρωτοκόλλου Προσωρινής &amp; Οριστικής Παραλαβής του έργου: «ΑΠΟΚΑΤΑΣΤΑΣΗ – ΔΙΑΜΟΡΦΩΣΗ ΚΤΙΡΙΟΥ ΓΙΑ ΤΗΝ ΣΤΕΓΑΣΗ ΔΗΜΟΤΙΚΟΥ ΙΑΤΡΕΙΟΥ ΟΔΟΥ ΒΕΡΓΙΝΑΣ. (α/α εισήγησης 1108/05-07-2021 Διεύθυνση Τεχνικών Υπηρεσιών και Υποδομών).</w:t>
      </w:r>
    </w:p>
    <w:p w:rsidR="004A4384" w:rsidRDefault="004A4384" w:rsidP="004058F3">
      <w:pPr>
        <w:pStyle w:val="aa"/>
        <w:numPr>
          <w:ilvl w:val="0"/>
          <w:numId w:val="9"/>
        </w:numPr>
        <w:spacing w:before="120" w:after="0" w:line="240" w:lineRule="auto"/>
        <w:ind w:left="425" w:hanging="425"/>
        <w:contextualSpacing w:val="0"/>
        <w:jc w:val="both"/>
        <w:rPr>
          <w:rFonts w:ascii="Arial" w:hAnsi="Arial" w:cs="Arial"/>
          <w:bCs/>
          <w:color w:val="002060"/>
          <w:position w:val="-1"/>
        </w:rPr>
      </w:pPr>
      <w:r w:rsidRPr="004A4384">
        <w:rPr>
          <w:rFonts w:ascii="Arial" w:hAnsi="Arial" w:cs="Arial"/>
          <w:bCs/>
          <w:color w:val="002060"/>
          <w:position w:val="-1"/>
        </w:rPr>
        <w:t>Ορισμός Επιτροπής Προσωρινής &amp; Οριστικής Παραλαβής για το έργο «ΕΠΕΜΒΑΣΕΙΣ ΣΤΟ ΚΤΙΡΙΟ ΚΑΙ ΣΤΟΝ ΑΥΛΕΙΟ ΧΩΡΟ ΤΟΥ ΣΧΟΛΙΚΟΥ ΣΥΓΚΡΟΤΗΜΑΤΟΣ ΤΟΥ ΤΕΩΣ 4ου ΓΕΛ ΓΙΑ ΤΗΝ ΜΕΤΑΣΤΕΓΑΣΗ ΤΟΥ ΤΕΕ ΕΙΔΙΚΗΣ ΑΓΩΓΗΣ ΡΟΔΟΥ». (α/α εισήγησης 1109/05-07-2021 Διεύθυνση Τεχνικών Υπηρεσιών και Υποδομών).</w:t>
      </w:r>
    </w:p>
    <w:p w:rsidR="00D645AF" w:rsidRPr="004058F3" w:rsidRDefault="004A4384"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A4384">
        <w:rPr>
          <w:rFonts w:ascii="Arial" w:hAnsi="Arial" w:cs="Arial"/>
          <w:bCs/>
          <w:color w:val="002060"/>
          <w:position w:val="-1"/>
        </w:rPr>
        <w:t>Έγκριση 2ου Πρακτικού Διαγωνισμού για το έργο «ΒΕΛΤΙΩΤΙΚΕΣ ΠΑΡΕΜΒΑΣΕΙΣ ΟΔΩΝ ΚΑΙ ΠΕΖΟΔΡΟΜΙΩΝ ΦΑΛΗΡΑΚΙΟΥ». (α/α εισήγησης 1123/08-07-2021 Διεύθυνση Τεχνικών Υπηρεσιών και Υποδομών).</w:t>
      </w:r>
    </w:p>
    <w:p w:rsidR="007650B5" w:rsidRDefault="007650B5"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7650B5">
        <w:rPr>
          <w:rFonts w:ascii="Arial" w:hAnsi="Arial" w:cs="Arial"/>
          <w:bCs/>
          <w:color w:val="002060"/>
          <w:position w:val="-1"/>
        </w:rPr>
        <w:t xml:space="preserve">1) Ακύρωση της </w:t>
      </w:r>
      <w:proofErr w:type="spellStart"/>
      <w:r w:rsidRPr="007650B5">
        <w:rPr>
          <w:rFonts w:ascii="Arial" w:hAnsi="Arial" w:cs="Arial"/>
          <w:bCs/>
          <w:color w:val="002060"/>
          <w:position w:val="-1"/>
        </w:rPr>
        <w:t>υπ΄</w:t>
      </w:r>
      <w:proofErr w:type="spellEnd"/>
      <w:r w:rsidRPr="007650B5">
        <w:rPr>
          <w:rFonts w:ascii="Arial" w:hAnsi="Arial" w:cs="Arial"/>
          <w:bCs/>
          <w:color w:val="002060"/>
          <w:position w:val="-1"/>
        </w:rPr>
        <w:t xml:space="preserve"> αριθμόν 663/2020 Απόφασης και τροποποίηση της </w:t>
      </w:r>
      <w:proofErr w:type="spellStart"/>
      <w:r w:rsidRPr="007650B5">
        <w:rPr>
          <w:rFonts w:ascii="Arial" w:hAnsi="Arial" w:cs="Arial"/>
          <w:bCs/>
          <w:color w:val="002060"/>
          <w:position w:val="-1"/>
        </w:rPr>
        <w:t>υπ΄</w:t>
      </w:r>
      <w:proofErr w:type="spellEnd"/>
      <w:r w:rsidRPr="007650B5">
        <w:rPr>
          <w:rFonts w:ascii="Arial" w:hAnsi="Arial" w:cs="Arial"/>
          <w:bCs/>
          <w:color w:val="002060"/>
          <w:position w:val="-1"/>
        </w:rPr>
        <w:t xml:space="preserve"> αριθμόν 402/2020 Απόφασης της Οικονομικής Επιτροπής που αφορούν στο έργο: «ΑΣΦΑΛΤΟΣΤΡΩΣΕΙΣ - ΤΣΙΜΕΝΤΟΣΤΡΩΣΕΙΣ ΟΔΟΣΤΡΩΜΑΤΩΝ Δ.Ε. ΙΑΛΥΣΟΥ» (Α.Μ. 89875) μετά την έκδοση απόφασης με αρ. πρωτοκόλλου 2321/19-01-2021 (ΑΔΑ:6ΜΘΕΟ1Ι-ΓΚ6) της Αποκεντρωμένης Διοίκησης Αιγαίου και με την αρ. 18/22-06-2021 (ΑΔΑ:ΨΜΞΣΟΡ1Ι-ΗΛΤ) απόφαση της επιτροπής άρθρου 152. 2) Ανάδειξη νέου προσωρινού αναδόχου. (α/α εισήγησης 1133/14-07-2021 Διεύθυνση Τεχνικών Υπηρεσιών και Υποδομών).</w:t>
      </w:r>
    </w:p>
    <w:p w:rsidR="007650B5" w:rsidRPr="004058F3" w:rsidRDefault="007650B5" w:rsidP="007650B5">
      <w:pPr>
        <w:pStyle w:val="aa"/>
        <w:numPr>
          <w:ilvl w:val="0"/>
          <w:numId w:val="9"/>
        </w:numPr>
        <w:spacing w:after="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1) Έγκριση σύναψης 2ης Προγραμματικής Σύμβασης μεταξύ του Δήμου Ρόδου και της ΔΕΥΑΡ για την «Ολοκλήρωση των έργων/μελετών στη Δ.Ε. Νότιας Ρόδου αρμοδιότητας ΔΕΥΑΡ, που επιχορηγούνται από τη ΔΕΗ στο πλαίσιο κατασκευής νέου εργοστασίου της ΔΕΗ στη Νότια Ρόδο.», ποσού 809.810,85(με ΦΠΑ). 2)Ορισμός   εκπροσώπων του Δήμου με τους αναπληρωτές τους. (α/α εισήγησης 1134/14-07-2021 Διεύθυνση Τεχνικών Υπηρεσιών και Υποδομών).</w:t>
      </w:r>
    </w:p>
    <w:p w:rsidR="009679E2" w:rsidRPr="004058F3" w:rsidRDefault="007650B5" w:rsidP="00D9103B">
      <w:pPr>
        <w:pStyle w:val="aa"/>
        <w:numPr>
          <w:ilvl w:val="0"/>
          <w:numId w:val="9"/>
        </w:numPr>
        <w:spacing w:before="120" w:after="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Ορισμός Επιτροπής Προσωρινής και Οριστικής Παραλαβής του έργου : «ΒΕΛΤΙΩΣΕΙΣ ΒΑΤΟΤΗΤΑΣ ΟΔΩΝ ΣΤΗΝ Δ.Ε. ΚΑΜΕ</w:t>
      </w:r>
      <w:r w:rsidR="00861916">
        <w:rPr>
          <w:rFonts w:ascii="Arial" w:hAnsi="Arial" w:cs="Arial"/>
          <w:bCs/>
          <w:color w:val="002060"/>
          <w:position w:val="-1"/>
        </w:rPr>
        <w:t>Ι</w:t>
      </w:r>
      <w:r w:rsidRPr="004058F3">
        <w:rPr>
          <w:rFonts w:ascii="Arial" w:hAnsi="Arial" w:cs="Arial"/>
          <w:bCs/>
          <w:color w:val="002060"/>
          <w:position w:val="-1"/>
        </w:rPr>
        <w:t>ΡΟΥ ΚΑΙ Δ.Ε. ΑΤΤΑΒΥΡΟΥ». (α/α εισήγησης 1135/14-07-2021 Διεύθυνση Τεχνικών Υπηρεσιών και Υποδομών).</w:t>
      </w:r>
    </w:p>
    <w:p w:rsidR="007650B5" w:rsidRPr="004058F3" w:rsidRDefault="009679E2"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Έγκριση 2ου Πρακτικού Διαγωνισμού για το έργο «ΑΝΑΠΛΑΣΗ ΠΛΑΤΕΙΑΣ ΦΑΛΗΡΑΚΙΟΥ». (α/α εισήγησης 1137/14-07-2021 Διεύθυνση Τεχνικών Υπηρεσιών και Υποδομών).</w:t>
      </w:r>
    </w:p>
    <w:p w:rsidR="007650B5" w:rsidRPr="004058F3" w:rsidRDefault="007650B5" w:rsidP="007650B5">
      <w:pPr>
        <w:pStyle w:val="aa"/>
        <w:numPr>
          <w:ilvl w:val="0"/>
          <w:numId w:val="9"/>
        </w:numPr>
        <w:spacing w:after="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Έγκριση μελέτης «Κατασκευή κυκλικών κόμβων ΔΕ Ρόδου». (α/α εισήγησης 1151/14-07-2021 Διεύθυνση Τεχνικών Υπηρεσιών και Υποδομών).</w:t>
      </w:r>
    </w:p>
    <w:p w:rsidR="00D63E55" w:rsidRDefault="007650B5"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Παράταση ισχύος των προσφορών που κατατέθηκαν στον διαγωνισμό της παροχής  υπηρεσιών τεχνικού συμβούλου για το έργο:   «Μελέτη, χρηματοδότηση, κατασκευή συντήρηση, διαχείριση και λειτουργία 13 σχολικών μονάδων νήσου Ρόδου». (α/α εισήγησης 1153/14-07-2021 Διεύθυνση Τεχνικών Υπηρεσιών και Υποδομών).</w:t>
      </w:r>
    </w:p>
    <w:p w:rsidR="00E5287D" w:rsidRDefault="00E5287D" w:rsidP="00E5287D">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7650B5">
        <w:rPr>
          <w:rFonts w:ascii="Arial" w:hAnsi="Arial" w:cs="Arial"/>
          <w:bCs/>
          <w:color w:val="002060"/>
          <w:position w:val="-1"/>
        </w:rPr>
        <w:t>Έγκριση πρωτοκόλλου προσωρινής και οριστικής  παραλαβής του έργου: «ΚΑΤΑΣΚΕΥΗ ΤΟΙΧΕΙΟΥ ΑΝΤΙΣΤΗΡΙΞΗΣ ΣΤΗΝ ΟΔΟ Γ. ΣΕΦΕΡΗ»</w:t>
      </w:r>
      <w:r>
        <w:rPr>
          <w:rFonts w:ascii="Arial" w:hAnsi="Arial" w:cs="Arial"/>
          <w:bCs/>
          <w:color w:val="002060"/>
          <w:position w:val="-1"/>
        </w:rPr>
        <w:t xml:space="preserve">. </w:t>
      </w:r>
      <w:r w:rsidRPr="007650B5">
        <w:rPr>
          <w:rFonts w:ascii="Arial" w:hAnsi="Arial" w:cs="Arial"/>
          <w:bCs/>
          <w:color w:val="002060"/>
          <w:position w:val="-1"/>
        </w:rPr>
        <w:t>(α/α εισήγησης 11</w:t>
      </w:r>
      <w:r>
        <w:rPr>
          <w:rFonts w:ascii="Arial" w:hAnsi="Arial" w:cs="Arial"/>
          <w:bCs/>
          <w:color w:val="002060"/>
          <w:position w:val="-1"/>
        </w:rPr>
        <w:t>57</w:t>
      </w:r>
      <w:r w:rsidRPr="007650B5">
        <w:rPr>
          <w:rFonts w:ascii="Arial" w:hAnsi="Arial" w:cs="Arial"/>
          <w:bCs/>
          <w:color w:val="002060"/>
          <w:position w:val="-1"/>
        </w:rPr>
        <w:t>/14-07-2021 Διεύθυνση Τεχνικών Υπηρεσιών και Υποδομών).</w:t>
      </w:r>
    </w:p>
    <w:p w:rsidR="00D63E55" w:rsidRPr="004058F3" w:rsidRDefault="00D63E55"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 xml:space="preserve">2η Τροποποίηση Προγραμματικής Σύμβασης μεταξύ Δήμου Ρόδου και της Περιφέρειας Νοτίου Αιγαίου για το έργο: «Κατασκευή νέου βοηθητικού γηπέδου στην ΤΚ </w:t>
      </w:r>
      <w:proofErr w:type="spellStart"/>
      <w:r w:rsidRPr="004058F3">
        <w:rPr>
          <w:rFonts w:ascii="Arial" w:hAnsi="Arial" w:cs="Arial"/>
          <w:bCs/>
          <w:color w:val="002060"/>
          <w:position w:val="-1"/>
        </w:rPr>
        <w:t>Μαριτσών</w:t>
      </w:r>
      <w:proofErr w:type="spellEnd"/>
      <w:r w:rsidRPr="004058F3">
        <w:rPr>
          <w:rFonts w:ascii="Arial" w:hAnsi="Arial" w:cs="Arial"/>
          <w:bCs/>
          <w:color w:val="002060"/>
          <w:position w:val="-1"/>
        </w:rPr>
        <w:t xml:space="preserve"> της ΔΕ Πεταλούδων», ως προς το άρθρο 4 : Χρονική διάρκεια της Σύμβασης – Χρονοδιάγραμμα του έργου. (α/α εισήγησης 1171/15-07-2021 Διεύθυνση Τεχνικών Υπηρεσιών και Υποδομών).</w:t>
      </w:r>
    </w:p>
    <w:p w:rsidR="00D63E55" w:rsidRDefault="00D63E55"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4058F3">
        <w:rPr>
          <w:rFonts w:ascii="Arial" w:hAnsi="Arial" w:cs="Arial"/>
          <w:bCs/>
          <w:color w:val="002060"/>
          <w:position w:val="-1"/>
        </w:rPr>
        <w:t xml:space="preserve">3η Τροποποίηση της Προγραμματικής Σύμβασης μεταξύ Δήμου Ρόδου και της Περιφέρειας Νοτίου Αιγαίου «Προμήθεια Χλοοτάπητα νεώτερης γενιάς γηπέδου </w:t>
      </w:r>
      <w:proofErr w:type="spellStart"/>
      <w:r w:rsidRPr="004058F3">
        <w:rPr>
          <w:rFonts w:ascii="Arial" w:hAnsi="Arial" w:cs="Arial"/>
          <w:bCs/>
          <w:color w:val="002060"/>
          <w:position w:val="-1"/>
        </w:rPr>
        <w:t>Λαέρμων</w:t>
      </w:r>
      <w:proofErr w:type="spellEnd"/>
      <w:r w:rsidRPr="004058F3">
        <w:rPr>
          <w:rFonts w:ascii="Arial" w:hAnsi="Arial" w:cs="Arial"/>
          <w:bCs/>
          <w:color w:val="002060"/>
          <w:position w:val="-1"/>
        </w:rPr>
        <w:t xml:space="preserve"> του Δήμου Ρόδου» ως προς το άρθρο 4 «Χρονική διάρκεια της σύμβασης –Χρονοδιάγραμμα έργου». (α/α εισήγησης 1172/15-07-2021 Διεύθυνση Τεχνικών Υπηρεσιών και Υποδομών).</w:t>
      </w:r>
    </w:p>
    <w:p w:rsidR="00E5287D" w:rsidRDefault="00E5287D" w:rsidP="00E5287D">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E5287D">
        <w:rPr>
          <w:rFonts w:ascii="Arial" w:hAnsi="Arial" w:cs="Arial"/>
          <w:bCs/>
          <w:color w:val="002060"/>
          <w:position w:val="-1"/>
        </w:rPr>
        <w:t xml:space="preserve">Έγκριση σύναψης </w:t>
      </w:r>
      <w:proofErr w:type="spellStart"/>
      <w:r w:rsidRPr="00E5287D">
        <w:rPr>
          <w:rFonts w:ascii="Arial" w:hAnsi="Arial" w:cs="Arial"/>
          <w:bCs/>
          <w:color w:val="002060"/>
          <w:position w:val="-1"/>
        </w:rPr>
        <w:t>Διαβαθμιδικής</w:t>
      </w:r>
      <w:proofErr w:type="spellEnd"/>
      <w:r w:rsidRPr="00E5287D">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w:t>
      </w:r>
      <w:proofErr w:type="spellStart"/>
      <w:r w:rsidRPr="00E5287D">
        <w:rPr>
          <w:rFonts w:ascii="Arial" w:hAnsi="Arial" w:cs="Arial"/>
          <w:bCs/>
          <w:color w:val="002060"/>
          <w:position w:val="-1"/>
        </w:rPr>
        <w:t>Καλυθιών</w:t>
      </w:r>
      <w:proofErr w:type="spellEnd"/>
      <w:r w:rsidRPr="00E5287D">
        <w:rPr>
          <w:rFonts w:ascii="Arial" w:hAnsi="Arial" w:cs="Arial"/>
          <w:bCs/>
          <w:color w:val="002060"/>
          <w:position w:val="-1"/>
        </w:rPr>
        <w:t xml:space="preserve">», </w:t>
      </w:r>
      <w:proofErr w:type="spellStart"/>
      <w:r w:rsidRPr="00E5287D">
        <w:rPr>
          <w:rFonts w:ascii="Arial" w:hAnsi="Arial" w:cs="Arial"/>
          <w:bCs/>
          <w:color w:val="002060"/>
          <w:position w:val="-1"/>
        </w:rPr>
        <w:t>προϋπ</w:t>
      </w:r>
      <w:proofErr w:type="spellEnd"/>
      <w:r w:rsidRPr="00E5287D">
        <w:rPr>
          <w:rFonts w:ascii="Arial" w:hAnsi="Arial" w:cs="Arial"/>
          <w:bCs/>
          <w:color w:val="002060"/>
          <w:position w:val="-1"/>
        </w:rPr>
        <w:t>: 101.700,00 €</w:t>
      </w:r>
      <w:r>
        <w:rPr>
          <w:rFonts w:ascii="Arial" w:hAnsi="Arial" w:cs="Arial"/>
          <w:bCs/>
          <w:color w:val="002060"/>
          <w:position w:val="-1"/>
        </w:rPr>
        <w:t>. (α/α εισήγησης 1173</w:t>
      </w:r>
      <w:r w:rsidRPr="004058F3">
        <w:rPr>
          <w:rFonts w:ascii="Arial" w:hAnsi="Arial" w:cs="Arial"/>
          <w:bCs/>
          <w:color w:val="002060"/>
          <w:position w:val="-1"/>
        </w:rPr>
        <w:t>/15-07-2021 Διεύθυνση Τεχνικών Υπηρεσιών και Υποδομών).</w:t>
      </w:r>
    </w:p>
    <w:p w:rsidR="00E5287D" w:rsidRDefault="00E5287D" w:rsidP="00E5287D">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E5287D">
        <w:rPr>
          <w:rFonts w:ascii="Arial" w:hAnsi="Arial" w:cs="Arial"/>
          <w:bCs/>
          <w:color w:val="002060"/>
          <w:position w:val="-1"/>
        </w:rPr>
        <w:lastRenderedPageBreak/>
        <w:t xml:space="preserve">Έγκριση σύναψης </w:t>
      </w:r>
      <w:proofErr w:type="spellStart"/>
      <w:r w:rsidRPr="00E5287D">
        <w:rPr>
          <w:rFonts w:ascii="Arial" w:hAnsi="Arial" w:cs="Arial"/>
          <w:bCs/>
          <w:color w:val="002060"/>
          <w:position w:val="-1"/>
        </w:rPr>
        <w:t>Διαβαθμιδικής</w:t>
      </w:r>
      <w:proofErr w:type="spellEnd"/>
      <w:r w:rsidRPr="00E5287D">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Αγίων Αποστόλων», </w:t>
      </w:r>
      <w:proofErr w:type="spellStart"/>
      <w:r w:rsidRPr="00E5287D">
        <w:rPr>
          <w:rFonts w:ascii="Arial" w:hAnsi="Arial" w:cs="Arial"/>
          <w:bCs/>
          <w:color w:val="002060"/>
          <w:position w:val="-1"/>
        </w:rPr>
        <w:t>προϋπ</w:t>
      </w:r>
      <w:proofErr w:type="spellEnd"/>
      <w:r w:rsidRPr="00E5287D">
        <w:rPr>
          <w:rFonts w:ascii="Arial" w:hAnsi="Arial" w:cs="Arial"/>
          <w:bCs/>
          <w:color w:val="002060"/>
          <w:position w:val="-1"/>
        </w:rPr>
        <w:t>: 101.700,00 €</w:t>
      </w:r>
      <w:r>
        <w:rPr>
          <w:rFonts w:ascii="Arial" w:hAnsi="Arial" w:cs="Arial"/>
          <w:bCs/>
          <w:color w:val="002060"/>
          <w:position w:val="-1"/>
        </w:rPr>
        <w:t>.(α/α εισήγησης 1174</w:t>
      </w:r>
      <w:r w:rsidRPr="004058F3">
        <w:rPr>
          <w:rFonts w:ascii="Arial" w:hAnsi="Arial" w:cs="Arial"/>
          <w:bCs/>
          <w:color w:val="002060"/>
          <w:position w:val="-1"/>
        </w:rPr>
        <w:t>/15-07-2021 Διεύθυνση Τεχνικών Υπηρεσιών και Υποδομών).</w:t>
      </w:r>
    </w:p>
    <w:p w:rsidR="00E5287D" w:rsidRDefault="00E1496E"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E1496E">
        <w:rPr>
          <w:rFonts w:ascii="Arial" w:hAnsi="Arial" w:cs="Arial"/>
          <w:bCs/>
          <w:color w:val="002060"/>
          <w:position w:val="-1"/>
        </w:rPr>
        <w:t xml:space="preserve">Έγκριση σύναψης </w:t>
      </w:r>
      <w:proofErr w:type="spellStart"/>
      <w:r w:rsidRPr="00E1496E">
        <w:rPr>
          <w:rFonts w:ascii="Arial" w:hAnsi="Arial" w:cs="Arial"/>
          <w:bCs/>
          <w:color w:val="002060"/>
          <w:position w:val="-1"/>
        </w:rPr>
        <w:t>Διαβαθμιδικής</w:t>
      </w:r>
      <w:proofErr w:type="spellEnd"/>
      <w:r w:rsidRPr="00E1496E">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w:t>
      </w:r>
      <w:proofErr w:type="spellStart"/>
      <w:r w:rsidRPr="00E1496E">
        <w:rPr>
          <w:rFonts w:ascii="Arial" w:hAnsi="Arial" w:cs="Arial"/>
          <w:bCs/>
          <w:color w:val="002060"/>
          <w:position w:val="-1"/>
        </w:rPr>
        <w:t>Αρχίπολης</w:t>
      </w:r>
      <w:proofErr w:type="spellEnd"/>
      <w:r w:rsidRPr="00E1496E">
        <w:rPr>
          <w:rFonts w:ascii="Arial" w:hAnsi="Arial" w:cs="Arial"/>
          <w:bCs/>
          <w:color w:val="002060"/>
          <w:position w:val="-1"/>
        </w:rPr>
        <w:t xml:space="preserve">», </w:t>
      </w:r>
      <w:proofErr w:type="spellStart"/>
      <w:r w:rsidRPr="00E1496E">
        <w:rPr>
          <w:rFonts w:ascii="Arial" w:hAnsi="Arial" w:cs="Arial"/>
          <w:bCs/>
          <w:color w:val="002060"/>
          <w:position w:val="-1"/>
        </w:rPr>
        <w:t>προϋπ</w:t>
      </w:r>
      <w:proofErr w:type="spellEnd"/>
      <w:r w:rsidRPr="00E1496E">
        <w:rPr>
          <w:rFonts w:ascii="Arial" w:hAnsi="Arial" w:cs="Arial"/>
          <w:bCs/>
          <w:color w:val="002060"/>
          <w:position w:val="-1"/>
        </w:rPr>
        <w:t>: 101.700,00 €</w:t>
      </w:r>
      <w:r>
        <w:rPr>
          <w:rFonts w:ascii="Arial" w:hAnsi="Arial" w:cs="Arial"/>
          <w:bCs/>
          <w:color w:val="002060"/>
          <w:position w:val="-1"/>
        </w:rPr>
        <w:t>. (α/α εισήγησης 1175</w:t>
      </w:r>
      <w:r w:rsidRPr="004058F3">
        <w:rPr>
          <w:rFonts w:ascii="Arial" w:hAnsi="Arial" w:cs="Arial"/>
          <w:bCs/>
          <w:color w:val="002060"/>
          <w:position w:val="-1"/>
        </w:rPr>
        <w:t>/15-07-2021 Διεύθυνση Τεχνικών Υπηρεσιών και Υποδομών).</w:t>
      </w:r>
    </w:p>
    <w:p w:rsidR="00A82887" w:rsidRDefault="00A82887" w:rsidP="00A82887">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A82887">
        <w:rPr>
          <w:rFonts w:ascii="Arial" w:hAnsi="Arial" w:cs="Arial"/>
          <w:bCs/>
          <w:color w:val="002060"/>
          <w:position w:val="-1"/>
        </w:rPr>
        <w:t xml:space="preserve">Έγκριση σύναψης </w:t>
      </w:r>
      <w:proofErr w:type="spellStart"/>
      <w:r w:rsidRPr="00A82887">
        <w:rPr>
          <w:rFonts w:ascii="Arial" w:hAnsi="Arial" w:cs="Arial"/>
          <w:bCs/>
          <w:color w:val="002060"/>
          <w:position w:val="-1"/>
        </w:rPr>
        <w:t>Διαβαθμιδικής</w:t>
      </w:r>
      <w:proofErr w:type="spellEnd"/>
      <w:r w:rsidRPr="00A82887">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w:t>
      </w:r>
      <w:proofErr w:type="spellStart"/>
      <w:r w:rsidRPr="00A82887">
        <w:rPr>
          <w:rFonts w:ascii="Arial" w:hAnsi="Arial" w:cs="Arial"/>
          <w:bCs/>
          <w:color w:val="002060"/>
          <w:position w:val="-1"/>
        </w:rPr>
        <w:t>Διμυλιάς</w:t>
      </w:r>
      <w:proofErr w:type="spellEnd"/>
      <w:r w:rsidRPr="00A82887">
        <w:rPr>
          <w:rFonts w:ascii="Arial" w:hAnsi="Arial" w:cs="Arial"/>
          <w:bCs/>
          <w:color w:val="002060"/>
          <w:position w:val="-1"/>
        </w:rPr>
        <w:t xml:space="preserve">», </w:t>
      </w:r>
      <w:proofErr w:type="spellStart"/>
      <w:r w:rsidRPr="00A82887">
        <w:rPr>
          <w:rFonts w:ascii="Arial" w:hAnsi="Arial" w:cs="Arial"/>
          <w:bCs/>
          <w:color w:val="002060"/>
          <w:position w:val="-1"/>
        </w:rPr>
        <w:t>προϋπ</w:t>
      </w:r>
      <w:proofErr w:type="spellEnd"/>
      <w:r w:rsidRPr="00A82887">
        <w:rPr>
          <w:rFonts w:ascii="Arial" w:hAnsi="Arial" w:cs="Arial"/>
          <w:bCs/>
          <w:color w:val="002060"/>
          <w:position w:val="-1"/>
        </w:rPr>
        <w:t>: 99.200,00€</w:t>
      </w:r>
      <w:r>
        <w:rPr>
          <w:rFonts w:ascii="Arial" w:hAnsi="Arial" w:cs="Arial"/>
          <w:bCs/>
          <w:color w:val="002060"/>
          <w:position w:val="-1"/>
        </w:rPr>
        <w:t>.(α/α εισήγησης 1176</w:t>
      </w:r>
      <w:r w:rsidRPr="004058F3">
        <w:rPr>
          <w:rFonts w:ascii="Arial" w:hAnsi="Arial" w:cs="Arial"/>
          <w:bCs/>
          <w:color w:val="002060"/>
          <w:position w:val="-1"/>
        </w:rPr>
        <w:t>/15-07-2021 Διεύθυνση Τεχνικών Υπηρεσιών και Υποδομών).</w:t>
      </w:r>
    </w:p>
    <w:p w:rsidR="00A82887" w:rsidRDefault="00A82887"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A82887">
        <w:rPr>
          <w:rFonts w:ascii="Arial" w:hAnsi="Arial" w:cs="Arial"/>
          <w:bCs/>
          <w:color w:val="002060"/>
          <w:position w:val="-1"/>
        </w:rPr>
        <w:t xml:space="preserve">Ανάκληση της με αρ. 477/2021 απόφασης περί σύναψης Προγραμματικής Σύμβασης και  Έγκριση σύναψης </w:t>
      </w:r>
      <w:proofErr w:type="spellStart"/>
      <w:r w:rsidRPr="00A82887">
        <w:rPr>
          <w:rFonts w:ascii="Arial" w:hAnsi="Arial" w:cs="Arial"/>
          <w:bCs/>
          <w:color w:val="002060"/>
          <w:position w:val="-1"/>
        </w:rPr>
        <w:t>Διαβαθμιδικής</w:t>
      </w:r>
      <w:proofErr w:type="spellEnd"/>
      <w:r w:rsidRPr="00A82887">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Θεολόγου», </w:t>
      </w:r>
      <w:proofErr w:type="spellStart"/>
      <w:r w:rsidRPr="00A82887">
        <w:rPr>
          <w:rFonts w:ascii="Arial" w:hAnsi="Arial" w:cs="Arial"/>
          <w:bCs/>
          <w:color w:val="002060"/>
          <w:position w:val="-1"/>
        </w:rPr>
        <w:t>προϋπ</w:t>
      </w:r>
      <w:proofErr w:type="spellEnd"/>
      <w:r w:rsidRPr="00A82887">
        <w:rPr>
          <w:rFonts w:ascii="Arial" w:hAnsi="Arial" w:cs="Arial"/>
          <w:bCs/>
          <w:color w:val="002060"/>
          <w:position w:val="-1"/>
        </w:rPr>
        <w:t>: 99.200,00€</w:t>
      </w:r>
      <w:r>
        <w:rPr>
          <w:rFonts w:ascii="Arial" w:hAnsi="Arial" w:cs="Arial"/>
          <w:bCs/>
          <w:color w:val="002060"/>
          <w:position w:val="-1"/>
        </w:rPr>
        <w:t>. (α/α εισήγησης 1177</w:t>
      </w:r>
      <w:r w:rsidRPr="004058F3">
        <w:rPr>
          <w:rFonts w:ascii="Arial" w:hAnsi="Arial" w:cs="Arial"/>
          <w:bCs/>
          <w:color w:val="002060"/>
          <w:position w:val="-1"/>
        </w:rPr>
        <w:t>/15-07-2021 Διεύθυνση Τεχνικών Υπηρεσιών και Υποδομών).</w:t>
      </w:r>
    </w:p>
    <w:p w:rsidR="007C1238" w:rsidRDefault="007C1238" w:rsidP="007C1238">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7C1238">
        <w:rPr>
          <w:rFonts w:ascii="Arial" w:hAnsi="Arial" w:cs="Arial"/>
          <w:bCs/>
          <w:color w:val="002060"/>
          <w:position w:val="-1"/>
        </w:rPr>
        <w:t xml:space="preserve">Έγκριση σύναψης </w:t>
      </w:r>
      <w:proofErr w:type="spellStart"/>
      <w:r w:rsidRPr="007C1238">
        <w:rPr>
          <w:rFonts w:ascii="Arial" w:hAnsi="Arial" w:cs="Arial"/>
          <w:bCs/>
          <w:color w:val="002060"/>
          <w:position w:val="-1"/>
        </w:rPr>
        <w:t>Διαβαθμιδικής</w:t>
      </w:r>
      <w:proofErr w:type="spellEnd"/>
      <w:r w:rsidRPr="007C1238">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Λίνδου», </w:t>
      </w:r>
      <w:proofErr w:type="spellStart"/>
      <w:r w:rsidRPr="007C1238">
        <w:rPr>
          <w:rFonts w:ascii="Arial" w:hAnsi="Arial" w:cs="Arial"/>
          <w:bCs/>
          <w:color w:val="002060"/>
          <w:position w:val="-1"/>
        </w:rPr>
        <w:t>προϋπ</w:t>
      </w:r>
      <w:proofErr w:type="spellEnd"/>
      <w:r w:rsidRPr="007C1238">
        <w:rPr>
          <w:rFonts w:ascii="Arial" w:hAnsi="Arial" w:cs="Arial"/>
          <w:bCs/>
          <w:color w:val="002060"/>
          <w:position w:val="-1"/>
        </w:rPr>
        <w:t>: 101.700,00€</w:t>
      </w:r>
      <w:r>
        <w:rPr>
          <w:rFonts w:ascii="Arial" w:hAnsi="Arial" w:cs="Arial"/>
          <w:bCs/>
          <w:color w:val="002060"/>
          <w:position w:val="-1"/>
        </w:rPr>
        <w:t>. (α/α εισήγησης 1178</w:t>
      </w:r>
      <w:r w:rsidRPr="004058F3">
        <w:rPr>
          <w:rFonts w:ascii="Arial" w:hAnsi="Arial" w:cs="Arial"/>
          <w:bCs/>
          <w:color w:val="002060"/>
          <w:position w:val="-1"/>
        </w:rPr>
        <w:t>/15-07-2021 Διεύθυνση Τεχνικών Υπηρεσιών και Υποδομών).</w:t>
      </w:r>
    </w:p>
    <w:p w:rsidR="007C1238" w:rsidRDefault="007C1238" w:rsidP="007C1238">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7C1238">
        <w:rPr>
          <w:rFonts w:ascii="Arial" w:hAnsi="Arial" w:cs="Arial"/>
          <w:bCs/>
          <w:color w:val="002060"/>
          <w:position w:val="-1"/>
        </w:rPr>
        <w:t xml:space="preserve">Έγκριση σύναψης </w:t>
      </w:r>
      <w:proofErr w:type="spellStart"/>
      <w:r w:rsidRPr="007C1238">
        <w:rPr>
          <w:rFonts w:ascii="Arial" w:hAnsi="Arial" w:cs="Arial"/>
          <w:bCs/>
          <w:color w:val="002060"/>
          <w:position w:val="-1"/>
        </w:rPr>
        <w:t>Διαβαθμιδικής</w:t>
      </w:r>
      <w:proofErr w:type="spellEnd"/>
      <w:r w:rsidRPr="007C1238">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w:t>
      </w:r>
      <w:proofErr w:type="spellStart"/>
      <w:r w:rsidRPr="007C1238">
        <w:rPr>
          <w:rFonts w:ascii="Arial" w:hAnsi="Arial" w:cs="Arial"/>
          <w:bCs/>
          <w:color w:val="002060"/>
          <w:position w:val="-1"/>
        </w:rPr>
        <w:t>Μαλώνας</w:t>
      </w:r>
      <w:proofErr w:type="spellEnd"/>
      <w:r w:rsidRPr="007C1238">
        <w:rPr>
          <w:rFonts w:ascii="Arial" w:hAnsi="Arial" w:cs="Arial"/>
          <w:bCs/>
          <w:color w:val="002060"/>
          <w:position w:val="-1"/>
        </w:rPr>
        <w:t xml:space="preserve">», </w:t>
      </w:r>
      <w:proofErr w:type="spellStart"/>
      <w:r w:rsidRPr="007C1238">
        <w:rPr>
          <w:rFonts w:ascii="Arial" w:hAnsi="Arial" w:cs="Arial"/>
          <w:bCs/>
          <w:color w:val="002060"/>
          <w:position w:val="-1"/>
        </w:rPr>
        <w:t>προϋπ</w:t>
      </w:r>
      <w:proofErr w:type="spellEnd"/>
      <w:r w:rsidRPr="007C1238">
        <w:rPr>
          <w:rFonts w:ascii="Arial" w:hAnsi="Arial" w:cs="Arial"/>
          <w:bCs/>
          <w:color w:val="002060"/>
          <w:position w:val="-1"/>
        </w:rPr>
        <w:t>: 99.200,00€</w:t>
      </w:r>
      <w:r>
        <w:rPr>
          <w:rFonts w:ascii="Arial" w:hAnsi="Arial" w:cs="Arial"/>
          <w:bCs/>
          <w:color w:val="002060"/>
          <w:position w:val="-1"/>
        </w:rPr>
        <w:t>. (α/α εισήγησης 1179</w:t>
      </w:r>
      <w:r w:rsidRPr="004058F3">
        <w:rPr>
          <w:rFonts w:ascii="Arial" w:hAnsi="Arial" w:cs="Arial"/>
          <w:bCs/>
          <w:color w:val="002060"/>
          <w:position w:val="-1"/>
        </w:rPr>
        <w:t>/15-07-2021 Διεύθυνση Τεχνικών Υπηρεσιών και Υποδομών).</w:t>
      </w:r>
    </w:p>
    <w:p w:rsidR="00A82887" w:rsidRDefault="007C1238" w:rsidP="004058F3">
      <w:pPr>
        <w:pStyle w:val="aa"/>
        <w:numPr>
          <w:ilvl w:val="0"/>
          <w:numId w:val="9"/>
        </w:numPr>
        <w:spacing w:before="120" w:after="120" w:line="240" w:lineRule="auto"/>
        <w:ind w:left="425" w:hanging="425"/>
        <w:contextualSpacing w:val="0"/>
        <w:jc w:val="both"/>
        <w:rPr>
          <w:rFonts w:ascii="Arial" w:hAnsi="Arial" w:cs="Arial"/>
          <w:bCs/>
          <w:color w:val="002060"/>
          <w:position w:val="-1"/>
        </w:rPr>
      </w:pPr>
      <w:r w:rsidRPr="007C1238">
        <w:rPr>
          <w:rFonts w:ascii="Arial" w:hAnsi="Arial" w:cs="Arial"/>
          <w:bCs/>
          <w:color w:val="002060"/>
          <w:position w:val="-1"/>
        </w:rPr>
        <w:t xml:space="preserve">Έγκριση σύναψης </w:t>
      </w:r>
      <w:proofErr w:type="spellStart"/>
      <w:r w:rsidRPr="007C1238">
        <w:rPr>
          <w:rFonts w:ascii="Arial" w:hAnsi="Arial" w:cs="Arial"/>
          <w:bCs/>
          <w:color w:val="002060"/>
          <w:position w:val="-1"/>
        </w:rPr>
        <w:t>Διαβαθμιδικής</w:t>
      </w:r>
      <w:proofErr w:type="spellEnd"/>
      <w:r w:rsidRPr="007C1238">
        <w:rPr>
          <w:rFonts w:ascii="Arial" w:hAnsi="Arial" w:cs="Arial"/>
          <w:bCs/>
          <w:color w:val="002060"/>
          <w:position w:val="-1"/>
        </w:rPr>
        <w:t xml:space="preserve">  Σύμβασης μεταξύ Δήμου  Ρόδου και της Περιφέρειας Νοτίου Αιγαίου για την εκτέλεση του έργου: «Ηλεκτροφωτισμός γηπέδου Φανών», </w:t>
      </w:r>
      <w:proofErr w:type="spellStart"/>
      <w:r w:rsidRPr="007C1238">
        <w:rPr>
          <w:rFonts w:ascii="Arial" w:hAnsi="Arial" w:cs="Arial"/>
          <w:bCs/>
          <w:color w:val="002060"/>
          <w:position w:val="-1"/>
        </w:rPr>
        <w:t>προϋπ</w:t>
      </w:r>
      <w:proofErr w:type="spellEnd"/>
      <w:r w:rsidRPr="007C1238">
        <w:rPr>
          <w:rFonts w:ascii="Arial" w:hAnsi="Arial" w:cs="Arial"/>
          <w:bCs/>
          <w:color w:val="002060"/>
          <w:position w:val="-1"/>
        </w:rPr>
        <w:t>: 101.700,00€</w:t>
      </w:r>
      <w:r>
        <w:rPr>
          <w:rFonts w:ascii="Arial" w:hAnsi="Arial" w:cs="Arial"/>
          <w:bCs/>
          <w:color w:val="002060"/>
          <w:position w:val="-1"/>
        </w:rPr>
        <w:t>.(α/α εισήγησης 1181</w:t>
      </w:r>
      <w:r w:rsidRPr="004058F3">
        <w:rPr>
          <w:rFonts w:ascii="Arial" w:hAnsi="Arial" w:cs="Arial"/>
          <w:bCs/>
          <w:color w:val="002060"/>
          <w:position w:val="-1"/>
        </w:rPr>
        <w:t>/15-07-2021 Διεύθυνση Τεχνικών Υπηρεσιών και Υποδομών).</w:t>
      </w:r>
      <w:r>
        <w:rPr>
          <w:rFonts w:ascii="Arial" w:hAnsi="Arial" w:cs="Arial"/>
          <w:bCs/>
          <w:color w:val="002060"/>
          <w:position w:val="-1"/>
        </w:rPr>
        <w:t xml:space="preserve"> </w:t>
      </w:r>
    </w:p>
    <w:p w:rsid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Αποδοχή χρηματοδοτήσεων. (α/α εισήγησης 1132/08-07-2021 Διεύθυνση Τεχνικών Υπηρεσιών και Υποδομών).</w:t>
      </w:r>
    </w:p>
    <w:p w:rsidR="00A9673E" w:rsidRDefault="00A9673E" w:rsidP="00A9673E">
      <w:pPr>
        <w:pStyle w:val="aa"/>
        <w:numPr>
          <w:ilvl w:val="0"/>
          <w:numId w:val="9"/>
        </w:numPr>
        <w:spacing w:before="120" w:after="0"/>
        <w:ind w:left="425" w:hanging="425"/>
        <w:contextualSpacing w:val="0"/>
        <w:jc w:val="both"/>
        <w:rPr>
          <w:rFonts w:ascii="Arial" w:hAnsi="Arial" w:cs="Arial"/>
          <w:bCs/>
          <w:color w:val="002060"/>
          <w:position w:val="-1"/>
        </w:rPr>
      </w:pPr>
      <w:r w:rsidRPr="00A9673E">
        <w:rPr>
          <w:rFonts w:ascii="Arial" w:hAnsi="Arial" w:cs="Arial"/>
          <w:bCs/>
          <w:color w:val="002060"/>
          <w:position w:val="-1"/>
        </w:rPr>
        <w:t xml:space="preserve">Έγκριση 3ου Πρακτικού Διαγωνισμού του έργου: «Επισκευή Συντήρηση Κτιρίων Λιμεναρχείου Ρόδου και Α’Λ.Τ. Λίνδου και Ανακατασκευή Διαμόρφωση Χώρων Κράτησης Λιμεναρχείου Ρόδου» (α/α 80181) </w:t>
      </w:r>
      <w:r>
        <w:rPr>
          <w:rFonts w:ascii="Arial" w:hAnsi="Arial" w:cs="Arial"/>
          <w:bCs/>
          <w:color w:val="002060"/>
          <w:position w:val="-1"/>
        </w:rPr>
        <w:t>(α/α εισήγησης 1180/16</w:t>
      </w:r>
      <w:r w:rsidRPr="004A4384">
        <w:rPr>
          <w:rFonts w:ascii="Arial" w:hAnsi="Arial" w:cs="Arial"/>
          <w:bCs/>
          <w:color w:val="002060"/>
          <w:position w:val="-1"/>
        </w:rPr>
        <w:t>-07-2</w:t>
      </w:r>
      <w:r>
        <w:rPr>
          <w:rFonts w:ascii="Arial" w:hAnsi="Arial" w:cs="Arial"/>
          <w:bCs/>
          <w:color w:val="002060"/>
          <w:position w:val="-1"/>
        </w:rPr>
        <w:t>021 Διεύθυνση Μεσαιωνικής Πόλης και Μνημείων</w:t>
      </w:r>
      <w:r w:rsidRPr="004A4384">
        <w:rPr>
          <w:rFonts w:ascii="Arial" w:hAnsi="Arial" w:cs="Arial"/>
          <w:bCs/>
          <w:color w:val="002060"/>
          <w:position w:val="-1"/>
        </w:rPr>
        <w:t>).</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 xml:space="preserve">Παροχή εντολής για παράσταση στο Διοικητικό Εφετείο Πειραιά στις 24-9-2021 για εκπροσώπηση του Δήμου Ρόδου κατά τη συζήτηση της από 16-7-2015 και με αριθμό κατάθεσης ΠΡ104/17-7-2015 αγωγής της </w:t>
      </w:r>
      <w:proofErr w:type="spellStart"/>
      <w:r w:rsidRPr="004A4384">
        <w:rPr>
          <w:rFonts w:ascii="Arial" w:hAnsi="Arial" w:cs="Arial"/>
          <w:bCs/>
          <w:color w:val="002060"/>
          <w:position w:val="-1"/>
        </w:rPr>
        <w:t>Διακοσταματίου</w:t>
      </w:r>
      <w:proofErr w:type="spellEnd"/>
      <w:r w:rsidRPr="004A4384">
        <w:rPr>
          <w:rFonts w:ascii="Arial" w:hAnsi="Arial" w:cs="Arial"/>
          <w:bCs/>
          <w:color w:val="002060"/>
          <w:position w:val="-1"/>
        </w:rPr>
        <w:t xml:space="preserve"> Ειρήνης και άλλων τριών, που στρέφεται κατά του Δήμου Ροδίων και απευθύνεται στο Διοικητικό Εφετείο Πειραιά. (α/α εισήγησης 1118/07-07-2021 Νομικής Υπηρεσίας).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Παροχή εντολής για παράσταση στο Διοικητικό Εφετείο Πειραιά στις 24-9-2021 για εκπροσώπηση του Δήμου Ρόδου κατά τη συζήτηση της από 17-12-2013 και με αριθμό κατάθεσης ΑΓ205/19-12-2013 αγωγής του Παπανδρέου Φωτίου του Ιωάννη, που στρέφεται κατά Δήμου Ρόδου και απευθύνεται στο Διοικητικό Εφετείο Πειραιά. (α/α εισήγησης 1117/07-07-2021 Νομικής Υπηρεσίας).</w:t>
      </w:r>
    </w:p>
    <w:p w:rsidR="004A4384" w:rsidRP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Παροχή εντολής για παράσταση στο Διοικητικό Εφετείο Πειραιά στις 24-9-2021 για εκπροσώπηση του Δήμου Ρόδου κατά τη συζήτηση της από 31-12-2015 και με αριθμό κατάθεσης ΑΓ/232/31-12-2015 αγωγή της ανώνυμης εταιρείας με την επωνυμία «OLYMPIC SPORTS ΑΕ», που στρέφεται κατά του Δήμου Ρόδου και απευθύνεται στο Διοικητικό Εφετείο Πειραιά. (α/α εισήγησης 1116/07-07-2021 Νομικής Υπηρεσίας).</w:t>
      </w:r>
    </w:p>
    <w:p w:rsidR="004A4384" w:rsidRDefault="004A4384" w:rsidP="004A4384">
      <w:pPr>
        <w:pStyle w:val="aa"/>
        <w:numPr>
          <w:ilvl w:val="0"/>
          <w:numId w:val="9"/>
        </w:numPr>
        <w:spacing w:before="120" w:after="0"/>
        <w:ind w:left="425" w:hanging="425"/>
        <w:contextualSpacing w:val="0"/>
        <w:jc w:val="both"/>
        <w:rPr>
          <w:rFonts w:ascii="Arial" w:hAnsi="Arial" w:cs="Arial"/>
          <w:bCs/>
          <w:color w:val="002060"/>
          <w:position w:val="-1"/>
        </w:rPr>
      </w:pPr>
      <w:r w:rsidRPr="004A4384">
        <w:rPr>
          <w:rFonts w:ascii="Arial" w:hAnsi="Arial" w:cs="Arial"/>
          <w:bCs/>
          <w:color w:val="002060"/>
          <w:position w:val="-1"/>
        </w:rPr>
        <w:t>Παροχή εντολής για παράσταση στο Διοικητικό Εφετείο Πειραιά στις 24-9-2021 για εκπροσώπηση του Δήμου Ρόδου κατά τη συζήτηση της από 12-12-2012 και με αριθμό κατάθεσης ΑΓ65/14-5-2015 αγωγής της ΤΡΑΠΕΖΑ ΠΕΙΡΑΙ-ΩΣ ΑΕ, που στρέφεται κατά του Δήμου Ρόδου και απευθυνόταν αρχικά στο Διοικητικό Εφετείο Αθηνών. (α/α εισήγησης 1115/07-07-2021 Νομικής Υπηρεσίας).</w:t>
      </w:r>
    </w:p>
    <w:p w:rsidR="002226AE" w:rsidRDefault="002226AE" w:rsidP="004A4384">
      <w:pPr>
        <w:pStyle w:val="aa"/>
        <w:numPr>
          <w:ilvl w:val="0"/>
          <w:numId w:val="9"/>
        </w:numPr>
        <w:spacing w:before="120" w:after="0"/>
        <w:ind w:left="425" w:hanging="425"/>
        <w:contextualSpacing w:val="0"/>
        <w:jc w:val="both"/>
        <w:rPr>
          <w:rFonts w:ascii="Arial" w:hAnsi="Arial" w:cs="Arial"/>
          <w:bCs/>
          <w:color w:val="002060"/>
          <w:position w:val="-1"/>
        </w:rPr>
      </w:pPr>
      <w:r>
        <w:rPr>
          <w:rFonts w:ascii="Arial" w:hAnsi="Arial" w:cs="Arial"/>
          <w:bCs/>
          <w:color w:val="002060"/>
          <w:position w:val="-1"/>
        </w:rPr>
        <w:lastRenderedPageBreak/>
        <w:t>Έγκριση 0</w:t>
      </w:r>
      <w:r w:rsidRPr="002226AE">
        <w:rPr>
          <w:rFonts w:ascii="Arial" w:hAnsi="Arial" w:cs="Arial"/>
          <w:bCs/>
          <w:color w:val="002060"/>
          <w:position w:val="-1"/>
        </w:rPr>
        <w:t>3η</w:t>
      </w:r>
      <w:r>
        <w:rPr>
          <w:rFonts w:ascii="Arial" w:hAnsi="Arial" w:cs="Arial"/>
          <w:bCs/>
          <w:color w:val="002060"/>
          <w:position w:val="-1"/>
        </w:rPr>
        <w:t>ς</w:t>
      </w:r>
      <w:r w:rsidRPr="002226AE">
        <w:rPr>
          <w:rFonts w:ascii="Arial" w:hAnsi="Arial" w:cs="Arial"/>
          <w:bCs/>
          <w:color w:val="002060"/>
          <w:position w:val="-1"/>
        </w:rPr>
        <w:t xml:space="preserve">  Εσωτερική</w:t>
      </w:r>
      <w:r>
        <w:rPr>
          <w:rFonts w:ascii="Arial" w:hAnsi="Arial" w:cs="Arial"/>
          <w:bCs/>
          <w:color w:val="002060"/>
          <w:position w:val="-1"/>
        </w:rPr>
        <w:t>ς</w:t>
      </w:r>
      <w:r w:rsidRPr="002226AE">
        <w:rPr>
          <w:rFonts w:ascii="Arial" w:hAnsi="Arial" w:cs="Arial"/>
          <w:bCs/>
          <w:color w:val="002060"/>
          <w:position w:val="-1"/>
        </w:rPr>
        <w:t xml:space="preserve"> Τροποποίηση</w:t>
      </w:r>
      <w:r>
        <w:rPr>
          <w:rFonts w:ascii="Arial" w:hAnsi="Arial" w:cs="Arial"/>
          <w:bCs/>
          <w:color w:val="002060"/>
          <w:position w:val="-1"/>
        </w:rPr>
        <w:t>ς</w:t>
      </w:r>
      <w:r w:rsidRPr="002226AE">
        <w:rPr>
          <w:rFonts w:ascii="Arial" w:hAnsi="Arial" w:cs="Arial"/>
          <w:bCs/>
          <w:color w:val="002060"/>
          <w:position w:val="-1"/>
        </w:rPr>
        <w:t xml:space="preserve"> του Προϋπολογισμού οικονομικού έτους 2021</w:t>
      </w:r>
      <w:r>
        <w:rPr>
          <w:rFonts w:ascii="Arial" w:hAnsi="Arial" w:cs="Arial"/>
          <w:bCs/>
          <w:color w:val="002060"/>
          <w:position w:val="-1"/>
        </w:rPr>
        <w:t xml:space="preserve"> του Μουσείου Νεοελληνικής Τέχνης, σύμφωνα με την αρ. 42/2021 απόφαση του Διοικητικού Συμβουλίου.</w:t>
      </w:r>
      <w:r w:rsidR="00D42F0E">
        <w:rPr>
          <w:rFonts w:ascii="Arial" w:hAnsi="Arial" w:cs="Arial"/>
          <w:bCs/>
          <w:color w:val="002060"/>
          <w:position w:val="-1"/>
        </w:rPr>
        <w:t xml:space="preserve"> (α/α εισήγησης 1170/15-07-2021 </w:t>
      </w:r>
      <w:r w:rsidR="00D42F0E" w:rsidRPr="00D42F0E">
        <w:rPr>
          <w:rFonts w:ascii="Arial" w:hAnsi="Arial" w:cs="Arial"/>
          <w:bCs/>
          <w:color w:val="002060"/>
          <w:position w:val="-1"/>
        </w:rPr>
        <w:t>Μουσείου Νεοελληνικής Τέχνης Δήμου Ρόδου</w:t>
      </w:r>
      <w:r w:rsidR="00D42F0E">
        <w:rPr>
          <w:rFonts w:ascii="Arial" w:hAnsi="Arial" w:cs="Arial"/>
          <w:bCs/>
          <w:color w:val="002060"/>
          <w:position w:val="-1"/>
        </w:rPr>
        <w:t>).</w:t>
      </w:r>
    </w:p>
    <w:p w:rsidR="00732DA0" w:rsidRPr="000E4D7B" w:rsidRDefault="00732DA0" w:rsidP="00732DA0">
      <w:pPr>
        <w:pStyle w:val="aa"/>
        <w:spacing w:before="120" w:after="0"/>
        <w:ind w:left="425"/>
        <w:contextualSpacing w:val="0"/>
        <w:jc w:val="both"/>
        <w:rPr>
          <w:rFonts w:ascii="Arial" w:hAnsi="Arial" w:cs="Arial"/>
          <w:bCs/>
          <w:color w:val="002060"/>
          <w:position w:val="-1"/>
        </w:rPr>
      </w:pPr>
    </w:p>
    <w:p w:rsidR="004A4384" w:rsidRDefault="004A4384" w:rsidP="00797978">
      <w:pPr>
        <w:spacing w:after="0" w:line="240" w:lineRule="auto"/>
        <w:ind w:right="-809"/>
        <w:jc w:val="both"/>
        <w:rPr>
          <w:rFonts w:ascii="Arial" w:hAnsi="Arial" w:cs="Arial"/>
          <w:b/>
          <w:bCs/>
          <w:color w:val="808080" w:themeColor="background1" w:themeShade="80"/>
          <w:sz w:val="10"/>
          <w:szCs w:val="10"/>
          <w:u w:val="single"/>
        </w:rPr>
      </w:pPr>
    </w:p>
    <w:p w:rsidR="004A4384" w:rsidRDefault="004A4384" w:rsidP="00797978">
      <w:pPr>
        <w:spacing w:after="0" w:line="240" w:lineRule="auto"/>
        <w:ind w:right="-809"/>
        <w:jc w:val="both"/>
        <w:rPr>
          <w:rFonts w:ascii="Arial" w:hAnsi="Arial" w:cs="Arial"/>
          <w:b/>
          <w:bCs/>
          <w:color w:val="808080" w:themeColor="background1" w:themeShade="80"/>
          <w:sz w:val="10"/>
          <w:szCs w:val="10"/>
          <w:u w:val="single"/>
        </w:rPr>
      </w:pPr>
    </w:p>
    <w:p w:rsidR="007650B5" w:rsidRDefault="007650B5" w:rsidP="00797978">
      <w:pPr>
        <w:spacing w:after="0" w:line="240" w:lineRule="auto"/>
        <w:ind w:right="-809"/>
        <w:jc w:val="both"/>
        <w:rPr>
          <w:rFonts w:ascii="Arial" w:hAnsi="Arial" w:cs="Arial"/>
          <w:b/>
          <w:bCs/>
          <w:color w:val="808080" w:themeColor="background1" w:themeShade="80"/>
          <w:sz w:val="10"/>
          <w:szCs w:val="10"/>
          <w:u w:val="single"/>
        </w:rPr>
      </w:pPr>
    </w:p>
    <w:p w:rsidR="004A4384" w:rsidRPr="00C25D1E" w:rsidRDefault="004A4384" w:rsidP="00797978">
      <w:pPr>
        <w:spacing w:after="0" w:line="240" w:lineRule="auto"/>
        <w:ind w:right="-809"/>
        <w:jc w:val="both"/>
        <w:rPr>
          <w:rFonts w:ascii="Arial" w:hAnsi="Arial" w:cs="Arial"/>
          <w:b/>
          <w:bCs/>
          <w:color w:val="808080" w:themeColor="background1" w:themeShade="80"/>
          <w:sz w:val="10"/>
          <w:szCs w:val="10"/>
          <w:u w:val="single"/>
        </w:rPr>
      </w:pPr>
    </w:p>
    <w:p w:rsidR="000B436E" w:rsidRPr="00CE07F7" w:rsidRDefault="000B436E" w:rsidP="00797978">
      <w:pPr>
        <w:spacing w:after="0" w:line="240" w:lineRule="auto"/>
        <w:ind w:right="-809" w:hanging="142"/>
        <w:jc w:val="both"/>
        <w:rPr>
          <w:rFonts w:ascii="Arial" w:hAnsi="Arial" w:cs="Arial"/>
          <w:color w:val="808080" w:themeColor="background1" w:themeShade="80"/>
          <w:sz w:val="6"/>
          <w:szCs w:val="6"/>
          <w:u w:val="single"/>
        </w:rPr>
      </w:pPr>
      <w:r w:rsidRPr="0008266F">
        <w:rPr>
          <w:rFonts w:ascii="Arial" w:hAnsi="Arial" w:cs="Arial"/>
          <w:b/>
          <w:bCs/>
          <w:color w:val="808080" w:themeColor="background1" w:themeShade="80"/>
          <w:sz w:val="20"/>
          <w:szCs w:val="20"/>
          <w:u w:val="single"/>
        </w:rPr>
        <w:t>Σημείωση</w:t>
      </w:r>
      <w:r w:rsidRPr="0008266F">
        <w:rPr>
          <w:rFonts w:ascii="Arial" w:hAnsi="Arial" w:cs="Arial"/>
          <w:color w:val="808080" w:themeColor="background1" w:themeShade="80"/>
          <w:sz w:val="20"/>
          <w:szCs w:val="20"/>
          <w:u w:val="single"/>
        </w:rPr>
        <w:t>:</w:t>
      </w:r>
    </w:p>
    <w:p w:rsidR="00CE07F7" w:rsidRPr="00CE07F7" w:rsidRDefault="00CE07F7" w:rsidP="00797978">
      <w:pPr>
        <w:spacing w:after="0" w:line="240" w:lineRule="auto"/>
        <w:ind w:right="-809" w:hanging="142"/>
        <w:jc w:val="both"/>
        <w:rPr>
          <w:rFonts w:ascii="Arial" w:hAnsi="Arial" w:cs="Arial"/>
          <w:color w:val="808080" w:themeColor="background1" w:themeShade="80"/>
          <w:sz w:val="6"/>
          <w:szCs w:val="6"/>
          <w:u w:val="single"/>
        </w:rPr>
      </w:pPr>
    </w:p>
    <w:p w:rsidR="000B436E" w:rsidRPr="00CD1254" w:rsidRDefault="000B436E" w:rsidP="001B692E">
      <w:pPr>
        <w:spacing w:after="0" w:line="240" w:lineRule="auto"/>
        <w:ind w:left="-142" w:right="-1" w:firstLine="142"/>
        <w:jc w:val="both"/>
        <w:rPr>
          <w:rFonts w:ascii="Arial" w:hAnsi="Arial" w:cs="Arial"/>
          <w:color w:val="808080" w:themeColor="background1" w:themeShade="80"/>
          <w:sz w:val="6"/>
          <w:szCs w:val="6"/>
        </w:rPr>
      </w:pPr>
      <w:r w:rsidRPr="0008266F">
        <w:rPr>
          <w:rFonts w:ascii="Arial" w:hAnsi="Arial" w:cs="Arial"/>
          <w:b/>
          <w:color w:val="808080" w:themeColor="background1" w:themeShade="80"/>
          <w:sz w:val="20"/>
          <w:szCs w:val="20"/>
        </w:rPr>
        <w:t>1.</w:t>
      </w:r>
      <w:r w:rsidRPr="0008266F">
        <w:rPr>
          <w:rFonts w:ascii="Arial" w:hAnsi="Arial" w:cs="Arial"/>
          <w:color w:val="808080" w:themeColor="background1" w:themeShade="80"/>
          <w:sz w:val="20"/>
          <w:szCs w:val="20"/>
        </w:rPr>
        <w:t xml:space="preserve"> Παρακαλούμε τα μέλη να μας ενημερώσουν έγκαιρα σε </w:t>
      </w:r>
      <w:r w:rsidR="002E636D">
        <w:rPr>
          <w:rFonts w:ascii="Arial" w:hAnsi="Arial" w:cs="Arial"/>
          <w:color w:val="808080" w:themeColor="background1" w:themeShade="80"/>
          <w:sz w:val="20"/>
          <w:szCs w:val="20"/>
        </w:rPr>
        <w:t xml:space="preserve">περίπτωση ενδεχόμενης διαφωνίας </w:t>
      </w:r>
      <w:r w:rsidRPr="0008266F">
        <w:rPr>
          <w:rFonts w:ascii="Arial" w:hAnsi="Arial" w:cs="Arial"/>
          <w:color w:val="808080" w:themeColor="background1" w:themeShade="80"/>
          <w:sz w:val="20"/>
          <w:szCs w:val="20"/>
        </w:rPr>
        <w:t>μ</w:t>
      </w:r>
      <w:r w:rsidR="00F06BFC" w:rsidRPr="0008266F">
        <w:rPr>
          <w:rFonts w:ascii="Arial" w:hAnsi="Arial" w:cs="Arial"/>
          <w:color w:val="808080" w:themeColor="background1" w:themeShade="80"/>
          <w:sz w:val="20"/>
          <w:szCs w:val="20"/>
        </w:rPr>
        <w:t xml:space="preserve">ε την δια περιφοράς, διαδικασία </w:t>
      </w:r>
      <w:r w:rsidRPr="0008266F">
        <w:rPr>
          <w:rFonts w:ascii="Arial" w:hAnsi="Arial" w:cs="Arial"/>
          <w:color w:val="808080" w:themeColor="background1" w:themeShade="80"/>
          <w:sz w:val="20"/>
          <w:szCs w:val="20"/>
        </w:rPr>
        <w:t xml:space="preserve">λήψης </w:t>
      </w:r>
      <w:r w:rsidR="002C0DD3">
        <w:rPr>
          <w:rFonts w:ascii="Arial" w:hAnsi="Arial" w:cs="Arial"/>
          <w:color w:val="808080" w:themeColor="background1" w:themeShade="80"/>
          <w:sz w:val="20"/>
          <w:szCs w:val="20"/>
        </w:rPr>
        <w:t>της</w:t>
      </w:r>
      <w:r w:rsidRPr="0008266F">
        <w:rPr>
          <w:rFonts w:ascii="Arial" w:hAnsi="Arial" w:cs="Arial"/>
          <w:color w:val="808080" w:themeColor="background1" w:themeShade="80"/>
          <w:sz w:val="20"/>
          <w:szCs w:val="20"/>
        </w:rPr>
        <w:t xml:space="preserve"> </w:t>
      </w:r>
      <w:r w:rsidR="002C0DD3">
        <w:rPr>
          <w:rFonts w:ascii="Arial" w:hAnsi="Arial" w:cs="Arial"/>
          <w:color w:val="808080" w:themeColor="background1" w:themeShade="80"/>
          <w:sz w:val="20"/>
          <w:szCs w:val="20"/>
        </w:rPr>
        <w:t>απόφασης</w:t>
      </w:r>
      <w:r w:rsidR="00A21BFE">
        <w:rPr>
          <w:rFonts w:ascii="Arial" w:hAnsi="Arial" w:cs="Arial"/>
          <w:color w:val="808080" w:themeColor="background1" w:themeShade="80"/>
          <w:sz w:val="20"/>
          <w:szCs w:val="20"/>
        </w:rPr>
        <w:t>.</w:t>
      </w:r>
    </w:p>
    <w:p w:rsidR="00CD1254" w:rsidRPr="00CD1254" w:rsidRDefault="00CD1254" w:rsidP="001B692E">
      <w:pPr>
        <w:spacing w:after="0" w:line="240" w:lineRule="auto"/>
        <w:ind w:left="-142" w:right="-1" w:firstLine="142"/>
        <w:jc w:val="both"/>
        <w:rPr>
          <w:rFonts w:ascii="Arial" w:hAnsi="Arial" w:cs="Arial"/>
          <w:color w:val="808080" w:themeColor="background1" w:themeShade="80"/>
          <w:sz w:val="6"/>
          <w:szCs w:val="6"/>
        </w:rPr>
      </w:pPr>
    </w:p>
    <w:p w:rsidR="000B436E" w:rsidRPr="00CD1254" w:rsidRDefault="000B436E" w:rsidP="001B692E">
      <w:pPr>
        <w:spacing w:after="0" w:line="240" w:lineRule="auto"/>
        <w:ind w:left="-142" w:right="-1" w:firstLine="142"/>
        <w:jc w:val="both"/>
        <w:rPr>
          <w:rFonts w:ascii="Arial" w:hAnsi="Arial" w:cs="Arial"/>
          <w:color w:val="808080" w:themeColor="background1" w:themeShade="80"/>
          <w:sz w:val="6"/>
          <w:szCs w:val="6"/>
        </w:rPr>
      </w:pPr>
      <w:r w:rsidRPr="0008266F">
        <w:rPr>
          <w:rFonts w:ascii="Arial" w:hAnsi="Arial" w:cs="Arial"/>
          <w:b/>
          <w:color w:val="808080" w:themeColor="background1" w:themeShade="80"/>
          <w:sz w:val="20"/>
          <w:szCs w:val="20"/>
        </w:rPr>
        <w:t>2.</w:t>
      </w:r>
      <w:r w:rsidR="00712A99">
        <w:rPr>
          <w:rFonts w:ascii="Arial" w:hAnsi="Arial" w:cs="Arial"/>
          <w:color w:val="808080" w:themeColor="background1" w:themeShade="80"/>
          <w:sz w:val="20"/>
          <w:szCs w:val="20"/>
        </w:rPr>
        <w:t xml:space="preserve"> </w:t>
      </w:r>
      <w:r w:rsidR="002C69DD">
        <w:rPr>
          <w:rFonts w:ascii="Arial" w:hAnsi="Arial" w:cs="Arial"/>
          <w:color w:val="808080" w:themeColor="background1" w:themeShade="80"/>
          <w:sz w:val="20"/>
          <w:szCs w:val="20"/>
        </w:rPr>
        <w:t>Ο</w:t>
      </w:r>
      <w:r w:rsidRPr="0008266F">
        <w:rPr>
          <w:rFonts w:ascii="Arial" w:hAnsi="Arial" w:cs="Arial"/>
          <w:color w:val="808080" w:themeColor="background1" w:themeShade="80"/>
          <w:sz w:val="20"/>
          <w:szCs w:val="20"/>
        </w:rPr>
        <w:t xml:space="preserve"> </w:t>
      </w:r>
      <w:r w:rsidR="002C69DD">
        <w:rPr>
          <w:rFonts w:ascii="Arial" w:hAnsi="Arial" w:cs="Arial"/>
          <w:color w:val="808080" w:themeColor="background1" w:themeShade="80"/>
          <w:sz w:val="20"/>
          <w:szCs w:val="20"/>
        </w:rPr>
        <w:t>εισηγήσεις</w:t>
      </w:r>
      <w:r w:rsidRPr="0008266F">
        <w:rPr>
          <w:rFonts w:ascii="Arial" w:hAnsi="Arial" w:cs="Arial"/>
          <w:color w:val="808080" w:themeColor="background1" w:themeShade="80"/>
          <w:sz w:val="20"/>
          <w:szCs w:val="20"/>
        </w:rPr>
        <w:t xml:space="preserve"> </w:t>
      </w:r>
      <w:r w:rsidR="002C69DD">
        <w:rPr>
          <w:rFonts w:ascii="Arial" w:hAnsi="Arial" w:cs="Arial"/>
          <w:color w:val="808080" w:themeColor="background1" w:themeShade="80"/>
          <w:sz w:val="20"/>
          <w:szCs w:val="20"/>
        </w:rPr>
        <w:t>των</w:t>
      </w:r>
      <w:r w:rsidRPr="0008266F">
        <w:rPr>
          <w:rFonts w:ascii="Arial" w:hAnsi="Arial" w:cs="Arial"/>
          <w:color w:val="808080" w:themeColor="background1" w:themeShade="80"/>
          <w:sz w:val="20"/>
          <w:szCs w:val="20"/>
        </w:rPr>
        <w:t xml:space="preserve"> </w:t>
      </w:r>
      <w:r w:rsidR="002C69DD">
        <w:rPr>
          <w:rFonts w:ascii="Arial" w:hAnsi="Arial" w:cs="Arial"/>
          <w:color w:val="808080" w:themeColor="background1" w:themeShade="80"/>
          <w:sz w:val="20"/>
          <w:szCs w:val="20"/>
        </w:rPr>
        <w:t>θεμάτων</w:t>
      </w:r>
      <w:r w:rsidRPr="0008266F">
        <w:rPr>
          <w:rFonts w:ascii="Arial" w:hAnsi="Arial" w:cs="Arial"/>
          <w:color w:val="808080" w:themeColor="background1" w:themeShade="80"/>
          <w:sz w:val="20"/>
          <w:szCs w:val="20"/>
        </w:rPr>
        <w:t xml:space="preserve"> </w:t>
      </w:r>
      <w:r w:rsidR="002C69DD">
        <w:rPr>
          <w:rFonts w:ascii="Arial" w:hAnsi="Arial" w:cs="Arial"/>
          <w:color w:val="808080" w:themeColor="background1" w:themeShade="80"/>
          <w:sz w:val="20"/>
          <w:szCs w:val="20"/>
        </w:rPr>
        <w:t>θα σταλούν</w:t>
      </w:r>
      <w:r w:rsidRPr="0008266F">
        <w:rPr>
          <w:rFonts w:ascii="Arial" w:hAnsi="Arial" w:cs="Arial"/>
          <w:color w:val="808080" w:themeColor="background1" w:themeShade="80"/>
          <w:sz w:val="20"/>
          <w:szCs w:val="20"/>
        </w:rPr>
        <w:t xml:space="preserve"> ηλεκτρονικά στα μέλη. </w:t>
      </w:r>
    </w:p>
    <w:p w:rsidR="00CD1254" w:rsidRPr="00CD1254" w:rsidRDefault="00CD1254" w:rsidP="001B692E">
      <w:pPr>
        <w:spacing w:after="0" w:line="240" w:lineRule="auto"/>
        <w:ind w:left="-142" w:right="-1" w:firstLine="142"/>
        <w:jc w:val="both"/>
        <w:rPr>
          <w:rFonts w:ascii="Arial" w:hAnsi="Arial" w:cs="Arial"/>
          <w:color w:val="808080" w:themeColor="background1" w:themeShade="80"/>
          <w:sz w:val="6"/>
          <w:szCs w:val="6"/>
        </w:rPr>
      </w:pPr>
    </w:p>
    <w:p w:rsidR="000B436E" w:rsidRDefault="000B436E" w:rsidP="001B692E">
      <w:pPr>
        <w:spacing w:after="0" w:line="240" w:lineRule="auto"/>
        <w:ind w:left="-142" w:right="-1" w:firstLine="142"/>
        <w:jc w:val="both"/>
        <w:rPr>
          <w:rFonts w:ascii="Arial" w:hAnsi="Arial" w:cs="Arial"/>
          <w:color w:val="808080" w:themeColor="background1" w:themeShade="80"/>
          <w:sz w:val="20"/>
          <w:szCs w:val="20"/>
        </w:rPr>
      </w:pPr>
      <w:r w:rsidRPr="00426A5C">
        <w:rPr>
          <w:rFonts w:ascii="Arial" w:hAnsi="Arial" w:cs="Arial"/>
          <w:b/>
          <w:color w:val="808080" w:themeColor="background1" w:themeShade="80"/>
          <w:sz w:val="20"/>
          <w:szCs w:val="20"/>
        </w:rPr>
        <w:t>3.</w:t>
      </w:r>
      <w:r w:rsidR="00712A99">
        <w:rPr>
          <w:rFonts w:ascii="Arial" w:hAnsi="Arial" w:cs="Arial"/>
          <w:color w:val="808080" w:themeColor="background1" w:themeShade="80"/>
          <w:sz w:val="20"/>
          <w:szCs w:val="20"/>
        </w:rPr>
        <w:t xml:space="preserve"> </w:t>
      </w:r>
      <w:r w:rsidRPr="0008266F">
        <w:rPr>
          <w:rFonts w:ascii="Arial" w:hAnsi="Arial" w:cs="Arial"/>
          <w:color w:val="808080" w:themeColor="background1" w:themeShade="80"/>
          <w:sz w:val="20"/>
          <w:szCs w:val="20"/>
        </w:rPr>
        <w:t>Η παρούσα αναρτάται στην ιστοσελίδα του Δήμου.</w:t>
      </w:r>
    </w:p>
    <w:p w:rsidR="00BD491F" w:rsidRDefault="00BD491F" w:rsidP="001B692E">
      <w:pPr>
        <w:spacing w:after="0" w:line="240" w:lineRule="auto"/>
        <w:ind w:left="-142" w:right="-1" w:firstLine="142"/>
        <w:jc w:val="both"/>
        <w:rPr>
          <w:rFonts w:ascii="Arial" w:hAnsi="Arial" w:cs="Arial"/>
          <w:color w:val="808080" w:themeColor="background1" w:themeShade="80"/>
          <w:sz w:val="20"/>
          <w:szCs w:val="20"/>
        </w:rPr>
      </w:pPr>
    </w:p>
    <w:p w:rsidR="007650B5" w:rsidRDefault="007650B5" w:rsidP="00C25D1E">
      <w:pPr>
        <w:spacing w:after="0" w:line="240" w:lineRule="auto"/>
        <w:ind w:left="-284" w:right="-1" w:firstLine="284"/>
        <w:jc w:val="both"/>
        <w:rPr>
          <w:rFonts w:ascii="Arial" w:hAnsi="Arial" w:cs="Arial"/>
        </w:rPr>
      </w:pPr>
    </w:p>
    <w:p w:rsidR="004749CB" w:rsidRPr="00C37027" w:rsidRDefault="007A6959" w:rsidP="00C25D1E">
      <w:pPr>
        <w:spacing w:after="0" w:line="240" w:lineRule="auto"/>
        <w:ind w:left="-284" w:right="-1" w:firstLine="284"/>
        <w:jc w:val="both"/>
        <w:rPr>
          <w:rFonts w:ascii="Arial" w:hAnsi="Arial" w:cs="Arial"/>
        </w:rPr>
      </w:pPr>
      <w:r w:rsidRPr="007A6959">
        <w:rPr>
          <w:rFonts w:ascii="Arial" w:hAnsi="Arial" w:cs="Arial"/>
          <w:b/>
          <w:bCs/>
          <w:noProof/>
          <w:color w:val="002060"/>
        </w:rPr>
        <w:pict>
          <v:shape id="Text Box 11" o:spid="_x0000_s1027" type="#_x0000_t202" style="position:absolute;left:0;text-align:left;margin-left:-16.55pt;margin-top:17.25pt;width:269.95pt;height:128.55pt;z-index:251660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85LAIAAFoEAAAOAAAAZHJzL2Uyb0RvYy54bWysVNuO0zAQfUfiHyy/01y2Xdqo6WrpUoS0&#10;XKRdPsBxnMTC8RjbbVK+nrHTlgJvK/Jg2Z7xmTNnZrK+G3tFDsI6Cbqk2SylRGgOtdRtSb89794s&#10;KXGe6Zop0KKkR+Ho3eb1q/VgCpFDB6oWliCIdsVgStp5b4okcbwTPXMzMEKjsQHbM49H2ya1ZQOi&#10;9yrJ0/Q2GcDWxgIXzuHtw2Skm4jfNIL7L03jhCeqpMjNx9XGtQprslmzorXMdJKfaLAXsOiZ1Bj0&#10;AvXAPCN7K/+B6iW34KDxMw59Ak0juYg5YDZZ+lc2Tx0zIuaC4jhzkcn9P1j++fDVEllj7VAezXqs&#10;0bMYPXkHI8myoM9gXIFuTwYd/Yj36BtzdeYR+HdHNGw7pltxby0MnWA18osvk6unE44LINXwCWqM&#10;w/YeItDY2D6Ih3IQREcix0ttAheOlzerfH6ToomjLVss56vbWL2EFefnxjr/QUBPwqakFosf4dnh&#10;0XlMBF3PLiGaAyXrnVQqHmxbbZUlB4aNsotfyB2f/OGmNBlKulrki0mBF0D00mPHK9mXdJmGb+rB&#10;oNt7Xcd+9EyqaY/xlUYaQcig3aSiH6sx1iw/16eC+ojKWpgaHAcSNx3Yn5QM2NwldT/2zApK1EeN&#10;1Vll83mYhniYL97meLDXlurawjRHqJJ6Sqbt1k8TtDdWth1GmvpBwz1WtJFR68B4YnWijw0c9TwN&#10;W5iQ63P0+v1L2PwCAAD//wMAUEsDBBQABgAIAAAAIQAGXAbA4QAAAAoBAAAPAAAAZHJzL2Rvd25y&#10;ZXYueG1sTI9NT8MwDIbvSPyHyEhc0JauZV+l7jRNIM4bXHbLGq+taJy2ydaOX084wcmy/Oj182ab&#10;0TTiSr2rLSPMphEI4sLqmkuEz4+3yQqE84q1aiwTwo0cbPL7u0yl2g68p+vBlyKEsEsVQuV9m0rp&#10;ioqMclPbEofb2fZG+bD2pdS9GkK4aWQcRQtpVM3hQ6Va2lVUfB0uBsEOrzdjqYvip+O3ed9tu/05&#10;7hAfH8btCwhPo/+D4Vc/qEMenE72wtqJBmGSJLOAIsyXYQZgvnpegzghJNFiCTLP5P8K+Q8AAAD/&#10;/wMAUEsBAi0AFAAGAAgAAAAhALaDOJL+AAAA4QEAABMAAAAAAAAAAAAAAAAAAAAAAFtDb250ZW50&#10;X1R5cGVzXS54bWxQSwECLQAUAAYACAAAACEAOP0h/9YAAACUAQAACwAAAAAAAAAAAAAAAAAvAQAA&#10;X3JlbHMvLnJlbHNQSwECLQAUAAYACAAAACEAz54/OSwCAABaBAAADgAAAAAAAAAAAAAAAAAuAgAA&#10;ZHJzL2Uyb0RvYy54bWxQSwECLQAUAAYACAAAACEABlwGwOEAAAAKAQAADwAAAAAAAAAAAAAAAACG&#10;BAAAZHJzL2Rvd25yZXYueG1sUEsFBgAAAAAEAAQA8wAAAJQFAAAAAA==&#10;" strokecolor="white">
            <v:textbox>
              <w:txbxContent>
                <w:p w:rsidR="00E04EAD" w:rsidRPr="00541E4D" w:rsidRDefault="00E04EAD" w:rsidP="00E04EAD">
                  <w:pPr>
                    <w:widowControl w:val="0"/>
                    <w:tabs>
                      <w:tab w:val="left" w:pos="5235"/>
                    </w:tabs>
                    <w:autoSpaceDE w:val="0"/>
                    <w:autoSpaceDN w:val="0"/>
                    <w:adjustRightInd w:val="0"/>
                    <w:spacing w:after="0" w:line="360" w:lineRule="auto"/>
                    <w:ind w:left="142" w:hanging="142"/>
                    <w:rPr>
                      <w:rFonts w:ascii="Arial" w:hAnsi="Arial" w:cs="Arial"/>
                      <w:color w:val="1F3864" w:themeColor="accent1" w:themeShade="80"/>
                      <w:sz w:val="20"/>
                      <w:szCs w:val="20"/>
                    </w:rPr>
                  </w:pPr>
                  <w:r w:rsidRPr="00C25D1E">
                    <w:rPr>
                      <w:rFonts w:ascii="Arial" w:hAnsi="Arial" w:cs="Arial"/>
                      <w:b/>
                      <w:bCs/>
                      <w:color w:val="808080" w:themeColor="background1" w:themeShade="80"/>
                      <w:u w:val="single"/>
                    </w:rPr>
                    <w:t>Κ</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Ο</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Ι</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Ν</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Ο</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Π</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Ο</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Ι</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Η</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Σ</w:t>
                  </w:r>
                  <w:r>
                    <w:rPr>
                      <w:rFonts w:ascii="Arial" w:hAnsi="Arial" w:cs="Arial"/>
                      <w:b/>
                      <w:bCs/>
                      <w:color w:val="808080" w:themeColor="background1" w:themeShade="80"/>
                      <w:u w:val="single"/>
                    </w:rPr>
                    <w:t xml:space="preserve"> </w:t>
                  </w:r>
                  <w:r w:rsidRPr="00C25D1E">
                    <w:rPr>
                      <w:rFonts w:ascii="Arial" w:hAnsi="Arial" w:cs="Arial"/>
                      <w:b/>
                      <w:bCs/>
                      <w:color w:val="808080" w:themeColor="background1" w:themeShade="80"/>
                      <w:u w:val="single"/>
                    </w:rPr>
                    <w:t>Η</w:t>
                  </w:r>
                  <w:r>
                    <w:rPr>
                      <w:rFonts w:ascii="Arial" w:hAnsi="Arial" w:cs="Arial"/>
                      <w:b/>
                      <w:bCs/>
                      <w:color w:val="808080" w:themeColor="background1" w:themeShade="80"/>
                    </w:rPr>
                    <w:t xml:space="preserve"> </w:t>
                  </w:r>
                  <w:r w:rsidRPr="00541E4D">
                    <w:rPr>
                      <w:rFonts w:ascii="Arial" w:hAnsi="Arial" w:cs="Arial"/>
                      <w:b/>
                      <w:bCs/>
                      <w:color w:val="808080" w:themeColor="background1" w:themeShade="80"/>
                    </w:rPr>
                    <w:t>:</w:t>
                  </w:r>
                </w:p>
                <w:p w:rsidR="00E04EAD" w:rsidRPr="005252E9" w:rsidRDefault="00E04EAD" w:rsidP="00E04EAD">
                  <w:pPr>
                    <w:widowControl w:val="0"/>
                    <w:autoSpaceDE w:val="0"/>
                    <w:autoSpaceDN w:val="0"/>
                    <w:adjustRightInd w:val="0"/>
                    <w:spacing w:after="0" w:line="240" w:lineRule="auto"/>
                    <w:ind w:left="142" w:right="1497"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1. Δήμαρχο Ρόδου</w:t>
                  </w:r>
                  <w:r w:rsidRPr="005252E9">
                    <w:rPr>
                      <w:rFonts w:ascii="Arial" w:hAnsi="Arial" w:cs="Arial"/>
                      <w:color w:val="808080" w:themeColor="background1" w:themeShade="80"/>
                      <w:spacing w:val="-9"/>
                      <w:sz w:val="20"/>
                      <w:szCs w:val="20"/>
                    </w:rPr>
                    <w:t xml:space="preserve"> </w:t>
                  </w:r>
                  <w:proofErr w:type="spellStart"/>
                  <w:r>
                    <w:rPr>
                      <w:rFonts w:ascii="Arial" w:hAnsi="Arial" w:cs="Arial"/>
                      <w:color w:val="808080" w:themeColor="background1" w:themeShade="80"/>
                      <w:spacing w:val="-9"/>
                      <w:sz w:val="20"/>
                      <w:szCs w:val="20"/>
                    </w:rPr>
                    <w:t>κο</w:t>
                  </w:r>
                  <w:proofErr w:type="spellEnd"/>
                  <w:r>
                    <w:rPr>
                      <w:rFonts w:ascii="Arial" w:hAnsi="Arial" w:cs="Arial"/>
                      <w:color w:val="808080" w:themeColor="background1" w:themeShade="80"/>
                      <w:spacing w:val="-9"/>
                      <w:sz w:val="20"/>
                      <w:szCs w:val="20"/>
                    </w:rPr>
                    <w:t xml:space="preserve">. </w:t>
                  </w:r>
                  <w:r w:rsidRPr="005252E9">
                    <w:rPr>
                      <w:rFonts w:ascii="Arial" w:hAnsi="Arial" w:cs="Arial"/>
                      <w:color w:val="808080" w:themeColor="background1" w:themeShade="80"/>
                      <w:spacing w:val="-9"/>
                      <w:sz w:val="20"/>
                      <w:szCs w:val="20"/>
                    </w:rPr>
                    <w:t xml:space="preserve">Αντώνη Β. </w:t>
                  </w:r>
                  <w:proofErr w:type="spellStart"/>
                  <w:r w:rsidRPr="005252E9">
                    <w:rPr>
                      <w:rFonts w:ascii="Arial" w:hAnsi="Arial" w:cs="Arial"/>
                      <w:color w:val="808080" w:themeColor="background1" w:themeShade="80"/>
                      <w:spacing w:val="-9"/>
                      <w:sz w:val="20"/>
                      <w:szCs w:val="20"/>
                    </w:rPr>
                    <w:t>Καμπουράκη</w:t>
                  </w:r>
                  <w:proofErr w:type="spellEnd"/>
                  <w:r w:rsidRPr="005252E9">
                    <w:rPr>
                      <w:rFonts w:ascii="Arial" w:hAnsi="Arial" w:cs="Arial"/>
                      <w:color w:val="808080" w:themeColor="background1" w:themeShade="80"/>
                      <w:spacing w:val="-9"/>
                      <w:sz w:val="20"/>
                      <w:szCs w:val="20"/>
                    </w:rPr>
                    <w:t xml:space="preserve"> </w:t>
                  </w:r>
                </w:p>
                <w:p w:rsidR="00E04EAD" w:rsidRPr="005252E9" w:rsidRDefault="00E04EAD" w:rsidP="00E04EAD">
                  <w:pPr>
                    <w:widowControl w:val="0"/>
                    <w:tabs>
                      <w:tab w:val="left" w:pos="5355"/>
                    </w:tabs>
                    <w:autoSpaceDE w:val="0"/>
                    <w:autoSpaceDN w:val="0"/>
                    <w:adjustRightInd w:val="0"/>
                    <w:spacing w:after="0" w:line="240" w:lineRule="auto"/>
                    <w:ind w:left="142" w:right="84" w:firstLine="142"/>
                    <w:jc w:val="both"/>
                    <w:rPr>
                      <w:rFonts w:ascii="Arial" w:hAnsi="Arial" w:cs="Arial"/>
                      <w:color w:val="808080" w:themeColor="background1" w:themeShade="80"/>
                      <w:spacing w:val="-3"/>
                      <w:sz w:val="20"/>
                      <w:szCs w:val="20"/>
                    </w:rPr>
                  </w:pPr>
                  <w:r w:rsidRPr="005252E9">
                    <w:rPr>
                      <w:rFonts w:ascii="Arial" w:hAnsi="Arial" w:cs="Arial"/>
                      <w:color w:val="808080" w:themeColor="background1" w:themeShade="80"/>
                      <w:spacing w:val="-9"/>
                      <w:sz w:val="20"/>
                      <w:szCs w:val="20"/>
                    </w:rPr>
                    <w:t>2. Α</w:t>
                  </w:r>
                  <w:r w:rsidRPr="005252E9">
                    <w:rPr>
                      <w:rFonts w:ascii="Arial" w:hAnsi="Arial" w:cs="Arial"/>
                      <w:color w:val="808080" w:themeColor="background1" w:themeShade="80"/>
                      <w:sz w:val="20"/>
                      <w:szCs w:val="20"/>
                    </w:rPr>
                    <w:t>ντιδήμαρχοι</w:t>
                  </w:r>
                  <w:r w:rsidRPr="005252E9">
                    <w:rPr>
                      <w:rFonts w:ascii="Arial" w:hAnsi="Arial" w:cs="Arial"/>
                      <w:color w:val="808080" w:themeColor="background1" w:themeShade="80"/>
                      <w:spacing w:val="-3"/>
                      <w:sz w:val="20"/>
                      <w:szCs w:val="20"/>
                    </w:rPr>
                    <w:t xml:space="preserve"> Δήμου Ρόδου </w:t>
                  </w:r>
                </w:p>
                <w:p w:rsidR="00E04EAD" w:rsidRPr="005252E9" w:rsidRDefault="00E04EAD" w:rsidP="00E04EAD">
                  <w:pPr>
                    <w:widowControl w:val="0"/>
                    <w:autoSpaceDE w:val="0"/>
                    <w:autoSpaceDN w:val="0"/>
                    <w:adjustRightInd w:val="0"/>
                    <w:spacing w:after="0" w:line="240" w:lineRule="auto"/>
                    <w:ind w:left="142" w:right="-58" w:firstLine="142"/>
                    <w:jc w:val="both"/>
                    <w:rPr>
                      <w:rFonts w:ascii="Arial" w:hAnsi="Arial" w:cs="Arial"/>
                      <w:color w:val="808080" w:themeColor="background1" w:themeShade="80"/>
                      <w:sz w:val="20"/>
                      <w:szCs w:val="20"/>
                    </w:rPr>
                  </w:pPr>
                  <w:r w:rsidRPr="005252E9">
                    <w:rPr>
                      <w:rFonts w:ascii="Arial" w:hAnsi="Arial" w:cs="Arial"/>
                      <w:color w:val="808080" w:themeColor="background1" w:themeShade="80"/>
                      <w:sz w:val="20"/>
                      <w:szCs w:val="20"/>
                    </w:rPr>
                    <w:t>3. Πρόεδροι</w:t>
                  </w:r>
                  <w:r w:rsidRPr="005252E9">
                    <w:rPr>
                      <w:rFonts w:ascii="Arial" w:hAnsi="Arial" w:cs="Arial"/>
                      <w:color w:val="808080" w:themeColor="background1" w:themeShade="80"/>
                      <w:spacing w:val="-16"/>
                      <w:sz w:val="20"/>
                      <w:szCs w:val="20"/>
                    </w:rPr>
                    <w:t xml:space="preserve"> </w:t>
                  </w:r>
                  <w:r w:rsidRPr="005252E9">
                    <w:rPr>
                      <w:rFonts w:ascii="Arial" w:hAnsi="Arial" w:cs="Arial"/>
                      <w:color w:val="808080" w:themeColor="background1" w:themeShade="80"/>
                      <w:sz w:val="20"/>
                      <w:szCs w:val="20"/>
                    </w:rPr>
                    <w:t>Τοπικών</w:t>
                  </w:r>
                  <w:r w:rsidRPr="005252E9">
                    <w:rPr>
                      <w:rFonts w:ascii="Arial" w:hAnsi="Arial" w:cs="Arial"/>
                      <w:color w:val="808080" w:themeColor="background1" w:themeShade="80"/>
                      <w:spacing w:val="-16"/>
                      <w:sz w:val="20"/>
                      <w:szCs w:val="20"/>
                    </w:rPr>
                    <w:t xml:space="preserve"> &amp; </w:t>
                  </w:r>
                  <w:r w:rsidRPr="005252E9">
                    <w:rPr>
                      <w:rFonts w:ascii="Arial" w:hAnsi="Arial" w:cs="Arial"/>
                      <w:color w:val="808080" w:themeColor="background1" w:themeShade="80"/>
                      <w:sz w:val="20"/>
                      <w:szCs w:val="20"/>
                    </w:rPr>
                    <w:t>Δημοτικ</w:t>
                  </w:r>
                  <w:r w:rsidRPr="005252E9">
                    <w:rPr>
                      <w:rFonts w:ascii="Arial" w:hAnsi="Arial" w:cs="Arial"/>
                      <w:color w:val="808080" w:themeColor="background1" w:themeShade="80"/>
                      <w:spacing w:val="1"/>
                      <w:sz w:val="20"/>
                      <w:szCs w:val="20"/>
                    </w:rPr>
                    <w:t>ώ</w:t>
                  </w:r>
                  <w:r w:rsidRPr="005252E9">
                    <w:rPr>
                      <w:rFonts w:ascii="Arial" w:hAnsi="Arial" w:cs="Arial"/>
                      <w:color w:val="808080" w:themeColor="background1" w:themeShade="80"/>
                      <w:sz w:val="20"/>
                      <w:szCs w:val="20"/>
                    </w:rPr>
                    <w:t>ν</w:t>
                  </w:r>
                  <w:r w:rsidRPr="005252E9">
                    <w:rPr>
                      <w:rFonts w:ascii="Arial" w:hAnsi="Arial" w:cs="Arial"/>
                      <w:color w:val="808080" w:themeColor="background1" w:themeShade="80"/>
                      <w:spacing w:val="-7"/>
                      <w:sz w:val="20"/>
                      <w:szCs w:val="20"/>
                    </w:rPr>
                    <w:t xml:space="preserve"> </w:t>
                  </w:r>
                  <w:r w:rsidRPr="005252E9">
                    <w:rPr>
                      <w:rFonts w:ascii="Arial" w:hAnsi="Arial" w:cs="Arial"/>
                      <w:color w:val="808080" w:themeColor="background1" w:themeShade="80"/>
                      <w:sz w:val="20"/>
                      <w:szCs w:val="20"/>
                    </w:rPr>
                    <w:t>Κοινοτήτων</w:t>
                  </w:r>
                  <w:r w:rsidRPr="005252E9">
                    <w:rPr>
                      <w:rFonts w:ascii="Arial" w:hAnsi="Arial" w:cs="Arial"/>
                      <w:color w:val="808080" w:themeColor="background1" w:themeShade="80"/>
                      <w:spacing w:val="46"/>
                      <w:sz w:val="20"/>
                      <w:szCs w:val="20"/>
                    </w:rPr>
                    <w:t xml:space="preserve"> </w:t>
                  </w:r>
                </w:p>
                <w:p w:rsidR="00E04EAD" w:rsidRPr="005252E9" w:rsidRDefault="00E04EAD" w:rsidP="00E04EAD">
                  <w:pPr>
                    <w:widowControl w:val="0"/>
                    <w:autoSpaceDE w:val="0"/>
                    <w:autoSpaceDN w:val="0"/>
                    <w:adjustRightInd w:val="0"/>
                    <w:spacing w:after="0" w:line="240" w:lineRule="auto"/>
                    <w:ind w:left="142" w:right="1497"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4. Διευθύνσεις Δήμου Ρόδου</w:t>
                  </w:r>
                </w:p>
                <w:p w:rsidR="00E04EAD" w:rsidRPr="005252E9" w:rsidRDefault="00E04EAD" w:rsidP="00E04EAD">
                  <w:pPr>
                    <w:widowControl w:val="0"/>
                    <w:autoSpaceDE w:val="0"/>
                    <w:autoSpaceDN w:val="0"/>
                    <w:adjustRightInd w:val="0"/>
                    <w:spacing w:after="0" w:line="240" w:lineRule="auto"/>
                    <w:ind w:left="142" w:right="1497"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 xml:space="preserve">5. Νομική Υπηρεσία </w:t>
                  </w:r>
                </w:p>
                <w:p w:rsidR="00E04EAD" w:rsidRPr="005252E9" w:rsidRDefault="00E04EAD" w:rsidP="00E04EAD">
                  <w:pPr>
                    <w:widowControl w:val="0"/>
                    <w:autoSpaceDE w:val="0"/>
                    <w:autoSpaceDN w:val="0"/>
                    <w:adjustRightInd w:val="0"/>
                    <w:spacing w:after="0" w:line="240" w:lineRule="auto"/>
                    <w:ind w:left="142" w:right="1497"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6. Δημοτικές</w:t>
                  </w:r>
                  <w:r w:rsidRPr="005252E9">
                    <w:rPr>
                      <w:rFonts w:ascii="Arial" w:hAnsi="Arial" w:cs="Arial"/>
                      <w:color w:val="808080" w:themeColor="background1" w:themeShade="80"/>
                      <w:spacing w:val="-8"/>
                      <w:sz w:val="20"/>
                      <w:szCs w:val="20"/>
                    </w:rPr>
                    <w:t xml:space="preserve"> </w:t>
                  </w:r>
                  <w:r w:rsidRPr="005252E9">
                    <w:rPr>
                      <w:rFonts w:ascii="Arial" w:hAnsi="Arial" w:cs="Arial"/>
                      <w:color w:val="808080" w:themeColor="background1" w:themeShade="80"/>
                      <w:sz w:val="20"/>
                      <w:szCs w:val="20"/>
                    </w:rPr>
                    <w:t>Παρατάξεις</w:t>
                  </w:r>
                </w:p>
                <w:p w:rsidR="00E04EAD" w:rsidRPr="005252E9" w:rsidRDefault="00E04EAD" w:rsidP="00E04EAD">
                  <w:pPr>
                    <w:widowControl w:val="0"/>
                    <w:autoSpaceDE w:val="0"/>
                    <w:autoSpaceDN w:val="0"/>
                    <w:adjustRightInd w:val="0"/>
                    <w:spacing w:after="0" w:line="240" w:lineRule="auto"/>
                    <w:ind w:left="142" w:right="321"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7. Γραφείο Τύπου (</w:t>
                  </w:r>
                  <w:r w:rsidRPr="005252E9">
                    <w:rPr>
                      <w:rFonts w:ascii="Arial" w:hAnsi="Arial" w:cs="Arial"/>
                      <w:iCs/>
                      <w:color w:val="808080" w:themeColor="background1" w:themeShade="80"/>
                      <w:sz w:val="20"/>
                      <w:szCs w:val="20"/>
                    </w:rPr>
                    <w:t>για προώθηση στα Μ.Μ.Ε</w:t>
                  </w:r>
                  <w:r w:rsidRPr="005252E9">
                    <w:rPr>
                      <w:rFonts w:ascii="Arial" w:hAnsi="Arial" w:cs="Arial"/>
                      <w:color w:val="808080" w:themeColor="background1" w:themeShade="80"/>
                      <w:sz w:val="20"/>
                      <w:szCs w:val="20"/>
                    </w:rPr>
                    <w:t>.)</w:t>
                  </w:r>
                </w:p>
                <w:p w:rsidR="00E04EAD" w:rsidRPr="005252E9" w:rsidRDefault="00E04EAD" w:rsidP="00E04EAD">
                  <w:pPr>
                    <w:widowControl w:val="0"/>
                    <w:autoSpaceDE w:val="0"/>
                    <w:autoSpaceDN w:val="0"/>
                    <w:adjustRightInd w:val="0"/>
                    <w:spacing w:after="0" w:line="240" w:lineRule="auto"/>
                    <w:ind w:left="142" w:right="1171" w:firstLine="142"/>
                    <w:jc w:val="both"/>
                    <w:rPr>
                      <w:rFonts w:ascii="Arial" w:hAnsi="Arial" w:cs="Arial"/>
                      <w:color w:val="808080" w:themeColor="background1" w:themeShade="80"/>
                      <w:spacing w:val="-9"/>
                      <w:sz w:val="20"/>
                      <w:szCs w:val="20"/>
                    </w:rPr>
                  </w:pPr>
                  <w:r w:rsidRPr="005252E9">
                    <w:rPr>
                      <w:rFonts w:ascii="Arial" w:hAnsi="Arial" w:cs="Arial"/>
                      <w:color w:val="808080" w:themeColor="background1" w:themeShade="80"/>
                      <w:sz w:val="20"/>
                      <w:szCs w:val="20"/>
                    </w:rPr>
                    <w:t>8. Γραφείο Ιστοσελίδας (</w:t>
                  </w:r>
                  <w:r w:rsidRPr="005252E9">
                    <w:rPr>
                      <w:rFonts w:ascii="Arial" w:hAnsi="Arial" w:cs="Arial"/>
                      <w:iCs/>
                      <w:color w:val="808080" w:themeColor="background1" w:themeShade="80"/>
                      <w:sz w:val="20"/>
                      <w:szCs w:val="20"/>
                    </w:rPr>
                    <w:t>για ανάρτηση</w:t>
                  </w:r>
                  <w:r w:rsidRPr="005252E9">
                    <w:rPr>
                      <w:rFonts w:ascii="Arial" w:hAnsi="Arial" w:cs="Arial"/>
                      <w:color w:val="808080" w:themeColor="background1" w:themeShade="80"/>
                      <w:sz w:val="20"/>
                      <w:szCs w:val="20"/>
                    </w:rPr>
                    <w:t>)</w:t>
                  </w:r>
                </w:p>
                <w:p w:rsidR="00E04EAD" w:rsidRPr="006B4680" w:rsidRDefault="00E04EAD" w:rsidP="00E04EAD"/>
              </w:txbxContent>
            </v:textbox>
            <w10:wrap anchorx="margin"/>
          </v:shape>
        </w:pict>
      </w:r>
      <w:r w:rsidRPr="007A6959">
        <w:rPr>
          <w:rFonts w:ascii="Arial" w:hAnsi="Arial" w:cs="Arial"/>
          <w:b/>
          <w:bCs/>
          <w:noProof/>
          <w:color w:val="002060"/>
          <w:lang w:val="en-US" w:eastAsia="en-US"/>
        </w:rPr>
        <w:pict>
          <v:shape id="Text Box 5" o:spid="_x0000_s1028" type="#_x0000_t202" style="position:absolute;left:0;text-align:left;margin-left:264.45pt;margin-top:8.55pt;width:262.85pt;height:13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6CgIAAPgDAAAOAAAAZHJzL2Uyb0RvYy54bWysU8tu2zAQvBfoPxC817L8qBPBcpA6cFEg&#10;fQBJP4CiKImoxGWXtCX367ukbNdIbkF1ILTc5XBmdrm+G7qWHRQ6DSbn6WTKmTISSm3qnP983n24&#10;4cx5YUrRglE5PyrH7zbv3617m6kZNNCWChmBGJf1NueN9zZLEicb1Qk3AasMJSvATngKsU5KFD2h&#10;d20ym04/Jj1gaRGkco52H8Yk30T8qlLSf68qpzxrc07cfFwxrkVYk81aZDUK22h5oiHewKIT2tCl&#10;F6gH4QXbo34F1WmJ4KDyEwldAlWlpYoaSE06faHmqRFWRS1kjrMXm9z/g5XfDj+Q6ZJ6l3JmREc9&#10;elaDZ59gYMtgT29dRlVPlur8QNtUGqU6+wjyl2MGto0wtbpHhL5RoiR6aTiZXB0dcVwAKfqvUNI1&#10;Yu8hAg0VdsE7coMROrXpeGlNoCJpcz6f36S3S84k5dLVYj5dRXaJyM7HLTr/WUHHwk/OkXof4cXh&#10;0flAR2TnknCbg1aXO922McC62LbIDoLmZBe/qOBFWWtCsYFwbEQMO1FnkDaK9EMxjI6e7SugPJJw&#10;hHH86LnQTwP4h7OeRi/n7vdeoOKs/WLIvNt0sQizGoPFcjWjAK8zxXVGGElQOfecjb9bP8733qKu&#10;G7ppbJeBezK80tGK0JmR1Yk+jVd06PQUwvxex7Hq34Pd/AUAAP//AwBQSwMEFAAGAAgAAAAhAFxk&#10;+6XfAAAACwEAAA8AAABkcnMvZG93bnJldi54bWxMj0FugzAQRfeVegdrKnVTNQYUIBBM1FZq1W3S&#10;HGCACaDgMcJOILevs2qXo//0/5tit+hBXGmyvWEF4SoAQVybpudWwfHn83UDwjrkBgfDpOBGFnbl&#10;40OBeWNm3tP14FrhS9jmqKBzbsyltHVHGu3KjMQ+O5lJo/Pn1MpmwtmX60FGQZBIjT37hQ5H+uio&#10;Ph8uWsHpe36Js7n6csd0v07esU8rc1Pq+Wl524JwtLg/GO76Xh1K71SZCzdWDAriaJN51AdpCOIO&#10;BPE6AVEpiLIwAVkW8v8P5S8AAAD//wMAUEsBAi0AFAAGAAgAAAAhALaDOJL+AAAA4QEAABMAAAAA&#10;AAAAAAAAAAAAAAAAAFtDb250ZW50X1R5cGVzXS54bWxQSwECLQAUAAYACAAAACEAOP0h/9YAAACU&#10;AQAACwAAAAAAAAAAAAAAAAAvAQAAX3JlbHMvLnJlbHNQSwECLQAUAAYACAAAACEA0lfgOgoCAAD4&#10;AwAADgAAAAAAAAAAAAAAAAAuAgAAZHJzL2Uyb0RvYy54bWxQSwECLQAUAAYACAAAACEAXGT7pd8A&#10;AAALAQAADwAAAAAAAAAAAAAAAABkBAAAZHJzL2Rvd25yZXYueG1sUEsFBgAAAAAEAAQA8wAAAHAF&#10;AAAAAA==&#10;" stroked="f">
            <v:textbox>
              <w:txbxContent>
                <w:p w:rsidR="009A3A01" w:rsidRPr="000D7D10" w:rsidRDefault="009A3A01" w:rsidP="00BA7B04">
                  <w:pPr>
                    <w:spacing w:after="0" w:line="240" w:lineRule="auto"/>
                    <w:jc w:val="center"/>
                    <w:rPr>
                      <w:rFonts w:ascii="Arial" w:hAnsi="Arial" w:cs="Arial"/>
                      <w:b/>
                      <w:bCs/>
                      <w:color w:val="002060"/>
                    </w:rPr>
                  </w:pPr>
                  <w:r w:rsidRPr="000D7D10">
                    <w:rPr>
                      <w:rFonts w:ascii="Arial" w:hAnsi="Arial" w:cs="Arial"/>
                      <w:b/>
                      <w:bCs/>
                      <w:color w:val="002060"/>
                    </w:rPr>
                    <w:t>Ο Π</w:t>
                  </w:r>
                  <w:r w:rsidR="00CE07F7">
                    <w:rPr>
                      <w:rFonts w:ascii="Arial" w:hAnsi="Arial" w:cs="Arial"/>
                      <w:b/>
                      <w:bCs/>
                      <w:color w:val="002060"/>
                    </w:rPr>
                    <w:t>ρόεδρος</w:t>
                  </w:r>
                  <w:r w:rsidRPr="000D7D10">
                    <w:rPr>
                      <w:rFonts w:ascii="Arial" w:hAnsi="Arial" w:cs="Arial"/>
                      <w:b/>
                      <w:bCs/>
                      <w:color w:val="002060"/>
                    </w:rPr>
                    <w:t xml:space="preserve"> </w:t>
                  </w:r>
                </w:p>
                <w:p w:rsidR="009A3A01" w:rsidRPr="00212FFF" w:rsidRDefault="00C25D1E" w:rsidP="00BA7B04">
                  <w:pPr>
                    <w:spacing w:after="0" w:line="240" w:lineRule="auto"/>
                    <w:jc w:val="center"/>
                    <w:rPr>
                      <w:rFonts w:ascii="Arial" w:hAnsi="Arial" w:cs="Arial"/>
                      <w:color w:val="002060"/>
                    </w:rPr>
                  </w:pPr>
                  <w:r>
                    <w:rPr>
                      <w:rFonts w:ascii="Arial" w:hAnsi="Arial" w:cs="Arial"/>
                      <w:color w:val="002060"/>
                    </w:rPr>
                    <w:t>της</w:t>
                  </w:r>
                  <w:r w:rsidR="009A3A01" w:rsidRPr="00212FFF">
                    <w:rPr>
                      <w:rFonts w:ascii="Arial" w:hAnsi="Arial" w:cs="Arial"/>
                      <w:color w:val="002060"/>
                    </w:rPr>
                    <w:t xml:space="preserve"> </w:t>
                  </w:r>
                  <w:r w:rsidR="009A3A01" w:rsidRPr="00C25D1E">
                    <w:rPr>
                      <w:rFonts w:ascii="Arial" w:hAnsi="Arial" w:cs="Arial"/>
                      <w:b/>
                      <w:bCs/>
                      <w:color w:val="002060"/>
                    </w:rPr>
                    <w:t>Ο</w:t>
                  </w:r>
                  <w:r w:rsidR="00CE07F7">
                    <w:rPr>
                      <w:rFonts w:ascii="Arial" w:hAnsi="Arial" w:cs="Arial"/>
                      <w:b/>
                      <w:bCs/>
                      <w:color w:val="002060"/>
                    </w:rPr>
                    <w:t xml:space="preserve">ικονομικής </w:t>
                  </w:r>
                  <w:r w:rsidR="009A3A01" w:rsidRPr="00C25D1E">
                    <w:rPr>
                      <w:rFonts w:ascii="Arial" w:hAnsi="Arial" w:cs="Arial"/>
                      <w:b/>
                      <w:bCs/>
                      <w:color w:val="002060"/>
                    </w:rPr>
                    <w:t>Ε</w:t>
                  </w:r>
                  <w:r w:rsidR="00CE07F7">
                    <w:rPr>
                      <w:rFonts w:ascii="Arial" w:hAnsi="Arial" w:cs="Arial"/>
                      <w:b/>
                      <w:bCs/>
                      <w:color w:val="002060"/>
                    </w:rPr>
                    <w:t>πιτροπής</w:t>
                  </w:r>
                </w:p>
                <w:p w:rsidR="009A3A01" w:rsidRDefault="009A3A01" w:rsidP="00BA7B04">
                  <w:pPr>
                    <w:spacing w:after="0" w:line="240" w:lineRule="auto"/>
                    <w:jc w:val="center"/>
                    <w:rPr>
                      <w:rFonts w:ascii="Arial" w:hAnsi="Arial" w:cs="Arial"/>
                      <w:color w:val="002060"/>
                    </w:rPr>
                  </w:pPr>
                  <w:r w:rsidRPr="00212FFF">
                    <w:rPr>
                      <w:rFonts w:ascii="Arial" w:hAnsi="Arial" w:cs="Arial"/>
                      <w:color w:val="002060"/>
                    </w:rPr>
                    <w:t>&amp; Δ</w:t>
                  </w:r>
                  <w:r w:rsidR="00C25D1E">
                    <w:rPr>
                      <w:rFonts w:ascii="Arial" w:hAnsi="Arial" w:cs="Arial"/>
                      <w:color w:val="002060"/>
                    </w:rPr>
                    <w:t>ήμαρχος Ρόδου</w:t>
                  </w:r>
                </w:p>
                <w:p w:rsidR="00A01AAC" w:rsidRDefault="00A01AAC" w:rsidP="00BA7B04">
                  <w:pPr>
                    <w:spacing w:after="0" w:line="240" w:lineRule="auto"/>
                    <w:jc w:val="center"/>
                    <w:rPr>
                      <w:rFonts w:ascii="Arial" w:hAnsi="Arial" w:cs="Arial"/>
                      <w:color w:val="002060"/>
                    </w:rPr>
                  </w:pPr>
                </w:p>
                <w:p w:rsidR="00C25D1E" w:rsidRDefault="00C25D1E" w:rsidP="00BA7B04">
                  <w:pPr>
                    <w:spacing w:after="0" w:line="240" w:lineRule="auto"/>
                    <w:jc w:val="center"/>
                    <w:rPr>
                      <w:rFonts w:ascii="Arial" w:hAnsi="Arial" w:cs="Arial"/>
                      <w:color w:val="002060"/>
                    </w:rPr>
                  </w:pPr>
                </w:p>
                <w:p w:rsidR="00136B39" w:rsidRDefault="00136B39" w:rsidP="00BA7B04">
                  <w:pPr>
                    <w:spacing w:after="0" w:line="240" w:lineRule="auto"/>
                    <w:jc w:val="center"/>
                    <w:rPr>
                      <w:rFonts w:ascii="Arial" w:hAnsi="Arial" w:cs="Arial"/>
                      <w:color w:val="002060"/>
                    </w:rPr>
                  </w:pPr>
                </w:p>
                <w:p w:rsidR="00136B39" w:rsidRDefault="00136B39" w:rsidP="00BA7B04">
                  <w:pPr>
                    <w:spacing w:after="0" w:line="240" w:lineRule="auto"/>
                    <w:jc w:val="center"/>
                    <w:rPr>
                      <w:rFonts w:ascii="Arial" w:hAnsi="Arial" w:cs="Arial"/>
                      <w:color w:val="002060"/>
                    </w:rPr>
                  </w:pPr>
                </w:p>
                <w:p w:rsidR="00C25D1E" w:rsidRPr="00212FFF" w:rsidRDefault="00C25D1E" w:rsidP="00BA7B04">
                  <w:pPr>
                    <w:spacing w:after="0" w:line="240" w:lineRule="auto"/>
                    <w:jc w:val="center"/>
                    <w:rPr>
                      <w:rFonts w:ascii="Arial" w:hAnsi="Arial" w:cs="Arial"/>
                      <w:color w:val="002060"/>
                    </w:rPr>
                  </w:pPr>
                </w:p>
                <w:p w:rsidR="009A3A01" w:rsidRPr="00C25D1E" w:rsidRDefault="009A3A01" w:rsidP="00061074">
                  <w:pPr>
                    <w:spacing w:after="0" w:line="240" w:lineRule="auto"/>
                    <w:jc w:val="center"/>
                    <w:rPr>
                      <w:rFonts w:ascii="Arial" w:hAnsi="Arial" w:cs="Arial"/>
                      <w:b/>
                      <w:bCs/>
                      <w:color w:val="002060"/>
                    </w:rPr>
                  </w:pPr>
                  <w:r w:rsidRPr="00C25D1E">
                    <w:rPr>
                      <w:rFonts w:ascii="Arial" w:hAnsi="Arial" w:cs="Arial"/>
                      <w:b/>
                      <w:bCs/>
                      <w:color w:val="002060"/>
                    </w:rPr>
                    <w:t>Α</w:t>
                  </w:r>
                  <w:r w:rsidR="00C25D1E" w:rsidRPr="00C25D1E">
                    <w:rPr>
                      <w:rFonts w:ascii="Arial" w:hAnsi="Arial" w:cs="Arial"/>
                      <w:b/>
                      <w:bCs/>
                      <w:color w:val="002060"/>
                    </w:rPr>
                    <w:t>ντώνης</w:t>
                  </w:r>
                  <w:r w:rsidRPr="00C25D1E">
                    <w:rPr>
                      <w:rFonts w:ascii="Arial" w:hAnsi="Arial" w:cs="Arial"/>
                      <w:b/>
                      <w:bCs/>
                      <w:color w:val="002060"/>
                    </w:rPr>
                    <w:t xml:space="preserve"> Β. </w:t>
                  </w:r>
                  <w:proofErr w:type="spellStart"/>
                  <w:r w:rsidRPr="00C25D1E">
                    <w:rPr>
                      <w:rFonts w:ascii="Arial" w:hAnsi="Arial" w:cs="Arial"/>
                      <w:b/>
                      <w:bCs/>
                      <w:color w:val="002060"/>
                    </w:rPr>
                    <w:t>Κ</w:t>
                  </w:r>
                  <w:r w:rsidR="00C25D1E" w:rsidRPr="00C25D1E">
                    <w:rPr>
                      <w:rFonts w:ascii="Arial" w:hAnsi="Arial" w:cs="Arial"/>
                      <w:b/>
                      <w:bCs/>
                      <w:color w:val="002060"/>
                    </w:rPr>
                    <w:t>αμπουράκης</w:t>
                  </w:r>
                  <w:proofErr w:type="spellEnd"/>
                </w:p>
                <w:p w:rsidR="003933C0" w:rsidRDefault="003933C0"/>
              </w:txbxContent>
            </v:textbox>
          </v:shape>
        </w:pict>
      </w:r>
    </w:p>
    <w:sectPr w:rsidR="004749CB" w:rsidRPr="00C37027" w:rsidSect="00426A5C">
      <w:headerReference w:type="default" r:id="rId8"/>
      <w:footerReference w:type="default" r:id="rId9"/>
      <w:headerReference w:type="first" r:id="rId10"/>
      <w:footerReference w:type="first" r:id="rId11"/>
      <w:pgSz w:w="11920" w:h="16840"/>
      <w:pgMar w:top="567" w:right="1005" w:bottom="993" w:left="993" w:header="284" w:footer="170" w:gutter="0"/>
      <w:cols w:space="720" w:equalWidth="0">
        <w:col w:w="992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B5" w:rsidRDefault="00AB57B5">
      <w:r>
        <w:separator/>
      </w:r>
    </w:p>
  </w:endnote>
  <w:endnote w:type="continuationSeparator" w:id="0">
    <w:p w:rsidR="00AB57B5" w:rsidRDefault="00AB5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panose1 w:val="02020603050405020304"/>
    <w:charset w:val="A1"/>
    <w:family w:val="roman"/>
    <w:pitch w:val="variable"/>
    <w:sig w:usb0="E0000AFF" w:usb1="500078FF" w:usb2="00000021" w:usb3="00000000" w:csb0="000001B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A0" w:rsidRPr="00193172" w:rsidRDefault="007A6959">
    <w:pPr>
      <w:pStyle w:val="a4"/>
      <w:jc w:val="right"/>
      <w:rPr>
        <w:color w:val="808080" w:themeColor="background1" w:themeShade="80"/>
        <w:lang w:val="en-US"/>
      </w:rPr>
    </w:pPr>
    <w:r w:rsidRPr="007A6959">
      <w:rPr>
        <w:rFonts w:ascii="Arial" w:hAnsi="Arial" w:cs="Arial"/>
        <w:b/>
        <w:bCs/>
        <w:noProof/>
        <w:color w:val="FFFFFF" w:themeColor="background1"/>
        <w:sz w:val="24"/>
        <w:szCs w:val="24"/>
        <w:lang w:val="en-US" w:eastAsia="en-US"/>
      </w:rPr>
      <w:pict>
        <v:line id="_x0000_s6147" style="position:absolute;left:0;text-align:left;flip:y;z-index:251670528;visibility:visible;mso-wrap-distance-top:-1e-4mm;mso-wrap-distance-bottom:-1e-4mm" from="-13.5pt,-9.4pt" to="503.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bIwIAAGUEAAAOAAAAZHJzL2Uyb0RvYy54bWysVM2O0zAQviPxDpbvNGmlrSBquoddLZcF&#10;Kha4u47dWvhPtrdNj7DiyJHXYLWCFRzgFdxXYuy0KX9CApFIVsYz8818n8eZHLdKohVzXhhd4+Gg&#10;xIhpahqhFzV+/uzs3n2MfCC6IdJoVuMN8/h4evfOZG0rNjJLIxvmEIBoX61tjZch2KooPF0yRfzA&#10;WKbByY1TJIDpFkXjyBrQlSxGZTku1sY11hnKvIfd086Jpxmfc0bDE849C0jWGHoLeXV5nae1mE5I&#10;tXDELgXdtUH+oQtFhIaiPdQpCQRdOvELlBLUGW94GFCjCsO5oCxzADbD8ic2F0tiWeYC4njby+T/&#10;Hyx9vJo5JJoajzDSRMERxXfbN/FzvI3X8QbFD9tX8SZ+gfc92l5t38av8WO83V7FT9vXaJz0W1tf&#10;AcyJnrmkAG31hT039KUHX/GDMxnedmEtdwpxKewLGJssHYiB2nwym/5kWBsQhc3x0XhUPoADpHtf&#10;QaoEkSpa58NDZhRKHzWWQifRSEVW5z6kJg4haVvqtHojRXMmpMxGGjd2Ih1aERiU+aLrSF6qR6bp&#10;9o5KeBJdQMvTmcI764AEvoSeWXdEM+Wwkayr/JRxEBsIdQV6oK4GoZTpMNxVkRqiUxqHLvvEMlP7&#10;Y+IuPqWyfAX+JrnPyJWNDn2yEtq431UP7b5l3sXvFeh4JwnmptnM3H4gYJazcrt7ly7L93ZOP/wd&#10;pt8AAAD//wMAUEsDBBQABgAIAAAAIQBPPkqg3gAAAAwBAAAPAAAAZHJzL2Rvd25yZXYueG1sTI/N&#10;TsMwEITvSLyDtZW4tU5LBFWIU0EBwYFLWx5gE7tJ1Hgd2W4S3p6thERv+zOa+SbfTLYTg/GhdaRg&#10;uUhAGKqcbqlW8H14n69BhIiksXNkFPyYAJvi9ibHTLuRdmbYx1qwCYUMFTQx9pmUoWqMxbBwvSH+&#10;HZ23GHn1tdQeRza3nVwlyYO02BInNNibbWOq0/5sFXy+7Q4v99tk/CiH41dItfOvmCp1N5uen0BE&#10;M8V/MVzwGR0KZirdmXQQnYL56pG7RB6Wa+5wUXBeCqL8O8kil9clil8AAAD//wMAUEsBAi0AFAAG&#10;AAgAAAAhALaDOJL+AAAA4QEAABMAAAAAAAAAAAAAAAAAAAAAAFtDb250ZW50X1R5cGVzXS54bWxQ&#10;SwECLQAUAAYACAAAACEAOP0h/9YAAACUAQAACwAAAAAAAAAAAAAAAAAvAQAAX3JlbHMvLnJlbHNQ&#10;SwECLQAUAAYACAAAACEA/huWmyMCAABlBAAADgAAAAAAAAAAAAAAAAAuAgAAZHJzL2Uyb0RvYy54&#10;bWxQSwECLQAUAAYACAAAACEATz5KoN4AAAAMAQAADwAAAAAAAAAAAAAAAAB9BAAAZHJzL2Rvd25y&#10;ZXYueG1sUEsFBgAAAAAEAAQA8wAAAIgFAAAAAA==&#10;" strokecolor="#7f7f7f [1612]" strokeweight=".5pt">
          <v:stroke joinstyle="miter"/>
          <o:lock v:ext="edit" shapetype="f"/>
        </v:line>
      </w:pict>
    </w:r>
    <w:sdt>
      <w:sdtPr>
        <w:rPr>
          <w:color w:val="808080" w:themeColor="background1" w:themeShade="80"/>
        </w:rPr>
        <w:id w:val="1862235443"/>
        <w:docPartObj>
          <w:docPartGallery w:val="Page Numbers (Bottom of Page)"/>
          <w:docPartUnique/>
        </w:docPartObj>
      </w:sdtPr>
      <w:sdtEndPr>
        <w:rPr>
          <w:noProof/>
        </w:rPr>
      </w:sdtEndPr>
      <w:sdtContent>
        <w:r w:rsidR="009F47A0" w:rsidRPr="009F47A0">
          <w:rPr>
            <w:color w:val="808080" w:themeColor="background1" w:themeShade="80"/>
          </w:rPr>
          <w:t>0</w:t>
        </w:r>
        <w:r w:rsidRPr="009F47A0">
          <w:rPr>
            <w:color w:val="808080" w:themeColor="background1" w:themeShade="80"/>
          </w:rPr>
          <w:fldChar w:fldCharType="begin"/>
        </w:r>
        <w:r w:rsidR="009F47A0" w:rsidRPr="009F47A0">
          <w:rPr>
            <w:color w:val="808080" w:themeColor="background1" w:themeShade="80"/>
          </w:rPr>
          <w:instrText xml:space="preserve"> PAGE   \* MERGEFORMAT </w:instrText>
        </w:r>
        <w:r w:rsidRPr="009F47A0">
          <w:rPr>
            <w:color w:val="808080" w:themeColor="background1" w:themeShade="80"/>
          </w:rPr>
          <w:fldChar w:fldCharType="separate"/>
        </w:r>
        <w:r w:rsidR="00861916">
          <w:rPr>
            <w:noProof/>
            <w:color w:val="808080" w:themeColor="background1" w:themeShade="80"/>
          </w:rPr>
          <w:t>6</w:t>
        </w:r>
        <w:r w:rsidRPr="009F47A0">
          <w:rPr>
            <w:noProof/>
            <w:color w:val="808080" w:themeColor="background1" w:themeShade="80"/>
          </w:rPr>
          <w:fldChar w:fldCharType="end"/>
        </w:r>
      </w:sdtContent>
    </w:sdt>
    <w:r w:rsidR="00193172">
      <w:rPr>
        <w:noProof/>
        <w:color w:val="808080" w:themeColor="background1" w:themeShade="80"/>
      </w:rPr>
      <w:t>/0</w:t>
    </w:r>
    <w:r w:rsidR="00193172">
      <w:rPr>
        <w:noProof/>
        <w:color w:val="808080" w:themeColor="background1" w:themeShade="80"/>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8D" w:rsidRPr="00193172" w:rsidRDefault="007A6959">
    <w:pPr>
      <w:pStyle w:val="a4"/>
      <w:jc w:val="right"/>
      <w:rPr>
        <w:color w:val="808080" w:themeColor="background1" w:themeShade="80"/>
        <w:lang w:val="en-US"/>
      </w:rPr>
    </w:pPr>
    <w:r w:rsidRPr="007A6959">
      <w:rPr>
        <w:rFonts w:ascii="Arial" w:hAnsi="Arial" w:cs="Arial"/>
        <w:b/>
        <w:bCs/>
        <w:noProof/>
        <w:color w:val="808080" w:themeColor="background1" w:themeShade="80"/>
        <w:sz w:val="24"/>
        <w:szCs w:val="24"/>
        <w:lang w:val="en-US" w:eastAsia="en-US"/>
      </w:rPr>
      <w:pict>
        <v:line id="_x0000_s6145" style="position:absolute;left:0;text-align:left;flip:y;z-index:251668480;visibility:visible;mso-wrap-distance-top:-1e-4mm;mso-wrap-distance-bottom:-1e-4mm" from="-13.65pt,-7.8pt" to="503.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nIgIAAGUEAAAOAAAAZHJzL2Uyb0RvYy54bWysVM1uEzEQviPxDtbeyW4iNYJVNj20KpcC&#10;EQXujtfOWvhPtptsjlBx5MhrUFVQwQFewftKjL3Jhj8hgUgkK+OZ75v5ZsaZHbdSoDW1jmtVZeNR&#10;kSGqiK65WlXZ82dn9+5nyHmsaiy0olW2pS47nt+9M9uYkk50o0VNLQIS5cqNqbLGe1PmuSMNldiN&#10;tKEKnExbiT2YdpXXFm+AXYp8UhTTfKNtbawm1Dm4Pe2d2TzxM0aJf8KYox6JKoPafDptOpfxzOcz&#10;XK4sNg0nuzLwP1QhMVeQdKA6xR6jS8t/oZKcWO008yOiZa4Z44QmDaBmXPyk5qLBhiYt0Bxnhja5&#10;/0dLHq8XFvEaZpchhSWMKLzr3oTP4TZchxsUPnSvwk34At/3qLvq3oav4WO47a7Cp+41msb+bYwr&#10;geZELWzsAGnVhTnX5KUDX/6DMxrO9GEtsxIxwc2LmDoCoRmoTZPZDpOhrUcELqdH00nxAAZI9r4c&#10;l5EiAo11/iHVEsUfVSa4ik3DJV6fOx+LOITEa6Hi6bTg9RkXIhlx3eiJsGiNYVGWq74icSkf6bq/&#10;OyrgE+UCW9rOGN5bBybwRfakuheaJPutoH3mp5RBs0FQn2Ag6nNgQqjy410WoSA6whhUOQCLJO2P&#10;wF18hNL0BP4GPCBSZq38AJZcafu77L7dl8z6+H0Het2xBUtdbxd2vxCwy6lzu3cXH8v3doIf/h3m&#10;3wAAAP//AwBQSwMEFAAGAAgAAAAhAC20OaTeAAAADAEAAA8AAABkcnMvZG93bnJldi54bWxMj8FO&#10;wzAQRO9I/IO1SNxaJ20pKMSpoIDogUtbPmATb5OI2I5sNwl/z1ZCgtvuzmjmbb6ZTCcG8qF1VkE6&#10;T0CQrZxuba3g8/g2ewARIlqNnbOk4JsCbIrrqxwz7Ua7p+EQa8EhNmSooImxz6QMVUMGw9z1ZFk7&#10;OW8w8uprqT2OHG46uUiStTTYWm5osKdtQ9XX4WwU7F73x+flNhnfy+H0EVba+RdcKXV7Mz09gog0&#10;xT8zXPAZHQpmKt3Z6iA6BbPF/ZKtPKR3axAXB/elIMrfkyxy+f+J4gcAAP//AwBQSwECLQAUAAYA&#10;CAAAACEAtoM4kv4AAADhAQAAEwAAAAAAAAAAAAAAAAAAAAAAW0NvbnRlbnRfVHlwZXNdLnhtbFBL&#10;AQItABQABgAIAAAAIQA4/SH/1gAAAJQBAAALAAAAAAAAAAAAAAAAAC8BAABfcmVscy8ucmVsc1BL&#10;AQItABQABgAIAAAAIQA7Is/nIgIAAGUEAAAOAAAAAAAAAAAAAAAAAC4CAABkcnMvZTJvRG9jLnht&#10;bFBLAQItABQABgAIAAAAIQAttDmk3gAAAAwBAAAPAAAAAAAAAAAAAAAAAHwEAABkcnMvZG93bnJl&#10;di54bWxQSwUGAAAAAAQABADzAAAAhwUAAAAA&#10;" strokecolor="#7f7f7f [1612]" strokeweight=".5pt">
          <v:stroke joinstyle="miter"/>
          <o:lock v:ext="edit" shapetype="f"/>
        </v:line>
      </w:pict>
    </w:r>
    <w:r w:rsidR="008E568D" w:rsidRPr="009F47A0">
      <w:rPr>
        <w:color w:val="808080" w:themeColor="background1" w:themeShade="80"/>
      </w:rPr>
      <w:t>0</w:t>
    </w:r>
    <w:sdt>
      <w:sdtPr>
        <w:rPr>
          <w:color w:val="808080" w:themeColor="background1" w:themeShade="80"/>
        </w:rPr>
        <w:id w:val="1636303789"/>
        <w:docPartObj>
          <w:docPartGallery w:val="Page Numbers (Bottom of Page)"/>
          <w:docPartUnique/>
        </w:docPartObj>
      </w:sdtPr>
      <w:sdtEndPr>
        <w:rPr>
          <w:noProof/>
        </w:rPr>
      </w:sdtEndPr>
      <w:sdtContent>
        <w:r w:rsidRPr="009F47A0">
          <w:rPr>
            <w:color w:val="808080" w:themeColor="background1" w:themeShade="80"/>
          </w:rPr>
          <w:fldChar w:fldCharType="begin"/>
        </w:r>
        <w:r w:rsidR="008E568D" w:rsidRPr="009F47A0">
          <w:rPr>
            <w:color w:val="808080" w:themeColor="background1" w:themeShade="80"/>
          </w:rPr>
          <w:instrText xml:space="preserve"> PAGE   \* MERGEFORMAT </w:instrText>
        </w:r>
        <w:r w:rsidRPr="009F47A0">
          <w:rPr>
            <w:color w:val="808080" w:themeColor="background1" w:themeShade="80"/>
          </w:rPr>
          <w:fldChar w:fldCharType="separate"/>
        </w:r>
        <w:r w:rsidR="00861916">
          <w:rPr>
            <w:noProof/>
            <w:color w:val="808080" w:themeColor="background1" w:themeShade="80"/>
          </w:rPr>
          <w:t>1</w:t>
        </w:r>
        <w:r w:rsidRPr="009F47A0">
          <w:rPr>
            <w:noProof/>
            <w:color w:val="808080" w:themeColor="background1" w:themeShade="80"/>
          </w:rPr>
          <w:fldChar w:fldCharType="end"/>
        </w:r>
      </w:sdtContent>
    </w:sdt>
    <w:r w:rsidR="00193172">
      <w:rPr>
        <w:noProof/>
        <w:color w:val="808080" w:themeColor="background1" w:themeShade="80"/>
      </w:rPr>
      <w:t>/0</w:t>
    </w:r>
    <w:r w:rsidR="00193172">
      <w:rPr>
        <w:noProof/>
        <w:color w:val="808080" w:themeColor="background1" w:themeShade="80"/>
        <w:lang w:val="en-US"/>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B5" w:rsidRDefault="00AB57B5">
      <w:r>
        <w:separator/>
      </w:r>
    </w:p>
  </w:footnote>
  <w:footnote w:type="continuationSeparator" w:id="0">
    <w:p w:rsidR="00AB57B5" w:rsidRDefault="00AB5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Default="007A6959">
    <w:pPr>
      <w:pStyle w:val="a9"/>
    </w:pPr>
    <w:r w:rsidRPr="007A6959">
      <w:rPr>
        <w:rFonts w:ascii="Arial" w:hAnsi="Arial" w:cs="Arial"/>
        <w:b/>
        <w:bCs/>
        <w:noProof/>
        <w:color w:val="FFFFFF" w:themeColor="background1"/>
        <w:sz w:val="24"/>
        <w:szCs w:val="24"/>
        <w:lang w:val="en-US" w:eastAsia="en-US"/>
      </w:rPr>
      <w:pict>
        <v:line id="Ευθεία γραμμή σύνδεσης 6" o:spid="_x0000_s6148" style="position:absolute;flip:y;z-index:251663360;visibility:visible;mso-wrap-distance-top:-1e-4mm;mso-wrap-distance-bottom:-1e-4mm" from="-13.5pt,15.05pt" to="50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nUIwIAAGUEAAAOAAAAZHJzL2Uyb0RvYy54bWysVM2O0zAQviPxDpbvNGmlrdio6R52tVwW&#10;qFjg7jp2a+E/2d7+HGHFkSOvAVrBCg7wCs4rMXbalD8hgUgkK+OZ+Wa+z+NMTjZKohVzXhhd4+Gg&#10;xIhpahqhFzV+9vT83n2MfCC6IdJoVuMt8/hkevfOZG0rNjJLIxvmEIBoX61tjZch2KooPF0yRfzA&#10;WKbByY1TJIDpFkXjyBrQlSxGZTku1sY11hnKvIfds86Jpxmfc0bDY849C0jWGHoLeXV5nae1mE5I&#10;tXDELgXdtUH+oQtFhIaiPdQZCQRdOfELlBLUGW94GFCjCsO5oCxzADbD8ic2l0tiWeYC4njby+T/&#10;Hyx9tJo5JJoaH2OkiYIjim/b1/FzvI3v4w2KH9qX8SZ+gfcdaq/bN/Fr/Bhv2+v4qX2Fxkm/tfUV&#10;wJzqmUsK0I2+tBeGvvDgK35wJsPbLmzDnUJcCvscxiZLB2KgTT6ZbX8ybBMQhc3x0XhUHsMB0r2v&#10;IFWCSBWt8+EBMwqljxpLoZNopCKrCx9SE4eQtC11Wr2RojkXUmYjjRs7lQ6tCAzKfNF1JK/UQ9N0&#10;e0clPIkuoOXpTOGddUACX0LPrDuimXLYStZVfsI4iA2EugI9UFeDUMp0GO6qSA3RKY1Dl31iman9&#10;MXEXn1JZvgJ/k9xn5MpGhz5ZCW3c76qHzb5l3sXvFeh4JwnmptnO3H4gYJazcrt7ly7L93ZOP/wd&#10;pt8AAAD//wMAUEsDBBQABgAIAAAAIQAulIZT3QAAAAoBAAAPAAAAZHJzL2Rvd25yZXYueG1sTI/B&#10;TsMwEETvSPyDtZW4tXbbCFCIU0EBwaGXtnzAJt4mUeN1FLtJ+HtccYDjzo5m3mSbybZioN43jjUs&#10;FwoEcelMw5WGr+P7/BGED8gGW8ek4Zs8bPLbmwxT40be03AIlYgh7FPUUIfQpVL6siaLfuE64vg7&#10;ud5iiGdfSdPjGMNtK1dK3UuLDceGGjva1lSeDxer4fNtf3xZb9X4UQynnU+M618x0fpuNj0/gQg0&#10;hT8zXPEjOuSRqXAXNl60Guarh7glaFirJYirIdYlIIpfReaZ/D8h/wEAAP//AwBQSwECLQAUAAYA&#10;CAAAACEAtoM4kv4AAADhAQAAEwAAAAAAAAAAAAAAAAAAAAAAW0NvbnRlbnRfVHlwZXNdLnhtbFBL&#10;AQItABQABgAIAAAAIQA4/SH/1gAAAJQBAAALAAAAAAAAAAAAAAAAAC8BAABfcmVscy8ucmVsc1BL&#10;AQItABQABgAIAAAAIQBdnCnUIwIAAGUEAAAOAAAAAAAAAAAAAAAAAC4CAABkcnMvZTJvRG9jLnht&#10;bFBLAQItABQABgAIAAAAIQAulIZT3QAAAAoBAAAPAAAAAAAAAAAAAAAAAH0EAABkcnMvZG93bnJl&#10;di54bWxQSwUGAAAAAAQABADzAAAAhwUAAAAA&#10;" strokecolor="#7f7f7f [1612]"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A01" w:rsidRPr="004363A8" w:rsidRDefault="00426A5C" w:rsidP="00797978">
    <w:pPr>
      <w:pStyle w:val="a9"/>
      <w:tabs>
        <w:tab w:val="clear" w:pos="8306"/>
      </w:tabs>
      <w:spacing w:after="0" w:line="240" w:lineRule="auto"/>
      <w:ind w:right="-242"/>
      <w:rPr>
        <w:rFonts w:ascii="Arial" w:hAnsi="Arial" w:cs="Arial"/>
        <w:b/>
        <w:color w:val="002060"/>
      </w:rPr>
    </w:pPr>
    <w:r>
      <w:rPr>
        <w:rFonts w:ascii="Arial" w:hAnsi="Arial" w:cs="Arial"/>
        <w:color w:val="002060"/>
        <w:sz w:val="18"/>
        <w:szCs w:val="18"/>
      </w:rPr>
      <w:t xml:space="preserve"> </w:t>
    </w:r>
    <w:r w:rsidR="009F47A0">
      <w:rPr>
        <w:rFonts w:ascii="Arial" w:hAnsi="Arial" w:cs="Arial"/>
        <w:color w:val="002060"/>
        <w:sz w:val="18"/>
        <w:szCs w:val="18"/>
      </w:rPr>
      <w:t xml:space="preserve">                    </w:t>
    </w:r>
    <w:r w:rsidR="00136B39">
      <w:rPr>
        <w:rFonts w:ascii="Arial" w:hAnsi="Arial" w:cs="Arial"/>
        <w:noProof/>
        <w:color w:val="002060"/>
        <w:sz w:val="18"/>
        <w:szCs w:val="18"/>
      </w:rPr>
      <w:drawing>
        <wp:inline distT="0" distB="0" distL="0" distR="0">
          <wp:extent cx="581025" cy="581025"/>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581025"/>
                  </a:xfrm>
                  <a:prstGeom prst="rect">
                    <a:avLst/>
                  </a:prstGeom>
                  <a:noFill/>
                  <a:ln>
                    <a:noFill/>
                  </a:ln>
                </pic:spPr>
              </pic:pic>
            </a:graphicData>
          </a:graphic>
        </wp:inline>
      </w:drawing>
    </w:r>
    <w:r w:rsidR="00730E99">
      <w:rPr>
        <w:rFonts w:ascii="Arial" w:hAnsi="Arial" w:cs="Arial"/>
        <w:b/>
        <w:color w:val="002060"/>
      </w:rPr>
      <w:tab/>
    </w:r>
    <w:r w:rsidR="00730E99">
      <w:rPr>
        <w:rFonts w:ascii="Arial" w:hAnsi="Arial" w:cs="Arial"/>
        <w:b/>
        <w:color w:val="002060"/>
      </w:rPr>
      <w:tab/>
    </w:r>
    <w:r w:rsidR="00F11B21">
      <w:rPr>
        <w:rFonts w:ascii="Arial" w:hAnsi="Arial" w:cs="Arial"/>
        <w:b/>
        <w:color w:val="002060"/>
      </w:rPr>
      <w:t xml:space="preserve"> </w:t>
    </w:r>
    <w:r w:rsidR="00C70E33">
      <w:rPr>
        <w:rFonts w:ascii="Arial" w:hAnsi="Arial" w:cs="Arial"/>
        <w:b/>
        <w:color w:val="002060"/>
      </w:rPr>
      <w:tab/>
    </w:r>
    <w:r w:rsidR="00C70E33">
      <w:rPr>
        <w:rFonts w:ascii="Arial" w:hAnsi="Arial" w:cs="Arial"/>
        <w:b/>
        <w:color w:val="002060"/>
      </w:rPr>
      <w:tab/>
    </w:r>
    <w:r w:rsidR="00C70E33">
      <w:rPr>
        <w:rFonts w:ascii="Arial" w:hAnsi="Arial" w:cs="Arial"/>
        <w:b/>
        <w:color w:val="002060"/>
      </w:rPr>
      <w:tab/>
    </w:r>
    <w:r w:rsidR="00F11B21">
      <w:rPr>
        <w:rFonts w:ascii="Arial" w:hAnsi="Arial" w:cs="Arial"/>
        <w:b/>
        <w:color w:val="FF0000"/>
      </w:rPr>
      <w:t xml:space="preserve"> </w:t>
    </w:r>
    <w:r w:rsidR="00A140B0">
      <w:rPr>
        <w:rFonts w:ascii="Arial" w:hAnsi="Arial" w:cs="Arial"/>
        <w:b/>
        <w:color w:val="FF0000"/>
      </w:rPr>
      <w:tab/>
    </w:r>
    <w:r>
      <w:rPr>
        <w:rFonts w:ascii="Arial" w:hAnsi="Arial" w:cs="Arial"/>
        <w:b/>
        <w:color w:val="FF0000"/>
      </w:rPr>
      <w:t xml:space="preserve"> </w:t>
    </w:r>
    <w:r w:rsidR="00730E99" w:rsidRPr="004363A8">
      <w:rPr>
        <w:rFonts w:ascii="Arial" w:hAnsi="Arial" w:cs="Arial"/>
        <w:b/>
        <w:color w:val="002060"/>
      </w:rPr>
      <w:t xml:space="preserve">Ρόδος, </w:t>
    </w:r>
    <w:r w:rsidR="0032610B">
      <w:rPr>
        <w:rFonts w:ascii="Arial" w:hAnsi="Arial" w:cs="Arial"/>
        <w:b/>
        <w:color w:val="002060"/>
      </w:rPr>
      <w:t>16</w:t>
    </w:r>
    <w:r w:rsidR="00C125BF" w:rsidRPr="005738D0">
      <w:rPr>
        <w:rFonts w:ascii="Arial" w:hAnsi="Arial" w:cs="Arial"/>
        <w:b/>
        <w:color w:val="002060"/>
        <w:vertAlign w:val="superscript"/>
      </w:rPr>
      <w:t>η</w:t>
    </w:r>
    <w:r w:rsidRPr="006C2B24">
      <w:rPr>
        <w:rFonts w:ascii="Arial" w:hAnsi="Arial" w:cs="Arial"/>
        <w:b/>
        <w:color w:val="002060"/>
      </w:rPr>
      <w:t xml:space="preserve"> </w:t>
    </w:r>
    <w:r w:rsidR="004A4384" w:rsidRPr="006C2B24">
      <w:rPr>
        <w:rFonts w:ascii="Arial" w:hAnsi="Arial" w:cs="Arial"/>
        <w:b/>
        <w:color w:val="002060"/>
      </w:rPr>
      <w:t>Ιουλ</w:t>
    </w:r>
    <w:r w:rsidR="00A140B0" w:rsidRPr="006C2B24">
      <w:rPr>
        <w:rFonts w:ascii="Arial" w:hAnsi="Arial" w:cs="Arial"/>
        <w:b/>
        <w:color w:val="002060"/>
      </w:rPr>
      <w:t>ίου</w:t>
    </w:r>
    <w:r w:rsidR="00730E99" w:rsidRPr="00490844">
      <w:rPr>
        <w:rFonts w:ascii="Arial" w:hAnsi="Arial" w:cs="Arial"/>
        <w:b/>
        <w:color w:val="002060"/>
      </w:rPr>
      <w:t xml:space="preserve"> 202</w:t>
    </w:r>
    <w:r w:rsidR="00B52145" w:rsidRPr="00490844">
      <w:rPr>
        <w:rFonts w:ascii="Arial" w:hAnsi="Arial" w:cs="Arial"/>
        <w:b/>
        <w:color w:val="002060"/>
      </w:rPr>
      <w:t>1</w:t>
    </w:r>
  </w:p>
  <w:p w:rsidR="00F11B21" w:rsidRPr="006C2B24" w:rsidRDefault="009A3A01" w:rsidP="00136B39">
    <w:pPr>
      <w:pStyle w:val="a9"/>
      <w:tabs>
        <w:tab w:val="clear" w:pos="8306"/>
        <w:tab w:val="left" w:pos="7655"/>
        <w:tab w:val="right" w:pos="10065"/>
      </w:tabs>
      <w:spacing w:after="0" w:line="240" w:lineRule="auto"/>
      <w:ind w:right="-426"/>
      <w:rPr>
        <w:rFonts w:ascii="Arial" w:hAnsi="Arial" w:cs="Arial"/>
        <w:b/>
        <w:color w:val="002060"/>
      </w:rPr>
    </w:pPr>
    <w:r w:rsidRPr="00061074">
      <w:rPr>
        <w:rFonts w:ascii="Arial" w:hAnsi="Arial" w:cs="Arial"/>
        <w:b/>
        <w:bCs/>
        <w:color w:val="808080" w:themeColor="background1" w:themeShade="80"/>
        <w:sz w:val="24"/>
        <w:szCs w:val="24"/>
      </w:rPr>
      <w:t>ΕΛΛΗΝΙΚΗ ΔΗΜΟΚΡΑΤΙΑ</w:t>
    </w:r>
    <w:r w:rsidR="00D3605D">
      <w:rPr>
        <w:rFonts w:ascii="Arial" w:hAnsi="Arial" w:cs="Arial"/>
        <w:b/>
        <w:bCs/>
        <w:color w:val="808080" w:themeColor="background1" w:themeShade="80"/>
        <w:sz w:val="24"/>
        <w:szCs w:val="24"/>
      </w:rPr>
      <w:tab/>
    </w:r>
    <w:r w:rsidR="00D8336B">
      <w:rPr>
        <w:rFonts w:ascii="Arial" w:hAnsi="Arial" w:cs="Arial"/>
        <w:b/>
        <w:bCs/>
        <w:color w:val="808080" w:themeColor="background1" w:themeShade="80"/>
        <w:sz w:val="24"/>
        <w:szCs w:val="24"/>
      </w:rPr>
      <w:t xml:space="preserve"> </w:t>
    </w:r>
    <w:r w:rsidR="00F11B21">
      <w:rPr>
        <w:rFonts w:ascii="Arial" w:hAnsi="Arial" w:cs="Arial"/>
        <w:b/>
        <w:bCs/>
        <w:color w:val="808080" w:themeColor="background1" w:themeShade="80"/>
        <w:sz w:val="24"/>
        <w:szCs w:val="24"/>
      </w:rPr>
      <w:tab/>
    </w:r>
    <w:r w:rsidR="00820E98">
      <w:rPr>
        <w:rFonts w:ascii="Arial" w:hAnsi="Arial" w:cs="Arial"/>
        <w:b/>
        <w:bCs/>
        <w:color w:val="808080" w:themeColor="background1" w:themeShade="80"/>
        <w:sz w:val="24"/>
        <w:szCs w:val="24"/>
      </w:rPr>
      <w:t xml:space="preserve"> </w:t>
    </w:r>
    <w:r w:rsidR="00F11B21" w:rsidRPr="0080655E">
      <w:rPr>
        <w:rFonts w:ascii="Arial" w:hAnsi="Arial" w:cs="Arial"/>
        <w:b/>
        <w:color w:val="002060"/>
      </w:rPr>
      <w:t xml:space="preserve">Αρ. </w:t>
    </w:r>
    <w:proofErr w:type="spellStart"/>
    <w:r w:rsidR="00F11B21" w:rsidRPr="0080655E">
      <w:rPr>
        <w:rFonts w:ascii="Arial" w:hAnsi="Arial" w:cs="Arial"/>
        <w:b/>
        <w:color w:val="002060"/>
      </w:rPr>
      <w:t>Πρωτ</w:t>
    </w:r>
    <w:proofErr w:type="spellEnd"/>
    <w:r w:rsidR="00F11B21" w:rsidRPr="0080655E">
      <w:rPr>
        <w:rFonts w:ascii="Arial" w:hAnsi="Arial" w:cs="Arial"/>
        <w:b/>
        <w:color w:val="002060"/>
      </w:rPr>
      <w:t>.:</w:t>
    </w:r>
    <w:r w:rsidR="00F11B21" w:rsidRPr="0080655E">
      <w:rPr>
        <w:rFonts w:ascii="Arial" w:hAnsi="Arial" w:cs="Arial"/>
        <w:b/>
        <w:color w:val="002060"/>
        <w:spacing w:val="-12"/>
      </w:rPr>
      <w:t xml:space="preserve"> </w:t>
    </w:r>
    <w:r w:rsidR="00F11B21" w:rsidRPr="006C2B24">
      <w:rPr>
        <w:rFonts w:ascii="Arial" w:hAnsi="Arial" w:cs="Arial"/>
        <w:b/>
        <w:color w:val="002060"/>
      </w:rPr>
      <w:t>2/</w:t>
    </w:r>
    <w:r w:rsidR="004335F7">
      <w:rPr>
        <w:rFonts w:ascii="Arial" w:hAnsi="Arial" w:cs="Arial"/>
        <w:b/>
        <w:color w:val="002060"/>
      </w:rPr>
      <w:t>35179</w:t>
    </w:r>
  </w:p>
  <w:p w:rsidR="009A3A01" w:rsidRPr="00061074" w:rsidRDefault="00D8336B" w:rsidP="001155D4">
    <w:pPr>
      <w:pStyle w:val="a9"/>
      <w:tabs>
        <w:tab w:val="clear" w:pos="8306"/>
        <w:tab w:val="left" w:pos="7655"/>
        <w:tab w:val="right" w:pos="10065"/>
      </w:tabs>
      <w:spacing w:after="0" w:line="240" w:lineRule="auto"/>
      <w:rPr>
        <w:rFonts w:ascii="Arial" w:hAnsi="Arial" w:cs="Arial"/>
        <w:color w:val="808080" w:themeColor="background1" w:themeShade="80"/>
        <w:sz w:val="24"/>
        <w:szCs w:val="24"/>
      </w:rPr>
    </w:pPr>
    <w:r>
      <w:rPr>
        <w:rFonts w:ascii="Arial" w:hAnsi="Arial" w:cs="Arial"/>
        <w:b/>
        <w:bCs/>
        <w:color w:val="808080" w:themeColor="background1" w:themeShade="80"/>
        <w:sz w:val="24"/>
        <w:szCs w:val="24"/>
      </w:rPr>
      <w:t xml:space="preserve"> </w:t>
    </w:r>
    <w:r w:rsidR="00F11B21">
      <w:rPr>
        <w:rFonts w:ascii="Arial" w:hAnsi="Arial" w:cs="Arial"/>
        <w:color w:val="808080" w:themeColor="background1" w:themeShade="80"/>
        <w:sz w:val="24"/>
        <w:szCs w:val="24"/>
      </w:rPr>
      <w:t xml:space="preserve">Περιφέρεια Νοτίου Αιγαίου </w:t>
    </w:r>
    <w:r w:rsidR="00F11B21">
      <w:rPr>
        <w:rFonts w:ascii="Arial" w:hAnsi="Arial" w:cs="Arial"/>
        <w:b/>
        <w:bCs/>
        <w:color w:val="808080" w:themeColor="background1" w:themeShade="80"/>
        <w:sz w:val="24"/>
        <w:szCs w:val="24"/>
      </w:rPr>
      <w:tab/>
    </w:r>
  </w:p>
  <w:p w:rsidR="009A3A01" w:rsidRPr="00061074" w:rsidRDefault="007A6959" w:rsidP="00061074">
    <w:pPr>
      <w:pStyle w:val="a9"/>
      <w:spacing w:after="0" w:line="240" w:lineRule="auto"/>
      <w:rPr>
        <w:rFonts w:ascii="Arial" w:hAnsi="Arial" w:cs="Arial"/>
        <w:color w:val="808080" w:themeColor="background1" w:themeShade="80"/>
        <w:sz w:val="18"/>
        <w:szCs w:val="18"/>
      </w:rPr>
    </w:pPr>
    <w:r w:rsidRPr="007A6959">
      <w:rPr>
        <w:rFonts w:ascii="Arial" w:hAnsi="Arial" w:cs="Arial"/>
        <w:b/>
        <w:bCs/>
        <w:noProof/>
        <w:color w:val="FFFFFF" w:themeColor="background1"/>
        <w:sz w:val="24"/>
        <w:szCs w:val="24"/>
        <w:lang w:val="en-US" w:eastAsia="en-US"/>
      </w:rPr>
      <w:pict>
        <v:line id="Ευθεία γραμμή σύνδεσης 4" o:spid="_x0000_s6146" style="position:absolute;flip:y;z-index:251659264;visibility:visible;mso-wrap-distance-top:-1e-4mm;mso-wrap-distance-bottom:-1e-4mm;mso-position-horizontal-relative:margin" from="-8.25pt,17.9pt" to="50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itJAIAAGUEAAAOAAAAZHJzL2Uyb0RvYy54bWysVM1uEzEQviPxDpbvZDdVG2CVTQ+tyqVA&#10;RIG747UTC//JdpPNESqOHHkNUAUVHOAVnFdi7E02/AkJxK5k7Xhmvpnv83jHx62SaMmcF0bXeDgo&#10;MWKamkboeY2fPT27cw8jH4huiDSa1XjNPD6e3L41XtmKHZiFkQ1zCEC0r1a2xosQbFUUni6YIn5g&#10;LNPg5MYpEsB086JxZAXoShYHZTkqVsY11hnKvIfd086JJxmfc0bDY849C0jWGHoLeXV5naW1mIxJ&#10;NXfELgTdtkH+oQtFhIaiPdQpCQRdOvELlBLUGW94GFCjCsO5oCxzADbD8ic2FwtiWeYC4njby+T/&#10;Hyx9tJw6JJoa38VIEwVHFN9uXsfP8Sa+j9cofti8jNfxC7zv0OZq8yZ+jR/jzeYqftq8QodJv5X1&#10;FcCc6KlLCtBWX9hzQ1948BU/OJPhbRfWcqcQl8I+h7HJ0oEYqM0ns+5PhrUBUdgcHd4flUdwgHTn&#10;K0iVIFJF63x4wIxC6aPGUugkGqnI8tyH1MQ+JG1LnVZvpGjOhJTZSOPGTqRDSwKDMpt3HclL9dA0&#10;3d5RCU+iC2h5OlN4Z+2RwJfQM+uOaKYc1pJ1lZ8wDmIDoa5AD9TVIJQyHYbbKlJDdErj0GWfWGZq&#10;f0zcxqdUlq/A3yT3Gbmy0aFPVkIb97vqod21zLv4nQId7yTBzDTrqdsNBMxyVm5779Jl+d7O6fu/&#10;w+QbAAAA//8DAFBLAwQUAAYACAAAACEA5n2yxtwAAAAKAQAADwAAAGRycy9kb3ducmV2LnhtbEyP&#10;y07DMBBF90j8gzVI7Fqn9CEU4lRQQLBg05YPmMTTJCIeR7GbhL9nKhawnDtH95FtJ9eqgfrQeDaw&#10;mCegiEtvG64MfB5fZ/egQkS22HomA98UYJtfX2WYWj/ynoZDrJSYcEjRQB1jl2odypochrnviOV3&#10;8r3DKGdfadvjKOau1XdJstEOG5aEGjva1VR+Hc7OwPvL/vi03CXjWzGcPsLK+v4ZV8bc3kyPD6Ai&#10;TfEPhkt9qQ65dCr8mW1QrYHZYrMW1MByLRMugMSJUvwqOs/0/wn5DwAAAP//AwBQSwECLQAUAAYA&#10;CAAAACEAtoM4kv4AAADhAQAAEwAAAAAAAAAAAAAAAAAAAAAAW0NvbnRlbnRfVHlwZXNdLnhtbFBL&#10;AQItABQABgAIAAAAIQA4/SH/1gAAAJQBAAALAAAAAAAAAAAAAAAAAC8BAABfcmVscy8ucmVsc1BL&#10;AQItABQABgAIAAAAIQBgdPitJAIAAGUEAAAOAAAAAAAAAAAAAAAAAC4CAABkcnMvZTJvRG9jLnht&#10;bFBLAQItABQABgAIAAAAIQDmfbLG3AAAAAoBAAAPAAAAAAAAAAAAAAAAAH4EAABkcnMvZG93bnJl&#10;di54bWxQSwUGAAAAAAQABADzAAAAhwUAAAAA&#10;" strokecolor="#7f7f7f [1612]" strokeweight=".5pt">
          <v:stroke joinstyle="miter"/>
          <o:lock v:ext="edit" shapetype="f"/>
          <w10:wrap anchorx="margin"/>
        </v:line>
      </w:pict>
    </w:r>
    <w:r w:rsidR="009F47A0">
      <w:rPr>
        <w:rFonts w:ascii="Arial" w:hAnsi="Arial" w:cs="Arial"/>
        <w:b/>
        <w:bCs/>
        <w:color w:val="808080" w:themeColor="background1" w:themeShade="80"/>
        <w:sz w:val="24"/>
        <w:szCs w:val="24"/>
      </w:rPr>
      <w:t xml:space="preserve"> </w:t>
    </w:r>
    <w:r w:rsidR="00426A5C">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Δ Η Μ Ο Σ</w:t>
    </w:r>
    <w:r w:rsidR="00426A5C">
      <w:rPr>
        <w:rFonts w:ascii="Arial" w:hAnsi="Arial" w:cs="Arial"/>
        <w:b/>
        <w:bCs/>
        <w:color w:val="808080" w:themeColor="background1" w:themeShade="80"/>
        <w:sz w:val="24"/>
        <w:szCs w:val="24"/>
      </w:rPr>
      <w:t xml:space="preserve"> </w:t>
    </w:r>
    <w:r w:rsidR="009F47A0">
      <w:rPr>
        <w:rFonts w:ascii="Arial" w:hAnsi="Arial" w:cs="Arial"/>
        <w:b/>
        <w:bCs/>
        <w:color w:val="808080" w:themeColor="background1" w:themeShade="80"/>
        <w:sz w:val="24"/>
        <w:szCs w:val="24"/>
      </w:rPr>
      <w:t xml:space="preserve">  </w:t>
    </w:r>
    <w:r w:rsidR="009A3A01" w:rsidRPr="00061074">
      <w:rPr>
        <w:rFonts w:ascii="Arial" w:hAnsi="Arial" w:cs="Arial"/>
        <w:b/>
        <w:bCs/>
        <w:color w:val="808080" w:themeColor="background1" w:themeShade="80"/>
        <w:sz w:val="24"/>
        <w:szCs w:val="24"/>
      </w:rPr>
      <w:t>Ρ Ο Δ Ο 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744"/>
    <w:multiLevelType w:val="hybridMultilevel"/>
    <w:tmpl w:val="EC9A63AE"/>
    <w:lvl w:ilvl="0" w:tplc="9082619E">
      <w:start w:val="1"/>
      <w:numFmt w:val="decimal"/>
      <w:lvlText w:val="%1."/>
      <w:lvlJc w:val="left"/>
      <w:pPr>
        <w:ind w:left="720" w:hanging="360"/>
      </w:pPr>
      <w:rPr>
        <w:b/>
        <w:i/>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E87A52"/>
    <w:multiLevelType w:val="hybridMultilevel"/>
    <w:tmpl w:val="B0623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673683"/>
    <w:multiLevelType w:val="hybridMultilevel"/>
    <w:tmpl w:val="FC0623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6F53F1"/>
    <w:multiLevelType w:val="hybridMultilevel"/>
    <w:tmpl w:val="692E7AF2"/>
    <w:lvl w:ilvl="0" w:tplc="14B836AA">
      <w:start w:val="1"/>
      <w:numFmt w:val="decimal"/>
      <w:lvlText w:val="%1."/>
      <w:lvlJc w:val="left"/>
      <w:pPr>
        <w:ind w:left="644"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3572267F"/>
    <w:multiLevelType w:val="hybridMultilevel"/>
    <w:tmpl w:val="B36249CA"/>
    <w:name w:val="WW8Num3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08665E"/>
    <w:multiLevelType w:val="hybridMultilevel"/>
    <w:tmpl w:val="E67CA5DA"/>
    <w:lvl w:ilvl="0" w:tplc="18EEC4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60B4E"/>
    <w:multiLevelType w:val="hybridMultilevel"/>
    <w:tmpl w:val="9EEA0CDC"/>
    <w:lvl w:ilvl="0" w:tplc="D3AADF9C">
      <w:start w:val="1"/>
      <w:numFmt w:val="decimal"/>
      <w:lvlText w:val="%1."/>
      <w:lvlJc w:val="left"/>
      <w:pPr>
        <w:ind w:left="862" w:hanging="360"/>
      </w:pPr>
      <w:rPr>
        <w:b/>
        <w:i/>
        <w:u w:val="singl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nsid w:val="4A0D1E51"/>
    <w:multiLevelType w:val="hybridMultilevel"/>
    <w:tmpl w:val="4BDA7856"/>
    <w:lvl w:ilvl="0" w:tplc="17AA19D0">
      <w:start w:val="1"/>
      <w:numFmt w:val="decimal"/>
      <w:lvlText w:val="%1."/>
      <w:lvlJc w:val="left"/>
      <w:pPr>
        <w:ind w:left="502" w:hanging="360"/>
      </w:pPr>
      <w:rPr>
        <w:rFonts w:ascii="Arial" w:hAnsi="Arial" w:cs="Arial" w:hint="default"/>
        <w:b/>
        <w:i/>
        <w:color w:val="1F3864" w:themeColor="accent1" w:themeShade="80"/>
        <w:u w:val="single"/>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8">
    <w:nsid w:val="557C463C"/>
    <w:multiLevelType w:val="hybridMultilevel"/>
    <w:tmpl w:val="DD0A59FC"/>
    <w:lvl w:ilvl="0" w:tplc="722226E4">
      <w:start w:val="1"/>
      <w:numFmt w:val="decimal"/>
      <w:lvlText w:val="%1."/>
      <w:lvlJc w:val="left"/>
      <w:pPr>
        <w:ind w:left="928" w:hanging="360"/>
      </w:pPr>
      <w:rPr>
        <w:rFonts w:ascii="Arial" w:hAnsi="Arial" w:cs="Arial" w:hint="default"/>
        <w:b/>
        <w:i/>
        <w:u w:val="single"/>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9">
    <w:nsid w:val="72A33087"/>
    <w:multiLevelType w:val="hybridMultilevel"/>
    <w:tmpl w:val="7BB2C306"/>
    <w:lvl w:ilvl="0" w:tplc="32CC118E">
      <w:start w:val="1"/>
      <w:numFmt w:val="decimal"/>
      <w:lvlText w:val="%1."/>
      <w:lvlJc w:val="left"/>
      <w:pPr>
        <w:ind w:left="720" w:hanging="360"/>
      </w:pPr>
      <w:rPr>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0"/>
  </w:num>
  <w:num w:numId="8">
    <w:abstractNumId w:val="1"/>
  </w:num>
  <w:num w:numId="9">
    <w:abstractNumId w:val="8"/>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doNotCompress"/>
  <w:hdrShapeDefaults>
    <o:shapedefaults v:ext="edit" spidmax="68610"/>
    <o:shapelayout v:ext="edit">
      <o:idmap v:ext="edit" data="6"/>
    </o:shapelayout>
  </w:hdrShapeDefaults>
  <w:footnotePr>
    <w:footnote w:id="-1"/>
    <w:footnote w:id="0"/>
  </w:footnotePr>
  <w:endnotePr>
    <w:endnote w:id="-1"/>
    <w:endnote w:id="0"/>
  </w:endnotePr>
  <w:compat/>
  <w:rsids>
    <w:rsidRoot w:val="00A125E4"/>
    <w:rsid w:val="0000051B"/>
    <w:rsid w:val="000005DF"/>
    <w:rsid w:val="00000C2F"/>
    <w:rsid w:val="00001493"/>
    <w:rsid w:val="000019CB"/>
    <w:rsid w:val="00001A01"/>
    <w:rsid w:val="00001A8A"/>
    <w:rsid w:val="0000271E"/>
    <w:rsid w:val="000029E1"/>
    <w:rsid w:val="00002F96"/>
    <w:rsid w:val="000036B5"/>
    <w:rsid w:val="000036C3"/>
    <w:rsid w:val="00003BD1"/>
    <w:rsid w:val="00003D2A"/>
    <w:rsid w:val="00003E50"/>
    <w:rsid w:val="00003F65"/>
    <w:rsid w:val="000045B6"/>
    <w:rsid w:val="0000475F"/>
    <w:rsid w:val="0000485E"/>
    <w:rsid w:val="00004F7A"/>
    <w:rsid w:val="00004FD9"/>
    <w:rsid w:val="0000536E"/>
    <w:rsid w:val="00005482"/>
    <w:rsid w:val="00005FBC"/>
    <w:rsid w:val="00005FE0"/>
    <w:rsid w:val="000066BD"/>
    <w:rsid w:val="00006786"/>
    <w:rsid w:val="000069C9"/>
    <w:rsid w:val="00006C3D"/>
    <w:rsid w:val="00007171"/>
    <w:rsid w:val="00007AA0"/>
    <w:rsid w:val="000101B3"/>
    <w:rsid w:val="00010336"/>
    <w:rsid w:val="00010418"/>
    <w:rsid w:val="0001084E"/>
    <w:rsid w:val="00010887"/>
    <w:rsid w:val="00010A0A"/>
    <w:rsid w:val="00010FE0"/>
    <w:rsid w:val="000110CC"/>
    <w:rsid w:val="000111A2"/>
    <w:rsid w:val="00011BB4"/>
    <w:rsid w:val="00012289"/>
    <w:rsid w:val="00012315"/>
    <w:rsid w:val="0001295D"/>
    <w:rsid w:val="00012FDF"/>
    <w:rsid w:val="00013693"/>
    <w:rsid w:val="00013C53"/>
    <w:rsid w:val="00014010"/>
    <w:rsid w:val="00014448"/>
    <w:rsid w:val="000146A2"/>
    <w:rsid w:val="000147FD"/>
    <w:rsid w:val="00015116"/>
    <w:rsid w:val="000151D6"/>
    <w:rsid w:val="0001596D"/>
    <w:rsid w:val="000164D2"/>
    <w:rsid w:val="00016616"/>
    <w:rsid w:val="00016AAA"/>
    <w:rsid w:val="00016E71"/>
    <w:rsid w:val="00017B6F"/>
    <w:rsid w:val="00017C13"/>
    <w:rsid w:val="00017CA8"/>
    <w:rsid w:val="000207F7"/>
    <w:rsid w:val="00021331"/>
    <w:rsid w:val="00021C6C"/>
    <w:rsid w:val="00022434"/>
    <w:rsid w:val="00022EA6"/>
    <w:rsid w:val="000230B0"/>
    <w:rsid w:val="00023C02"/>
    <w:rsid w:val="00023F06"/>
    <w:rsid w:val="00025287"/>
    <w:rsid w:val="000252A5"/>
    <w:rsid w:val="000253FF"/>
    <w:rsid w:val="000257C1"/>
    <w:rsid w:val="00025806"/>
    <w:rsid w:val="000260AC"/>
    <w:rsid w:val="000261DA"/>
    <w:rsid w:val="000262F6"/>
    <w:rsid w:val="000263A2"/>
    <w:rsid w:val="000264BE"/>
    <w:rsid w:val="000265B0"/>
    <w:rsid w:val="0002682B"/>
    <w:rsid w:val="00026D0E"/>
    <w:rsid w:val="00027056"/>
    <w:rsid w:val="0002779C"/>
    <w:rsid w:val="00027977"/>
    <w:rsid w:val="00030194"/>
    <w:rsid w:val="00030951"/>
    <w:rsid w:val="00030974"/>
    <w:rsid w:val="00030AB1"/>
    <w:rsid w:val="000310EA"/>
    <w:rsid w:val="00031497"/>
    <w:rsid w:val="00031958"/>
    <w:rsid w:val="00031C8C"/>
    <w:rsid w:val="00033B1F"/>
    <w:rsid w:val="00033EA8"/>
    <w:rsid w:val="00034350"/>
    <w:rsid w:val="000345FD"/>
    <w:rsid w:val="000348B4"/>
    <w:rsid w:val="000354E1"/>
    <w:rsid w:val="00035FFB"/>
    <w:rsid w:val="00036436"/>
    <w:rsid w:val="000370EE"/>
    <w:rsid w:val="000376B8"/>
    <w:rsid w:val="00037EC0"/>
    <w:rsid w:val="0004016D"/>
    <w:rsid w:val="000408C7"/>
    <w:rsid w:val="00040F04"/>
    <w:rsid w:val="00040FFD"/>
    <w:rsid w:val="00041274"/>
    <w:rsid w:val="000412FC"/>
    <w:rsid w:val="000414DE"/>
    <w:rsid w:val="00041534"/>
    <w:rsid w:val="000419F4"/>
    <w:rsid w:val="00041B51"/>
    <w:rsid w:val="00041F40"/>
    <w:rsid w:val="00041F50"/>
    <w:rsid w:val="00041FEE"/>
    <w:rsid w:val="000423BF"/>
    <w:rsid w:val="00042F30"/>
    <w:rsid w:val="00043041"/>
    <w:rsid w:val="00043167"/>
    <w:rsid w:val="000433C4"/>
    <w:rsid w:val="00044112"/>
    <w:rsid w:val="00044EBA"/>
    <w:rsid w:val="000457FB"/>
    <w:rsid w:val="00045AD4"/>
    <w:rsid w:val="00045DC4"/>
    <w:rsid w:val="00045FBA"/>
    <w:rsid w:val="00046D1E"/>
    <w:rsid w:val="00047E52"/>
    <w:rsid w:val="000500F3"/>
    <w:rsid w:val="000504A3"/>
    <w:rsid w:val="00050CBE"/>
    <w:rsid w:val="000510D4"/>
    <w:rsid w:val="000512B0"/>
    <w:rsid w:val="00051958"/>
    <w:rsid w:val="00051D96"/>
    <w:rsid w:val="00051FB1"/>
    <w:rsid w:val="000526A8"/>
    <w:rsid w:val="00052A8E"/>
    <w:rsid w:val="00052C1F"/>
    <w:rsid w:val="00052E98"/>
    <w:rsid w:val="00053AC0"/>
    <w:rsid w:val="00053B40"/>
    <w:rsid w:val="00053C1A"/>
    <w:rsid w:val="000541B2"/>
    <w:rsid w:val="000544A2"/>
    <w:rsid w:val="00054835"/>
    <w:rsid w:val="00054912"/>
    <w:rsid w:val="00055267"/>
    <w:rsid w:val="000565B4"/>
    <w:rsid w:val="00056FDE"/>
    <w:rsid w:val="00057633"/>
    <w:rsid w:val="00057E85"/>
    <w:rsid w:val="00057EBF"/>
    <w:rsid w:val="000602DB"/>
    <w:rsid w:val="000603A7"/>
    <w:rsid w:val="0006046E"/>
    <w:rsid w:val="00060760"/>
    <w:rsid w:val="00060E82"/>
    <w:rsid w:val="00061074"/>
    <w:rsid w:val="0006141F"/>
    <w:rsid w:val="00062961"/>
    <w:rsid w:val="00062C9D"/>
    <w:rsid w:val="00062D1A"/>
    <w:rsid w:val="00062D96"/>
    <w:rsid w:val="00062E4D"/>
    <w:rsid w:val="00063F85"/>
    <w:rsid w:val="0006440E"/>
    <w:rsid w:val="00064594"/>
    <w:rsid w:val="00064E3B"/>
    <w:rsid w:val="00064FE4"/>
    <w:rsid w:val="000656FC"/>
    <w:rsid w:val="00065875"/>
    <w:rsid w:val="000659C3"/>
    <w:rsid w:val="00065A81"/>
    <w:rsid w:val="00065CE0"/>
    <w:rsid w:val="00066AC4"/>
    <w:rsid w:val="00067934"/>
    <w:rsid w:val="00070058"/>
    <w:rsid w:val="0007013B"/>
    <w:rsid w:val="00070165"/>
    <w:rsid w:val="0007020D"/>
    <w:rsid w:val="00070522"/>
    <w:rsid w:val="00070EAE"/>
    <w:rsid w:val="00071836"/>
    <w:rsid w:val="00071AD9"/>
    <w:rsid w:val="00071D03"/>
    <w:rsid w:val="000724CF"/>
    <w:rsid w:val="00072AA8"/>
    <w:rsid w:val="0007343C"/>
    <w:rsid w:val="0007402F"/>
    <w:rsid w:val="0007433A"/>
    <w:rsid w:val="00074818"/>
    <w:rsid w:val="0007534F"/>
    <w:rsid w:val="00075400"/>
    <w:rsid w:val="000757FA"/>
    <w:rsid w:val="00075D20"/>
    <w:rsid w:val="00076284"/>
    <w:rsid w:val="00076828"/>
    <w:rsid w:val="00076CCA"/>
    <w:rsid w:val="00076FCA"/>
    <w:rsid w:val="0007763F"/>
    <w:rsid w:val="0008009E"/>
    <w:rsid w:val="000802B7"/>
    <w:rsid w:val="00080A27"/>
    <w:rsid w:val="00080FF3"/>
    <w:rsid w:val="000810B9"/>
    <w:rsid w:val="000810EE"/>
    <w:rsid w:val="000811E7"/>
    <w:rsid w:val="00081C79"/>
    <w:rsid w:val="00082207"/>
    <w:rsid w:val="0008266F"/>
    <w:rsid w:val="00082B0B"/>
    <w:rsid w:val="00083035"/>
    <w:rsid w:val="00083810"/>
    <w:rsid w:val="00083837"/>
    <w:rsid w:val="00083A61"/>
    <w:rsid w:val="0008458B"/>
    <w:rsid w:val="0008461E"/>
    <w:rsid w:val="00084B38"/>
    <w:rsid w:val="00085319"/>
    <w:rsid w:val="00085447"/>
    <w:rsid w:val="000855FD"/>
    <w:rsid w:val="000859C1"/>
    <w:rsid w:val="00086725"/>
    <w:rsid w:val="00086A63"/>
    <w:rsid w:val="00086D38"/>
    <w:rsid w:val="00086D4E"/>
    <w:rsid w:val="00086DF4"/>
    <w:rsid w:val="0009087A"/>
    <w:rsid w:val="0009096E"/>
    <w:rsid w:val="00091DD5"/>
    <w:rsid w:val="00092184"/>
    <w:rsid w:val="0009223D"/>
    <w:rsid w:val="000934AC"/>
    <w:rsid w:val="00093BED"/>
    <w:rsid w:val="00093D22"/>
    <w:rsid w:val="00093E2B"/>
    <w:rsid w:val="00093E77"/>
    <w:rsid w:val="000945C8"/>
    <w:rsid w:val="00094E85"/>
    <w:rsid w:val="00095CED"/>
    <w:rsid w:val="00095D56"/>
    <w:rsid w:val="000960C3"/>
    <w:rsid w:val="000961AD"/>
    <w:rsid w:val="000961F8"/>
    <w:rsid w:val="000963C6"/>
    <w:rsid w:val="000969A0"/>
    <w:rsid w:val="0009762D"/>
    <w:rsid w:val="000A00A9"/>
    <w:rsid w:val="000A05B6"/>
    <w:rsid w:val="000A06EC"/>
    <w:rsid w:val="000A0868"/>
    <w:rsid w:val="000A0A87"/>
    <w:rsid w:val="000A0DBB"/>
    <w:rsid w:val="000A0E02"/>
    <w:rsid w:val="000A16C0"/>
    <w:rsid w:val="000A2802"/>
    <w:rsid w:val="000A36FA"/>
    <w:rsid w:val="000A425D"/>
    <w:rsid w:val="000A4445"/>
    <w:rsid w:val="000A4450"/>
    <w:rsid w:val="000A4A78"/>
    <w:rsid w:val="000A4E11"/>
    <w:rsid w:val="000A4EC5"/>
    <w:rsid w:val="000A55A8"/>
    <w:rsid w:val="000A560B"/>
    <w:rsid w:val="000A5A8C"/>
    <w:rsid w:val="000A5DFE"/>
    <w:rsid w:val="000A7044"/>
    <w:rsid w:val="000A76FF"/>
    <w:rsid w:val="000A7A2E"/>
    <w:rsid w:val="000A7B22"/>
    <w:rsid w:val="000B01E4"/>
    <w:rsid w:val="000B0765"/>
    <w:rsid w:val="000B14C4"/>
    <w:rsid w:val="000B17C8"/>
    <w:rsid w:val="000B1BFB"/>
    <w:rsid w:val="000B1D65"/>
    <w:rsid w:val="000B1FCE"/>
    <w:rsid w:val="000B24B3"/>
    <w:rsid w:val="000B269B"/>
    <w:rsid w:val="000B29ED"/>
    <w:rsid w:val="000B2C55"/>
    <w:rsid w:val="000B3B79"/>
    <w:rsid w:val="000B3C82"/>
    <w:rsid w:val="000B3E27"/>
    <w:rsid w:val="000B3E2E"/>
    <w:rsid w:val="000B4215"/>
    <w:rsid w:val="000B436E"/>
    <w:rsid w:val="000B4437"/>
    <w:rsid w:val="000B45A7"/>
    <w:rsid w:val="000B46F9"/>
    <w:rsid w:val="000B48DB"/>
    <w:rsid w:val="000B4958"/>
    <w:rsid w:val="000B4BBC"/>
    <w:rsid w:val="000B4D67"/>
    <w:rsid w:val="000B51D2"/>
    <w:rsid w:val="000B5581"/>
    <w:rsid w:val="000B5692"/>
    <w:rsid w:val="000B5960"/>
    <w:rsid w:val="000B5F43"/>
    <w:rsid w:val="000B7BF5"/>
    <w:rsid w:val="000B7DAC"/>
    <w:rsid w:val="000B7F23"/>
    <w:rsid w:val="000C193C"/>
    <w:rsid w:val="000C231C"/>
    <w:rsid w:val="000C305A"/>
    <w:rsid w:val="000C3BC7"/>
    <w:rsid w:val="000C3F9C"/>
    <w:rsid w:val="000C4239"/>
    <w:rsid w:val="000C4A82"/>
    <w:rsid w:val="000C5298"/>
    <w:rsid w:val="000C54D9"/>
    <w:rsid w:val="000C5963"/>
    <w:rsid w:val="000C5B02"/>
    <w:rsid w:val="000C5BD2"/>
    <w:rsid w:val="000C5D04"/>
    <w:rsid w:val="000C5E04"/>
    <w:rsid w:val="000C6034"/>
    <w:rsid w:val="000C65B0"/>
    <w:rsid w:val="000C6F49"/>
    <w:rsid w:val="000C71B8"/>
    <w:rsid w:val="000C77AA"/>
    <w:rsid w:val="000C79E3"/>
    <w:rsid w:val="000D0069"/>
    <w:rsid w:val="000D0906"/>
    <w:rsid w:val="000D1154"/>
    <w:rsid w:val="000D1DA5"/>
    <w:rsid w:val="000D1F69"/>
    <w:rsid w:val="000D2E84"/>
    <w:rsid w:val="000D34C4"/>
    <w:rsid w:val="000D37CA"/>
    <w:rsid w:val="000D381F"/>
    <w:rsid w:val="000D46C8"/>
    <w:rsid w:val="000D4AC4"/>
    <w:rsid w:val="000D4ED3"/>
    <w:rsid w:val="000D5687"/>
    <w:rsid w:val="000D5F27"/>
    <w:rsid w:val="000D63BC"/>
    <w:rsid w:val="000D657D"/>
    <w:rsid w:val="000D6ABE"/>
    <w:rsid w:val="000D6E2D"/>
    <w:rsid w:val="000D72DA"/>
    <w:rsid w:val="000D74CA"/>
    <w:rsid w:val="000D75C2"/>
    <w:rsid w:val="000D7BAB"/>
    <w:rsid w:val="000D7D10"/>
    <w:rsid w:val="000D7DB3"/>
    <w:rsid w:val="000E0CB7"/>
    <w:rsid w:val="000E20C8"/>
    <w:rsid w:val="000E2591"/>
    <w:rsid w:val="000E2828"/>
    <w:rsid w:val="000E2A73"/>
    <w:rsid w:val="000E35B4"/>
    <w:rsid w:val="000E37AD"/>
    <w:rsid w:val="000E3890"/>
    <w:rsid w:val="000E3A2B"/>
    <w:rsid w:val="000E4D7B"/>
    <w:rsid w:val="000E4DEC"/>
    <w:rsid w:val="000E4E7A"/>
    <w:rsid w:val="000E5068"/>
    <w:rsid w:val="000E5489"/>
    <w:rsid w:val="000E58EE"/>
    <w:rsid w:val="000E68A6"/>
    <w:rsid w:val="000E7661"/>
    <w:rsid w:val="000E7927"/>
    <w:rsid w:val="000E7F97"/>
    <w:rsid w:val="000F08B5"/>
    <w:rsid w:val="000F097C"/>
    <w:rsid w:val="000F0A6F"/>
    <w:rsid w:val="000F0A8C"/>
    <w:rsid w:val="000F0CA8"/>
    <w:rsid w:val="000F0EC7"/>
    <w:rsid w:val="000F1A76"/>
    <w:rsid w:val="000F2033"/>
    <w:rsid w:val="000F2CFC"/>
    <w:rsid w:val="000F325E"/>
    <w:rsid w:val="000F33F2"/>
    <w:rsid w:val="000F4309"/>
    <w:rsid w:val="000F460C"/>
    <w:rsid w:val="000F6043"/>
    <w:rsid w:val="000F62FB"/>
    <w:rsid w:val="000F6CDE"/>
    <w:rsid w:val="001002D1"/>
    <w:rsid w:val="0010041F"/>
    <w:rsid w:val="00100540"/>
    <w:rsid w:val="001008E6"/>
    <w:rsid w:val="0010128C"/>
    <w:rsid w:val="001026FF"/>
    <w:rsid w:val="00102DDA"/>
    <w:rsid w:val="00102F38"/>
    <w:rsid w:val="00103438"/>
    <w:rsid w:val="001037E2"/>
    <w:rsid w:val="00104E82"/>
    <w:rsid w:val="001054E8"/>
    <w:rsid w:val="00105621"/>
    <w:rsid w:val="00105677"/>
    <w:rsid w:val="001058EC"/>
    <w:rsid w:val="00105961"/>
    <w:rsid w:val="00105B12"/>
    <w:rsid w:val="00105C20"/>
    <w:rsid w:val="001064ED"/>
    <w:rsid w:val="00106AA8"/>
    <w:rsid w:val="00106BDC"/>
    <w:rsid w:val="001070DE"/>
    <w:rsid w:val="00107737"/>
    <w:rsid w:val="00107D79"/>
    <w:rsid w:val="0011011A"/>
    <w:rsid w:val="001105B1"/>
    <w:rsid w:val="00110B2D"/>
    <w:rsid w:val="00111586"/>
    <w:rsid w:val="0011162F"/>
    <w:rsid w:val="00111CCF"/>
    <w:rsid w:val="00112405"/>
    <w:rsid w:val="0011395A"/>
    <w:rsid w:val="00113C25"/>
    <w:rsid w:val="0011433C"/>
    <w:rsid w:val="00115375"/>
    <w:rsid w:val="001155D4"/>
    <w:rsid w:val="00115A4A"/>
    <w:rsid w:val="0011661D"/>
    <w:rsid w:val="00117620"/>
    <w:rsid w:val="00117BAD"/>
    <w:rsid w:val="0012048D"/>
    <w:rsid w:val="00120895"/>
    <w:rsid w:val="00120983"/>
    <w:rsid w:val="00121526"/>
    <w:rsid w:val="00121B65"/>
    <w:rsid w:val="00122235"/>
    <w:rsid w:val="00122467"/>
    <w:rsid w:val="001226CB"/>
    <w:rsid w:val="00123198"/>
    <w:rsid w:val="001235D1"/>
    <w:rsid w:val="001248A0"/>
    <w:rsid w:val="0012552F"/>
    <w:rsid w:val="00125DFF"/>
    <w:rsid w:val="00125E6D"/>
    <w:rsid w:val="00126285"/>
    <w:rsid w:val="00126440"/>
    <w:rsid w:val="001265A4"/>
    <w:rsid w:val="001268CF"/>
    <w:rsid w:val="00126B57"/>
    <w:rsid w:val="00127548"/>
    <w:rsid w:val="001276B0"/>
    <w:rsid w:val="0012780C"/>
    <w:rsid w:val="00127C71"/>
    <w:rsid w:val="00127F5F"/>
    <w:rsid w:val="0013154E"/>
    <w:rsid w:val="001320D5"/>
    <w:rsid w:val="00132118"/>
    <w:rsid w:val="00132707"/>
    <w:rsid w:val="00133245"/>
    <w:rsid w:val="001335DB"/>
    <w:rsid w:val="00133B88"/>
    <w:rsid w:val="001341FC"/>
    <w:rsid w:val="0013499E"/>
    <w:rsid w:val="001352D3"/>
    <w:rsid w:val="00135528"/>
    <w:rsid w:val="001355D9"/>
    <w:rsid w:val="00135F9D"/>
    <w:rsid w:val="00136B39"/>
    <w:rsid w:val="00137A13"/>
    <w:rsid w:val="00137E96"/>
    <w:rsid w:val="001409A8"/>
    <w:rsid w:val="001411EF"/>
    <w:rsid w:val="001415D4"/>
    <w:rsid w:val="00141D0B"/>
    <w:rsid w:val="00141E23"/>
    <w:rsid w:val="00141F76"/>
    <w:rsid w:val="00141F8B"/>
    <w:rsid w:val="001425B2"/>
    <w:rsid w:val="00143524"/>
    <w:rsid w:val="00145692"/>
    <w:rsid w:val="00145C68"/>
    <w:rsid w:val="00145CEF"/>
    <w:rsid w:val="001479A3"/>
    <w:rsid w:val="00147F85"/>
    <w:rsid w:val="0015018B"/>
    <w:rsid w:val="001505A6"/>
    <w:rsid w:val="00150AAA"/>
    <w:rsid w:val="00152236"/>
    <w:rsid w:val="00152550"/>
    <w:rsid w:val="0015276F"/>
    <w:rsid w:val="00152957"/>
    <w:rsid w:val="00152B97"/>
    <w:rsid w:val="00152C04"/>
    <w:rsid w:val="001534F5"/>
    <w:rsid w:val="001535CE"/>
    <w:rsid w:val="001536BE"/>
    <w:rsid w:val="001536E5"/>
    <w:rsid w:val="00153C49"/>
    <w:rsid w:val="0015431D"/>
    <w:rsid w:val="00154704"/>
    <w:rsid w:val="00154911"/>
    <w:rsid w:val="00154EED"/>
    <w:rsid w:val="0015523E"/>
    <w:rsid w:val="001558AE"/>
    <w:rsid w:val="001558C6"/>
    <w:rsid w:val="00155940"/>
    <w:rsid w:val="00156235"/>
    <w:rsid w:val="0015623F"/>
    <w:rsid w:val="001565D8"/>
    <w:rsid w:val="00156AC7"/>
    <w:rsid w:val="00156BD3"/>
    <w:rsid w:val="00156BFD"/>
    <w:rsid w:val="00156D1F"/>
    <w:rsid w:val="001570F9"/>
    <w:rsid w:val="00157124"/>
    <w:rsid w:val="001575B6"/>
    <w:rsid w:val="00157777"/>
    <w:rsid w:val="001602A4"/>
    <w:rsid w:val="00160543"/>
    <w:rsid w:val="00160B96"/>
    <w:rsid w:val="00161514"/>
    <w:rsid w:val="001619FE"/>
    <w:rsid w:val="00161BEB"/>
    <w:rsid w:val="001626C6"/>
    <w:rsid w:val="00162902"/>
    <w:rsid w:val="00162DE5"/>
    <w:rsid w:val="00162EA0"/>
    <w:rsid w:val="00162EB5"/>
    <w:rsid w:val="0016341B"/>
    <w:rsid w:val="00164659"/>
    <w:rsid w:val="00164A06"/>
    <w:rsid w:val="00164A07"/>
    <w:rsid w:val="00164E61"/>
    <w:rsid w:val="00164E8D"/>
    <w:rsid w:val="001653AC"/>
    <w:rsid w:val="00165925"/>
    <w:rsid w:val="00165F5E"/>
    <w:rsid w:val="00166170"/>
    <w:rsid w:val="00166938"/>
    <w:rsid w:val="00166998"/>
    <w:rsid w:val="00166D02"/>
    <w:rsid w:val="001702DC"/>
    <w:rsid w:val="0017084B"/>
    <w:rsid w:val="00170AEF"/>
    <w:rsid w:val="00170AFC"/>
    <w:rsid w:val="00170C1B"/>
    <w:rsid w:val="00170F57"/>
    <w:rsid w:val="0017186B"/>
    <w:rsid w:val="0017254B"/>
    <w:rsid w:val="00172A67"/>
    <w:rsid w:val="00172E29"/>
    <w:rsid w:val="00172F18"/>
    <w:rsid w:val="00173B30"/>
    <w:rsid w:val="001744C3"/>
    <w:rsid w:val="00174C27"/>
    <w:rsid w:val="00175241"/>
    <w:rsid w:val="001758B3"/>
    <w:rsid w:val="00175AD2"/>
    <w:rsid w:val="00175B1D"/>
    <w:rsid w:val="00175B21"/>
    <w:rsid w:val="00175EF4"/>
    <w:rsid w:val="00176099"/>
    <w:rsid w:val="00176219"/>
    <w:rsid w:val="001768A9"/>
    <w:rsid w:val="00176BB1"/>
    <w:rsid w:val="001773B9"/>
    <w:rsid w:val="00177DF2"/>
    <w:rsid w:val="001801AD"/>
    <w:rsid w:val="0018051E"/>
    <w:rsid w:val="00180EB0"/>
    <w:rsid w:val="001815EA"/>
    <w:rsid w:val="00182178"/>
    <w:rsid w:val="00182FE4"/>
    <w:rsid w:val="00183132"/>
    <w:rsid w:val="0018341B"/>
    <w:rsid w:val="00183C8A"/>
    <w:rsid w:val="0018404E"/>
    <w:rsid w:val="00184CDE"/>
    <w:rsid w:val="00185157"/>
    <w:rsid w:val="001854B2"/>
    <w:rsid w:val="00185892"/>
    <w:rsid w:val="0018709D"/>
    <w:rsid w:val="001870EA"/>
    <w:rsid w:val="0018761B"/>
    <w:rsid w:val="00187BC2"/>
    <w:rsid w:val="00190883"/>
    <w:rsid w:val="0019092E"/>
    <w:rsid w:val="00191037"/>
    <w:rsid w:val="00192662"/>
    <w:rsid w:val="00192797"/>
    <w:rsid w:val="0019294D"/>
    <w:rsid w:val="00192A99"/>
    <w:rsid w:val="00192E34"/>
    <w:rsid w:val="00192FB5"/>
    <w:rsid w:val="001930E0"/>
    <w:rsid w:val="00193172"/>
    <w:rsid w:val="0019322E"/>
    <w:rsid w:val="00193ADF"/>
    <w:rsid w:val="001948CB"/>
    <w:rsid w:val="001948E5"/>
    <w:rsid w:val="00194ACD"/>
    <w:rsid w:val="00195220"/>
    <w:rsid w:val="001952FD"/>
    <w:rsid w:val="00195A3C"/>
    <w:rsid w:val="001965BC"/>
    <w:rsid w:val="00196A0F"/>
    <w:rsid w:val="00196A74"/>
    <w:rsid w:val="0019731E"/>
    <w:rsid w:val="00197512"/>
    <w:rsid w:val="00197F92"/>
    <w:rsid w:val="001A006D"/>
    <w:rsid w:val="001A014E"/>
    <w:rsid w:val="001A05D5"/>
    <w:rsid w:val="001A0774"/>
    <w:rsid w:val="001A0913"/>
    <w:rsid w:val="001A1830"/>
    <w:rsid w:val="001A19C3"/>
    <w:rsid w:val="001A1A2D"/>
    <w:rsid w:val="001A1C1F"/>
    <w:rsid w:val="001A274A"/>
    <w:rsid w:val="001A2912"/>
    <w:rsid w:val="001A3352"/>
    <w:rsid w:val="001A399B"/>
    <w:rsid w:val="001A3B80"/>
    <w:rsid w:val="001A3C0F"/>
    <w:rsid w:val="001A3D5B"/>
    <w:rsid w:val="001A4D51"/>
    <w:rsid w:val="001A5358"/>
    <w:rsid w:val="001A5B5F"/>
    <w:rsid w:val="001A65EB"/>
    <w:rsid w:val="001A6C1E"/>
    <w:rsid w:val="001A729D"/>
    <w:rsid w:val="001A7515"/>
    <w:rsid w:val="001A79E5"/>
    <w:rsid w:val="001A7A5A"/>
    <w:rsid w:val="001B015B"/>
    <w:rsid w:val="001B06EB"/>
    <w:rsid w:val="001B0A80"/>
    <w:rsid w:val="001B0B9E"/>
    <w:rsid w:val="001B1692"/>
    <w:rsid w:val="001B1ADC"/>
    <w:rsid w:val="001B20F7"/>
    <w:rsid w:val="001B298F"/>
    <w:rsid w:val="001B2AE3"/>
    <w:rsid w:val="001B2B50"/>
    <w:rsid w:val="001B2EEF"/>
    <w:rsid w:val="001B32E9"/>
    <w:rsid w:val="001B3373"/>
    <w:rsid w:val="001B361E"/>
    <w:rsid w:val="001B48D2"/>
    <w:rsid w:val="001B4A69"/>
    <w:rsid w:val="001B5AD4"/>
    <w:rsid w:val="001B5F2A"/>
    <w:rsid w:val="001B65D7"/>
    <w:rsid w:val="001B692E"/>
    <w:rsid w:val="001B717B"/>
    <w:rsid w:val="001B71F6"/>
    <w:rsid w:val="001B726A"/>
    <w:rsid w:val="001B772E"/>
    <w:rsid w:val="001B779F"/>
    <w:rsid w:val="001C0708"/>
    <w:rsid w:val="001C0CBF"/>
    <w:rsid w:val="001C1404"/>
    <w:rsid w:val="001C1511"/>
    <w:rsid w:val="001C1651"/>
    <w:rsid w:val="001C1A44"/>
    <w:rsid w:val="001C1DB9"/>
    <w:rsid w:val="001C1F86"/>
    <w:rsid w:val="001C21F2"/>
    <w:rsid w:val="001C2261"/>
    <w:rsid w:val="001C2366"/>
    <w:rsid w:val="001C24C1"/>
    <w:rsid w:val="001C276A"/>
    <w:rsid w:val="001C27C0"/>
    <w:rsid w:val="001C3224"/>
    <w:rsid w:val="001C417B"/>
    <w:rsid w:val="001C4621"/>
    <w:rsid w:val="001C5EF5"/>
    <w:rsid w:val="001C663A"/>
    <w:rsid w:val="001C6836"/>
    <w:rsid w:val="001C6B52"/>
    <w:rsid w:val="001C6CE9"/>
    <w:rsid w:val="001C7E5D"/>
    <w:rsid w:val="001D129E"/>
    <w:rsid w:val="001D12A4"/>
    <w:rsid w:val="001D1849"/>
    <w:rsid w:val="001D1DF4"/>
    <w:rsid w:val="001D25D4"/>
    <w:rsid w:val="001D26A7"/>
    <w:rsid w:val="001D26B4"/>
    <w:rsid w:val="001D29E4"/>
    <w:rsid w:val="001D2D91"/>
    <w:rsid w:val="001D3731"/>
    <w:rsid w:val="001D3B28"/>
    <w:rsid w:val="001D40B1"/>
    <w:rsid w:val="001D423A"/>
    <w:rsid w:val="001D430E"/>
    <w:rsid w:val="001D43BA"/>
    <w:rsid w:val="001D4755"/>
    <w:rsid w:val="001D48D2"/>
    <w:rsid w:val="001D55D8"/>
    <w:rsid w:val="001D61D0"/>
    <w:rsid w:val="001D654B"/>
    <w:rsid w:val="001D6954"/>
    <w:rsid w:val="001D7074"/>
    <w:rsid w:val="001D70C1"/>
    <w:rsid w:val="001D72B1"/>
    <w:rsid w:val="001D7595"/>
    <w:rsid w:val="001D7900"/>
    <w:rsid w:val="001D79E0"/>
    <w:rsid w:val="001D7A54"/>
    <w:rsid w:val="001D7E28"/>
    <w:rsid w:val="001E01AB"/>
    <w:rsid w:val="001E030A"/>
    <w:rsid w:val="001E0409"/>
    <w:rsid w:val="001E0EAD"/>
    <w:rsid w:val="001E1098"/>
    <w:rsid w:val="001E11E3"/>
    <w:rsid w:val="001E25FC"/>
    <w:rsid w:val="001E272E"/>
    <w:rsid w:val="001E2BDF"/>
    <w:rsid w:val="001E41B3"/>
    <w:rsid w:val="001E44CD"/>
    <w:rsid w:val="001E4583"/>
    <w:rsid w:val="001E4921"/>
    <w:rsid w:val="001E4ED4"/>
    <w:rsid w:val="001E54F4"/>
    <w:rsid w:val="001E5EB3"/>
    <w:rsid w:val="001E63B7"/>
    <w:rsid w:val="001E6B42"/>
    <w:rsid w:val="001E77A4"/>
    <w:rsid w:val="001E789F"/>
    <w:rsid w:val="001E7A55"/>
    <w:rsid w:val="001F02DE"/>
    <w:rsid w:val="001F0911"/>
    <w:rsid w:val="001F0AC7"/>
    <w:rsid w:val="001F1472"/>
    <w:rsid w:val="001F14EB"/>
    <w:rsid w:val="001F1A33"/>
    <w:rsid w:val="001F1D41"/>
    <w:rsid w:val="001F1E68"/>
    <w:rsid w:val="001F1F87"/>
    <w:rsid w:val="001F22FC"/>
    <w:rsid w:val="001F3118"/>
    <w:rsid w:val="001F318A"/>
    <w:rsid w:val="001F346C"/>
    <w:rsid w:val="001F3772"/>
    <w:rsid w:val="001F3A30"/>
    <w:rsid w:val="001F4FDE"/>
    <w:rsid w:val="001F50E7"/>
    <w:rsid w:val="001F540F"/>
    <w:rsid w:val="001F5505"/>
    <w:rsid w:val="001F584A"/>
    <w:rsid w:val="001F5A84"/>
    <w:rsid w:val="001F7012"/>
    <w:rsid w:val="001F7548"/>
    <w:rsid w:val="001F77C1"/>
    <w:rsid w:val="001F7D64"/>
    <w:rsid w:val="0020040A"/>
    <w:rsid w:val="00200786"/>
    <w:rsid w:val="00200C00"/>
    <w:rsid w:val="002017E1"/>
    <w:rsid w:val="0020197E"/>
    <w:rsid w:val="00201AF5"/>
    <w:rsid w:val="00201B34"/>
    <w:rsid w:val="00201C44"/>
    <w:rsid w:val="00201E37"/>
    <w:rsid w:val="00201ECD"/>
    <w:rsid w:val="002027A4"/>
    <w:rsid w:val="00202AC5"/>
    <w:rsid w:val="00202F88"/>
    <w:rsid w:val="0020322B"/>
    <w:rsid w:val="00203624"/>
    <w:rsid w:val="00203735"/>
    <w:rsid w:val="00203E38"/>
    <w:rsid w:val="002050EC"/>
    <w:rsid w:val="00205957"/>
    <w:rsid w:val="00205DB9"/>
    <w:rsid w:val="00205FA5"/>
    <w:rsid w:val="00206313"/>
    <w:rsid w:val="002074E6"/>
    <w:rsid w:val="0020780A"/>
    <w:rsid w:val="00207A3D"/>
    <w:rsid w:val="002100BD"/>
    <w:rsid w:val="00210259"/>
    <w:rsid w:val="00210540"/>
    <w:rsid w:val="0021074B"/>
    <w:rsid w:val="00210B37"/>
    <w:rsid w:val="00210B8B"/>
    <w:rsid w:val="00210BC8"/>
    <w:rsid w:val="00210BD8"/>
    <w:rsid w:val="0021112F"/>
    <w:rsid w:val="002111CA"/>
    <w:rsid w:val="00211369"/>
    <w:rsid w:val="0021145F"/>
    <w:rsid w:val="002117C2"/>
    <w:rsid w:val="0021197F"/>
    <w:rsid w:val="00211B03"/>
    <w:rsid w:val="00212FFF"/>
    <w:rsid w:val="002134ED"/>
    <w:rsid w:val="00213757"/>
    <w:rsid w:val="00213DA9"/>
    <w:rsid w:val="00213E9D"/>
    <w:rsid w:val="00214496"/>
    <w:rsid w:val="002154A4"/>
    <w:rsid w:val="00215812"/>
    <w:rsid w:val="00215B41"/>
    <w:rsid w:val="00215D61"/>
    <w:rsid w:val="00216020"/>
    <w:rsid w:val="0021639B"/>
    <w:rsid w:val="00216653"/>
    <w:rsid w:val="00216D17"/>
    <w:rsid w:val="00216EF7"/>
    <w:rsid w:val="00217211"/>
    <w:rsid w:val="002174D6"/>
    <w:rsid w:val="00217596"/>
    <w:rsid w:val="00217DC4"/>
    <w:rsid w:val="00217F33"/>
    <w:rsid w:val="0022142C"/>
    <w:rsid w:val="0022144E"/>
    <w:rsid w:val="00221CB7"/>
    <w:rsid w:val="002220E8"/>
    <w:rsid w:val="002226AE"/>
    <w:rsid w:val="00223C60"/>
    <w:rsid w:val="00223D8A"/>
    <w:rsid w:val="00224361"/>
    <w:rsid w:val="00224B06"/>
    <w:rsid w:val="00224E85"/>
    <w:rsid w:val="00224E89"/>
    <w:rsid w:val="00224ECB"/>
    <w:rsid w:val="00225272"/>
    <w:rsid w:val="0022541B"/>
    <w:rsid w:val="002256D3"/>
    <w:rsid w:val="00225CC2"/>
    <w:rsid w:val="00226860"/>
    <w:rsid w:val="00226CB4"/>
    <w:rsid w:val="00226CEA"/>
    <w:rsid w:val="00227D0A"/>
    <w:rsid w:val="0023034D"/>
    <w:rsid w:val="0023061A"/>
    <w:rsid w:val="00231498"/>
    <w:rsid w:val="00231A45"/>
    <w:rsid w:val="00231CEE"/>
    <w:rsid w:val="00232061"/>
    <w:rsid w:val="00232746"/>
    <w:rsid w:val="00232C0A"/>
    <w:rsid w:val="002330EA"/>
    <w:rsid w:val="002336D0"/>
    <w:rsid w:val="0023381D"/>
    <w:rsid w:val="00233D09"/>
    <w:rsid w:val="00233DED"/>
    <w:rsid w:val="002341C5"/>
    <w:rsid w:val="002353A1"/>
    <w:rsid w:val="00235BBE"/>
    <w:rsid w:val="00235C79"/>
    <w:rsid w:val="00236025"/>
    <w:rsid w:val="002360FB"/>
    <w:rsid w:val="0023785D"/>
    <w:rsid w:val="00237AFA"/>
    <w:rsid w:val="0024085F"/>
    <w:rsid w:val="0024097B"/>
    <w:rsid w:val="00240AEB"/>
    <w:rsid w:val="00240BDA"/>
    <w:rsid w:val="0024115F"/>
    <w:rsid w:val="002415CC"/>
    <w:rsid w:val="00241B62"/>
    <w:rsid w:val="00241E01"/>
    <w:rsid w:val="0024492F"/>
    <w:rsid w:val="00244F9D"/>
    <w:rsid w:val="00245DF2"/>
    <w:rsid w:val="00245EEF"/>
    <w:rsid w:val="002468F2"/>
    <w:rsid w:val="0024732F"/>
    <w:rsid w:val="00247789"/>
    <w:rsid w:val="002478EA"/>
    <w:rsid w:val="00247D63"/>
    <w:rsid w:val="0025054F"/>
    <w:rsid w:val="00250626"/>
    <w:rsid w:val="00250B22"/>
    <w:rsid w:val="0025133C"/>
    <w:rsid w:val="00251822"/>
    <w:rsid w:val="00251EFE"/>
    <w:rsid w:val="002527B8"/>
    <w:rsid w:val="002529CD"/>
    <w:rsid w:val="00252A13"/>
    <w:rsid w:val="002537B7"/>
    <w:rsid w:val="00253886"/>
    <w:rsid w:val="00253EFD"/>
    <w:rsid w:val="00253F00"/>
    <w:rsid w:val="00253F87"/>
    <w:rsid w:val="002545BA"/>
    <w:rsid w:val="002547FD"/>
    <w:rsid w:val="00254E07"/>
    <w:rsid w:val="00254F16"/>
    <w:rsid w:val="00255745"/>
    <w:rsid w:val="00255E57"/>
    <w:rsid w:val="002563AD"/>
    <w:rsid w:val="00256CF2"/>
    <w:rsid w:val="00257678"/>
    <w:rsid w:val="00257F67"/>
    <w:rsid w:val="002600DA"/>
    <w:rsid w:val="00260124"/>
    <w:rsid w:val="002603DB"/>
    <w:rsid w:val="00260472"/>
    <w:rsid w:val="002615D4"/>
    <w:rsid w:val="00261A53"/>
    <w:rsid w:val="002627F9"/>
    <w:rsid w:val="00262B75"/>
    <w:rsid w:val="00262F99"/>
    <w:rsid w:val="00263528"/>
    <w:rsid w:val="002635CF"/>
    <w:rsid w:val="002637DC"/>
    <w:rsid w:val="00263CB4"/>
    <w:rsid w:val="00263DEC"/>
    <w:rsid w:val="00263E6A"/>
    <w:rsid w:val="00264130"/>
    <w:rsid w:val="00264143"/>
    <w:rsid w:val="00264AD2"/>
    <w:rsid w:val="00264C41"/>
    <w:rsid w:val="002650D3"/>
    <w:rsid w:val="002652FE"/>
    <w:rsid w:val="00265CC4"/>
    <w:rsid w:val="0026652E"/>
    <w:rsid w:val="00266BE3"/>
    <w:rsid w:val="00266CCF"/>
    <w:rsid w:val="00267738"/>
    <w:rsid w:val="00270410"/>
    <w:rsid w:val="00270D2C"/>
    <w:rsid w:val="00271108"/>
    <w:rsid w:val="00271648"/>
    <w:rsid w:val="00271ED4"/>
    <w:rsid w:val="00272344"/>
    <w:rsid w:val="0027245E"/>
    <w:rsid w:val="002727B2"/>
    <w:rsid w:val="00272AD5"/>
    <w:rsid w:val="00272E79"/>
    <w:rsid w:val="00273989"/>
    <w:rsid w:val="002739DF"/>
    <w:rsid w:val="00273BAC"/>
    <w:rsid w:val="00273F74"/>
    <w:rsid w:val="002745D2"/>
    <w:rsid w:val="00274EB3"/>
    <w:rsid w:val="002750C2"/>
    <w:rsid w:val="002751DD"/>
    <w:rsid w:val="002752D7"/>
    <w:rsid w:val="00275631"/>
    <w:rsid w:val="00275B8A"/>
    <w:rsid w:val="00275E0B"/>
    <w:rsid w:val="0027621B"/>
    <w:rsid w:val="00276813"/>
    <w:rsid w:val="002770FC"/>
    <w:rsid w:val="002777D4"/>
    <w:rsid w:val="00277B1D"/>
    <w:rsid w:val="00277B4B"/>
    <w:rsid w:val="0028055F"/>
    <w:rsid w:val="00280EC1"/>
    <w:rsid w:val="0028101C"/>
    <w:rsid w:val="00281262"/>
    <w:rsid w:val="00281577"/>
    <w:rsid w:val="00281A8E"/>
    <w:rsid w:val="0028224B"/>
    <w:rsid w:val="002839E6"/>
    <w:rsid w:val="0028484C"/>
    <w:rsid w:val="00284B93"/>
    <w:rsid w:val="00284DDF"/>
    <w:rsid w:val="00286182"/>
    <w:rsid w:val="00287688"/>
    <w:rsid w:val="002879EC"/>
    <w:rsid w:val="00287B50"/>
    <w:rsid w:val="002902EC"/>
    <w:rsid w:val="00290B59"/>
    <w:rsid w:val="00290B74"/>
    <w:rsid w:val="00291509"/>
    <w:rsid w:val="00291C10"/>
    <w:rsid w:val="0029243B"/>
    <w:rsid w:val="002927D2"/>
    <w:rsid w:val="00292946"/>
    <w:rsid w:val="0029321C"/>
    <w:rsid w:val="002934A9"/>
    <w:rsid w:val="00294185"/>
    <w:rsid w:val="00294BFD"/>
    <w:rsid w:val="00294F3A"/>
    <w:rsid w:val="00295648"/>
    <w:rsid w:val="00295B9B"/>
    <w:rsid w:val="00296125"/>
    <w:rsid w:val="00296186"/>
    <w:rsid w:val="002963F7"/>
    <w:rsid w:val="0029681B"/>
    <w:rsid w:val="002971EE"/>
    <w:rsid w:val="00297A39"/>
    <w:rsid w:val="00297D60"/>
    <w:rsid w:val="00297F0F"/>
    <w:rsid w:val="002A0192"/>
    <w:rsid w:val="002A06AD"/>
    <w:rsid w:val="002A06B4"/>
    <w:rsid w:val="002A14EA"/>
    <w:rsid w:val="002A14EC"/>
    <w:rsid w:val="002A1646"/>
    <w:rsid w:val="002A16C2"/>
    <w:rsid w:val="002A1787"/>
    <w:rsid w:val="002A1F3B"/>
    <w:rsid w:val="002A224B"/>
    <w:rsid w:val="002A304C"/>
    <w:rsid w:val="002A3070"/>
    <w:rsid w:val="002A3A30"/>
    <w:rsid w:val="002A4656"/>
    <w:rsid w:val="002A4677"/>
    <w:rsid w:val="002A49A6"/>
    <w:rsid w:val="002A4B16"/>
    <w:rsid w:val="002A4DB2"/>
    <w:rsid w:val="002A521C"/>
    <w:rsid w:val="002A5433"/>
    <w:rsid w:val="002A60D5"/>
    <w:rsid w:val="002A7473"/>
    <w:rsid w:val="002A76A9"/>
    <w:rsid w:val="002A7B70"/>
    <w:rsid w:val="002A7EFB"/>
    <w:rsid w:val="002B030C"/>
    <w:rsid w:val="002B066A"/>
    <w:rsid w:val="002B2066"/>
    <w:rsid w:val="002B208A"/>
    <w:rsid w:val="002B2490"/>
    <w:rsid w:val="002B2955"/>
    <w:rsid w:val="002B5358"/>
    <w:rsid w:val="002B64B8"/>
    <w:rsid w:val="002B686D"/>
    <w:rsid w:val="002B6DA0"/>
    <w:rsid w:val="002B6E55"/>
    <w:rsid w:val="002B76E5"/>
    <w:rsid w:val="002B7FE0"/>
    <w:rsid w:val="002C00C5"/>
    <w:rsid w:val="002C08A6"/>
    <w:rsid w:val="002C0919"/>
    <w:rsid w:val="002C0C89"/>
    <w:rsid w:val="002C0C98"/>
    <w:rsid w:val="002C0DD3"/>
    <w:rsid w:val="002C1E1C"/>
    <w:rsid w:val="002C210C"/>
    <w:rsid w:val="002C2917"/>
    <w:rsid w:val="002C2F33"/>
    <w:rsid w:val="002C3A3A"/>
    <w:rsid w:val="002C3F3A"/>
    <w:rsid w:val="002C4F15"/>
    <w:rsid w:val="002C5D9D"/>
    <w:rsid w:val="002C5ED5"/>
    <w:rsid w:val="002C6141"/>
    <w:rsid w:val="002C624F"/>
    <w:rsid w:val="002C6863"/>
    <w:rsid w:val="002C69DD"/>
    <w:rsid w:val="002C7349"/>
    <w:rsid w:val="002C7794"/>
    <w:rsid w:val="002C7DD1"/>
    <w:rsid w:val="002D0A46"/>
    <w:rsid w:val="002D125E"/>
    <w:rsid w:val="002D157B"/>
    <w:rsid w:val="002D1610"/>
    <w:rsid w:val="002D1844"/>
    <w:rsid w:val="002D1964"/>
    <w:rsid w:val="002D1E07"/>
    <w:rsid w:val="002D22B4"/>
    <w:rsid w:val="002D2E2E"/>
    <w:rsid w:val="002D3135"/>
    <w:rsid w:val="002D3A57"/>
    <w:rsid w:val="002D3D8C"/>
    <w:rsid w:val="002D42ED"/>
    <w:rsid w:val="002D4335"/>
    <w:rsid w:val="002D4A79"/>
    <w:rsid w:val="002D4CF2"/>
    <w:rsid w:val="002D5178"/>
    <w:rsid w:val="002D5AB2"/>
    <w:rsid w:val="002D67D6"/>
    <w:rsid w:val="002D6960"/>
    <w:rsid w:val="002D7054"/>
    <w:rsid w:val="002D7724"/>
    <w:rsid w:val="002D7862"/>
    <w:rsid w:val="002D78E8"/>
    <w:rsid w:val="002E085D"/>
    <w:rsid w:val="002E0F6A"/>
    <w:rsid w:val="002E1054"/>
    <w:rsid w:val="002E12AC"/>
    <w:rsid w:val="002E1523"/>
    <w:rsid w:val="002E1D1E"/>
    <w:rsid w:val="002E2854"/>
    <w:rsid w:val="002E2A38"/>
    <w:rsid w:val="002E2A6C"/>
    <w:rsid w:val="002E33AB"/>
    <w:rsid w:val="002E354D"/>
    <w:rsid w:val="002E42BA"/>
    <w:rsid w:val="002E45F8"/>
    <w:rsid w:val="002E47F2"/>
    <w:rsid w:val="002E4982"/>
    <w:rsid w:val="002E4F3A"/>
    <w:rsid w:val="002E58FF"/>
    <w:rsid w:val="002E5B07"/>
    <w:rsid w:val="002E5C40"/>
    <w:rsid w:val="002E5D34"/>
    <w:rsid w:val="002E5F62"/>
    <w:rsid w:val="002E61E8"/>
    <w:rsid w:val="002E636D"/>
    <w:rsid w:val="002E673D"/>
    <w:rsid w:val="002E68FD"/>
    <w:rsid w:val="002E7C2E"/>
    <w:rsid w:val="002E7CDA"/>
    <w:rsid w:val="002E7EDE"/>
    <w:rsid w:val="002F060E"/>
    <w:rsid w:val="002F0BF9"/>
    <w:rsid w:val="002F1046"/>
    <w:rsid w:val="002F1F5D"/>
    <w:rsid w:val="002F211A"/>
    <w:rsid w:val="002F3338"/>
    <w:rsid w:val="002F33C9"/>
    <w:rsid w:val="002F39C0"/>
    <w:rsid w:val="002F3AE3"/>
    <w:rsid w:val="002F3B21"/>
    <w:rsid w:val="002F3CC0"/>
    <w:rsid w:val="002F4868"/>
    <w:rsid w:val="002F4964"/>
    <w:rsid w:val="002F4EF5"/>
    <w:rsid w:val="002F4FD8"/>
    <w:rsid w:val="002F592C"/>
    <w:rsid w:val="002F6B44"/>
    <w:rsid w:val="002F6B5D"/>
    <w:rsid w:val="002F73DB"/>
    <w:rsid w:val="002F7924"/>
    <w:rsid w:val="002F7AA4"/>
    <w:rsid w:val="003000D4"/>
    <w:rsid w:val="003003EF"/>
    <w:rsid w:val="00300771"/>
    <w:rsid w:val="003009BD"/>
    <w:rsid w:val="00300A78"/>
    <w:rsid w:val="00300B11"/>
    <w:rsid w:val="00301096"/>
    <w:rsid w:val="00301A60"/>
    <w:rsid w:val="0030237A"/>
    <w:rsid w:val="00302B4F"/>
    <w:rsid w:val="00303790"/>
    <w:rsid w:val="003038DC"/>
    <w:rsid w:val="00303BE4"/>
    <w:rsid w:val="00304684"/>
    <w:rsid w:val="00304BE9"/>
    <w:rsid w:val="0030511D"/>
    <w:rsid w:val="003057B8"/>
    <w:rsid w:val="00305AF9"/>
    <w:rsid w:val="00306B3A"/>
    <w:rsid w:val="00306D70"/>
    <w:rsid w:val="00306EBE"/>
    <w:rsid w:val="00307810"/>
    <w:rsid w:val="00307827"/>
    <w:rsid w:val="00307ADF"/>
    <w:rsid w:val="00310017"/>
    <w:rsid w:val="003100D3"/>
    <w:rsid w:val="003103FC"/>
    <w:rsid w:val="00310C66"/>
    <w:rsid w:val="00310E80"/>
    <w:rsid w:val="0031111D"/>
    <w:rsid w:val="003116F4"/>
    <w:rsid w:val="00311A20"/>
    <w:rsid w:val="003126C4"/>
    <w:rsid w:val="0031289F"/>
    <w:rsid w:val="00312A47"/>
    <w:rsid w:val="00312B78"/>
    <w:rsid w:val="00312C19"/>
    <w:rsid w:val="003141B6"/>
    <w:rsid w:val="00314F51"/>
    <w:rsid w:val="00315138"/>
    <w:rsid w:val="0031523C"/>
    <w:rsid w:val="0031540E"/>
    <w:rsid w:val="0031541F"/>
    <w:rsid w:val="00315580"/>
    <w:rsid w:val="003155B6"/>
    <w:rsid w:val="0031669D"/>
    <w:rsid w:val="003168C7"/>
    <w:rsid w:val="00316DAF"/>
    <w:rsid w:val="00316DD1"/>
    <w:rsid w:val="0031703D"/>
    <w:rsid w:val="00317743"/>
    <w:rsid w:val="00317772"/>
    <w:rsid w:val="00317C6D"/>
    <w:rsid w:val="003201E1"/>
    <w:rsid w:val="003202B1"/>
    <w:rsid w:val="003203F8"/>
    <w:rsid w:val="00320CCB"/>
    <w:rsid w:val="003215CA"/>
    <w:rsid w:val="0032175F"/>
    <w:rsid w:val="003218B7"/>
    <w:rsid w:val="00322407"/>
    <w:rsid w:val="0032241B"/>
    <w:rsid w:val="00322897"/>
    <w:rsid w:val="003229ED"/>
    <w:rsid w:val="003230A5"/>
    <w:rsid w:val="00323337"/>
    <w:rsid w:val="00323AF4"/>
    <w:rsid w:val="00323C3F"/>
    <w:rsid w:val="00323C4D"/>
    <w:rsid w:val="00323CAB"/>
    <w:rsid w:val="00324275"/>
    <w:rsid w:val="00324A11"/>
    <w:rsid w:val="00324AF7"/>
    <w:rsid w:val="0032610B"/>
    <w:rsid w:val="00327406"/>
    <w:rsid w:val="00327539"/>
    <w:rsid w:val="003275B2"/>
    <w:rsid w:val="00327C0B"/>
    <w:rsid w:val="003302BB"/>
    <w:rsid w:val="003303B8"/>
    <w:rsid w:val="003304F4"/>
    <w:rsid w:val="0033106A"/>
    <w:rsid w:val="003314A8"/>
    <w:rsid w:val="00331508"/>
    <w:rsid w:val="003320AE"/>
    <w:rsid w:val="00332A6E"/>
    <w:rsid w:val="00332E76"/>
    <w:rsid w:val="00333017"/>
    <w:rsid w:val="0033313A"/>
    <w:rsid w:val="00333BCD"/>
    <w:rsid w:val="003347AA"/>
    <w:rsid w:val="00334ACB"/>
    <w:rsid w:val="00334CB6"/>
    <w:rsid w:val="00334F3E"/>
    <w:rsid w:val="00335EA7"/>
    <w:rsid w:val="0033699A"/>
    <w:rsid w:val="00336A50"/>
    <w:rsid w:val="00337399"/>
    <w:rsid w:val="0033761D"/>
    <w:rsid w:val="003405C7"/>
    <w:rsid w:val="003411DF"/>
    <w:rsid w:val="0034185A"/>
    <w:rsid w:val="0034199E"/>
    <w:rsid w:val="003429E5"/>
    <w:rsid w:val="00342A44"/>
    <w:rsid w:val="003431B2"/>
    <w:rsid w:val="00343A81"/>
    <w:rsid w:val="0034424D"/>
    <w:rsid w:val="00344481"/>
    <w:rsid w:val="003446ED"/>
    <w:rsid w:val="00344888"/>
    <w:rsid w:val="00344A52"/>
    <w:rsid w:val="00345075"/>
    <w:rsid w:val="003459B5"/>
    <w:rsid w:val="003465D5"/>
    <w:rsid w:val="00346863"/>
    <w:rsid w:val="00346B03"/>
    <w:rsid w:val="00346F76"/>
    <w:rsid w:val="00346FC8"/>
    <w:rsid w:val="003472D2"/>
    <w:rsid w:val="003474A1"/>
    <w:rsid w:val="00347CC1"/>
    <w:rsid w:val="003507E3"/>
    <w:rsid w:val="00350CB7"/>
    <w:rsid w:val="00351536"/>
    <w:rsid w:val="003515B4"/>
    <w:rsid w:val="00351957"/>
    <w:rsid w:val="00352825"/>
    <w:rsid w:val="003534F3"/>
    <w:rsid w:val="003538F5"/>
    <w:rsid w:val="00353C18"/>
    <w:rsid w:val="00353D36"/>
    <w:rsid w:val="00353DC3"/>
    <w:rsid w:val="00353EE1"/>
    <w:rsid w:val="00353EF5"/>
    <w:rsid w:val="003542F6"/>
    <w:rsid w:val="0035457E"/>
    <w:rsid w:val="003546AB"/>
    <w:rsid w:val="00354999"/>
    <w:rsid w:val="00354AA0"/>
    <w:rsid w:val="00356472"/>
    <w:rsid w:val="0035663A"/>
    <w:rsid w:val="003568E0"/>
    <w:rsid w:val="00356C46"/>
    <w:rsid w:val="00356DD6"/>
    <w:rsid w:val="003577A1"/>
    <w:rsid w:val="003578F3"/>
    <w:rsid w:val="00357C3C"/>
    <w:rsid w:val="003612DE"/>
    <w:rsid w:val="00361501"/>
    <w:rsid w:val="003621E3"/>
    <w:rsid w:val="003627E2"/>
    <w:rsid w:val="003629D1"/>
    <w:rsid w:val="00363280"/>
    <w:rsid w:val="00363E90"/>
    <w:rsid w:val="003645B9"/>
    <w:rsid w:val="0036461F"/>
    <w:rsid w:val="00364C4A"/>
    <w:rsid w:val="00364CF4"/>
    <w:rsid w:val="0036528D"/>
    <w:rsid w:val="00365BEE"/>
    <w:rsid w:val="00366004"/>
    <w:rsid w:val="00366024"/>
    <w:rsid w:val="00366685"/>
    <w:rsid w:val="00366EF2"/>
    <w:rsid w:val="00366EFC"/>
    <w:rsid w:val="003670F1"/>
    <w:rsid w:val="003672E6"/>
    <w:rsid w:val="003673D1"/>
    <w:rsid w:val="003674E0"/>
    <w:rsid w:val="003677C4"/>
    <w:rsid w:val="00370E00"/>
    <w:rsid w:val="00371027"/>
    <w:rsid w:val="00371563"/>
    <w:rsid w:val="00371A34"/>
    <w:rsid w:val="00372255"/>
    <w:rsid w:val="00372B21"/>
    <w:rsid w:val="00372CA5"/>
    <w:rsid w:val="0037301D"/>
    <w:rsid w:val="00373C5F"/>
    <w:rsid w:val="00375889"/>
    <w:rsid w:val="00375A6D"/>
    <w:rsid w:val="00375F9B"/>
    <w:rsid w:val="003761BE"/>
    <w:rsid w:val="00376D74"/>
    <w:rsid w:val="00377163"/>
    <w:rsid w:val="003774B7"/>
    <w:rsid w:val="003776D3"/>
    <w:rsid w:val="003777CA"/>
    <w:rsid w:val="00380500"/>
    <w:rsid w:val="00380600"/>
    <w:rsid w:val="00380DEE"/>
    <w:rsid w:val="00380F04"/>
    <w:rsid w:val="00381966"/>
    <w:rsid w:val="00381A43"/>
    <w:rsid w:val="00381F0A"/>
    <w:rsid w:val="00382679"/>
    <w:rsid w:val="003827CE"/>
    <w:rsid w:val="003833DA"/>
    <w:rsid w:val="00383FD0"/>
    <w:rsid w:val="00384036"/>
    <w:rsid w:val="003841AF"/>
    <w:rsid w:val="0038448E"/>
    <w:rsid w:val="00384B42"/>
    <w:rsid w:val="00385435"/>
    <w:rsid w:val="003855D5"/>
    <w:rsid w:val="00386031"/>
    <w:rsid w:val="00386449"/>
    <w:rsid w:val="0038742A"/>
    <w:rsid w:val="003877D5"/>
    <w:rsid w:val="003877E8"/>
    <w:rsid w:val="00387FD1"/>
    <w:rsid w:val="003909DD"/>
    <w:rsid w:val="00390F79"/>
    <w:rsid w:val="003921D1"/>
    <w:rsid w:val="0039222A"/>
    <w:rsid w:val="00392AA6"/>
    <w:rsid w:val="00393214"/>
    <w:rsid w:val="003933C0"/>
    <w:rsid w:val="0039364E"/>
    <w:rsid w:val="00393B84"/>
    <w:rsid w:val="00394897"/>
    <w:rsid w:val="00394EE4"/>
    <w:rsid w:val="003952F9"/>
    <w:rsid w:val="003958FB"/>
    <w:rsid w:val="00395938"/>
    <w:rsid w:val="00395AEF"/>
    <w:rsid w:val="00395D55"/>
    <w:rsid w:val="00396176"/>
    <w:rsid w:val="00396287"/>
    <w:rsid w:val="003963F3"/>
    <w:rsid w:val="0039748C"/>
    <w:rsid w:val="00397BD1"/>
    <w:rsid w:val="00397DFB"/>
    <w:rsid w:val="00397E10"/>
    <w:rsid w:val="00397E85"/>
    <w:rsid w:val="003A1ACE"/>
    <w:rsid w:val="003A1BBA"/>
    <w:rsid w:val="003A2459"/>
    <w:rsid w:val="003A311D"/>
    <w:rsid w:val="003A36B6"/>
    <w:rsid w:val="003A3980"/>
    <w:rsid w:val="003A3E55"/>
    <w:rsid w:val="003A3E56"/>
    <w:rsid w:val="003A3ED3"/>
    <w:rsid w:val="003A438C"/>
    <w:rsid w:val="003A5239"/>
    <w:rsid w:val="003A56F2"/>
    <w:rsid w:val="003A579B"/>
    <w:rsid w:val="003A641A"/>
    <w:rsid w:val="003A67A4"/>
    <w:rsid w:val="003A693E"/>
    <w:rsid w:val="003A7110"/>
    <w:rsid w:val="003A724A"/>
    <w:rsid w:val="003A7459"/>
    <w:rsid w:val="003A76F2"/>
    <w:rsid w:val="003B0081"/>
    <w:rsid w:val="003B1C9E"/>
    <w:rsid w:val="003B1F76"/>
    <w:rsid w:val="003B2A3D"/>
    <w:rsid w:val="003B321E"/>
    <w:rsid w:val="003B338E"/>
    <w:rsid w:val="003B5255"/>
    <w:rsid w:val="003B5457"/>
    <w:rsid w:val="003B5AD6"/>
    <w:rsid w:val="003B6E41"/>
    <w:rsid w:val="003B6F8A"/>
    <w:rsid w:val="003B7F39"/>
    <w:rsid w:val="003C073F"/>
    <w:rsid w:val="003C1176"/>
    <w:rsid w:val="003C1369"/>
    <w:rsid w:val="003C27BE"/>
    <w:rsid w:val="003C3DC9"/>
    <w:rsid w:val="003C3F93"/>
    <w:rsid w:val="003C4144"/>
    <w:rsid w:val="003C420C"/>
    <w:rsid w:val="003C4C5C"/>
    <w:rsid w:val="003C584E"/>
    <w:rsid w:val="003C5CFC"/>
    <w:rsid w:val="003C6487"/>
    <w:rsid w:val="003C67AC"/>
    <w:rsid w:val="003C72D9"/>
    <w:rsid w:val="003C7ACF"/>
    <w:rsid w:val="003D0211"/>
    <w:rsid w:val="003D0B00"/>
    <w:rsid w:val="003D114B"/>
    <w:rsid w:val="003D142B"/>
    <w:rsid w:val="003D1F2A"/>
    <w:rsid w:val="003D272D"/>
    <w:rsid w:val="003D31B4"/>
    <w:rsid w:val="003D351E"/>
    <w:rsid w:val="003D4388"/>
    <w:rsid w:val="003D5015"/>
    <w:rsid w:val="003D5808"/>
    <w:rsid w:val="003D61D8"/>
    <w:rsid w:val="003D6782"/>
    <w:rsid w:val="003D6E1F"/>
    <w:rsid w:val="003D74F5"/>
    <w:rsid w:val="003D7827"/>
    <w:rsid w:val="003D7CEB"/>
    <w:rsid w:val="003E0113"/>
    <w:rsid w:val="003E025C"/>
    <w:rsid w:val="003E0C6F"/>
    <w:rsid w:val="003E0F05"/>
    <w:rsid w:val="003E1B95"/>
    <w:rsid w:val="003E2297"/>
    <w:rsid w:val="003E284E"/>
    <w:rsid w:val="003E29C9"/>
    <w:rsid w:val="003E2F40"/>
    <w:rsid w:val="003E4C0C"/>
    <w:rsid w:val="003E4D75"/>
    <w:rsid w:val="003E50F7"/>
    <w:rsid w:val="003E55BA"/>
    <w:rsid w:val="003E5F8A"/>
    <w:rsid w:val="003E5FFB"/>
    <w:rsid w:val="003E63F3"/>
    <w:rsid w:val="003E6684"/>
    <w:rsid w:val="003E7A6E"/>
    <w:rsid w:val="003F01C3"/>
    <w:rsid w:val="003F06E8"/>
    <w:rsid w:val="003F25AB"/>
    <w:rsid w:val="003F3136"/>
    <w:rsid w:val="003F37E9"/>
    <w:rsid w:val="003F3FA0"/>
    <w:rsid w:val="003F46C7"/>
    <w:rsid w:val="003F4743"/>
    <w:rsid w:val="003F4B8A"/>
    <w:rsid w:val="003F576B"/>
    <w:rsid w:val="003F5987"/>
    <w:rsid w:val="003F5BFC"/>
    <w:rsid w:val="003F5CE0"/>
    <w:rsid w:val="003F6488"/>
    <w:rsid w:val="003F65D5"/>
    <w:rsid w:val="003F66F2"/>
    <w:rsid w:val="003F68A1"/>
    <w:rsid w:val="003F6CC0"/>
    <w:rsid w:val="003F780F"/>
    <w:rsid w:val="003F7C82"/>
    <w:rsid w:val="004000CC"/>
    <w:rsid w:val="0040024B"/>
    <w:rsid w:val="00400473"/>
    <w:rsid w:val="004005DF"/>
    <w:rsid w:val="00400813"/>
    <w:rsid w:val="00401271"/>
    <w:rsid w:val="00402725"/>
    <w:rsid w:val="0040290A"/>
    <w:rsid w:val="00402939"/>
    <w:rsid w:val="00403212"/>
    <w:rsid w:val="00403604"/>
    <w:rsid w:val="00403697"/>
    <w:rsid w:val="0040369A"/>
    <w:rsid w:val="00403A1C"/>
    <w:rsid w:val="00403C13"/>
    <w:rsid w:val="00403EB2"/>
    <w:rsid w:val="00403EC6"/>
    <w:rsid w:val="00403FB4"/>
    <w:rsid w:val="004042AA"/>
    <w:rsid w:val="00404752"/>
    <w:rsid w:val="00404B44"/>
    <w:rsid w:val="004058F3"/>
    <w:rsid w:val="00406875"/>
    <w:rsid w:val="00407031"/>
    <w:rsid w:val="004102C6"/>
    <w:rsid w:val="0041062F"/>
    <w:rsid w:val="00410DDE"/>
    <w:rsid w:val="00410E54"/>
    <w:rsid w:val="0041189B"/>
    <w:rsid w:val="00411C0B"/>
    <w:rsid w:val="004126C4"/>
    <w:rsid w:val="004127D3"/>
    <w:rsid w:val="004129E9"/>
    <w:rsid w:val="00412AE8"/>
    <w:rsid w:val="00413F99"/>
    <w:rsid w:val="00414401"/>
    <w:rsid w:val="004152EB"/>
    <w:rsid w:val="0041558E"/>
    <w:rsid w:val="004173BA"/>
    <w:rsid w:val="00417EF2"/>
    <w:rsid w:val="00420345"/>
    <w:rsid w:val="00420387"/>
    <w:rsid w:val="00420675"/>
    <w:rsid w:val="00420AF4"/>
    <w:rsid w:val="00420AF7"/>
    <w:rsid w:val="00421CA2"/>
    <w:rsid w:val="00424991"/>
    <w:rsid w:val="00425353"/>
    <w:rsid w:val="00425710"/>
    <w:rsid w:val="00425808"/>
    <w:rsid w:val="00425BD6"/>
    <w:rsid w:val="00426060"/>
    <w:rsid w:val="00426251"/>
    <w:rsid w:val="0042630D"/>
    <w:rsid w:val="00426357"/>
    <w:rsid w:val="00426A5C"/>
    <w:rsid w:val="0042710E"/>
    <w:rsid w:val="00430439"/>
    <w:rsid w:val="00430728"/>
    <w:rsid w:val="00430E77"/>
    <w:rsid w:val="00430EB3"/>
    <w:rsid w:val="00430F1A"/>
    <w:rsid w:val="0043137C"/>
    <w:rsid w:val="004319BC"/>
    <w:rsid w:val="00431EA2"/>
    <w:rsid w:val="00431F37"/>
    <w:rsid w:val="00432098"/>
    <w:rsid w:val="00432390"/>
    <w:rsid w:val="004326E6"/>
    <w:rsid w:val="00433112"/>
    <w:rsid w:val="0043328A"/>
    <w:rsid w:val="004335F7"/>
    <w:rsid w:val="00433C03"/>
    <w:rsid w:val="00433C0C"/>
    <w:rsid w:val="00434072"/>
    <w:rsid w:val="004349CD"/>
    <w:rsid w:val="00434AE5"/>
    <w:rsid w:val="004353F4"/>
    <w:rsid w:val="00435429"/>
    <w:rsid w:val="00435BDD"/>
    <w:rsid w:val="00435C08"/>
    <w:rsid w:val="004363A8"/>
    <w:rsid w:val="004363F8"/>
    <w:rsid w:val="0043670C"/>
    <w:rsid w:val="0043696D"/>
    <w:rsid w:val="0043718C"/>
    <w:rsid w:val="0043771D"/>
    <w:rsid w:val="00441374"/>
    <w:rsid w:val="004418E0"/>
    <w:rsid w:val="00441BE4"/>
    <w:rsid w:val="00442C7E"/>
    <w:rsid w:val="00442EF7"/>
    <w:rsid w:val="004431B6"/>
    <w:rsid w:val="00444051"/>
    <w:rsid w:val="004444E4"/>
    <w:rsid w:val="00445936"/>
    <w:rsid w:val="00446F08"/>
    <w:rsid w:val="004474E3"/>
    <w:rsid w:val="00447527"/>
    <w:rsid w:val="00447716"/>
    <w:rsid w:val="00447BBF"/>
    <w:rsid w:val="00447D47"/>
    <w:rsid w:val="0045009B"/>
    <w:rsid w:val="00450185"/>
    <w:rsid w:val="004508E0"/>
    <w:rsid w:val="00450A2C"/>
    <w:rsid w:val="00450D59"/>
    <w:rsid w:val="004510F3"/>
    <w:rsid w:val="004514FB"/>
    <w:rsid w:val="004519C4"/>
    <w:rsid w:val="00451CBF"/>
    <w:rsid w:val="00451EEB"/>
    <w:rsid w:val="0045256C"/>
    <w:rsid w:val="00452724"/>
    <w:rsid w:val="00453460"/>
    <w:rsid w:val="004535FF"/>
    <w:rsid w:val="00453BBD"/>
    <w:rsid w:val="00453FD8"/>
    <w:rsid w:val="00454226"/>
    <w:rsid w:val="00454697"/>
    <w:rsid w:val="0045471F"/>
    <w:rsid w:val="00454DC2"/>
    <w:rsid w:val="00456540"/>
    <w:rsid w:val="00456A82"/>
    <w:rsid w:val="00456B08"/>
    <w:rsid w:val="00457386"/>
    <w:rsid w:val="0046034B"/>
    <w:rsid w:val="00461772"/>
    <w:rsid w:val="00462144"/>
    <w:rsid w:val="0046242F"/>
    <w:rsid w:val="00462978"/>
    <w:rsid w:val="00464045"/>
    <w:rsid w:val="00464429"/>
    <w:rsid w:val="00464688"/>
    <w:rsid w:val="00465266"/>
    <w:rsid w:val="0046551A"/>
    <w:rsid w:val="00466E78"/>
    <w:rsid w:val="0046728D"/>
    <w:rsid w:val="004674F9"/>
    <w:rsid w:val="004675C7"/>
    <w:rsid w:val="00467B1F"/>
    <w:rsid w:val="00467DC7"/>
    <w:rsid w:val="00467EC8"/>
    <w:rsid w:val="0047065B"/>
    <w:rsid w:val="00470B6B"/>
    <w:rsid w:val="0047181E"/>
    <w:rsid w:val="00471EAF"/>
    <w:rsid w:val="004729B8"/>
    <w:rsid w:val="004729F0"/>
    <w:rsid w:val="00472CA8"/>
    <w:rsid w:val="004749CB"/>
    <w:rsid w:val="00475123"/>
    <w:rsid w:val="004754E8"/>
    <w:rsid w:val="00475551"/>
    <w:rsid w:val="00475600"/>
    <w:rsid w:val="00475A73"/>
    <w:rsid w:val="00475D35"/>
    <w:rsid w:val="00476FCF"/>
    <w:rsid w:val="00477316"/>
    <w:rsid w:val="0047754F"/>
    <w:rsid w:val="00477683"/>
    <w:rsid w:val="00477B01"/>
    <w:rsid w:val="0048054A"/>
    <w:rsid w:val="00480A5E"/>
    <w:rsid w:val="00480C88"/>
    <w:rsid w:val="00480E90"/>
    <w:rsid w:val="004813D9"/>
    <w:rsid w:val="004818EE"/>
    <w:rsid w:val="00481E82"/>
    <w:rsid w:val="00481EBB"/>
    <w:rsid w:val="0048215D"/>
    <w:rsid w:val="00484535"/>
    <w:rsid w:val="004851F8"/>
    <w:rsid w:val="00485AF8"/>
    <w:rsid w:val="00485C20"/>
    <w:rsid w:val="00486105"/>
    <w:rsid w:val="004867A3"/>
    <w:rsid w:val="004877D1"/>
    <w:rsid w:val="00490844"/>
    <w:rsid w:val="00490A45"/>
    <w:rsid w:val="00490ED8"/>
    <w:rsid w:val="00490EF4"/>
    <w:rsid w:val="00490F67"/>
    <w:rsid w:val="004914FF"/>
    <w:rsid w:val="004918B0"/>
    <w:rsid w:val="00491F30"/>
    <w:rsid w:val="00491F87"/>
    <w:rsid w:val="004921D1"/>
    <w:rsid w:val="004924E5"/>
    <w:rsid w:val="004927C5"/>
    <w:rsid w:val="00492D27"/>
    <w:rsid w:val="00493064"/>
    <w:rsid w:val="004938FE"/>
    <w:rsid w:val="00493FD6"/>
    <w:rsid w:val="00494087"/>
    <w:rsid w:val="00494C89"/>
    <w:rsid w:val="00494D5F"/>
    <w:rsid w:val="0049587E"/>
    <w:rsid w:val="00495BB7"/>
    <w:rsid w:val="004968D2"/>
    <w:rsid w:val="00496B00"/>
    <w:rsid w:val="00496C0F"/>
    <w:rsid w:val="00496D54"/>
    <w:rsid w:val="00496EB8"/>
    <w:rsid w:val="0049723D"/>
    <w:rsid w:val="00497301"/>
    <w:rsid w:val="00497833"/>
    <w:rsid w:val="00497CD9"/>
    <w:rsid w:val="00497D10"/>
    <w:rsid w:val="00497DC6"/>
    <w:rsid w:val="004A0450"/>
    <w:rsid w:val="004A0A82"/>
    <w:rsid w:val="004A0FE2"/>
    <w:rsid w:val="004A15E0"/>
    <w:rsid w:val="004A2803"/>
    <w:rsid w:val="004A2A3C"/>
    <w:rsid w:val="004A2E5F"/>
    <w:rsid w:val="004A4062"/>
    <w:rsid w:val="004A4384"/>
    <w:rsid w:val="004A541B"/>
    <w:rsid w:val="004A56C7"/>
    <w:rsid w:val="004A59F1"/>
    <w:rsid w:val="004A6755"/>
    <w:rsid w:val="004A6EC0"/>
    <w:rsid w:val="004A6F38"/>
    <w:rsid w:val="004A7234"/>
    <w:rsid w:val="004A769E"/>
    <w:rsid w:val="004A7876"/>
    <w:rsid w:val="004B030C"/>
    <w:rsid w:val="004B0DDB"/>
    <w:rsid w:val="004B0DEC"/>
    <w:rsid w:val="004B0F6E"/>
    <w:rsid w:val="004B1302"/>
    <w:rsid w:val="004B1621"/>
    <w:rsid w:val="004B2C64"/>
    <w:rsid w:val="004B2DB7"/>
    <w:rsid w:val="004B31D0"/>
    <w:rsid w:val="004B35A4"/>
    <w:rsid w:val="004B39BB"/>
    <w:rsid w:val="004B3ED9"/>
    <w:rsid w:val="004B3F9A"/>
    <w:rsid w:val="004B44EF"/>
    <w:rsid w:val="004B460E"/>
    <w:rsid w:val="004B4C06"/>
    <w:rsid w:val="004B562A"/>
    <w:rsid w:val="004B58E0"/>
    <w:rsid w:val="004B6B3A"/>
    <w:rsid w:val="004B7FC5"/>
    <w:rsid w:val="004C0B13"/>
    <w:rsid w:val="004C0DCB"/>
    <w:rsid w:val="004C0E4A"/>
    <w:rsid w:val="004C0E51"/>
    <w:rsid w:val="004C0EB1"/>
    <w:rsid w:val="004C0EF7"/>
    <w:rsid w:val="004C2181"/>
    <w:rsid w:val="004C24B2"/>
    <w:rsid w:val="004C2DC5"/>
    <w:rsid w:val="004C31CA"/>
    <w:rsid w:val="004C444D"/>
    <w:rsid w:val="004C4ED1"/>
    <w:rsid w:val="004C5164"/>
    <w:rsid w:val="004C5B6F"/>
    <w:rsid w:val="004C60E6"/>
    <w:rsid w:val="004C699F"/>
    <w:rsid w:val="004C72B1"/>
    <w:rsid w:val="004D084C"/>
    <w:rsid w:val="004D08B0"/>
    <w:rsid w:val="004D1098"/>
    <w:rsid w:val="004D1BC7"/>
    <w:rsid w:val="004D1FA2"/>
    <w:rsid w:val="004D224B"/>
    <w:rsid w:val="004D22BA"/>
    <w:rsid w:val="004D27F6"/>
    <w:rsid w:val="004D2FC6"/>
    <w:rsid w:val="004D3347"/>
    <w:rsid w:val="004D3E72"/>
    <w:rsid w:val="004D47FE"/>
    <w:rsid w:val="004D5059"/>
    <w:rsid w:val="004D5ABF"/>
    <w:rsid w:val="004D6428"/>
    <w:rsid w:val="004D64F5"/>
    <w:rsid w:val="004D740A"/>
    <w:rsid w:val="004D7A4D"/>
    <w:rsid w:val="004E0EC9"/>
    <w:rsid w:val="004E1EEC"/>
    <w:rsid w:val="004E23AC"/>
    <w:rsid w:val="004E3FB4"/>
    <w:rsid w:val="004E4E80"/>
    <w:rsid w:val="004E4E93"/>
    <w:rsid w:val="004E4F67"/>
    <w:rsid w:val="004E510B"/>
    <w:rsid w:val="004E5265"/>
    <w:rsid w:val="004E54D2"/>
    <w:rsid w:val="004E5D12"/>
    <w:rsid w:val="004E5FA9"/>
    <w:rsid w:val="004E6252"/>
    <w:rsid w:val="004E62C4"/>
    <w:rsid w:val="004E6879"/>
    <w:rsid w:val="004E6CE4"/>
    <w:rsid w:val="004E7686"/>
    <w:rsid w:val="004E7A53"/>
    <w:rsid w:val="004E7C74"/>
    <w:rsid w:val="004E7E0F"/>
    <w:rsid w:val="004E7E69"/>
    <w:rsid w:val="004F0757"/>
    <w:rsid w:val="004F0E2A"/>
    <w:rsid w:val="004F11B4"/>
    <w:rsid w:val="004F1B10"/>
    <w:rsid w:val="004F1C61"/>
    <w:rsid w:val="004F2763"/>
    <w:rsid w:val="004F2D4D"/>
    <w:rsid w:val="004F31B4"/>
    <w:rsid w:val="004F3416"/>
    <w:rsid w:val="004F3E96"/>
    <w:rsid w:val="004F500C"/>
    <w:rsid w:val="004F58F7"/>
    <w:rsid w:val="004F7173"/>
    <w:rsid w:val="004F7511"/>
    <w:rsid w:val="004F7618"/>
    <w:rsid w:val="004F76DF"/>
    <w:rsid w:val="004F77ED"/>
    <w:rsid w:val="004F7BCB"/>
    <w:rsid w:val="004F7E63"/>
    <w:rsid w:val="005016B9"/>
    <w:rsid w:val="005017D8"/>
    <w:rsid w:val="005018CC"/>
    <w:rsid w:val="00501AF4"/>
    <w:rsid w:val="00501B27"/>
    <w:rsid w:val="00501E54"/>
    <w:rsid w:val="005022F8"/>
    <w:rsid w:val="005048E3"/>
    <w:rsid w:val="00504980"/>
    <w:rsid w:val="005058A3"/>
    <w:rsid w:val="00505DEA"/>
    <w:rsid w:val="005061CB"/>
    <w:rsid w:val="005073B4"/>
    <w:rsid w:val="005073FA"/>
    <w:rsid w:val="00507821"/>
    <w:rsid w:val="00507B15"/>
    <w:rsid w:val="00507C5E"/>
    <w:rsid w:val="00510191"/>
    <w:rsid w:val="00511258"/>
    <w:rsid w:val="0051159D"/>
    <w:rsid w:val="00511DCF"/>
    <w:rsid w:val="00512065"/>
    <w:rsid w:val="0051230E"/>
    <w:rsid w:val="005124C5"/>
    <w:rsid w:val="005129B6"/>
    <w:rsid w:val="00512DB6"/>
    <w:rsid w:val="00512F79"/>
    <w:rsid w:val="00513028"/>
    <w:rsid w:val="005134D8"/>
    <w:rsid w:val="0051353E"/>
    <w:rsid w:val="0051378A"/>
    <w:rsid w:val="00513EB3"/>
    <w:rsid w:val="00513F45"/>
    <w:rsid w:val="00513F6A"/>
    <w:rsid w:val="0051450A"/>
    <w:rsid w:val="00514621"/>
    <w:rsid w:val="005147D7"/>
    <w:rsid w:val="005149C9"/>
    <w:rsid w:val="00514DC6"/>
    <w:rsid w:val="0051548C"/>
    <w:rsid w:val="005155DA"/>
    <w:rsid w:val="00515DB6"/>
    <w:rsid w:val="00516660"/>
    <w:rsid w:val="005169EB"/>
    <w:rsid w:val="00516F0E"/>
    <w:rsid w:val="00517072"/>
    <w:rsid w:val="005171DF"/>
    <w:rsid w:val="00517549"/>
    <w:rsid w:val="005176BE"/>
    <w:rsid w:val="005178EA"/>
    <w:rsid w:val="00520142"/>
    <w:rsid w:val="00520330"/>
    <w:rsid w:val="005203D0"/>
    <w:rsid w:val="005205C6"/>
    <w:rsid w:val="00520823"/>
    <w:rsid w:val="00520A54"/>
    <w:rsid w:val="00520F01"/>
    <w:rsid w:val="00520F5F"/>
    <w:rsid w:val="005211A8"/>
    <w:rsid w:val="0052149F"/>
    <w:rsid w:val="005225E8"/>
    <w:rsid w:val="00522C03"/>
    <w:rsid w:val="0052391A"/>
    <w:rsid w:val="00523C6D"/>
    <w:rsid w:val="00523DF5"/>
    <w:rsid w:val="005240DA"/>
    <w:rsid w:val="0052434E"/>
    <w:rsid w:val="00524DD9"/>
    <w:rsid w:val="005258AA"/>
    <w:rsid w:val="00526A58"/>
    <w:rsid w:val="00526C7E"/>
    <w:rsid w:val="0052701B"/>
    <w:rsid w:val="005278B1"/>
    <w:rsid w:val="00527A10"/>
    <w:rsid w:val="00527F5D"/>
    <w:rsid w:val="00530712"/>
    <w:rsid w:val="0053110F"/>
    <w:rsid w:val="0053178C"/>
    <w:rsid w:val="00531AF4"/>
    <w:rsid w:val="0053233C"/>
    <w:rsid w:val="005323FA"/>
    <w:rsid w:val="0053243E"/>
    <w:rsid w:val="00533047"/>
    <w:rsid w:val="00533A2E"/>
    <w:rsid w:val="0053429F"/>
    <w:rsid w:val="00534977"/>
    <w:rsid w:val="00534A7B"/>
    <w:rsid w:val="00534DC1"/>
    <w:rsid w:val="00535647"/>
    <w:rsid w:val="00535736"/>
    <w:rsid w:val="00535C41"/>
    <w:rsid w:val="00535C7A"/>
    <w:rsid w:val="00535DB3"/>
    <w:rsid w:val="00535DDA"/>
    <w:rsid w:val="00536059"/>
    <w:rsid w:val="00536605"/>
    <w:rsid w:val="00536B5F"/>
    <w:rsid w:val="0053731C"/>
    <w:rsid w:val="0053741A"/>
    <w:rsid w:val="005376B3"/>
    <w:rsid w:val="0054046C"/>
    <w:rsid w:val="005406AC"/>
    <w:rsid w:val="00540D92"/>
    <w:rsid w:val="00541A0C"/>
    <w:rsid w:val="0054250A"/>
    <w:rsid w:val="005431AD"/>
    <w:rsid w:val="005433F6"/>
    <w:rsid w:val="005434AE"/>
    <w:rsid w:val="00543967"/>
    <w:rsid w:val="00543CED"/>
    <w:rsid w:val="005442BD"/>
    <w:rsid w:val="0054457A"/>
    <w:rsid w:val="00544BA1"/>
    <w:rsid w:val="005452F4"/>
    <w:rsid w:val="00545879"/>
    <w:rsid w:val="00545DB4"/>
    <w:rsid w:val="005463F9"/>
    <w:rsid w:val="0054649D"/>
    <w:rsid w:val="005464D5"/>
    <w:rsid w:val="00546501"/>
    <w:rsid w:val="005468DC"/>
    <w:rsid w:val="005479B5"/>
    <w:rsid w:val="005479CD"/>
    <w:rsid w:val="00547CA8"/>
    <w:rsid w:val="00547CFF"/>
    <w:rsid w:val="00547DA5"/>
    <w:rsid w:val="00547F22"/>
    <w:rsid w:val="0055002B"/>
    <w:rsid w:val="00550637"/>
    <w:rsid w:val="00550FC2"/>
    <w:rsid w:val="00551AD8"/>
    <w:rsid w:val="0055219F"/>
    <w:rsid w:val="00552717"/>
    <w:rsid w:val="0055279F"/>
    <w:rsid w:val="00553110"/>
    <w:rsid w:val="00553229"/>
    <w:rsid w:val="00553259"/>
    <w:rsid w:val="00553715"/>
    <w:rsid w:val="005538A0"/>
    <w:rsid w:val="00554451"/>
    <w:rsid w:val="00554484"/>
    <w:rsid w:val="005545BD"/>
    <w:rsid w:val="00555E48"/>
    <w:rsid w:val="00556363"/>
    <w:rsid w:val="00556598"/>
    <w:rsid w:val="005566CA"/>
    <w:rsid w:val="00556917"/>
    <w:rsid w:val="00556D7B"/>
    <w:rsid w:val="00556F07"/>
    <w:rsid w:val="005571FB"/>
    <w:rsid w:val="0055731B"/>
    <w:rsid w:val="005576AC"/>
    <w:rsid w:val="00557E5D"/>
    <w:rsid w:val="00560D67"/>
    <w:rsid w:val="00561AF9"/>
    <w:rsid w:val="00561C36"/>
    <w:rsid w:val="00561FB1"/>
    <w:rsid w:val="00562CD9"/>
    <w:rsid w:val="00563582"/>
    <w:rsid w:val="0056365B"/>
    <w:rsid w:val="005638A9"/>
    <w:rsid w:val="0056398E"/>
    <w:rsid w:val="00563EE0"/>
    <w:rsid w:val="0056407D"/>
    <w:rsid w:val="0056460E"/>
    <w:rsid w:val="00565119"/>
    <w:rsid w:val="00565B05"/>
    <w:rsid w:val="0056637B"/>
    <w:rsid w:val="00566594"/>
    <w:rsid w:val="00566731"/>
    <w:rsid w:val="00566DFA"/>
    <w:rsid w:val="005673F9"/>
    <w:rsid w:val="0056743F"/>
    <w:rsid w:val="00567BB0"/>
    <w:rsid w:val="00567C71"/>
    <w:rsid w:val="00570104"/>
    <w:rsid w:val="005704D0"/>
    <w:rsid w:val="0057051C"/>
    <w:rsid w:val="005706CC"/>
    <w:rsid w:val="00570752"/>
    <w:rsid w:val="00570AA2"/>
    <w:rsid w:val="005710EF"/>
    <w:rsid w:val="005713C1"/>
    <w:rsid w:val="00571898"/>
    <w:rsid w:val="00571BCB"/>
    <w:rsid w:val="00571C6A"/>
    <w:rsid w:val="005724B9"/>
    <w:rsid w:val="0057290B"/>
    <w:rsid w:val="00572F78"/>
    <w:rsid w:val="005736B0"/>
    <w:rsid w:val="00573733"/>
    <w:rsid w:val="005738D0"/>
    <w:rsid w:val="00573DC1"/>
    <w:rsid w:val="005748D6"/>
    <w:rsid w:val="00574AA1"/>
    <w:rsid w:val="00574B72"/>
    <w:rsid w:val="00574C1A"/>
    <w:rsid w:val="00575235"/>
    <w:rsid w:val="005756B3"/>
    <w:rsid w:val="00575ECB"/>
    <w:rsid w:val="00576199"/>
    <w:rsid w:val="0057784B"/>
    <w:rsid w:val="0057793C"/>
    <w:rsid w:val="00577B2D"/>
    <w:rsid w:val="00577BEA"/>
    <w:rsid w:val="00577DA7"/>
    <w:rsid w:val="00577EF0"/>
    <w:rsid w:val="00580C86"/>
    <w:rsid w:val="00580D63"/>
    <w:rsid w:val="00580F4F"/>
    <w:rsid w:val="00581E33"/>
    <w:rsid w:val="005825BC"/>
    <w:rsid w:val="00582ADD"/>
    <w:rsid w:val="00582C68"/>
    <w:rsid w:val="00583200"/>
    <w:rsid w:val="005836EC"/>
    <w:rsid w:val="005842D3"/>
    <w:rsid w:val="005847C5"/>
    <w:rsid w:val="00584E1E"/>
    <w:rsid w:val="0058549C"/>
    <w:rsid w:val="0058586A"/>
    <w:rsid w:val="00586240"/>
    <w:rsid w:val="00586683"/>
    <w:rsid w:val="00586F5D"/>
    <w:rsid w:val="0059003B"/>
    <w:rsid w:val="00590842"/>
    <w:rsid w:val="0059149A"/>
    <w:rsid w:val="00591672"/>
    <w:rsid w:val="0059167C"/>
    <w:rsid w:val="00591711"/>
    <w:rsid w:val="00591A34"/>
    <w:rsid w:val="00591D43"/>
    <w:rsid w:val="00591E24"/>
    <w:rsid w:val="005920DB"/>
    <w:rsid w:val="00592CF3"/>
    <w:rsid w:val="00592D21"/>
    <w:rsid w:val="00592E83"/>
    <w:rsid w:val="00592F76"/>
    <w:rsid w:val="00594397"/>
    <w:rsid w:val="00594577"/>
    <w:rsid w:val="005947B0"/>
    <w:rsid w:val="00594E16"/>
    <w:rsid w:val="005954ED"/>
    <w:rsid w:val="005955F2"/>
    <w:rsid w:val="00595632"/>
    <w:rsid w:val="00595C6D"/>
    <w:rsid w:val="00596CD9"/>
    <w:rsid w:val="00596E9C"/>
    <w:rsid w:val="00597AA0"/>
    <w:rsid w:val="00597CC9"/>
    <w:rsid w:val="00597EB4"/>
    <w:rsid w:val="00597FDA"/>
    <w:rsid w:val="005A079A"/>
    <w:rsid w:val="005A0A96"/>
    <w:rsid w:val="005A0B64"/>
    <w:rsid w:val="005A0CEA"/>
    <w:rsid w:val="005A1121"/>
    <w:rsid w:val="005A2015"/>
    <w:rsid w:val="005A238E"/>
    <w:rsid w:val="005A2707"/>
    <w:rsid w:val="005A28EF"/>
    <w:rsid w:val="005A296B"/>
    <w:rsid w:val="005A2A29"/>
    <w:rsid w:val="005A338D"/>
    <w:rsid w:val="005A37CB"/>
    <w:rsid w:val="005A3880"/>
    <w:rsid w:val="005A418C"/>
    <w:rsid w:val="005A4C53"/>
    <w:rsid w:val="005A50B5"/>
    <w:rsid w:val="005A50B8"/>
    <w:rsid w:val="005A6569"/>
    <w:rsid w:val="005A6AED"/>
    <w:rsid w:val="005A6BB8"/>
    <w:rsid w:val="005A7331"/>
    <w:rsid w:val="005A7987"/>
    <w:rsid w:val="005B10EC"/>
    <w:rsid w:val="005B2534"/>
    <w:rsid w:val="005B2818"/>
    <w:rsid w:val="005B325A"/>
    <w:rsid w:val="005B32E1"/>
    <w:rsid w:val="005B4167"/>
    <w:rsid w:val="005B4AA9"/>
    <w:rsid w:val="005B4E80"/>
    <w:rsid w:val="005B51A8"/>
    <w:rsid w:val="005B5303"/>
    <w:rsid w:val="005B5347"/>
    <w:rsid w:val="005B6124"/>
    <w:rsid w:val="005B64B8"/>
    <w:rsid w:val="005B66B4"/>
    <w:rsid w:val="005B67FC"/>
    <w:rsid w:val="005B6BEB"/>
    <w:rsid w:val="005B6FBD"/>
    <w:rsid w:val="005B76F5"/>
    <w:rsid w:val="005B7CBA"/>
    <w:rsid w:val="005B7E0D"/>
    <w:rsid w:val="005C0240"/>
    <w:rsid w:val="005C04C8"/>
    <w:rsid w:val="005C04D3"/>
    <w:rsid w:val="005C0586"/>
    <w:rsid w:val="005C1453"/>
    <w:rsid w:val="005C151E"/>
    <w:rsid w:val="005C1818"/>
    <w:rsid w:val="005C1F54"/>
    <w:rsid w:val="005C2727"/>
    <w:rsid w:val="005C2C63"/>
    <w:rsid w:val="005C31D7"/>
    <w:rsid w:val="005C3600"/>
    <w:rsid w:val="005C39FD"/>
    <w:rsid w:val="005C473A"/>
    <w:rsid w:val="005C4766"/>
    <w:rsid w:val="005C4DB0"/>
    <w:rsid w:val="005C50E7"/>
    <w:rsid w:val="005C516D"/>
    <w:rsid w:val="005C57F0"/>
    <w:rsid w:val="005C600C"/>
    <w:rsid w:val="005C65B3"/>
    <w:rsid w:val="005C66C6"/>
    <w:rsid w:val="005C7626"/>
    <w:rsid w:val="005C76AD"/>
    <w:rsid w:val="005C7C94"/>
    <w:rsid w:val="005D037B"/>
    <w:rsid w:val="005D0A00"/>
    <w:rsid w:val="005D0DC0"/>
    <w:rsid w:val="005D1B05"/>
    <w:rsid w:val="005D2060"/>
    <w:rsid w:val="005D2392"/>
    <w:rsid w:val="005D2827"/>
    <w:rsid w:val="005D2BF5"/>
    <w:rsid w:val="005D2C65"/>
    <w:rsid w:val="005D3052"/>
    <w:rsid w:val="005D30FE"/>
    <w:rsid w:val="005D364C"/>
    <w:rsid w:val="005D3CD4"/>
    <w:rsid w:val="005D44C6"/>
    <w:rsid w:val="005D46D3"/>
    <w:rsid w:val="005D4CD5"/>
    <w:rsid w:val="005D53CC"/>
    <w:rsid w:val="005D5F5E"/>
    <w:rsid w:val="005D60D5"/>
    <w:rsid w:val="005D72D5"/>
    <w:rsid w:val="005D7E46"/>
    <w:rsid w:val="005E0785"/>
    <w:rsid w:val="005E0A48"/>
    <w:rsid w:val="005E0C81"/>
    <w:rsid w:val="005E1751"/>
    <w:rsid w:val="005E2177"/>
    <w:rsid w:val="005E2305"/>
    <w:rsid w:val="005E230B"/>
    <w:rsid w:val="005E23C7"/>
    <w:rsid w:val="005E2610"/>
    <w:rsid w:val="005E2642"/>
    <w:rsid w:val="005E27A5"/>
    <w:rsid w:val="005E2AA0"/>
    <w:rsid w:val="005E2CF3"/>
    <w:rsid w:val="005E2F85"/>
    <w:rsid w:val="005E2FC1"/>
    <w:rsid w:val="005E314E"/>
    <w:rsid w:val="005E318B"/>
    <w:rsid w:val="005E3629"/>
    <w:rsid w:val="005E3CF3"/>
    <w:rsid w:val="005E4289"/>
    <w:rsid w:val="005E5214"/>
    <w:rsid w:val="005E5591"/>
    <w:rsid w:val="005E657A"/>
    <w:rsid w:val="005E6855"/>
    <w:rsid w:val="005E6B76"/>
    <w:rsid w:val="005E7103"/>
    <w:rsid w:val="005E7797"/>
    <w:rsid w:val="005E7953"/>
    <w:rsid w:val="005E7CF6"/>
    <w:rsid w:val="005E7FDC"/>
    <w:rsid w:val="005F0196"/>
    <w:rsid w:val="005F027A"/>
    <w:rsid w:val="005F07E9"/>
    <w:rsid w:val="005F18B7"/>
    <w:rsid w:val="005F1A5A"/>
    <w:rsid w:val="005F2106"/>
    <w:rsid w:val="005F279D"/>
    <w:rsid w:val="005F2865"/>
    <w:rsid w:val="005F2A93"/>
    <w:rsid w:val="005F43AB"/>
    <w:rsid w:val="005F458E"/>
    <w:rsid w:val="005F4C00"/>
    <w:rsid w:val="005F4D14"/>
    <w:rsid w:val="005F5412"/>
    <w:rsid w:val="005F5A6B"/>
    <w:rsid w:val="005F5D16"/>
    <w:rsid w:val="005F631A"/>
    <w:rsid w:val="005F63CD"/>
    <w:rsid w:val="005F6B01"/>
    <w:rsid w:val="005F6E0C"/>
    <w:rsid w:val="005F6FE2"/>
    <w:rsid w:val="0060047B"/>
    <w:rsid w:val="0060123D"/>
    <w:rsid w:val="006017C3"/>
    <w:rsid w:val="00601967"/>
    <w:rsid w:val="00601A76"/>
    <w:rsid w:val="00602295"/>
    <w:rsid w:val="006022F4"/>
    <w:rsid w:val="006025B8"/>
    <w:rsid w:val="006027A6"/>
    <w:rsid w:val="006027E0"/>
    <w:rsid w:val="00602CB0"/>
    <w:rsid w:val="00602EF0"/>
    <w:rsid w:val="00603C43"/>
    <w:rsid w:val="00603E2B"/>
    <w:rsid w:val="00604276"/>
    <w:rsid w:val="00605136"/>
    <w:rsid w:val="00605B02"/>
    <w:rsid w:val="00606352"/>
    <w:rsid w:val="00606A6C"/>
    <w:rsid w:val="00607563"/>
    <w:rsid w:val="00607BFD"/>
    <w:rsid w:val="00610739"/>
    <w:rsid w:val="00610C48"/>
    <w:rsid w:val="00611D19"/>
    <w:rsid w:val="006129D1"/>
    <w:rsid w:val="00612AE0"/>
    <w:rsid w:val="00613482"/>
    <w:rsid w:val="006145CE"/>
    <w:rsid w:val="0061464A"/>
    <w:rsid w:val="006149DC"/>
    <w:rsid w:val="006157B7"/>
    <w:rsid w:val="00615E8A"/>
    <w:rsid w:val="00616A76"/>
    <w:rsid w:val="0061734A"/>
    <w:rsid w:val="00617366"/>
    <w:rsid w:val="0061783A"/>
    <w:rsid w:val="006179FF"/>
    <w:rsid w:val="00617C9E"/>
    <w:rsid w:val="00617D37"/>
    <w:rsid w:val="00617FC6"/>
    <w:rsid w:val="006204D5"/>
    <w:rsid w:val="00621671"/>
    <w:rsid w:val="006219BC"/>
    <w:rsid w:val="006224FD"/>
    <w:rsid w:val="00622961"/>
    <w:rsid w:val="00622ADF"/>
    <w:rsid w:val="006233A8"/>
    <w:rsid w:val="006234E9"/>
    <w:rsid w:val="00623C1F"/>
    <w:rsid w:val="006241AE"/>
    <w:rsid w:val="00624DDA"/>
    <w:rsid w:val="0062506C"/>
    <w:rsid w:val="0062529C"/>
    <w:rsid w:val="006256A3"/>
    <w:rsid w:val="00626F95"/>
    <w:rsid w:val="00627137"/>
    <w:rsid w:val="006271ED"/>
    <w:rsid w:val="00627489"/>
    <w:rsid w:val="0062779E"/>
    <w:rsid w:val="0063023D"/>
    <w:rsid w:val="00630381"/>
    <w:rsid w:val="0063043E"/>
    <w:rsid w:val="006304DF"/>
    <w:rsid w:val="006317A4"/>
    <w:rsid w:val="006318CC"/>
    <w:rsid w:val="006319D7"/>
    <w:rsid w:val="006319F7"/>
    <w:rsid w:val="00632637"/>
    <w:rsid w:val="006327FD"/>
    <w:rsid w:val="00632C73"/>
    <w:rsid w:val="0063327D"/>
    <w:rsid w:val="00633314"/>
    <w:rsid w:val="006341D8"/>
    <w:rsid w:val="00634301"/>
    <w:rsid w:val="006345C4"/>
    <w:rsid w:val="00634EE0"/>
    <w:rsid w:val="006351D7"/>
    <w:rsid w:val="006353C1"/>
    <w:rsid w:val="006354EB"/>
    <w:rsid w:val="0063577D"/>
    <w:rsid w:val="00635B90"/>
    <w:rsid w:val="00635D86"/>
    <w:rsid w:val="006370AC"/>
    <w:rsid w:val="00637271"/>
    <w:rsid w:val="00637DFA"/>
    <w:rsid w:val="0064149B"/>
    <w:rsid w:val="0064259A"/>
    <w:rsid w:val="006432A6"/>
    <w:rsid w:val="00644F53"/>
    <w:rsid w:val="00645131"/>
    <w:rsid w:val="0064625E"/>
    <w:rsid w:val="006465BE"/>
    <w:rsid w:val="006468FF"/>
    <w:rsid w:val="00646AD7"/>
    <w:rsid w:val="00647913"/>
    <w:rsid w:val="00647B07"/>
    <w:rsid w:val="00651E7B"/>
    <w:rsid w:val="00651EF1"/>
    <w:rsid w:val="0065218A"/>
    <w:rsid w:val="00652210"/>
    <w:rsid w:val="006522E3"/>
    <w:rsid w:val="00652BA3"/>
    <w:rsid w:val="0065365A"/>
    <w:rsid w:val="00653852"/>
    <w:rsid w:val="00653D1F"/>
    <w:rsid w:val="0065452B"/>
    <w:rsid w:val="006549F7"/>
    <w:rsid w:val="00655032"/>
    <w:rsid w:val="00655864"/>
    <w:rsid w:val="00655989"/>
    <w:rsid w:val="00655A76"/>
    <w:rsid w:val="00655C70"/>
    <w:rsid w:val="006565F2"/>
    <w:rsid w:val="00657C05"/>
    <w:rsid w:val="0066018B"/>
    <w:rsid w:val="0066053E"/>
    <w:rsid w:val="0066105B"/>
    <w:rsid w:val="0066167B"/>
    <w:rsid w:val="00661732"/>
    <w:rsid w:val="00661ECD"/>
    <w:rsid w:val="00662B18"/>
    <w:rsid w:val="00664C2B"/>
    <w:rsid w:val="006650ED"/>
    <w:rsid w:val="0066517A"/>
    <w:rsid w:val="006660F3"/>
    <w:rsid w:val="00666C69"/>
    <w:rsid w:val="00666C93"/>
    <w:rsid w:val="006670B0"/>
    <w:rsid w:val="00670002"/>
    <w:rsid w:val="006706DE"/>
    <w:rsid w:val="0067073A"/>
    <w:rsid w:val="00670BD8"/>
    <w:rsid w:val="00670D3F"/>
    <w:rsid w:val="0067161E"/>
    <w:rsid w:val="00671863"/>
    <w:rsid w:val="0067268A"/>
    <w:rsid w:val="006731B3"/>
    <w:rsid w:val="006733D9"/>
    <w:rsid w:val="006739ED"/>
    <w:rsid w:val="0067463E"/>
    <w:rsid w:val="006748CC"/>
    <w:rsid w:val="00674B1E"/>
    <w:rsid w:val="00676856"/>
    <w:rsid w:val="00676FB5"/>
    <w:rsid w:val="00677087"/>
    <w:rsid w:val="0067754D"/>
    <w:rsid w:val="006775BF"/>
    <w:rsid w:val="0067775C"/>
    <w:rsid w:val="006778DD"/>
    <w:rsid w:val="0068005A"/>
    <w:rsid w:val="0068020F"/>
    <w:rsid w:val="00680251"/>
    <w:rsid w:val="0068061B"/>
    <w:rsid w:val="00681CD9"/>
    <w:rsid w:val="00681D63"/>
    <w:rsid w:val="006824BC"/>
    <w:rsid w:val="0068349B"/>
    <w:rsid w:val="006839F0"/>
    <w:rsid w:val="00683CF2"/>
    <w:rsid w:val="00684F01"/>
    <w:rsid w:val="00685A35"/>
    <w:rsid w:val="00685FBC"/>
    <w:rsid w:val="00687793"/>
    <w:rsid w:val="00687D19"/>
    <w:rsid w:val="00687DE4"/>
    <w:rsid w:val="0069017A"/>
    <w:rsid w:val="00690232"/>
    <w:rsid w:val="00690D35"/>
    <w:rsid w:val="00691162"/>
    <w:rsid w:val="00691CD3"/>
    <w:rsid w:val="0069290C"/>
    <w:rsid w:val="006930A1"/>
    <w:rsid w:val="006936F5"/>
    <w:rsid w:val="006937CF"/>
    <w:rsid w:val="00693E66"/>
    <w:rsid w:val="00693F4D"/>
    <w:rsid w:val="006947C1"/>
    <w:rsid w:val="0069487F"/>
    <w:rsid w:val="006954D1"/>
    <w:rsid w:val="00695BE2"/>
    <w:rsid w:val="00695D94"/>
    <w:rsid w:val="00696148"/>
    <w:rsid w:val="006964F4"/>
    <w:rsid w:val="0069676F"/>
    <w:rsid w:val="00696C19"/>
    <w:rsid w:val="00696E10"/>
    <w:rsid w:val="0069725D"/>
    <w:rsid w:val="00697426"/>
    <w:rsid w:val="00697D18"/>
    <w:rsid w:val="00697E6F"/>
    <w:rsid w:val="006A0514"/>
    <w:rsid w:val="006A1923"/>
    <w:rsid w:val="006A1FFF"/>
    <w:rsid w:val="006A2484"/>
    <w:rsid w:val="006A2537"/>
    <w:rsid w:val="006A2A32"/>
    <w:rsid w:val="006A3455"/>
    <w:rsid w:val="006A3861"/>
    <w:rsid w:val="006A4BC8"/>
    <w:rsid w:val="006A4C66"/>
    <w:rsid w:val="006A538C"/>
    <w:rsid w:val="006A5414"/>
    <w:rsid w:val="006A561C"/>
    <w:rsid w:val="006A5848"/>
    <w:rsid w:val="006A5C6F"/>
    <w:rsid w:val="006A5EA6"/>
    <w:rsid w:val="006A67AB"/>
    <w:rsid w:val="006A68EC"/>
    <w:rsid w:val="006A69C5"/>
    <w:rsid w:val="006A6D08"/>
    <w:rsid w:val="006A7AB3"/>
    <w:rsid w:val="006A7D51"/>
    <w:rsid w:val="006B098A"/>
    <w:rsid w:val="006B0D95"/>
    <w:rsid w:val="006B0DBB"/>
    <w:rsid w:val="006B1D1F"/>
    <w:rsid w:val="006B1DB9"/>
    <w:rsid w:val="006B2BC9"/>
    <w:rsid w:val="006B35A7"/>
    <w:rsid w:val="006B3979"/>
    <w:rsid w:val="006B44F2"/>
    <w:rsid w:val="006B4680"/>
    <w:rsid w:val="006B4986"/>
    <w:rsid w:val="006B5440"/>
    <w:rsid w:val="006B54E2"/>
    <w:rsid w:val="006B5697"/>
    <w:rsid w:val="006B5CA0"/>
    <w:rsid w:val="006B6455"/>
    <w:rsid w:val="006B71EC"/>
    <w:rsid w:val="006B7471"/>
    <w:rsid w:val="006B7C1E"/>
    <w:rsid w:val="006B7C2F"/>
    <w:rsid w:val="006C0332"/>
    <w:rsid w:val="006C081B"/>
    <w:rsid w:val="006C0BA0"/>
    <w:rsid w:val="006C1B48"/>
    <w:rsid w:val="006C2A98"/>
    <w:rsid w:val="006C2B24"/>
    <w:rsid w:val="006C4413"/>
    <w:rsid w:val="006C4596"/>
    <w:rsid w:val="006C45F7"/>
    <w:rsid w:val="006C5800"/>
    <w:rsid w:val="006C59FC"/>
    <w:rsid w:val="006C5CC7"/>
    <w:rsid w:val="006C617A"/>
    <w:rsid w:val="006C6F4F"/>
    <w:rsid w:val="006C7B4E"/>
    <w:rsid w:val="006D0149"/>
    <w:rsid w:val="006D09EA"/>
    <w:rsid w:val="006D0EE3"/>
    <w:rsid w:val="006D12F4"/>
    <w:rsid w:val="006D13C3"/>
    <w:rsid w:val="006D1767"/>
    <w:rsid w:val="006D1C4B"/>
    <w:rsid w:val="006D1C96"/>
    <w:rsid w:val="006D2C89"/>
    <w:rsid w:val="006D3130"/>
    <w:rsid w:val="006D3F12"/>
    <w:rsid w:val="006D4875"/>
    <w:rsid w:val="006D5137"/>
    <w:rsid w:val="006D5514"/>
    <w:rsid w:val="006D561D"/>
    <w:rsid w:val="006D5A6C"/>
    <w:rsid w:val="006D5B2A"/>
    <w:rsid w:val="006D5E30"/>
    <w:rsid w:val="006D6804"/>
    <w:rsid w:val="006D6B24"/>
    <w:rsid w:val="006D6EEB"/>
    <w:rsid w:val="006D73A8"/>
    <w:rsid w:val="006D7408"/>
    <w:rsid w:val="006D7E28"/>
    <w:rsid w:val="006E00C7"/>
    <w:rsid w:val="006E07FD"/>
    <w:rsid w:val="006E082B"/>
    <w:rsid w:val="006E085A"/>
    <w:rsid w:val="006E1015"/>
    <w:rsid w:val="006E1884"/>
    <w:rsid w:val="006E2FD3"/>
    <w:rsid w:val="006E34E8"/>
    <w:rsid w:val="006E35D9"/>
    <w:rsid w:val="006E3752"/>
    <w:rsid w:val="006E3D9A"/>
    <w:rsid w:val="006E43A8"/>
    <w:rsid w:val="006E52F1"/>
    <w:rsid w:val="006E5F90"/>
    <w:rsid w:val="006E6648"/>
    <w:rsid w:val="006E6EA9"/>
    <w:rsid w:val="006E738C"/>
    <w:rsid w:val="006E7E47"/>
    <w:rsid w:val="006F0080"/>
    <w:rsid w:val="006F192B"/>
    <w:rsid w:val="006F1E95"/>
    <w:rsid w:val="006F21CD"/>
    <w:rsid w:val="006F28BD"/>
    <w:rsid w:val="006F2B26"/>
    <w:rsid w:val="006F452D"/>
    <w:rsid w:val="006F4CA3"/>
    <w:rsid w:val="006F51B5"/>
    <w:rsid w:val="006F524E"/>
    <w:rsid w:val="006F5C8A"/>
    <w:rsid w:val="006F5CC5"/>
    <w:rsid w:val="006F6889"/>
    <w:rsid w:val="006F73CF"/>
    <w:rsid w:val="00700261"/>
    <w:rsid w:val="00700273"/>
    <w:rsid w:val="00700D9A"/>
    <w:rsid w:val="007010A3"/>
    <w:rsid w:val="00701481"/>
    <w:rsid w:val="007015D7"/>
    <w:rsid w:val="007031D8"/>
    <w:rsid w:val="00703B65"/>
    <w:rsid w:val="0070426E"/>
    <w:rsid w:val="00704337"/>
    <w:rsid w:val="00704450"/>
    <w:rsid w:val="007045DD"/>
    <w:rsid w:val="00704630"/>
    <w:rsid w:val="00704761"/>
    <w:rsid w:val="00704821"/>
    <w:rsid w:val="00704CC4"/>
    <w:rsid w:val="0070565B"/>
    <w:rsid w:val="007107DB"/>
    <w:rsid w:val="007107FA"/>
    <w:rsid w:val="00710D5E"/>
    <w:rsid w:val="0071202C"/>
    <w:rsid w:val="0071271C"/>
    <w:rsid w:val="007127E3"/>
    <w:rsid w:val="00712A99"/>
    <w:rsid w:val="00713277"/>
    <w:rsid w:val="007134D9"/>
    <w:rsid w:val="00713BBE"/>
    <w:rsid w:val="00714C6F"/>
    <w:rsid w:val="007151D7"/>
    <w:rsid w:val="007158B0"/>
    <w:rsid w:val="00715EBC"/>
    <w:rsid w:val="00715F5E"/>
    <w:rsid w:val="00716D1B"/>
    <w:rsid w:val="007170E9"/>
    <w:rsid w:val="007170F6"/>
    <w:rsid w:val="00717A81"/>
    <w:rsid w:val="00717BC6"/>
    <w:rsid w:val="0072152B"/>
    <w:rsid w:val="0072192D"/>
    <w:rsid w:val="00721E2C"/>
    <w:rsid w:val="00721FA4"/>
    <w:rsid w:val="0072236E"/>
    <w:rsid w:val="00722701"/>
    <w:rsid w:val="00722B80"/>
    <w:rsid w:val="00722E50"/>
    <w:rsid w:val="007231F1"/>
    <w:rsid w:val="0072389F"/>
    <w:rsid w:val="007242DE"/>
    <w:rsid w:val="0072449A"/>
    <w:rsid w:val="00724ECC"/>
    <w:rsid w:val="00725819"/>
    <w:rsid w:val="0072662E"/>
    <w:rsid w:val="00726DEF"/>
    <w:rsid w:val="0072708B"/>
    <w:rsid w:val="0072710F"/>
    <w:rsid w:val="007278B5"/>
    <w:rsid w:val="00727ADF"/>
    <w:rsid w:val="00727DD9"/>
    <w:rsid w:val="00730114"/>
    <w:rsid w:val="00730242"/>
    <w:rsid w:val="00730E99"/>
    <w:rsid w:val="00730F40"/>
    <w:rsid w:val="00731FBC"/>
    <w:rsid w:val="0073205A"/>
    <w:rsid w:val="0073226B"/>
    <w:rsid w:val="0073253C"/>
    <w:rsid w:val="00732DA0"/>
    <w:rsid w:val="0073304D"/>
    <w:rsid w:val="00733330"/>
    <w:rsid w:val="00733E50"/>
    <w:rsid w:val="0073409E"/>
    <w:rsid w:val="007345E1"/>
    <w:rsid w:val="00734C50"/>
    <w:rsid w:val="007351A7"/>
    <w:rsid w:val="00735338"/>
    <w:rsid w:val="00735BE4"/>
    <w:rsid w:val="00735C2B"/>
    <w:rsid w:val="00735DD1"/>
    <w:rsid w:val="00736010"/>
    <w:rsid w:val="007360BA"/>
    <w:rsid w:val="0073619C"/>
    <w:rsid w:val="007369CE"/>
    <w:rsid w:val="00736B78"/>
    <w:rsid w:val="0073703A"/>
    <w:rsid w:val="00737278"/>
    <w:rsid w:val="00737C99"/>
    <w:rsid w:val="00737D7B"/>
    <w:rsid w:val="00737DB0"/>
    <w:rsid w:val="00737DDD"/>
    <w:rsid w:val="007404EB"/>
    <w:rsid w:val="007405B5"/>
    <w:rsid w:val="00740987"/>
    <w:rsid w:val="00740DAA"/>
    <w:rsid w:val="00741C47"/>
    <w:rsid w:val="0074202D"/>
    <w:rsid w:val="007423D3"/>
    <w:rsid w:val="007424EF"/>
    <w:rsid w:val="007426FA"/>
    <w:rsid w:val="00743005"/>
    <w:rsid w:val="0074361D"/>
    <w:rsid w:val="007436BE"/>
    <w:rsid w:val="0074395E"/>
    <w:rsid w:val="007443EB"/>
    <w:rsid w:val="007446D7"/>
    <w:rsid w:val="007447E4"/>
    <w:rsid w:val="00744C63"/>
    <w:rsid w:val="00744D8A"/>
    <w:rsid w:val="0074509E"/>
    <w:rsid w:val="00745309"/>
    <w:rsid w:val="00745754"/>
    <w:rsid w:val="007459AE"/>
    <w:rsid w:val="007459D0"/>
    <w:rsid w:val="00746510"/>
    <w:rsid w:val="00747F79"/>
    <w:rsid w:val="007502C4"/>
    <w:rsid w:val="0075072D"/>
    <w:rsid w:val="00750F23"/>
    <w:rsid w:val="007516BA"/>
    <w:rsid w:val="007516FB"/>
    <w:rsid w:val="00751886"/>
    <w:rsid w:val="00751D62"/>
    <w:rsid w:val="00751EF6"/>
    <w:rsid w:val="00752E23"/>
    <w:rsid w:val="007536F0"/>
    <w:rsid w:val="00753B4F"/>
    <w:rsid w:val="0075410A"/>
    <w:rsid w:val="00754CE0"/>
    <w:rsid w:val="007552DD"/>
    <w:rsid w:val="007556A1"/>
    <w:rsid w:val="007558CD"/>
    <w:rsid w:val="00756A42"/>
    <w:rsid w:val="00756E73"/>
    <w:rsid w:val="0075781C"/>
    <w:rsid w:val="00757E51"/>
    <w:rsid w:val="0076119B"/>
    <w:rsid w:val="00761221"/>
    <w:rsid w:val="0076165B"/>
    <w:rsid w:val="00761715"/>
    <w:rsid w:val="00761BE8"/>
    <w:rsid w:val="00761E04"/>
    <w:rsid w:val="00762485"/>
    <w:rsid w:val="007625B9"/>
    <w:rsid w:val="00763902"/>
    <w:rsid w:val="00763E04"/>
    <w:rsid w:val="0076439E"/>
    <w:rsid w:val="00764C9C"/>
    <w:rsid w:val="00764E0A"/>
    <w:rsid w:val="00764F9F"/>
    <w:rsid w:val="007650B5"/>
    <w:rsid w:val="00765444"/>
    <w:rsid w:val="007676E2"/>
    <w:rsid w:val="007678D1"/>
    <w:rsid w:val="00767A7E"/>
    <w:rsid w:val="00767BA1"/>
    <w:rsid w:val="00767F05"/>
    <w:rsid w:val="00770190"/>
    <w:rsid w:val="00771284"/>
    <w:rsid w:val="00771DDF"/>
    <w:rsid w:val="00772794"/>
    <w:rsid w:val="00772E32"/>
    <w:rsid w:val="0077335B"/>
    <w:rsid w:val="007736D3"/>
    <w:rsid w:val="007740FA"/>
    <w:rsid w:val="00774D27"/>
    <w:rsid w:val="00774E7D"/>
    <w:rsid w:val="00775552"/>
    <w:rsid w:val="007756BF"/>
    <w:rsid w:val="00775BB5"/>
    <w:rsid w:val="00775DE4"/>
    <w:rsid w:val="007761F4"/>
    <w:rsid w:val="0077689A"/>
    <w:rsid w:val="00777DFD"/>
    <w:rsid w:val="0078010D"/>
    <w:rsid w:val="0078014C"/>
    <w:rsid w:val="007809C4"/>
    <w:rsid w:val="00780C1D"/>
    <w:rsid w:val="00781BC2"/>
    <w:rsid w:val="007830D8"/>
    <w:rsid w:val="007841B0"/>
    <w:rsid w:val="00784B7F"/>
    <w:rsid w:val="00784D31"/>
    <w:rsid w:val="00784D6F"/>
    <w:rsid w:val="00785239"/>
    <w:rsid w:val="007855C3"/>
    <w:rsid w:val="0078561F"/>
    <w:rsid w:val="0078588E"/>
    <w:rsid w:val="00785CCC"/>
    <w:rsid w:val="007860EA"/>
    <w:rsid w:val="007861B9"/>
    <w:rsid w:val="00786D54"/>
    <w:rsid w:val="007870F0"/>
    <w:rsid w:val="007912D1"/>
    <w:rsid w:val="00791352"/>
    <w:rsid w:val="00791715"/>
    <w:rsid w:val="007919AE"/>
    <w:rsid w:val="00793075"/>
    <w:rsid w:val="0079349B"/>
    <w:rsid w:val="00793AB1"/>
    <w:rsid w:val="00794CCD"/>
    <w:rsid w:val="00794EA0"/>
    <w:rsid w:val="00795622"/>
    <w:rsid w:val="00795ADB"/>
    <w:rsid w:val="00795D81"/>
    <w:rsid w:val="00795E10"/>
    <w:rsid w:val="00795FD0"/>
    <w:rsid w:val="00796C02"/>
    <w:rsid w:val="00796C25"/>
    <w:rsid w:val="007978BC"/>
    <w:rsid w:val="00797978"/>
    <w:rsid w:val="00797BD6"/>
    <w:rsid w:val="00797DA1"/>
    <w:rsid w:val="007A0470"/>
    <w:rsid w:val="007A0A92"/>
    <w:rsid w:val="007A0DC1"/>
    <w:rsid w:val="007A129A"/>
    <w:rsid w:val="007A275D"/>
    <w:rsid w:val="007A28B9"/>
    <w:rsid w:val="007A2979"/>
    <w:rsid w:val="007A2CF4"/>
    <w:rsid w:val="007A2D68"/>
    <w:rsid w:val="007A3003"/>
    <w:rsid w:val="007A3112"/>
    <w:rsid w:val="007A355C"/>
    <w:rsid w:val="007A38C6"/>
    <w:rsid w:val="007A3C74"/>
    <w:rsid w:val="007A3E85"/>
    <w:rsid w:val="007A4CA7"/>
    <w:rsid w:val="007A4D62"/>
    <w:rsid w:val="007A537D"/>
    <w:rsid w:val="007A5DC8"/>
    <w:rsid w:val="007A5E9B"/>
    <w:rsid w:val="007A5F8C"/>
    <w:rsid w:val="007A6808"/>
    <w:rsid w:val="007A6959"/>
    <w:rsid w:val="007A6C5D"/>
    <w:rsid w:val="007A75A8"/>
    <w:rsid w:val="007A76D4"/>
    <w:rsid w:val="007A7C2B"/>
    <w:rsid w:val="007A7E5B"/>
    <w:rsid w:val="007A7FB4"/>
    <w:rsid w:val="007B019C"/>
    <w:rsid w:val="007B0694"/>
    <w:rsid w:val="007B2C2A"/>
    <w:rsid w:val="007B3D19"/>
    <w:rsid w:val="007B418D"/>
    <w:rsid w:val="007B4243"/>
    <w:rsid w:val="007B4B4B"/>
    <w:rsid w:val="007B4BB5"/>
    <w:rsid w:val="007B4F2B"/>
    <w:rsid w:val="007B504D"/>
    <w:rsid w:val="007B5139"/>
    <w:rsid w:val="007B568E"/>
    <w:rsid w:val="007B5A5D"/>
    <w:rsid w:val="007B5B53"/>
    <w:rsid w:val="007B5C4F"/>
    <w:rsid w:val="007B60F6"/>
    <w:rsid w:val="007B6A66"/>
    <w:rsid w:val="007B6E87"/>
    <w:rsid w:val="007B7465"/>
    <w:rsid w:val="007B74C7"/>
    <w:rsid w:val="007B7C38"/>
    <w:rsid w:val="007C0CAD"/>
    <w:rsid w:val="007C0F8E"/>
    <w:rsid w:val="007C1238"/>
    <w:rsid w:val="007C1A0A"/>
    <w:rsid w:val="007C228B"/>
    <w:rsid w:val="007C24F1"/>
    <w:rsid w:val="007C3241"/>
    <w:rsid w:val="007C33E2"/>
    <w:rsid w:val="007C35C3"/>
    <w:rsid w:val="007C3FD4"/>
    <w:rsid w:val="007C441E"/>
    <w:rsid w:val="007C4770"/>
    <w:rsid w:val="007C4991"/>
    <w:rsid w:val="007C4AD5"/>
    <w:rsid w:val="007C4D10"/>
    <w:rsid w:val="007C4D7B"/>
    <w:rsid w:val="007C505C"/>
    <w:rsid w:val="007C5C4D"/>
    <w:rsid w:val="007C5C5E"/>
    <w:rsid w:val="007C641A"/>
    <w:rsid w:val="007C6846"/>
    <w:rsid w:val="007C6C56"/>
    <w:rsid w:val="007C7065"/>
    <w:rsid w:val="007C71C9"/>
    <w:rsid w:val="007C72A8"/>
    <w:rsid w:val="007C77E9"/>
    <w:rsid w:val="007C7803"/>
    <w:rsid w:val="007C7BE0"/>
    <w:rsid w:val="007C7EB2"/>
    <w:rsid w:val="007D0486"/>
    <w:rsid w:val="007D096F"/>
    <w:rsid w:val="007D1C12"/>
    <w:rsid w:val="007D3523"/>
    <w:rsid w:val="007D40CB"/>
    <w:rsid w:val="007D4210"/>
    <w:rsid w:val="007D42E2"/>
    <w:rsid w:val="007D4918"/>
    <w:rsid w:val="007D5259"/>
    <w:rsid w:val="007D5FDF"/>
    <w:rsid w:val="007D607F"/>
    <w:rsid w:val="007D71A3"/>
    <w:rsid w:val="007E041B"/>
    <w:rsid w:val="007E067D"/>
    <w:rsid w:val="007E0773"/>
    <w:rsid w:val="007E088C"/>
    <w:rsid w:val="007E097C"/>
    <w:rsid w:val="007E09AF"/>
    <w:rsid w:val="007E105F"/>
    <w:rsid w:val="007E1B0B"/>
    <w:rsid w:val="007E1BFC"/>
    <w:rsid w:val="007E208E"/>
    <w:rsid w:val="007E3DB8"/>
    <w:rsid w:val="007E48C3"/>
    <w:rsid w:val="007E4A26"/>
    <w:rsid w:val="007E4BEB"/>
    <w:rsid w:val="007E4F60"/>
    <w:rsid w:val="007E60A1"/>
    <w:rsid w:val="007E698A"/>
    <w:rsid w:val="007E6AF4"/>
    <w:rsid w:val="007E6EA4"/>
    <w:rsid w:val="007F0690"/>
    <w:rsid w:val="007F0788"/>
    <w:rsid w:val="007F15DE"/>
    <w:rsid w:val="007F1934"/>
    <w:rsid w:val="007F1FA7"/>
    <w:rsid w:val="007F26A6"/>
    <w:rsid w:val="007F2E7F"/>
    <w:rsid w:val="007F304A"/>
    <w:rsid w:val="007F36BD"/>
    <w:rsid w:val="007F401E"/>
    <w:rsid w:val="007F5376"/>
    <w:rsid w:val="007F54C0"/>
    <w:rsid w:val="007F5727"/>
    <w:rsid w:val="007F613D"/>
    <w:rsid w:val="007F6C68"/>
    <w:rsid w:val="007F6FF4"/>
    <w:rsid w:val="007F77AF"/>
    <w:rsid w:val="007F7C23"/>
    <w:rsid w:val="007F7C43"/>
    <w:rsid w:val="008002CA"/>
    <w:rsid w:val="00800B64"/>
    <w:rsid w:val="00800EE6"/>
    <w:rsid w:val="0080139A"/>
    <w:rsid w:val="00801471"/>
    <w:rsid w:val="008018C5"/>
    <w:rsid w:val="00802519"/>
    <w:rsid w:val="0080262F"/>
    <w:rsid w:val="00802ECC"/>
    <w:rsid w:val="00803DFA"/>
    <w:rsid w:val="00803E70"/>
    <w:rsid w:val="008053D6"/>
    <w:rsid w:val="00805C0F"/>
    <w:rsid w:val="008063F2"/>
    <w:rsid w:val="0080655E"/>
    <w:rsid w:val="0080685F"/>
    <w:rsid w:val="00806981"/>
    <w:rsid w:val="008069AB"/>
    <w:rsid w:val="00806ABA"/>
    <w:rsid w:val="0080759B"/>
    <w:rsid w:val="00807DEE"/>
    <w:rsid w:val="00810341"/>
    <w:rsid w:val="00811229"/>
    <w:rsid w:val="0081270E"/>
    <w:rsid w:val="00812A7C"/>
    <w:rsid w:val="0081397E"/>
    <w:rsid w:val="00813ABB"/>
    <w:rsid w:val="008140D4"/>
    <w:rsid w:val="0081447D"/>
    <w:rsid w:val="00814C82"/>
    <w:rsid w:val="00815635"/>
    <w:rsid w:val="008157CA"/>
    <w:rsid w:val="00815B91"/>
    <w:rsid w:val="00815D4D"/>
    <w:rsid w:val="00815F19"/>
    <w:rsid w:val="00816A55"/>
    <w:rsid w:val="00816BC9"/>
    <w:rsid w:val="00817531"/>
    <w:rsid w:val="00817835"/>
    <w:rsid w:val="00817893"/>
    <w:rsid w:val="00817CD4"/>
    <w:rsid w:val="00817DF6"/>
    <w:rsid w:val="00817EA5"/>
    <w:rsid w:val="00817FFB"/>
    <w:rsid w:val="00820065"/>
    <w:rsid w:val="00820671"/>
    <w:rsid w:val="00820E98"/>
    <w:rsid w:val="00821114"/>
    <w:rsid w:val="00821884"/>
    <w:rsid w:val="00821BE0"/>
    <w:rsid w:val="0082302C"/>
    <w:rsid w:val="0082360A"/>
    <w:rsid w:val="00823D27"/>
    <w:rsid w:val="00824FAD"/>
    <w:rsid w:val="00825B74"/>
    <w:rsid w:val="00825D2E"/>
    <w:rsid w:val="00826688"/>
    <w:rsid w:val="008266B0"/>
    <w:rsid w:val="00826B02"/>
    <w:rsid w:val="00826B03"/>
    <w:rsid w:val="00826B8D"/>
    <w:rsid w:val="00826C25"/>
    <w:rsid w:val="00826DAA"/>
    <w:rsid w:val="00826DD3"/>
    <w:rsid w:val="00827A6D"/>
    <w:rsid w:val="00827BEA"/>
    <w:rsid w:val="00827D39"/>
    <w:rsid w:val="0083056C"/>
    <w:rsid w:val="0083075D"/>
    <w:rsid w:val="00830965"/>
    <w:rsid w:val="008311C3"/>
    <w:rsid w:val="00831249"/>
    <w:rsid w:val="0083140D"/>
    <w:rsid w:val="008317D1"/>
    <w:rsid w:val="008324E2"/>
    <w:rsid w:val="00832633"/>
    <w:rsid w:val="00832CD7"/>
    <w:rsid w:val="0083326F"/>
    <w:rsid w:val="008334EF"/>
    <w:rsid w:val="008340C7"/>
    <w:rsid w:val="00834251"/>
    <w:rsid w:val="008342BB"/>
    <w:rsid w:val="0083465B"/>
    <w:rsid w:val="00834EC7"/>
    <w:rsid w:val="00834EF4"/>
    <w:rsid w:val="008354DB"/>
    <w:rsid w:val="00835C30"/>
    <w:rsid w:val="008363A5"/>
    <w:rsid w:val="0083644D"/>
    <w:rsid w:val="00837396"/>
    <w:rsid w:val="008402C4"/>
    <w:rsid w:val="00840646"/>
    <w:rsid w:val="008406A2"/>
    <w:rsid w:val="00841406"/>
    <w:rsid w:val="00842BB5"/>
    <w:rsid w:val="00843A76"/>
    <w:rsid w:val="00843E8F"/>
    <w:rsid w:val="00843F9D"/>
    <w:rsid w:val="00843FDD"/>
    <w:rsid w:val="00844D8C"/>
    <w:rsid w:val="00844DCB"/>
    <w:rsid w:val="00845A46"/>
    <w:rsid w:val="00845EA0"/>
    <w:rsid w:val="0084604C"/>
    <w:rsid w:val="0084661A"/>
    <w:rsid w:val="00847003"/>
    <w:rsid w:val="00847393"/>
    <w:rsid w:val="00850471"/>
    <w:rsid w:val="00850C31"/>
    <w:rsid w:val="008515CC"/>
    <w:rsid w:val="008516D1"/>
    <w:rsid w:val="0085171D"/>
    <w:rsid w:val="0085185D"/>
    <w:rsid w:val="00851B59"/>
    <w:rsid w:val="00852348"/>
    <w:rsid w:val="00852CFB"/>
    <w:rsid w:val="008531D8"/>
    <w:rsid w:val="008536DE"/>
    <w:rsid w:val="00854742"/>
    <w:rsid w:val="008548AB"/>
    <w:rsid w:val="00854AE8"/>
    <w:rsid w:val="00855375"/>
    <w:rsid w:val="008557C7"/>
    <w:rsid w:val="0085590E"/>
    <w:rsid w:val="00856FC1"/>
    <w:rsid w:val="0085763D"/>
    <w:rsid w:val="00857A17"/>
    <w:rsid w:val="0086097B"/>
    <w:rsid w:val="008611FC"/>
    <w:rsid w:val="0086126F"/>
    <w:rsid w:val="00861916"/>
    <w:rsid w:val="00861A81"/>
    <w:rsid w:val="00862F30"/>
    <w:rsid w:val="00862FDE"/>
    <w:rsid w:val="00863702"/>
    <w:rsid w:val="0086396F"/>
    <w:rsid w:val="008645A7"/>
    <w:rsid w:val="00864769"/>
    <w:rsid w:val="00864B67"/>
    <w:rsid w:val="00865BAC"/>
    <w:rsid w:val="008674B1"/>
    <w:rsid w:val="008677F8"/>
    <w:rsid w:val="00870045"/>
    <w:rsid w:val="0087013C"/>
    <w:rsid w:val="00870717"/>
    <w:rsid w:val="00870765"/>
    <w:rsid w:val="0087090A"/>
    <w:rsid w:val="00870E70"/>
    <w:rsid w:val="00871068"/>
    <w:rsid w:val="0087148F"/>
    <w:rsid w:val="008726F7"/>
    <w:rsid w:val="00872AD7"/>
    <w:rsid w:val="0087318E"/>
    <w:rsid w:val="00873A08"/>
    <w:rsid w:val="008743A0"/>
    <w:rsid w:val="0087490B"/>
    <w:rsid w:val="0087496B"/>
    <w:rsid w:val="00874AF2"/>
    <w:rsid w:val="00874BBD"/>
    <w:rsid w:val="00874FF0"/>
    <w:rsid w:val="0087531F"/>
    <w:rsid w:val="00875457"/>
    <w:rsid w:val="008758C3"/>
    <w:rsid w:val="00875D04"/>
    <w:rsid w:val="00875F5A"/>
    <w:rsid w:val="00876695"/>
    <w:rsid w:val="008768C4"/>
    <w:rsid w:val="008768DA"/>
    <w:rsid w:val="00876DF7"/>
    <w:rsid w:val="00876FA6"/>
    <w:rsid w:val="00877CCD"/>
    <w:rsid w:val="00877DF0"/>
    <w:rsid w:val="00880202"/>
    <w:rsid w:val="0088085A"/>
    <w:rsid w:val="008809A5"/>
    <w:rsid w:val="00880E23"/>
    <w:rsid w:val="00880E3A"/>
    <w:rsid w:val="00880E7E"/>
    <w:rsid w:val="00882C3B"/>
    <w:rsid w:val="00883392"/>
    <w:rsid w:val="008833CC"/>
    <w:rsid w:val="00883468"/>
    <w:rsid w:val="00883C5A"/>
    <w:rsid w:val="00883F74"/>
    <w:rsid w:val="0088427B"/>
    <w:rsid w:val="008843B4"/>
    <w:rsid w:val="00884A2F"/>
    <w:rsid w:val="00884E11"/>
    <w:rsid w:val="0088510B"/>
    <w:rsid w:val="00885192"/>
    <w:rsid w:val="00886262"/>
    <w:rsid w:val="0088644D"/>
    <w:rsid w:val="00886485"/>
    <w:rsid w:val="0088760C"/>
    <w:rsid w:val="0089089F"/>
    <w:rsid w:val="0089122A"/>
    <w:rsid w:val="008915A4"/>
    <w:rsid w:val="00891CAF"/>
    <w:rsid w:val="0089290E"/>
    <w:rsid w:val="00892A7B"/>
    <w:rsid w:val="00892D0D"/>
    <w:rsid w:val="00892D9A"/>
    <w:rsid w:val="00892EFD"/>
    <w:rsid w:val="008937DB"/>
    <w:rsid w:val="00893999"/>
    <w:rsid w:val="0089518A"/>
    <w:rsid w:val="00895C6D"/>
    <w:rsid w:val="00896888"/>
    <w:rsid w:val="00896A21"/>
    <w:rsid w:val="008A0129"/>
    <w:rsid w:val="008A05AF"/>
    <w:rsid w:val="008A08FC"/>
    <w:rsid w:val="008A16A3"/>
    <w:rsid w:val="008A1B20"/>
    <w:rsid w:val="008A215E"/>
    <w:rsid w:val="008A21E9"/>
    <w:rsid w:val="008A2DE3"/>
    <w:rsid w:val="008A2E1D"/>
    <w:rsid w:val="008A30EC"/>
    <w:rsid w:val="008A3218"/>
    <w:rsid w:val="008A3568"/>
    <w:rsid w:val="008A3914"/>
    <w:rsid w:val="008A39B6"/>
    <w:rsid w:val="008A469E"/>
    <w:rsid w:val="008A4DA7"/>
    <w:rsid w:val="008A5273"/>
    <w:rsid w:val="008A5399"/>
    <w:rsid w:val="008A55D2"/>
    <w:rsid w:val="008A59A5"/>
    <w:rsid w:val="008A5A8B"/>
    <w:rsid w:val="008A5FD0"/>
    <w:rsid w:val="008A633B"/>
    <w:rsid w:val="008A68E0"/>
    <w:rsid w:val="008A69B4"/>
    <w:rsid w:val="008A6C74"/>
    <w:rsid w:val="008B037A"/>
    <w:rsid w:val="008B0812"/>
    <w:rsid w:val="008B1262"/>
    <w:rsid w:val="008B13A4"/>
    <w:rsid w:val="008B165D"/>
    <w:rsid w:val="008B24A6"/>
    <w:rsid w:val="008B266B"/>
    <w:rsid w:val="008B293A"/>
    <w:rsid w:val="008B2C5E"/>
    <w:rsid w:val="008B2C74"/>
    <w:rsid w:val="008B30F2"/>
    <w:rsid w:val="008B31C5"/>
    <w:rsid w:val="008B34EF"/>
    <w:rsid w:val="008B4CCE"/>
    <w:rsid w:val="008B4EB0"/>
    <w:rsid w:val="008B4EC3"/>
    <w:rsid w:val="008B5D74"/>
    <w:rsid w:val="008B6116"/>
    <w:rsid w:val="008B6285"/>
    <w:rsid w:val="008B6624"/>
    <w:rsid w:val="008B664F"/>
    <w:rsid w:val="008B671D"/>
    <w:rsid w:val="008B6EAD"/>
    <w:rsid w:val="008B7497"/>
    <w:rsid w:val="008B79D9"/>
    <w:rsid w:val="008C095F"/>
    <w:rsid w:val="008C09AD"/>
    <w:rsid w:val="008C131F"/>
    <w:rsid w:val="008C139F"/>
    <w:rsid w:val="008C15A0"/>
    <w:rsid w:val="008C1A93"/>
    <w:rsid w:val="008C1EBA"/>
    <w:rsid w:val="008C21A8"/>
    <w:rsid w:val="008C225C"/>
    <w:rsid w:val="008C2261"/>
    <w:rsid w:val="008C2305"/>
    <w:rsid w:val="008C23AE"/>
    <w:rsid w:val="008C25D7"/>
    <w:rsid w:val="008C37AC"/>
    <w:rsid w:val="008C395E"/>
    <w:rsid w:val="008C4781"/>
    <w:rsid w:val="008C4B09"/>
    <w:rsid w:val="008C4D3A"/>
    <w:rsid w:val="008C4EA6"/>
    <w:rsid w:val="008C4F91"/>
    <w:rsid w:val="008C532B"/>
    <w:rsid w:val="008C5A63"/>
    <w:rsid w:val="008C5B91"/>
    <w:rsid w:val="008C6466"/>
    <w:rsid w:val="008C64CB"/>
    <w:rsid w:val="008C7C39"/>
    <w:rsid w:val="008D0019"/>
    <w:rsid w:val="008D00A6"/>
    <w:rsid w:val="008D0899"/>
    <w:rsid w:val="008D1A66"/>
    <w:rsid w:val="008D26C8"/>
    <w:rsid w:val="008D2788"/>
    <w:rsid w:val="008D27C5"/>
    <w:rsid w:val="008D31FD"/>
    <w:rsid w:val="008D344E"/>
    <w:rsid w:val="008D44C8"/>
    <w:rsid w:val="008D531F"/>
    <w:rsid w:val="008D542E"/>
    <w:rsid w:val="008D571B"/>
    <w:rsid w:val="008D5A96"/>
    <w:rsid w:val="008D5CB0"/>
    <w:rsid w:val="008D5EB8"/>
    <w:rsid w:val="008D63AD"/>
    <w:rsid w:val="008D6695"/>
    <w:rsid w:val="008D66B9"/>
    <w:rsid w:val="008D6F06"/>
    <w:rsid w:val="008D761F"/>
    <w:rsid w:val="008E0012"/>
    <w:rsid w:val="008E09D9"/>
    <w:rsid w:val="008E1124"/>
    <w:rsid w:val="008E1890"/>
    <w:rsid w:val="008E19B2"/>
    <w:rsid w:val="008E1B6B"/>
    <w:rsid w:val="008E3246"/>
    <w:rsid w:val="008E44E6"/>
    <w:rsid w:val="008E48F7"/>
    <w:rsid w:val="008E4B1A"/>
    <w:rsid w:val="008E50BB"/>
    <w:rsid w:val="008E5515"/>
    <w:rsid w:val="008E568D"/>
    <w:rsid w:val="008E62DA"/>
    <w:rsid w:val="008E6376"/>
    <w:rsid w:val="008E6AB9"/>
    <w:rsid w:val="008E6BEA"/>
    <w:rsid w:val="008E6E33"/>
    <w:rsid w:val="008E7253"/>
    <w:rsid w:val="008E749F"/>
    <w:rsid w:val="008E7AF6"/>
    <w:rsid w:val="008E7DDC"/>
    <w:rsid w:val="008E7DF4"/>
    <w:rsid w:val="008F1813"/>
    <w:rsid w:val="008F243C"/>
    <w:rsid w:val="008F2499"/>
    <w:rsid w:val="008F2EAC"/>
    <w:rsid w:val="008F3071"/>
    <w:rsid w:val="008F3850"/>
    <w:rsid w:val="008F3C9E"/>
    <w:rsid w:val="008F3CB1"/>
    <w:rsid w:val="008F3D42"/>
    <w:rsid w:val="008F40DC"/>
    <w:rsid w:val="008F411A"/>
    <w:rsid w:val="008F476B"/>
    <w:rsid w:val="008F4AAB"/>
    <w:rsid w:val="008F528C"/>
    <w:rsid w:val="008F56DA"/>
    <w:rsid w:val="008F5AA2"/>
    <w:rsid w:val="008F65D0"/>
    <w:rsid w:val="008F71F9"/>
    <w:rsid w:val="008F7599"/>
    <w:rsid w:val="008F7631"/>
    <w:rsid w:val="008F77F3"/>
    <w:rsid w:val="00900310"/>
    <w:rsid w:val="00900331"/>
    <w:rsid w:val="00900839"/>
    <w:rsid w:val="0090093D"/>
    <w:rsid w:val="00901252"/>
    <w:rsid w:val="00901B10"/>
    <w:rsid w:val="00901C4E"/>
    <w:rsid w:val="00901C83"/>
    <w:rsid w:val="00902891"/>
    <w:rsid w:val="009032D7"/>
    <w:rsid w:val="0090331D"/>
    <w:rsid w:val="00903ED5"/>
    <w:rsid w:val="00904176"/>
    <w:rsid w:val="009042BE"/>
    <w:rsid w:val="009042D8"/>
    <w:rsid w:val="0090461B"/>
    <w:rsid w:val="00904F67"/>
    <w:rsid w:val="009050F1"/>
    <w:rsid w:val="0090684D"/>
    <w:rsid w:val="00906B08"/>
    <w:rsid w:val="009072E2"/>
    <w:rsid w:val="009079B1"/>
    <w:rsid w:val="00907EE4"/>
    <w:rsid w:val="00910785"/>
    <w:rsid w:val="00910A70"/>
    <w:rsid w:val="00910BEA"/>
    <w:rsid w:val="00910DB7"/>
    <w:rsid w:val="00911D0D"/>
    <w:rsid w:val="00912A1A"/>
    <w:rsid w:val="00912B67"/>
    <w:rsid w:val="00912C03"/>
    <w:rsid w:val="00912C24"/>
    <w:rsid w:val="00912D06"/>
    <w:rsid w:val="00913D45"/>
    <w:rsid w:val="009140ED"/>
    <w:rsid w:val="009140F6"/>
    <w:rsid w:val="00914162"/>
    <w:rsid w:val="009147FC"/>
    <w:rsid w:val="00914930"/>
    <w:rsid w:val="009153B8"/>
    <w:rsid w:val="009154BA"/>
    <w:rsid w:val="0091554D"/>
    <w:rsid w:val="0091561C"/>
    <w:rsid w:val="00915B20"/>
    <w:rsid w:val="0091792D"/>
    <w:rsid w:val="009179FA"/>
    <w:rsid w:val="00920021"/>
    <w:rsid w:val="00920444"/>
    <w:rsid w:val="00920476"/>
    <w:rsid w:val="009208F3"/>
    <w:rsid w:val="00921926"/>
    <w:rsid w:val="00921AC0"/>
    <w:rsid w:val="00921D6F"/>
    <w:rsid w:val="0092214A"/>
    <w:rsid w:val="009234E3"/>
    <w:rsid w:val="00924019"/>
    <w:rsid w:val="0092438B"/>
    <w:rsid w:val="0092482A"/>
    <w:rsid w:val="0092499D"/>
    <w:rsid w:val="00924E69"/>
    <w:rsid w:val="0092605E"/>
    <w:rsid w:val="009278EA"/>
    <w:rsid w:val="009279A0"/>
    <w:rsid w:val="00927D78"/>
    <w:rsid w:val="00927D86"/>
    <w:rsid w:val="00930566"/>
    <w:rsid w:val="00930881"/>
    <w:rsid w:val="00930B67"/>
    <w:rsid w:val="00930FBD"/>
    <w:rsid w:val="00930FF5"/>
    <w:rsid w:val="00931507"/>
    <w:rsid w:val="0093243C"/>
    <w:rsid w:val="00932CE0"/>
    <w:rsid w:val="00932F96"/>
    <w:rsid w:val="00933067"/>
    <w:rsid w:val="00933130"/>
    <w:rsid w:val="0093342A"/>
    <w:rsid w:val="00934B83"/>
    <w:rsid w:val="009353FE"/>
    <w:rsid w:val="0093581F"/>
    <w:rsid w:val="0093670C"/>
    <w:rsid w:val="0093679F"/>
    <w:rsid w:val="00936ADA"/>
    <w:rsid w:val="00936C7D"/>
    <w:rsid w:val="00936C92"/>
    <w:rsid w:val="00937142"/>
    <w:rsid w:val="009375D9"/>
    <w:rsid w:val="00937752"/>
    <w:rsid w:val="009406AB"/>
    <w:rsid w:val="00940CC9"/>
    <w:rsid w:val="0094344B"/>
    <w:rsid w:val="009434E5"/>
    <w:rsid w:val="009437C0"/>
    <w:rsid w:val="0094398F"/>
    <w:rsid w:val="00943C71"/>
    <w:rsid w:val="00944170"/>
    <w:rsid w:val="0094441C"/>
    <w:rsid w:val="009444CE"/>
    <w:rsid w:val="009447C9"/>
    <w:rsid w:val="00945097"/>
    <w:rsid w:val="009453AC"/>
    <w:rsid w:val="009456CF"/>
    <w:rsid w:val="0094571B"/>
    <w:rsid w:val="00945E39"/>
    <w:rsid w:val="00945F5F"/>
    <w:rsid w:val="00946D50"/>
    <w:rsid w:val="0095096E"/>
    <w:rsid w:val="00950F7D"/>
    <w:rsid w:val="00950FA2"/>
    <w:rsid w:val="00951B3D"/>
    <w:rsid w:val="00951CF6"/>
    <w:rsid w:val="0095294A"/>
    <w:rsid w:val="00952A73"/>
    <w:rsid w:val="00952BF4"/>
    <w:rsid w:val="00953A33"/>
    <w:rsid w:val="00953CCD"/>
    <w:rsid w:val="009540C9"/>
    <w:rsid w:val="009540F0"/>
    <w:rsid w:val="00954940"/>
    <w:rsid w:val="009549C7"/>
    <w:rsid w:val="00954AD0"/>
    <w:rsid w:val="00955919"/>
    <w:rsid w:val="0095605C"/>
    <w:rsid w:val="009560E5"/>
    <w:rsid w:val="00957130"/>
    <w:rsid w:val="00957190"/>
    <w:rsid w:val="00957A2F"/>
    <w:rsid w:val="0096006F"/>
    <w:rsid w:val="0096047E"/>
    <w:rsid w:val="0096080D"/>
    <w:rsid w:val="0096114A"/>
    <w:rsid w:val="0096137D"/>
    <w:rsid w:val="009613F7"/>
    <w:rsid w:val="00961BD6"/>
    <w:rsid w:val="00962547"/>
    <w:rsid w:val="00962637"/>
    <w:rsid w:val="009629DD"/>
    <w:rsid w:val="00962A0B"/>
    <w:rsid w:val="00962A72"/>
    <w:rsid w:val="00963F76"/>
    <w:rsid w:val="009649E8"/>
    <w:rsid w:val="00964DC7"/>
    <w:rsid w:val="00965CAA"/>
    <w:rsid w:val="009663D8"/>
    <w:rsid w:val="009664D1"/>
    <w:rsid w:val="00966802"/>
    <w:rsid w:val="009669B4"/>
    <w:rsid w:val="00966FFC"/>
    <w:rsid w:val="009674BB"/>
    <w:rsid w:val="009675C0"/>
    <w:rsid w:val="009679E2"/>
    <w:rsid w:val="00970D70"/>
    <w:rsid w:val="00970E34"/>
    <w:rsid w:val="0097134C"/>
    <w:rsid w:val="00971CF5"/>
    <w:rsid w:val="00972A55"/>
    <w:rsid w:val="00972C88"/>
    <w:rsid w:val="00972DB7"/>
    <w:rsid w:val="00973923"/>
    <w:rsid w:val="00974392"/>
    <w:rsid w:val="00974BAF"/>
    <w:rsid w:val="009757FD"/>
    <w:rsid w:val="009761FB"/>
    <w:rsid w:val="00976211"/>
    <w:rsid w:val="009767C8"/>
    <w:rsid w:val="00976A3A"/>
    <w:rsid w:val="009774E9"/>
    <w:rsid w:val="009779B6"/>
    <w:rsid w:val="00980084"/>
    <w:rsid w:val="00980223"/>
    <w:rsid w:val="009803C4"/>
    <w:rsid w:val="00980408"/>
    <w:rsid w:val="0098044E"/>
    <w:rsid w:val="0098129C"/>
    <w:rsid w:val="009814DB"/>
    <w:rsid w:val="009814F6"/>
    <w:rsid w:val="00981972"/>
    <w:rsid w:val="00981C82"/>
    <w:rsid w:val="0098220F"/>
    <w:rsid w:val="00982700"/>
    <w:rsid w:val="009827BC"/>
    <w:rsid w:val="0098297B"/>
    <w:rsid w:val="00982D02"/>
    <w:rsid w:val="00983390"/>
    <w:rsid w:val="00983AB8"/>
    <w:rsid w:val="009840F0"/>
    <w:rsid w:val="009841DA"/>
    <w:rsid w:val="00984319"/>
    <w:rsid w:val="0098436C"/>
    <w:rsid w:val="009847BB"/>
    <w:rsid w:val="00984952"/>
    <w:rsid w:val="00984DDC"/>
    <w:rsid w:val="0098523D"/>
    <w:rsid w:val="00985888"/>
    <w:rsid w:val="00985970"/>
    <w:rsid w:val="00985FCF"/>
    <w:rsid w:val="009860BA"/>
    <w:rsid w:val="009865A9"/>
    <w:rsid w:val="009876DA"/>
    <w:rsid w:val="00987A8B"/>
    <w:rsid w:val="00990A61"/>
    <w:rsid w:val="00990D51"/>
    <w:rsid w:val="00990E9D"/>
    <w:rsid w:val="00990F48"/>
    <w:rsid w:val="009912C4"/>
    <w:rsid w:val="00991BC7"/>
    <w:rsid w:val="00992291"/>
    <w:rsid w:val="00992385"/>
    <w:rsid w:val="00992CD8"/>
    <w:rsid w:val="00993617"/>
    <w:rsid w:val="00993EF9"/>
    <w:rsid w:val="009942C1"/>
    <w:rsid w:val="00994DF7"/>
    <w:rsid w:val="00994E8D"/>
    <w:rsid w:val="00994F02"/>
    <w:rsid w:val="009956CC"/>
    <w:rsid w:val="009959AB"/>
    <w:rsid w:val="00995D96"/>
    <w:rsid w:val="009963A4"/>
    <w:rsid w:val="009977D1"/>
    <w:rsid w:val="00997B21"/>
    <w:rsid w:val="009A0134"/>
    <w:rsid w:val="009A0302"/>
    <w:rsid w:val="009A06DF"/>
    <w:rsid w:val="009A087A"/>
    <w:rsid w:val="009A1557"/>
    <w:rsid w:val="009A1BFC"/>
    <w:rsid w:val="009A1C62"/>
    <w:rsid w:val="009A20F3"/>
    <w:rsid w:val="009A2203"/>
    <w:rsid w:val="009A28C5"/>
    <w:rsid w:val="009A2BEC"/>
    <w:rsid w:val="009A2DC1"/>
    <w:rsid w:val="009A2E81"/>
    <w:rsid w:val="009A3838"/>
    <w:rsid w:val="009A3A01"/>
    <w:rsid w:val="009A3D59"/>
    <w:rsid w:val="009A52C3"/>
    <w:rsid w:val="009A5D3E"/>
    <w:rsid w:val="009A62C4"/>
    <w:rsid w:val="009A62D0"/>
    <w:rsid w:val="009A63DF"/>
    <w:rsid w:val="009A6832"/>
    <w:rsid w:val="009A6962"/>
    <w:rsid w:val="009A6C4A"/>
    <w:rsid w:val="009A6D56"/>
    <w:rsid w:val="009A755B"/>
    <w:rsid w:val="009B0826"/>
    <w:rsid w:val="009B08FD"/>
    <w:rsid w:val="009B1DBB"/>
    <w:rsid w:val="009B1F62"/>
    <w:rsid w:val="009B2386"/>
    <w:rsid w:val="009B2497"/>
    <w:rsid w:val="009B2871"/>
    <w:rsid w:val="009B2924"/>
    <w:rsid w:val="009B2C94"/>
    <w:rsid w:val="009B2D55"/>
    <w:rsid w:val="009B31E9"/>
    <w:rsid w:val="009B336F"/>
    <w:rsid w:val="009B33EC"/>
    <w:rsid w:val="009B3769"/>
    <w:rsid w:val="009B3C44"/>
    <w:rsid w:val="009B3E37"/>
    <w:rsid w:val="009B3F03"/>
    <w:rsid w:val="009B4093"/>
    <w:rsid w:val="009B479A"/>
    <w:rsid w:val="009B4BD6"/>
    <w:rsid w:val="009B4E7A"/>
    <w:rsid w:val="009B52BC"/>
    <w:rsid w:val="009B538C"/>
    <w:rsid w:val="009B53C5"/>
    <w:rsid w:val="009B5478"/>
    <w:rsid w:val="009B5E19"/>
    <w:rsid w:val="009B60C9"/>
    <w:rsid w:val="009B6A6E"/>
    <w:rsid w:val="009B6BCA"/>
    <w:rsid w:val="009C076C"/>
    <w:rsid w:val="009C11CC"/>
    <w:rsid w:val="009C1AFE"/>
    <w:rsid w:val="009C2883"/>
    <w:rsid w:val="009C2D74"/>
    <w:rsid w:val="009C2EC0"/>
    <w:rsid w:val="009C34EC"/>
    <w:rsid w:val="009C37BE"/>
    <w:rsid w:val="009C393E"/>
    <w:rsid w:val="009C48FE"/>
    <w:rsid w:val="009C6C01"/>
    <w:rsid w:val="009C7B03"/>
    <w:rsid w:val="009C7BD5"/>
    <w:rsid w:val="009D02B9"/>
    <w:rsid w:val="009D0592"/>
    <w:rsid w:val="009D09DF"/>
    <w:rsid w:val="009D0DF5"/>
    <w:rsid w:val="009D0FD5"/>
    <w:rsid w:val="009D131F"/>
    <w:rsid w:val="009D210A"/>
    <w:rsid w:val="009D2333"/>
    <w:rsid w:val="009D39E1"/>
    <w:rsid w:val="009D4CA6"/>
    <w:rsid w:val="009D5470"/>
    <w:rsid w:val="009D5595"/>
    <w:rsid w:val="009D5798"/>
    <w:rsid w:val="009D5D77"/>
    <w:rsid w:val="009D5D86"/>
    <w:rsid w:val="009D5DFF"/>
    <w:rsid w:val="009D6329"/>
    <w:rsid w:val="009D64C7"/>
    <w:rsid w:val="009D6917"/>
    <w:rsid w:val="009D6CFD"/>
    <w:rsid w:val="009D6FC2"/>
    <w:rsid w:val="009D7AFE"/>
    <w:rsid w:val="009E09E9"/>
    <w:rsid w:val="009E0C18"/>
    <w:rsid w:val="009E10B6"/>
    <w:rsid w:val="009E1563"/>
    <w:rsid w:val="009E1819"/>
    <w:rsid w:val="009E1AA9"/>
    <w:rsid w:val="009E2444"/>
    <w:rsid w:val="009E24CD"/>
    <w:rsid w:val="009E3FC9"/>
    <w:rsid w:val="009E4014"/>
    <w:rsid w:val="009E42A7"/>
    <w:rsid w:val="009E442B"/>
    <w:rsid w:val="009E4940"/>
    <w:rsid w:val="009E4DEC"/>
    <w:rsid w:val="009E51AD"/>
    <w:rsid w:val="009E537F"/>
    <w:rsid w:val="009E63E2"/>
    <w:rsid w:val="009E64F2"/>
    <w:rsid w:val="009E735E"/>
    <w:rsid w:val="009F148F"/>
    <w:rsid w:val="009F1CC4"/>
    <w:rsid w:val="009F33DF"/>
    <w:rsid w:val="009F366C"/>
    <w:rsid w:val="009F3742"/>
    <w:rsid w:val="009F4066"/>
    <w:rsid w:val="009F47A0"/>
    <w:rsid w:val="009F4B31"/>
    <w:rsid w:val="009F4E8F"/>
    <w:rsid w:val="009F4F2C"/>
    <w:rsid w:val="009F5716"/>
    <w:rsid w:val="009F5CFC"/>
    <w:rsid w:val="009F5D86"/>
    <w:rsid w:val="009F6566"/>
    <w:rsid w:val="009F688A"/>
    <w:rsid w:val="009F6B27"/>
    <w:rsid w:val="009F6DF1"/>
    <w:rsid w:val="009F6E0B"/>
    <w:rsid w:val="009F6EC6"/>
    <w:rsid w:val="009F76A9"/>
    <w:rsid w:val="009F7815"/>
    <w:rsid w:val="009F7BFC"/>
    <w:rsid w:val="00A0034B"/>
    <w:rsid w:val="00A00629"/>
    <w:rsid w:val="00A00BD3"/>
    <w:rsid w:val="00A00CD9"/>
    <w:rsid w:val="00A00EC8"/>
    <w:rsid w:val="00A01AAC"/>
    <w:rsid w:val="00A01B9E"/>
    <w:rsid w:val="00A0211B"/>
    <w:rsid w:val="00A02C5B"/>
    <w:rsid w:val="00A034B0"/>
    <w:rsid w:val="00A04125"/>
    <w:rsid w:val="00A04E5C"/>
    <w:rsid w:val="00A04FFE"/>
    <w:rsid w:val="00A05A76"/>
    <w:rsid w:val="00A05CF5"/>
    <w:rsid w:val="00A06397"/>
    <w:rsid w:val="00A07268"/>
    <w:rsid w:val="00A072B4"/>
    <w:rsid w:val="00A0752B"/>
    <w:rsid w:val="00A07D22"/>
    <w:rsid w:val="00A07D29"/>
    <w:rsid w:val="00A07F1A"/>
    <w:rsid w:val="00A10421"/>
    <w:rsid w:val="00A1078C"/>
    <w:rsid w:val="00A10CDD"/>
    <w:rsid w:val="00A11219"/>
    <w:rsid w:val="00A1130F"/>
    <w:rsid w:val="00A11691"/>
    <w:rsid w:val="00A11C80"/>
    <w:rsid w:val="00A11E49"/>
    <w:rsid w:val="00A125E4"/>
    <w:rsid w:val="00A1279A"/>
    <w:rsid w:val="00A12943"/>
    <w:rsid w:val="00A138EF"/>
    <w:rsid w:val="00A139A0"/>
    <w:rsid w:val="00A13C2A"/>
    <w:rsid w:val="00A14017"/>
    <w:rsid w:val="00A140B0"/>
    <w:rsid w:val="00A1431E"/>
    <w:rsid w:val="00A14EEE"/>
    <w:rsid w:val="00A152B3"/>
    <w:rsid w:val="00A15539"/>
    <w:rsid w:val="00A15F94"/>
    <w:rsid w:val="00A163B4"/>
    <w:rsid w:val="00A17315"/>
    <w:rsid w:val="00A17956"/>
    <w:rsid w:val="00A17B24"/>
    <w:rsid w:val="00A20C8C"/>
    <w:rsid w:val="00A20D58"/>
    <w:rsid w:val="00A2114E"/>
    <w:rsid w:val="00A211EE"/>
    <w:rsid w:val="00A21362"/>
    <w:rsid w:val="00A21627"/>
    <w:rsid w:val="00A21BFE"/>
    <w:rsid w:val="00A22714"/>
    <w:rsid w:val="00A2298B"/>
    <w:rsid w:val="00A22CAC"/>
    <w:rsid w:val="00A22D80"/>
    <w:rsid w:val="00A23204"/>
    <w:rsid w:val="00A2379B"/>
    <w:rsid w:val="00A24431"/>
    <w:rsid w:val="00A257F4"/>
    <w:rsid w:val="00A259C9"/>
    <w:rsid w:val="00A259DC"/>
    <w:rsid w:val="00A26847"/>
    <w:rsid w:val="00A26D95"/>
    <w:rsid w:val="00A27187"/>
    <w:rsid w:val="00A27261"/>
    <w:rsid w:val="00A278F8"/>
    <w:rsid w:val="00A27F77"/>
    <w:rsid w:val="00A3013F"/>
    <w:rsid w:val="00A307D4"/>
    <w:rsid w:val="00A307DC"/>
    <w:rsid w:val="00A316C7"/>
    <w:rsid w:val="00A31705"/>
    <w:rsid w:val="00A318D3"/>
    <w:rsid w:val="00A31EE7"/>
    <w:rsid w:val="00A32068"/>
    <w:rsid w:val="00A323C8"/>
    <w:rsid w:val="00A3292F"/>
    <w:rsid w:val="00A3338D"/>
    <w:rsid w:val="00A336E4"/>
    <w:rsid w:val="00A3376D"/>
    <w:rsid w:val="00A33F83"/>
    <w:rsid w:val="00A3404B"/>
    <w:rsid w:val="00A344B2"/>
    <w:rsid w:val="00A34741"/>
    <w:rsid w:val="00A34DD2"/>
    <w:rsid w:val="00A355CC"/>
    <w:rsid w:val="00A35C5E"/>
    <w:rsid w:val="00A35D51"/>
    <w:rsid w:val="00A35EAB"/>
    <w:rsid w:val="00A363B5"/>
    <w:rsid w:val="00A3658B"/>
    <w:rsid w:val="00A367B4"/>
    <w:rsid w:val="00A36D16"/>
    <w:rsid w:val="00A37451"/>
    <w:rsid w:val="00A3746F"/>
    <w:rsid w:val="00A37CA0"/>
    <w:rsid w:val="00A4026F"/>
    <w:rsid w:val="00A403E3"/>
    <w:rsid w:val="00A4048C"/>
    <w:rsid w:val="00A40EA4"/>
    <w:rsid w:val="00A41FF2"/>
    <w:rsid w:val="00A420C3"/>
    <w:rsid w:val="00A42CA4"/>
    <w:rsid w:val="00A43C31"/>
    <w:rsid w:val="00A444E3"/>
    <w:rsid w:val="00A4498B"/>
    <w:rsid w:val="00A44C9A"/>
    <w:rsid w:val="00A44EC9"/>
    <w:rsid w:val="00A45F28"/>
    <w:rsid w:val="00A46FE8"/>
    <w:rsid w:val="00A47045"/>
    <w:rsid w:val="00A47ABD"/>
    <w:rsid w:val="00A5009E"/>
    <w:rsid w:val="00A50C2E"/>
    <w:rsid w:val="00A51415"/>
    <w:rsid w:val="00A5154C"/>
    <w:rsid w:val="00A517A0"/>
    <w:rsid w:val="00A519EC"/>
    <w:rsid w:val="00A51C22"/>
    <w:rsid w:val="00A51EAD"/>
    <w:rsid w:val="00A5225E"/>
    <w:rsid w:val="00A525E9"/>
    <w:rsid w:val="00A52766"/>
    <w:rsid w:val="00A52AA2"/>
    <w:rsid w:val="00A52C4C"/>
    <w:rsid w:val="00A52F24"/>
    <w:rsid w:val="00A532F1"/>
    <w:rsid w:val="00A543EC"/>
    <w:rsid w:val="00A54B45"/>
    <w:rsid w:val="00A55AD9"/>
    <w:rsid w:val="00A55C3F"/>
    <w:rsid w:val="00A560B4"/>
    <w:rsid w:val="00A56156"/>
    <w:rsid w:val="00A56254"/>
    <w:rsid w:val="00A56AFC"/>
    <w:rsid w:val="00A56CC2"/>
    <w:rsid w:val="00A57389"/>
    <w:rsid w:val="00A5778B"/>
    <w:rsid w:val="00A5780C"/>
    <w:rsid w:val="00A57A82"/>
    <w:rsid w:val="00A57A98"/>
    <w:rsid w:val="00A6003F"/>
    <w:rsid w:val="00A60C46"/>
    <w:rsid w:val="00A6243C"/>
    <w:rsid w:val="00A62FFC"/>
    <w:rsid w:val="00A634F3"/>
    <w:rsid w:val="00A642DF"/>
    <w:rsid w:val="00A645D4"/>
    <w:rsid w:val="00A64F25"/>
    <w:rsid w:val="00A64FC5"/>
    <w:rsid w:val="00A6526E"/>
    <w:rsid w:val="00A653CC"/>
    <w:rsid w:val="00A65AE5"/>
    <w:rsid w:val="00A65C29"/>
    <w:rsid w:val="00A66DE3"/>
    <w:rsid w:val="00A674C6"/>
    <w:rsid w:val="00A6765E"/>
    <w:rsid w:val="00A67BB1"/>
    <w:rsid w:val="00A67F21"/>
    <w:rsid w:val="00A707D4"/>
    <w:rsid w:val="00A70B57"/>
    <w:rsid w:val="00A71BA3"/>
    <w:rsid w:val="00A71BD0"/>
    <w:rsid w:val="00A71D23"/>
    <w:rsid w:val="00A72896"/>
    <w:rsid w:val="00A73599"/>
    <w:rsid w:val="00A73C44"/>
    <w:rsid w:val="00A740DD"/>
    <w:rsid w:val="00A7453B"/>
    <w:rsid w:val="00A75A16"/>
    <w:rsid w:val="00A7624C"/>
    <w:rsid w:val="00A763ED"/>
    <w:rsid w:val="00A76614"/>
    <w:rsid w:val="00A77040"/>
    <w:rsid w:val="00A776E0"/>
    <w:rsid w:val="00A7778A"/>
    <w:rsid w:val="00A77D73"/>
    <w:rsid w:val="00A80216"/>
    <w:rsid w:val="00A81AD9"/>
    <w:rsid w:val="00A81D70"/>
    <w:rsid w:val="00A822C9"/>
    <w:rsid w:val="00A82887"/>
    <w:rsid w:val="00A82C07"/>
    <w:rsid w:val="00A82C18"/>
    <w:rsid w:val="00A82C8F"/>
    <w:rsid w:val="00A82E86"/>
    <w:rsid w:val="00A830CC"/>
    <w:rsid w:val="00A833E8"/>
    <w:rsid w:val="00A83884"/>
    <w:rsid w:val="00A84AAC"/>
    <w:rsid w:val="00A84E01"/>
    <w:rsid w:val="00A84E22"/>
    <w:rsid w:val="00A855F1"/>
    <w:rsid w:val="00A857DF"/>
    <w:rsid w:val="00A85E23"/>
    <w:rsid w:val="00A8639A"/>
    <w:rsid w:val="00A867E5"/>
    <w:rsid w:val="00A904ED"/>
    <w:rsid w:val="00A906EE"/>
    <w:rsid w:val="00A90772"/>
    <w:rsid w:val="00A90841"/>
    <w:rsid w:val="00A9086A"/>
    <w:rsid w:val="00A90CC8"/>
    <w:rsid w:val="00A90EE1"/>
    <w:rsid w:val="00A90FB5"/>
    <w:rsid w:val="00A9121C"/>
    <w:rsid w:val="00A9215B"/>
    <w:rsid w:val="00A926D5"/>
    <w:rsid w:val="00A92A75"/>
    <w:rsid w:val="00A92AA7"/>
    <w:rsid w:val="00A92D3B"/>
    <w:rsid w:val="00A9311A"/>
    <w:rsid w:val="00A93D80"/>
    <w:rsid w:val="00A94583"/>
    <w:rsid w:val="00A94908"/>
    <w:rsid w:val="00A94A66"/>
    <w:rsid w:val="00A94F92"/>
    <w:rsid w:val="00A95594"/>
    <w:rsid w:val="00A959F7"/>
    <w:rsid w:val="00A95B96"/>
    <w:rsid w:val="00A96062"/>
    <w:rsid w:val="00A966F9"/>
    <w:rsid w:val="00A9673E"/>
    <w:rsid w:val="00A97A5C"/>
    <w:rsid w:val="00AA0304"/>
    <w:rsid w:val="00AA1132"/>
    <w:rsid w:val="00AA18E6"/>
    <w:rsid w:val="00AA1A42"/>
    <w:rsid w:val="00AA1D43"/>
    <w:rsid w:val="00AA1EB9"/>
    <w:rsid w:val="00AA22FD"/>
    <w:rsid w:val="00AA27D4"/>
    <w:rsid w:val="00AA32BB"/>
    <w:rsid w:val="00AA34CC"/>
    <w:rsid w:val="00AA36A6"/>
    <w:rsid w:val="00AA40D5"/>
    <w:rsid w:val="00AA496F"/>
    <w:rsid w:val="00AA4990"/>
    <w:rsid w:val="00AA49F9"/>
    <w:rsid w:val="00AA53E1"/>
    <w:rsid w:val="00AA6BFD"/>
    <w:rsid w:val="00AA6DC3"/>
    <w:rsid w:val="00AA7462"/>
    <w:rsid w:val="00AA7F38"/>
    <w:rsid w:val="00AB00F5"/>
    <w:rsid w:val="00AB0AE6"/>
    <w:rsid w:val="00AB0B2D"/>
    <w:rsid w:val="00AB1A2C"/>
    <w:rsid w:val="00AB1FD9"/>
    <w:rsid w:val="00AB2719"/>
    <w:rsid w:val="00AB2865"/>
    <w:rsid w:val="00AB2A08"/>
    <w:rsid w:val="00AB2A76"/>
    <w:rsid w:val="00AB31AD"/>
    <w:rsid w:val="00AB3B38"/>
    <w:rsid w:val="00AB413A"/>
    <w:rsid w:val="00AB4606"/>
    <w:rsid w:val="00AB4774"/>
    <w:rsid w:val="00AB48B7"/>
    <w:rsid w:val="00AB4D6D"/>
    <w:rsid w:val="00AB4F3B"/>
    <w:rsid w:val="00AB57B5"/>
    <w:rsid w:val="00AB6010"/>
    <w:rsid w:val="00AB60FE"/>
    <w:rsid w:val="00AB6170"/>
    <w:rsid w:val="00AB64AB"/>
    <w:rsid w:val="00AB668B"/>
    <w:rsid w:val="00AB763D"/>
    <w:rsid w:val="00AB7668"/>
    <w:rsid w:val="00AB795B"/>
    <w:rsid w:val="00AC0BF5"/>
    <w:rsid w:val="00AC193E"/>
    <w:rsid w:val="00AC217C"/>
    <w:rsid w:val="00AC29D7"/>
    <w:rsid w:val="00AC2FCD"/>
    <w:rsid w:val="00AC37BF"/>
    <w:rsid w:val="00AC4741"/>
    <w:rsid w:val="00AC4767"/>
    <w:rsid w:val="00AC5664"/>
    <w:rsid w:val="00AC5E65"/>
    <w:rsid w:val="00AC6144"/>
    <w:rsid w:val="00AC65AB"/>
    <w:rsid w:val="00AC68FB"/>
    <w:rsid w:val="00AC6C37"/>
    <w:rsid w:val="00AC6CEC"/>
    <w:rsid w:val="00AD0383"/>
    <w:rsid w:val="00AD069B"/>
    <w:rsid w:val="00AD0D17"/>
    <w:rsid w:val="00AD1707"/>
    <w:rsid w:val="00AD19A0"/>
    <w:rsid w:val="00AD1F7C"/>
    <w:rsid w:val="00AD200C"/>
    <w:rsid w:val="00AD2410"/>
    <w:rsid w:val="00AD2A13"/>
    <w:rsid w:val="00AD2D73"/>
    <w:rsid w:val="00AD31BA"/>
    <w:rsid w:val="00AD3990"/>
    <w:rsid w:val="00AD4083"/>
    <w:rsid w:val="00AD55A8"/>
    <w:rsid w:val="00AD58A8"/>
    <w:rsid w:val="00AD5FEE"/>
    <w:rsid w:val="00AD62F6"/>
    <w:rsid w:val="00AD775E"/>
    <w:rsid w:val="00AD7F3C"/>
    <w:rsid w:val="00AE00D0"/>
    <w:rsid w:val="00AE047F"/>
    <w:rsid w:val="00AE086F"/>
    <w:rsid w:val="00AE0F54"/>
    <w:rsid w:val="00AE14E5"/>
    <w:rsid w:val="00AE1CC6"/>
    <w:rsid w:val="00AE21AD"/>
    <w:rsid w:val="00AE2526"/>
    <w:rsid w:val="00AE2926"/>
    <w:rsid w:val="00AE4782"/>
    <w:rsid w:val="00AE5539"/>
    <w:rsid w:val="00AE6D64"/>
    <w:rsid w:val="00AE6F5F"/>
    <w:rsid w:val="00AE71A0"/>
    <w:rsid w:val="00AE79C5"/>
    <w:rsid w:val="00AE7ABB"/>
    <w:rsid w:val="00AF00C3"/>
    <w:rsid w:val="00AF0CD3"/>
    <w:rsid w:val="00AF117F"/>
    <w:rsid w:val="00AF1633"/>
    <w:rsid w:val="00AF17FF"/>
    <w:rsid w:val="00AF19F0"/>
    <w:rsid w:val="00AF1A79"/>
    <w:rsid w:val="00AF1DA2"/>
    <w:rsid w:val="00AF1EEC"/>
    <w:rsid w:val="00AF2C27"/>
    <w:rsid w:val="00AF50B9"/>
    <w:rsid w:val="00AF55D2"/>
    <w:rsid w:val="00AF5A98"/>
    <w:rsid w:val="00AF5EA9"/>
    <w:rsid w:val="00AF6214"/>
    <w:rsid w:val="00AF6769"/>
    <w:rsid w:val="00AF76CE"/>
    <w:rsid w:val="00AF7749"/>
    <w:rsid w:val="00AF7C63"/>
    <w:rsid w:val="00AF7E6C"/>
    <w:rsid w:val="00B005F6"/>
    <w:rsid w:val="00B00B51"/>
    <w:rsid w:val="00B00C56"/>
    <w:rsid w:val="00B015B8"/>
    <w:rsid w:val="00B018B7"/>
    <w:rsid w:val="00B01C69"/>
    <w:rsid w:val="00B01DA3"/>
    <w:rsid w:val="00B02054"/>
    <w:rsid w:val="00B029F2"/>
    <w:rsid w:val="00B02CF5"/>
    <w:rsid w:val="00B034B7"/>
    <w:rsid w:val="00B03614"/>
    <w:rsid w:val="00B03F59"/>
    <w:rsid w:val="00B04615"/>
    <w:rsid w:val="00B0520F"/>
    <w:rsid w:val="00B053D3"/>
    <w:rsid w:val="00B053F6"/>
    <w:rsid w:val="00B05590"/>
    <w:rsid w:val="00B05A85"/>
    <w:rsid w:val="00B067BE"/>
    <w:rsid w:val="00B0737D"/>
    <w:rsid w:val="00B07806"/>
    <w:rsid w:val="00B07981"/>
    <w:rsid w:val="00B07E7C"/>
    <w:rsid w:val="00B10353"/>
    <w:rsid w:val="00B108A5"/>
    <w:rsid w:val="00B10E4E"/>
    <w:rsid w:val="00B1130D"/>
    <w:rsid w:val="00B1193B"/>
    <w:rsid w:val="00B1238F"/>
    <w:rsid w:val="00B1240A"/>
    <w:rsid w:val="00B1247B"/>
    <w:rsid w:val="00B12559"/>
    <w:rsid w:val="00B1348B"/>
    <w:rsid w:val="00B15727"/>
    <w:rsid w:val="00B15D7A"/>
    <w:rsid w:val="00B172C3"/>
    <w:rsid w:val="00B17303"/>
    <w:rsid w:val="00B20330"/>
    <w:rsid w:val="00B2040A"/>
    <w:rsid w:val="00B20D4A"/>
    <w:rsid w:val="00B21517"/>
    <w:rsid w:val="00B218C0"/>
    <w:rsid w:val="00B22BC4"/>
    <w:rsid w:val="00B22CCF"/>
    <w:rsid w:val="00B23401"/>
    <w:rsid w:val="00B23E11"/>
    <w:rsid w:val="00B24CB3"/>
    <w:rsid w:val="00B25767"/>
    <w:rsid w:val="00B25AE7"/>
    <w:rsid w:val="00B25C50"/>
    <w:rsid w:val="00B26110"/>
    <w:rsid w:val="00B279D0"/>
    <w:rsid w:val="00B304BE"/>
    <w:rsid w:val="00B3059E"/>
    <w:rsid w:val="00B30602"/>
    <w:rsid w:val="00B308FE"/>
    <w:rsid w:val="00B309D4"/>
    <w:rsid w:val="00B30D6B"/>
    <w:rsid w:val="00B31600"/>
    <w:rsid w:val="00B319AF"/>
    <w:rsid w:val="00B31A0E"/>
    <w:rsid w:val="00B324A0"/>
    <w:rsid w:val="00B32632"/>
    <w:rsid w:val="00B32B7B"/>
    <w:rsid w:val="00B33A0B"/>
    <w:rsid w:val="00B3449B"/>
    <w:rsid w:val="00B34593"/>
    <w:rsid w:val="00B34B0C"/>
    <w:rsid w:val="00B366E6"/>
    <w:rsid w:val="00B37396"/>
    <w:rsid w:val="00B3742B"/>
    <w:rsid w:val="00B37E78"/>
    <w:rsid w:val="00B40057"/>
    <w:rsid w:val="00B40446"/>
    <w:rsid w:val="00B40469"/>
    <w:rsid w:val="00B40C6B"/>
    <w:rsid w:val="00B40D9D"/>
    <w:rsid w:val="00B40F24"/>
    <w:rsid w:val="00B412B1"/>
    <w:rsid w:val="00B41BAF"/>
    <w:rsid w:val="00B41E0B"/>
    <w:rsid w:val="00B420C5"/>
    <w:rsid w:val="00B429FD"/>
    <w:rsid w:val="00B43E93"/>
    <w:rsid w:val="00B44E7D"/>
    <w:rsid w:val="00B45374"/>
    <w:rsid w:val="00B45B6D"/>
    <w:rsid w:val="00B45D56"/>
    <w:rsid w:val="00B45FF2"/>
    <w:rsid w:val="00B46612"/>
    <w:rsid w:val="00B46DF2"/>
    <w:rsid w:val="00B46F64"/>
    <w:rsid w:val="00B476AF"/>
    <w:rsid w:val="00B5175F"/>
    <w:rsid w:val="00B5182E"/>
    <w:rsid w:val="00B5200C"/>
    <w:rsid w:val="00B52145"/>
    <w:rsid w:val="00B529BC"/>
    <w:rsid w:val="00B52BCB"/>
    <w:rsid w:val="00B52F78"/>
    <w:rsid w:val="00B52FD2"/>
    <w:rsid w:val="00B53313"/>
    <w:rsid w:val="00B533A0"/>
    <w:rsid w:val="00B53762"/>
    <w:rsid w:val="00B53B43"/>
    <w:rsid w:val="00B54CE4"/>
    <w:rsid w:val="00B55B54"/>
    <w:rsid w:val="00B55BAE"/>
    <w:rsid w:val="00B55D88"/>
    <w:rsid w:val="00B55E7E"/>
    <w:rsid w:val="00B56182"/>
    <w:rsid w:val="00B56766"/>
    <w:rsid w:val="00B5725B"/>
    <w:rsid w:val="00B5759F"/>
    <w:rsid w:val="00B57D8B"/>
    <w:rsid w:val="00B601F8"/>
    <w:rsid w:val="00B603D5"/>
    <w:rsid w:val="00B60468"/>
    <w:rsid w:val="00B607C1"/>
    <w:rsid w:val="00B60B13"/>
    <w:rsid w:val="00B6109F"/>
    <w:rsid w:val="00B61410"/>
    <w:rsid w:val="00B617E3"/>
    <w:rsid w:val="00B61EC4"/>
    <w:rsid w:val="00B62271"/>
    <w:rsid w:val="00B63668"/>
    <w:rsid w:val="00B65366"/>
    <w:rsid w:val="00B658C3"/>
    <w:rsid w:val="00B660E2"/>
    <w:rsid w:val="00B66B41"/>
    <w:rsid w:val="00B67044"/>
    <w:rsid w:val="00B673E4"/>
    <w:rsid w:val="00B67AEA"/>
    <w:rsid w:val="00B67DB4"/>
    <w:rsid w:val="00B67EAC"/>
    <w:rsid w:val="00B67FFD"/>
    <w:rsid w:val="00B707E7"/>
    <w:rsid w:val="00B70EC4"/>
    <w:rsid w:val="00B713FB"/>
    <w:rsid w:val="00B7152A"/>
    <w:rsid w:val="00B71A1D"/>
    <w:rsid w:val="00B71FCE"/>
    <w:rsid w:val="00B726E3"/>
    <w:rsid w:val="00B72839"/>
    <w:rsid w:val="00B73238"/>
    <w:rsid w:val="00B73250"/>
    <w:rsid w:val="00B738DB"/>
    <w:rsid w:val="00B74281"/>
    <w:rsid w:val="00B7431F"/>
    <w:rsid w:val="00B74400"/>
    <w:rsid w:val="00B75CDC"/>
    <w:rsid w:val="00B75FA4"/>
    <w:rsid w:val="00B76B2E"/>
    <w:rsid w:val="00B76C6A"/>
    <w:rsid w:val="00B76D94"/>
    <w:rsid w:val="00B7720E"/>
    <w:rsid w:val="00B777AC"/>
    <w:rsid w:val="00B77BB4"/>
    <w:rsid w:val="00B77D43"/>
    <w:rsid w:val="00B800B5"/>
    <w:rsid w:val="00B80237"/>
    <w:rsid w:val="00B80418"/>
    <w:rsid w:val="00B807A9"/>
    <w:rsid w:val="00B8117C"/>
    <w:rsid w:val="00B81B56"/>
    <w:rsid w:val="00B81C07"/>
    <w:rsid w:val="00B81D05"/>
    <w:rsid w:val="00B81F66"/>
    <w:rsid w:val="00B81FEE"/>
    <w:rsid w:val="00B820CB"/>
    <w:rsid w:val="00B823BC"/>
    <w:rsid w:val="00B840AB"/>
    <w:rsid w:val="00B841F4"/>
    <w:rsid w:val="00B8424B"/>
    <w:rsid w:val="00B84D8A"/>
    <w:rsid w:val="00B858F0"/>
    <w:rsid w:val="00B85DC7"/>
    <w:rsid w:val="00B8681A"/>
    <w:rsid w:val="00B868A1"/>
    <w:rsid w:val="00B86A92"/>
    <w:rsid w:val="00B86C9D"/>
    <w:rsid w:val="00B8702A"/>
    <w:rsid w:val="00B87232"/>
    <w:rsid w:val="00B87469"/>
    <w:rsid w:val="00B8789D"/>
    <w:rsid w:val="00B87B0F"/>
    <w:rsid w:val="00B90656"/>
    <w:rsid w:val="00B90C04"/>
    <w:rsid w:val="00B90C0C"/>
    <w:rsid w:val="00B90F31"/>
    <w:rsid w:val="00B912AD"/>
    <w:rsid w:val="00B91496"/>
    <w:rsid w:val="00B91843"/>
    <w:rsid w:val="00B91B1C"/>
    <w:rsid w:val="00B92366"/>
    <w:rsid w:val="00B92755"/>
    <w:rsid w:val="00B9330D"/>
    <w:rsid w:val="00B93822"/>
    <w:rsid w:val="00B93931"/>
    <w:rsid w:val="00B93F9D"/>
    <w:rsid w:val="00B94E26"/>
    <w:rsid w:val="00B9506F"/>
    <w:rsid w:val="00B9554F"/>
    <w:rsid w:val="00B95BAF"/>
    <w:rsid w:val="00B95D56"/>
    <w:rsid w:val="00B960D1"/>
    <w:rsid w:val="00B967B9"/>
    <w:rsid w:val="00B96813"/>
    <w:rsid w:val="00B96818"/>
    <w:rsid w:val="00B96A9B"/>
    <w:rsid w:val="00B96DE2"/>
    <w:rsid w:val="00B976B4"/>
    <w:rsid w:val="00B97883"/>
    <w:rsid w:val="00B97AA2"/>
    <w:rsid w:val="00BA0279"/>
    <w:rsid w:val="00BA0538"/>
    <w:rsid w:val="00BA0AD8"/>
    <w:rsid w:val="00BA0CC7"/>
    <w:rsid w:val="00BA10C0"/>
    <w:rsid w:val="00BA1165"/>
    <w:rsid w:val="00BA119D"/>
    <w:rsid w:val="00BA1564"/>
    <w:rsid w:val="00BA1C80"/>
    <w:rsid w:val="00BA1D1D"/>
    <w:rsid w:val="00BA205B"/>
    <w:rsid w:val="00BA256A"/>
    <w:rsid w:val="00BA288A"/>
    <w:rsid w:val="00BA2932"/>
    <w:rsid w:val="00BA2F1A"/>
    <w:rsid w:val="00BA3732"/>
    <w:rsid w:val="00BA38E0"/>
    <w:rsid w:val="00BA3997"/>
    <w:rsid w:val="00BA39DB"/>
    <w:rsid w:val="00BA4173"/>
    <w:rsid w:val="00BA4836"/>
    <w:rsid w:val="00BA4C9A"/>
    <w:rsid w:val="00BA4E01"/>
    <w:rsid w:val="00BA534F"/>
    <w:rsid w:val="00BA53CA"/>
    <w:rsid w:val="00BA54F0"/>
    <w:rsid w:val="00BA646E"/>
    <w:rsid w:val="00BA743A"/>
    <w:rsid w:val="00BA765C"/>
    <w:rsid w:val="00BA7A36"/>
    <w:rsid w:val="00BA7B04"/>
    <w:rsid w:val="00BB00FC"/>
    <w:rsid w:val="00BB0281"/>
    <w:rsid w:val="00BB02B6"/>
    <w:rsid w:val="00BB0799"/>
    <w:rsid w:val="00BB1109"/>
    <w:rsid w:val="00BB157C"/>
    <w:rsid w:val="00BB1A84"/>
    <w:rsid w:val="00BB211F"/>
    <w:rsid w:val="00BB22EF"/>
    <w:rsid w:val="00BB26BB"/>
    <w:rsid w:val="00BB3299"/>
    <w:rsid w:val="00BB32B3"/>
    <w:rsid w:val="00BB3525"/>
    <w:rsid w:val="00BB3637"/>
    <w:rsid w:val="00BB373B"/>
    <w:rsid w:val="00BB4393"/>
    <w:rsid w:val="00BB4825"/>
    <w:rsid w:val="00BB48F4"/>
    <w:rsid w:val="00BB57EC"/>
    <w:rsid w:val="00BB5DC2"/>
    <w:rsid w:val="00BB62B7"/>
    <w:rsid w:val="00BB639B"/>
    <w:rsid w:val="00BB6583"/>
    <w:rsid w:val="00BB66FF"/>
    <w:rsid w:val="00BB6C36"/>
    <w:rsid w:val="00BB7EEA"/>
    <w:rsid w:val="00BC0B5E"/>
    <w:rsid w:val="00BC10EB"/>
    <w:rsid w:val="00BC11C9"/>
    <w:rsid w:val="00BC128F"/>
    <w:rsid w:val="00BC14ED"/>
    <w:rsid w:val="00BC1C00"/>
    <w:rsid w:val="00BC251B"/>
    <w:rsid w:val="00BC2A4F"/>
    <w:rsid w:val="00BC3008"/>
    <w:rsid w:val="00BC3679"/>
    <w:rsid w:val="00BC427B"/>
    <w:rsid w:val="00BC4319"/>
    <w:rsid w:val="00BC439A"/>
    <w:rsid w:val="00BC44D9"/>
    <w:rsid w:val="00BC4BE2"/>
    <w:rsid w:val="00BC4EB3"/>
    <w:rsid w:val="00BC4ED1"/>
    <w:rsid w:val="00BC59DF"/>
    <w:rsid w:val="00BC5A76"/>
    <w:rsid w:val="00BC60EE"/>
    <w:rsid w:val="00BC66A8"/>
    <w:rsid w:val="00BC6BBC"/>
    <w:rsid w:val="00BC6FDF"/>
    <w:rsid w:val="00BC7787"/>
    <w:rsid w:val="00BD04D8"/>
    <w:rsid w:val="00BD0753"/>
    <w:rsid w:val="00BD0CD4"/>
    <w:rsid w:val="00BD0DD7"/>
    <w:rsid w:val="00BD0E62"/>
    <w:rsid w:val="00BD16A8"/>
    <w:rsid w:val="00BD18CA"/>
    <w:rsid w:val="00BD1FC7"/>
    <w:rsid w:val="00BD21B4"/>
    <w:rsid w:val="00BD233F"/>
    <w:rsid w:val="00BD3313"/>
    <w:rsid w:val="00BD35FA"/>
    <w:rsid w:val="00BD45F6"/>
    <w:rsid w:val="00BD491F"/>
    <w:rsid w:val="00BD4B1B"/>
    <w:rsid w:val="00BD4B81"/>
    <w:rsid w:val="00BD4E22"/>
    <w:rsid w:val="00BD4FC8"/>
    <w:rsid w:val="00BD5DD5"/>
    <w:rsid w:val="00BD63CD"/>
    <w:rsid w:val="00BD6776"/>
    <w:rsid w:val="00BD7393"/>
    <w:rsid w:val="00BD73DA"/>
    <w:rsid w:val="00BD76A0"/>
    <w:rsid w:val="00BE0180"/>
    <w:rsid w:val="00BE0CE8"/>
    <w:rsid w:val="00BE108E"/>
    <w:rsid w:val="00BE1275"/>
    <w:rsid w:val="00BE1286"/>
    <w:rsid w:val="00BE16FC"/>
    <w:rsid w:val="00BE1EBF"/>
    <w:rsid w:val="00BE2679"/>
    <w:rsid w:val="00BE2ABC"/>
    <w:rsid w:val="00BE3203"/>
    <w:rsid w:val="00BE3572"/>
    <w:rsid w:val="00BE387E"/>
    <w:rsid w:val="00BE3CC7"/>
    <w:rsid w:val="00BE3DE8"/>
    <w:rsid w:val="00BE4118"/>
    <w:rsid w:val="00BE49CD"/>
    <w:rsid w:val="00BE4D71"/>
    <w:rsid w:val="00BE4E8F"/>
    <w:rsid w:val="00BE5861"/>
    <w:rsid w:val="00BE5926"/>
    <w:rsid w:val="00BE5F40"/>
    <w:rsid w:val="00BE5FBC"/>
    <w:rsid w:val="00BE65E3"/>
    <w:rsid w:val="00BE6AB9"/>
    <w:rsid w:val="00BE6EE9"/>
    <w:rsid w:val="00BE6FA8"/>
    <w:rsid w:val="00BE740E"/>
    <w:rsid w:val="00BE744E"/>
    <w:rsid w:val="00BE7601"/>
    <w:rsid w:val="00BE7D55"/>
    <w:rsid w:val="00BE7D58"/>
    <w:rsid w:val="00BF08F7"/>
    <w:rsid w:val="00BF0B2C"/>
    <w:rsid w:val="00BF11F8"/>
    <w:rsid w:val="00BF1907"/>
    <w:rsid w:val="00BF1E3D"/>
    <w:rsid w:val="00BF223A"/>
    <w:rsid w:val="00BF28A4"/>
    <w:rsid w:val="00BF2CAD"/>
    <w:rsid w:val="00BF4748"/>
    <w:rsid w:val="00BF4A4C"/>
    <w:rsid w:val="00BF519E"/>
    <w:rsid w:val="00BF5EC7"/>
    <w:rsid w:val="00BF62D4"/>
    <w:rsid w:val="00BF6D16"/>
    <w:rsid w:val="00BF6D73"/>
    <w:rsid w:val="00BF6F0A"/>
    <w:rsid w:val="00BF7CE7"/>
    <w:rsid w:val="00C0046A"/>
    <w:rsid w:val="00C0066F"/>
    <w:rsid w:val="00C00CFA"/>
    <w:rsid w:val="00C01353"/>
    <w:rsid w:val="00C01720"/>
    <w:rsid w:val="00C0193D"/>
    <w:rsid w:val="00C01B3E"/>
    <w:rsid w:val="00C01C7B"/>
    <w:rsid w:val="00C0287C"/>
    <w:rsid w:val="00C02D71"/>
    <w:rsid w:val="00C03854"/>
    <w:rsid w:val="00C05255"/>
    <w:rsid w:val="00C057B7"/>
    <w:rsid w:val="00C063B2"/>
    <w:rsid w:val="00C07455"/>
    <w:rsid w:val="00C075A5"/>
    <w:rsid w:val="00C07C61"/>
    <w:rsid w:val="00C07E00"/>
    <w:rsid w:val="00C07E18"/>
    <w:rsid w:val="00C10AEE"/>
    <w:rsid w:val="00C10DB8"/>
    <w:rsid w:val="00C10EF6"/>
    <w:rsid w:val="00C10F13"/>
    <w:rsid w:val="00C11F52"/>
    <w:rsid w:val="00C125BF"/>
    <w:rsid w:val="00C12AC8"/>
    <w:rsid w:val="00C12B59"/>
    <w:rsid w:val="00C12D5D"/>
    <w:rsid w:val="00C12EE2"/>
    <w:rsid w:val="00C1347D"/>
    <w:rsid w:val="00C13A84"/>
    <w:rsid w:val="00C13C32"/>
    <w:rsid w:val="00C1430B"/>
    <w:rsid w:val="00C149EC"/>
    <w:rsid w:val="00C14A84"/>
    <w:rsid w:val="00C14EE8"/>
    <w:rsid w:val="00C14F4C"/>
    <w:rsid w:val="00C15280"/>
    <w:rsid w:val="00C16657"/>
    <w:rsid w:val="00C17AFE"/>
    <w:rsid w:val="00C20C4B"/>
    <w:rsid w:val="00C2112E"/>
    <w:rsid w:val="00C2127A"/>
    <w:rsid w:val="00C21333"/>
    <w:rsid w:val="00C21654"/>
    <w:rsid w:val="00C21869"/>
    <w:rsid w:val="00C21C4E"/>
    <w:rsid w:val="00C21E6C"/>
    <w:rsid w:val="00C22B53"/>
    <w:rsid w:val="00C22C0F"/>
    <w:rsid w:val="00C22CB6"/>
    <w:rsid w:val="00C22DD7"/>
    <w:rsid w:val="00C23B25"/>
    <w:rsid w:val="00C23BF3"/>
    <w:rsid w:val="00C24506"/>
    <w:rsid w:val="00C24AF4"/>
    <w:rsid w:val="00C2521D"/>
    <w:rsid w:val="00C2550E"/>
    <w:rsid w:val="00C25D1E"/>
    <w:rsid w:val="00C26221"/>
    <w:rsid w:val="00C2644D"/>
    <w:rsid w:val="00C27594"/>
    <w:rsid w:val="00C277C5"/>
    <w:rsid w:val="00C27999"/>
    <w:rsid w:val="00C3089D"/>
    <w:rsid w:val="00C309F9"/>
    <w:rsid w:val="00C30EFD"/>
    <w:rsid w:val="00C313A3"/>
    <w:rsid w:val="00C31B2A"/>
    <w:rsid w:val="00C32732"/>
    <w:rsid w:val="00C32E1D"/>
    <w:rsid w:val="00C335A1"/>
    <w:rsid w:val="00C33B1D"/>
    <w:rsid w:val="00C33EA0"/>
    <w:rsid w:val="00C33FDF"/>
    <w:rsid w:val="00C34111"/>
    <w:rsid w:val="00C349FA"/>
    <w:rsid w:val="00C35938"/>
    <w:rsid w:val="00C35CA5"/>
    <w:rsid w:val="00C36725"/>
    <w:rsid w:val="00C36A3F"/>
    <w:rsid w:val="00C36F52"/>
    <w:rsid w:val="00C37027"/>
    <w:rsid w:val="00C3740E"/>
    <w:rsid w:val="00C37D03"/>
    <w:rsid w:val="00C402F2"/>
    <w:rsid w:val="00C40C3E"/>
    <w:rsid w:val="00C40D47"/>
    <w:rsid w:val="00C416CC"/>
    <w:rsid w:val="00C417E2"/>
    <w:rsid w:val="00C41817"/>
    <w:rsid w:val="00C4221D"/>
    <w:rsid w:val="00C4298D"/>
    <w:rsid w:val="00C42A42"/>
    <w:rsid w:val="00C42ABD"/>
    <w:rsid w:val="00C44399"/>
    <w:rsid w:val="00C445AA"/>
    <w:rsid w:val="00C44D4B"/>
    <w:rsid w:val="00C44E41"/>
    <w:rsid w:val="00C44F9C"/>
    <w:rsid w:val="00C4561A"/>
    <w:rsid w:val="00C45CDE"/>
    <w:rsid w:val="00C460AD"/>
    <w:rsid w:val="00C46660"/>
    <w:rsid w:val="00C46D4E"/>
    <w:rsid w:val="00C474A7"/>
    <w:rsid w:val="00C503C2"/>
    <w:rsid w:val="00C50E75"/>
    <w:rsid w:val="00C50EDD"/>
    <w:rsid w:val="00C50F5D"/>
    <w:rsid w:val="00C51187"/>
    <w:rsid w:val="00C51546"/>
    <w:rsid w:val="00C51835"/>
    <w:rsid w:val="00C518CC"/>
    <w:rsid w:val="00C52543"/>
    <w:rsid w:val="00C52961"/>
    <w:rsid w:val="00C52C59"/>
    <w:rsid w:val="00C535B7"/>
    <w:rsid w:val="00C538E4"/>
    <w:rsid w:val="00C5394B"/>
    <w:rsid w:val="00C53A23"/>
    <w:rsid w:val="00C53C47"/>
    <w:rsid w:val="00C53DB2"/>
    <w:rsid w:val="00C543BF"/>
    <w:rsid w:val="00C5468A"/>
    <w:rsid w:val="00C54C94"/>
    <w:rsid w:val="00C54C9B"/>
    <w:rsid w:val="00C54D26"/>
    <w:rsid w:val="00C5603F"/>
    <w:rsid w:val="00C561CA"/>
    <w:rsid w:val="00C562E0"/>
    <w:rsid w:val="00C5632A"/>
    <w:rsid w:val="00C56BB6"/>
    <w:rsid w:val="00C56C58"/>
    <w:rsid w:val="00C56FDB"/>
    <w:rsid w:val="00C57448"/>
    <w:rsid w:val="00C577CF"/>
    <w:rsid w:val="00C579A3"/>
    <w:rsid w:val="00C603B1"/>
    <w:rsid w:val="00C60BB9"/>
    <w:rsid w:val="00C60F52"/>
    <w:rsid w:val="00C61397"/>
    <w:rsid w:val="00C613B4"/>
    <w:rsid w:val="00C617C1"/>
    <w:rsid w:val="00C61FCB"/>
    <w:rsid w:val="00C625C6"/>
    <w:rsid w:val="00C62A2B"/>
    <w:rsid w:val="00C62F3A"/>
    <w:rsid w:val="00C62FB6"/>
    <w:rsid w:val="00C6360D"/>
    <w:rsid w:val="00C63DD6"/>
    <w:rsid w:val="00C641AB"/>
    <w:rsid w:val="00C64BAC"/>
    <w:rsid w:val="00C64CD6"/>
    <w:rsid w:val="00C657E2"/>
    <w:rsid w:val="00C658C8"/>
    <w:rsid w:val="00C65923"/>
    <w:rsid w:val="00C65FB4"/>
    <w:rsid w:val="00C669CD"/>
    <w:rsid w:val="00C66B0A"/>
    <w:rsid w:val="00C675D6"/>
    <w:rsid w:val="00C67980"/>
    <w:rsid w:val="00C67D4A"/>
    <w:rsid w:val="00C70059"/>
    <w:rsid w:val="00C708FC"/>
    <w:rsid w:val="00C709CA"/>
    <w:rsid w:val="00C70E33"/>
    <w:rsid w:val="00C71714"/>
    <w:rsid w:val="00C7183C"/>
    <w:rsid w:val="00C71ECB"/>
    <w:rsid w:val="00C7234A"/>
    <w:rsid w:val="00C7257C"/>
    <w:rsid w:val="00C72926"/>
    <w:rsid w:val="00C72B31"/>
    <w:rsid w:val="00C73025"/>
    <w:rsid w:val="00C730DF"/>
    <w:rsid w:val="00C733A5"/>
    <w:rsid w:val="00C74265"/>
    <w:rsid w:val="00C74664"/>
    <w:rsid w:val="00C746F0"/>
    <w:rsid w:val="00C74CDB"/>
    <w:rsid w:val="00C753FF"/>
    <w:rsid w:val="00C76264"/>
    <w:rsid w:val="00C768F0"/>
    <w:rsid w:val="00C76C73"/>
    <w:rsid w:val="00C809DD"/>
    <w:rsid w:val="00C80BBA"/>
    <w:rsid w:val="00C80BCD"/>
    <w:rsid w:val="00C8102F"/>
    <w:rsid w:val="00C82435"/>
    <w:rsid w:val="00C82DCF"/>
    <w:rsid w:val="00C8378F"/>
    <w:rsid w:val="00C83A63"/>
    <w:rsid w:val="00C83C8F"/>
    <w:rsid w:val="00C83E29"/>
    <w:rsid w:val="00C83F7F"/>
    <w:rsid w:val="00C842C8"/>
    <w:rsid w:val="00C84B07"/>
    <w:rsid w:val="00C85B8C"/>
    <w:rsid w:val="00C85DAC"/>
    <w:rsid w:val="00C85EC6"/>
    <w:rsid w:val="00C861A4"/>
    <w:rsid w:val="00C86B49"/>
    <w:rsid w:val="00C86E50"/>
    <w:rsid w:val="00C86FBA"/>
    <w:rsid w:val="00C901DD"/>
    <w:rsid w:val="00C90761"/>
    <w:rsid w:val="00C915AA"/>
    <w:rsid w:val="00C91C5E"/>
    <w:rsid w:val="00C91ED7"/>
    <w:rsid w:val="00C92008"/>
    <w:rsid w:val="00C92013"/>
    <w:rsid w:val="00C9210A"/>
    <w:rsid w:val="00C92498"/>
    <w:rsid w:val="00C926AE"/>
    <w:rsid w:val="00C92895"/>
    <w:rsid w:val="00C92BA7"/>
    <w:rsid w:val="00C92E2E"/>
    <w:rsid w:val="00C92F9E"/>
    <w:rsid w:val="00C92FE0"/>
    <w:rsid w:val="00C931F0"/>
    <w:rsid w:val="00C93653"/>
    <w:rsid w:val="00C939EE"/>
    <w:rsid w:val="00C940F2"/>
    <w:rsid w:val="00C94547"/>
    <w:rsid w:val="00C9460F"/>
    <w:rsid w:val="00C94649"/>
    <w:rsid w:val="00C9494F"/>
    <w:rsid w:val="00C94E85"/>
    <w:rsid w:val="00C9532B"/>
    <w:rsid w:val="00C9573F"/>
    <w:rsid w:val="00C95A08"/>
    <w:rsid w:val="00C95B60"/>
    <w:rsid w:val="00C95BA1"/>
    <w:rsid w:val="00C964F5"/>
    <w:rsid w:val="00C96ED1"/>
    <w:rsid w:val="00C976F2"/>
    <w:rsid w:val="00C97CD4"/>
    <w:rsid w:val="00C97DD9"/>
    <w:rsid w:val="00C97E4D"/>
    <w:rsid w:val="00CA0386"/>
    <w:rsid w:val="00CA056C"/>
    <w:rsid w:val="00CA06E0"/>
    <w:rsid w:val="00CA09CB"/>
    <w:rsid w:val="00CA140D"/>
    <w:rsid w:val="00CA1664"/>
    <w:rsid w:val="00CA1A65"/>
    <w:rsid w:val="00CA1A6C"/>
    <w:rsid w:val="00CA24F9"/>
    <w:rsid w:val="00CA2648"/>
    <w:rsid w:val="00CA2BA6"/>
    <w:rsid w:val="00CA2DD6"/>
    <w:rsid w:val="00CA4195"/>
    <w:rsid w:val="00CA549D"/>
    <w:rsid w:val="00CA580C"/>
    <w:rsid w:val="00CA5843"/>
    <w:rsid w:val="00CA594C"/>
    <w:rsid w:val="00CA5F38"/>
    <w:rsid w:val="00CA69AC"/>
    <w:rsid w:val="00CA7125"/>
    <w:rsid w:val="00CA7631"/>
    <w:rsid w:val="00CA7BB4"/>
    <w:rsid w:val="00CB0107"/>
    <w:rsid w:val="00CB09F5"/>
    <w:rsid w:val="00CB0B4B"/>
    <w:rsid w:val="00CB1612"/>
    <w:rsid w:val="00CB19EB"/>
    <w:rsid w:val="00CB1F9D"/>
    <w:rsid w:val="00CB2199"/>
    <w:rsid w:val="00CB243C"/>
    <w:rsid w:val="00CB266F"/>
    <w:rsid w:val="00CB294E"/>
    <w:rsid w:val="00CB30D1"/>
    <w:rsid w:val="00CB3F0E"/>
    <w:rsid w:val="00CB44AD"/>
    <w:rsid w:val="00CB4C1A"/>
    <w:rsid w:val="00CB51F8"/>
    <w:rsid w:val="00CB538C"/>
    <w:rsid w:val="00CB5766"/>
    <w:rsid w:val="00CB6512"/>
    <w:rsid w:val="00CB6A9A"/>
    <w:rsid w:val="00CB6AB1"/>
    <w:rsid w:val="00CB6D6C"/>
    <w:rsid w:val="00CB7344"/>
    <w:rsid w:val="00CB7C37"/>
    <w:rsid w:val="00CC073B"/>
    <w:rsid w:val="00CC0D5F"/>
    <w:rsid w:val="00CC0E37"/>
    <w:rsid w:val="00CC0FAE"/>
    <w:rsid w:val="00CC1315"/>
    <w:rsid w:val="00CC17BB"/>
    <w:rsid w:val="00CC1F86"/>
    <w:rsid w:val="00CC20F9"/>
    <w:rsid w:val="00CC26B5"/>
    <w:rsid w:val="00CC2A86"/>
    <w:rsid w:val="00CC2FB8"/>
    <w:rsid w:val="00CC30A9"/>
    <w:rsid w:val="00CC3118"/>
    <w:rsid w:val="00CC33FE"/>
    <w:rsid w:val="00CC34BD"/>
    <w:rsid w:val="00CC4208"/>
    <w:rsid w:val="00CC4494"/>
    <w:rsid w:val="00CC491B"/>
    <w:rsid w:val="00CC4FF8"/>
    <w:rsid w:val="00CC56D2"/>
    <w:rsid w:val="00CC5895"/>
    <w:rsid w:val="00CC6661"/>
    <w:rsid w:val="00CC6863"/>
    <w:rsid w:val="00CC69BF"/>
    <w:rsid w:val="00CC6C5B"/>
    <w:rsid w:val="00CD08EF"/>
    <w:rsid w:val="00CD0919"/>
    <w:rsid w:val="00CD0EF4"/>
    <w:rsid w:val="00CD10EA"/>
    <w:rsid w:val="00CD1254"/>
    <w:rsid w:val="00CD128F"/>
    <w:rsid w:val="00CD153B"/>
    <w:rsid w:val="00CD178A"/>
    <w:rsid w:val="00CD18EA"/>
    <w:rsid w:val="00CD1BD4"/>
    <w:rsid w:val="00CD2F51"/>
    <w:rsid w:val="00CD2F88"/>
    <w:rsid w:val="00CD304F"/>
    <w:rsid w:val="00CD383D"/>
    <w:rsid w:val="00CD3E91"/>
    <w:rsid w:val="00CD4048"/>
    <w:rsid w:val="00CD4710"/>
    <w:rsid w:val="00CD59B4"/>
    <w:rsid w:val="00CD605C"/>
    <w:rsid w:val="00CD6C85"/>
    <w:rsid w:val="00CD714F"/>
    <w:rsid w:val="00CD77DB"/>
    <w:rsid w:val="00CD7C60"/>
    <w:rsid w:val="00CE019D"/>
    <w:rsid w:val="00CE07C1"/>
    <w:rsid w:val="00CE07F7"/>
    <w:rsid w:val="00CE0AA3"/>
    <w:rsid w:val="00CE0F8A"/>
    <w:rsid w:val="00CE146C"/>
    <w:rsid w:val="00CE18A2"/>
    <w:rsid w:val="00CE2695"/>
    <w:rsid w:val="00CE2C1B"/>
    <w:rsid w:val="00CE2CB8"/>
    <w:rsid w:val="00CE2CBD"/>
    <w:rsid w:val="00CE2CFE"/>
    <w:rsid w:val="00CE3498"/>
    <w:rsid w:val="00CE366D"/>
    <w:rsid w:val="00CE3711"/>
    <w:rsid w:val="00CE3A8D"/>
    <w:rsid w:val="00CE41C6"/>
    <w:rsid w:val="00CE4432"/>
    <w:rsid w:val="00CE49EC"/>
    <w:rsid w:val="00CE54BD"/>
    <w:rsid w:val="00CE58E5"/>
    <w:rsid w:val="00CE6314"/>
    <w:rsid w:val="00CE696E"/>
    <w:rsid w:val="00CE69C6"/>
    <w:rsid w:val="00CE6BF0"/>
    <w:rsid w:val="00CE6E78"/>
    <w:rsid w:val="00CE6F33"/>
    <w:rsid w:val="00CE7C32"/>
    <w:rsid w:val="00CE7EEC"/>
    <w:rsid w:val="00CF0D4E"/>
    <w:rsid w:val="00CF0F99"/>
    <w:rsid w:val="00CF1E86"/>
    <w:rsid w:val="00CF1F3C"/>
    <w:rsid w:val="00CF2BA6"/>
    <w:rsid w:val="00CF2F1E"/>
    <w:rsid w:val="00CF30E1"/>
    <w:rsid w:val="00CF32BF"/>
    <w:rsid w:val="00CF345E"/>
    <w:rsid w:val="00CF3DB0"/>
    <w:rsid w:val="00CF3E09"/>
    <w:rsid w:val="00CF49D7"/>
    <w:rsid w:val="00CF4AB9"/>
    <w:rsid w:val="00CF5064"/>
    <w:rsid w:val="00CF5839"/>
    <w:rsid w:val="00CF5E9B"/>
    <w:rsid w:val="00CF5FAD"/>
    <w:rsid w:val="00CF7D74"/>
    <w:rsid w:val="00CF7FA4"/>
    <w:rsid w:val="00D003BC"/>
    <w:rsid w:val="00D00D5A"/>
    <w:rsid w:val="00D00F01"/>
    <w:rsid w:val="00D00F5D"/>
    <w:rsid w:val="00D01166"/>
    <w:rsid w:val="00D012EA"/>
    <w:rsid w:val="00D01818"/>
    <w:rsid w:val="00D01BD6"/>
    <w:rsid w:val="00D01C75"/>
    <w:rsid w:val="00D023AF"/>
    <w:rsid w:val="00D025ED"/>
    <w:rsid w:val="00D028CB"/>
    <w:rsid w:val="00D03582"/>
    <w:rsid w:val="00D038C2"/>
    <w:rsid w:val="00D042C6"/>
    <w:rsid w:val="00D04386"/>
    <w:rsid w:val="00D0484A"/>
    <w:rsid w:val="00D04C6B"/>
    <w:rsid w:val="00D04D17"/>
    <w:rsid w:val="00D04E98"/>
    <w:rsid w:val="00D04EB8"/>
    <w:rsid w:val="00D056A2"/>
    <w:rsid w:val="00D05D40"/>
    <w:rsid w:val="00D06ED2"/>
    <w:rsid w:val="00D06EF6"/>
    <w:rsid w:val="00D074BA"/>
    <w:rsid w:val="00D07668"/>
    <w:rsid w:val="00D07DE5"/>
    <w:rsid w:val="00D102EF"/>
    <w:rsid w:val="00D10A1E"/>
    <w:rsid w:val="00D10D49"/>
    <w:rsid w:val="00D11721"/>
    <w:rsid w:val="00D11799"/>
    <w:rsid w:val="00D11982"/>
    <w:rsid w:val="00D11C66"/>
    <w:rsid w:val="00D11F02"/>
    <w:rsid w:val="00D120EE"/>
    <w:rsid w:val="00D128E9"/>
    <w:rsid w:val="00D12EC2"/>
    <w:rsid w:val="00D131B5"/>
    <w:rsid w:val="00D13E1A"/>
    <w:rsid w:val="00D16124"/>
    <w:rsid w:val="00D16620"/>
    <w:rsid w:val="00D1695F"/>
    <w:rsid w:val="00D169DD"/>
    <w:rsid w:val="00D16C39"/>
    <w:rsid w:val="00D16F0C"/>
    <w:rsid w:val="00D170C5"/>
    <w:rsid w:val="00D17216"/>
    <w:rsid w:val="00D17C38"/>
    <w:rsid w:val="00D20003"/>
    <w:rsid w:val="00D20392"/>
    <w:rsid w:val="00D20DAA"/>
    <w:rsid w:val="00D2137A"/>
    <w:rsid w:val="00D2176B"/>
    <w:rsid w:val="00D21D83"/>
    <w:rsid w:val="00D22096"/>
    <w:rsid w:val="00D228CD"/>
    <w:rsid w:val="00D22951"/>
    <w:rsid w:val="00D229B4"/>
    <w:rsid w:val="00D22AC5"/>
    <w:rsid w:val="00D22D01"/>
    <w:rsid w:val="00D23055"/>
    <w:rsid w:val="00D230D2"/>
    <w:rsid w:val="00D23252"/>
    <w:rsid w:val="00D235E9"/>
    <w:rsid w:val="00D23AC2"/>
    <w:rsid w:val="00D23C0B"/>
    <w:rsid w:val="00D23EAD"/>
    <w:rsid w:val="00D2446F"/>
    <w:rsid w:val="00D24D2C"/>
    <w:rsid w:val="00D24E21"/>
    <w:rsid w:val="00D24E8E"/>
    <w:rsid w:val="00D25FD0"/>
    <w:rsid w:val="00D268CD"/>
    <w:rsid w:val="00D26A87"/>
    <w:rsid w:val="00D26B77"/>
    <w:rsid w:val="00D3077A"/>
    <w:rsid w:val="00D30AA1"/>
    <w:rsid w:val="00D30BC1"/>
    <w:rsid w:val="00D30D94"/>
    <w:rsid w:val="00D30DAF"/>
    <w:rsid w:val="00D31440"/>
    <w:rsid w:val="00D31FD2"/>
    <w:rsid w:val="00D32BBC"/>
    <w:rsid w:val="00D32DAE"/>
    <w:rsid w:val="00D336FC"/>
    <w:rsid w:val="00D338CB"/>
    <w:rsid w:val="00D33B6D"/>
    <w:rsid w:val="00D34118"/>
    <w:rsid w:val="00D34404"/>
    <w:rsid w:val="00D34AA7"/>
    <w:rsid w:val="00D34CC0"/>
    <w:rsid w:val="00D34CFC"/>
    <w:rsid w:val="00D350B1"/>
    <w:rsid w:val="00D350BF"/>
    <w:rsid w:val="00D35271"/>
    <w:rsid w:val="00D3538C"/>
    <w:rsid w:val="00D35406"/>
    <w:rsid w:val="00D3554D"/>
    <w:rsid w:val="00D357E8"/>
    <w:rsid w:val="00D35804"/>
    <w:rsid w:val="00D35E66"/>
    <w:rsid w:val="00D3605D"/>
    <w:rsid w:val="00D3612D"/>
    <w:rsid w:val="00D3640D"/>
    <w:rsid w:val="00D3688C"/>
    <w:rsid w:val="00D36E43"/>
    <w:rsid w:val="00D37393"/>
    <w:rsid w:val="00D37812"/>
    <w:rsid w:val="00D37942"/>
    <w:rsid w:val="00D37AA0"/>
    <w:rsid w:val="00D4023A"/>
    <w:rsid w:val="00D408B2"/>
    <w:rsid w:val="00D40EAB"/>
    <w:rsid w:val="00D40F92"/>
    <w:rsid w:val="00D41789"/>
    <w:rsid w:val="00D4187B"/>
    <w:rsid w:val="00D418BC"/>
    <w:rsid w:val="00D418D8"/>
    <w:rsid w:val="00D41975"/>
    <w:rsid w:val="00D4198E"/>
    <w:rsid w:val="00D41D7B"/>
    <w:rsid w:val="00D420CB"/>
    <w:rsid w:val="00D42241"/>
    <w:rsid w:val="00D42548"/>
    <w:rsid w:val="00D42F0E"/>
    <w:rsid w:val="00D43049"/>
    <w:rsid w:val="00D435C5"/>
    <w:rsid w:val="00D4453A"/>
    <w:rsid w:val="00D448D2"/>
    <w:rsid w:val="00D448F0"/>
    <w:rsid w:val="00D44FC0"/>
    <w:rsid w:val="00D456F0"/>
    <w:rsid w:val="00D45728"/>
    <w:rsid w:val="00D4581B"/>
    <w:rsid w:val="00D45EC9"/>
    <w:rsid w:val="00D45F03"/>
    <w:rsid w:val="00D4619F"/>
    <w:rsid w:val="00D46C01"/>
    <w:rsid w:val="00D47227"/>
    <w:rsid w:val="00D4730F"/>
    <w:rsid w:val="00D47453"/>
    <w:rsid w:val="00D476FF"/>
    <w:rsid w:val="00D47FEA"/>
    <w:rsid w:val="00D505A2"/>
    <w:rsid w:val="00D5195B"/>
    <w:rsid w:val="00D51CF0"/>
    <w:rsid w:val="00D52106"/>
    <w:rsid w:val="00D522AC"/>
    <w:rsid w:val="00D5289A"/>
    <w:rsid w:val="00D53452"/>
    <w:rsid w:val="00D53F7E"/>
    <w:rsid w:val="00D53F90"/>
    <w:rsid w:val="00D54172"/>
    <w:rsid w:val="00D543AC"/>
    <w:rsid w:val="00D547FF"/>
    <w:rsid w:val="00D54D37"/>
    <w:rsid w:val="00D55559"/>
    <w:rsid w:val="00D55BEA"/>
    <w:rsid w:val="00D5611A"/>
    <w:rsid w:val="00D56233"/>
    <w:rsid w:val="00D562FD"/>
    <w:rsid w:val="00D57F25"/>
    <w:rsid w:val="00D6060A"/>
    <w:rsid w:val="00D60B67"/>
    <w:rsid w:val="00D60C5D"/>
    <w:rsid w:val="00D6112C"/>
    <w:rsid w:val="00D61377"/>
    <w:rsid w:val="00D61716"/>
    <w:rsid w:val="00D6172C"/>
    <w:rsid w:val="00D6197B"/>
    <w:rsid w:val="00D61A31"/>
    <w:rsid w:val="00D61ADB"/>
    <w:rsid w:val="00D61C5E"/>
    <w:rsid w:val="00D6218D"/>
    <w:rsid w:val="00D6369C"/>
    <w:rsid w:val="00D63901"/>
    <w:rsid w:val="00D63E55"/>
    <w:rsid w:val="00D641EC"/>
    <w:rsid w:val="00D645AF"/>
    <w:rsid w:val="00D64D66"/>
    <w:rsid w:val="00D650A6"/>
    <w:rsid w:val="00D650E5"/>
    <w:rsid w:val="00D655EB"/>
    <w:rsid w:val="00D65978"/>
    <w:rsid w:val="00D6699A"/>
    <w:rsid w:val="00D66CC7"/>
    <w:rsid w:val="00D67F81"/>
    <w:rsid w:val="00D704D7"/>
    <w:rsid w:val="00D70813"/>
    <w:rsid w:val="00D71304"/>
    <w:rsid w:val="00D71669"/>
    <w:rsid w:val="00D717BC"/>
    <w:rsid w:val="00D71BD8"/>
    <w:rsid w:val="00D71C09"/>
    <w:rsid w:val="00D71F6A"/>
    <w:rsid w:val="00D72371"/>
    <w:rsid w:val="00D73085"/>
    <w:rsid w:val="00D7343E"/>
    <w:rsid w:val="00D73479"/>
    <w:rsid w:val="00D74B90"/>
    <w:rsid w:val="00D75414"/>
    <w:rsid w:val="00D75E16"/>
    <w:rsid w:val="00D766FE"/>
    <w:rsid w:val="00D76AE6"/>
    <w:rsid w:val="00D7784A"/>
    <w:rsid w:val="00D77E8E"/>
    <w:rsid w:val="00D80331"/>
    <w:rsid w:val="00D8051A"/>
    <w:rsid w:val="00D806D8"/>
    <w:rsid w:val="00D8089D"/>
    <w:rsid w:val="00D80AD2"/>
    <w:rsid w:val="00D80D1C"/>
    <w:rsid w:val="00D80FA6"/>
    <w:rsid w:val="00D8108E"/>
    <w:rsid w:val="00D8189F"/>
    <w:rsid w:val="00D82537"/>
    <w:rsid w:val="00D8259B"/>
    <w:rsid w:val="00D82FEF"/>
    <w:rsid w:val="00D832D5"/>
    <w:rsid w:val="00D8336B"/>
    <w:rsid w:val="00D834E8"/>
    <w:rsid w:val="00D844C7"/>
    <w:rsid w:val="00D847EB"/>
    <w:rsid w:val="00D851A3"/>
    <w:rsid w:val="00D85C84"/>
    <w:rsid w:val="00D863CD"/>
    <w:rsid w:val="00D86886"/>
    <w:rsid w:val="00D86C15"/>
    <w:rsid w:val="00D86E71"/>
    <w:rsid w:val="00D87013"/>
    <w:rsid w:val="00D87033"/>
    <w:rsid w:val="00D8720C"/>
    <w:rsid w:val="00D87CBF"/>
    <w:rsid w:val="00D9010A"/>
    <w:rsid w:val="00D90646"/>
    <w:rsid w:val="00D90DBA"/>
    <w:rsid w:val="00D9103B"/>
    <w:rsid w:val="00D910B6"/>
    <w:rsid w:val="00D9167F"/>
    <w:rsid w:val="00D91DCE"/>
    <w:rsid w:val="00D9274A"/>
    <w:rsid w:val="00D92887"/>
    <w:rsid w:val="00D9291B"/>
    <w:rsid w:val="00D92AE4"/>
    <w:rsid w:val="00D92B4F"/>
    <w:rsid w:val="00D937B6"/>
    <w:rsid w:val="00D93995"/>
    <w:rsid w:val="00D939AA"/>
    <w:rsid w:val="00D93F9E"/>
    <w:rsid w:val="00D9406C"/>
    <w:rsid w:val="00D9417D"/>
    <w:rsid w:val="00D9445C"/>
    <w:rsid w:val="00D94DF7"/>
    <w:rsid w:val="00D94E05"/>
    <w:rsid w:val="00D94EAB"/>
    <w:rsid w:val="00D950F5"/>
    <w:rsid w:val="00D95402"/>
    <w:rsid w:val="00D95903"/>
    <w:rsid w:val="00D95E9A"/>
    <w:rsid w:val="00D960CA"/>
    <w:rsid w:val="00D9698F"/>
    <w:rsid w:val="00D96CBF"/>
    <w:rsid w:val="00D96F36"/>
    <w:rsid w:val="00D970F8"/>
    <w:rsid w:val="00D977D2"/>
    <w:rsid w:val="00D97890"/>
    <w:rsid w:val="00D979C3"/>
    <w:rsid w:val="00D97C95"/>
    <w:rsid w:val="00D97F5D"/>
    <w:rsid w:val="00DA007B"/>
    <w:rsid w:val="00DA0181"/>
    <w:rsid w:val="00DA0A28"/>
    <w:rsid w:val="00DA0E08"/>
    <w:rsid w:val="00DA0F96"/>
    <w:rsid w:val="00DA13FD"/>
    <w:rsid w:val="00DA14DF"/>
    <w:rsid w:val="00DA15F5"/>
    <w:rsid w:val="00DA181D"/>
    <w:rsid w:val="00DA1C77"/>
    <w:rsid w:val="00DA2713"/>
    <w:rsid w:val="00DA32E4"/>
    <w:rsid w:val="00DA3BA0"/>
    <w:rsid w:val="00DA4A79"/>
    <w:rsid w:val="00DA523D"/>
    <w:rsid w:val="00DA65DD"/>
    <w:rsid w:val="00DA6D28"/>
    <w:rsid w:val="00DA6D84"/>
    <w:rsid w:val="00DA7CAB"/>
    <w:rsid w:val="00DB0062"/>
    <w:rsid w:val="00DB03C2"/>
    <w:rsid w:val="00DB04C9"/>
    <w:rsid w:val="00DB061E"/>
    <w:rsid w:val="00DB06DF"/>
    <w:rsid w:val="00DB0812"/>
    <w:rsid w:val="00DB0A9F"/>
    <w:rsid w:val="00DB0F01"/>
    <w:rsid w:val="00DB257A"/>
    <w:rsid w:val="00DB28F4"/>
    <w:rsid w:val="00DB358E"/>
    <w:rsid w:val="00DB35AE"/>
    <w:rsid w:val="00DB4009"/>
    <w:rsid w:val="00DB4AF0"/>
    <w:rsid w:val="00DB4C40"/>
    <w:rsid w:val="00DB5217"/>
    <w:rsid w:val="00DB57F4"/>
    <w:rsid w:val="00DB5E27"/>
    <w:rsid w:val="00DB5FCB"/>
    <w:rsid w:val="00DB66C6"/>
    <w:rsid w:val="00DB6911"/>
    <w:rsid w:val="00DB69CA"/>
    <w:rsid w:val="00DB740C"/>
    <w:rsid w:val="00DB785C"/>
    <w:rsid w:val="00DC0322"/>
    <w:rsid w:val="00DC0701"/>
    <w:rsid w:val="00DC0EA3"/>
    <w:rsid w:val="00DC1641"/>
    <w:rsid w:val="00DC2014"/>
    <w:rsid w:val="00DC2284"/>
    <w:rsid w:val="00DC2306"/>
    <w:rsid w:val="00DC26A3"/>
    <w:rsid w:val="00DC2CAF"/>
    <w:rsid w:val="00DC4015"/>
    <w:rsid w:val="00DC4C83"/>
    <w:rsid w:val="00DC4DA1"/>
    <w:rsid w:val="00DC4E9E"/>
    <w:rsid w:val="00DC571B"/>
    <w:rsid w:val="00DC5B08"/>
    <w:rsid w:val="00DC5CC5"/>
    <w:rsid w:val="00DC6200"/>
    <w:rsid w:val="00DC63D9"/>
    <w:rsid w:val="00DC64B5"/>
    <w:rsid w:val="00DC6564"/>
    <w:rsid w:val="00DC68C0"/>
    <w:rsid w:val="00DC6A45"/>
    <w:rsid w:val="00DC71F3"/>
    <w:rsid w:val="00DC7E9E"/>
    <w:rsid w:val="00DC7F39"/>
    <w:rsid w:val="00DD00D0"/>
    <w:rsid w:val="00DD01D8"/>
    <w:rsid w:val="00DD06E7"/>
    <w:rsid w:val="00DD0B22"/>
    <w:rsid w:val="00DD10AC"/>
    <w:rsid w:val="00DD1283"/>
    <w:rsid w:val="00DD14A4"/>
    <w:rsid w:val="00DD1CA2"/>
    <w:rsid w:val="00DD20F3"/>
    <w:rsid w:val="00DD2130"/>
    <w:rsid w:val="00DD2163"/>
    <w:rsid w:val="00DD28A8"/>
    <w:rsid w:val="00DD29C8"/>
    <w:rsid w:val="00DD3C4B"/>
    <w:rsid w:val="00DD4206"/>
    <w:rsid w:val="00DD4226"/>
    <w:rsid w:val="00DD4310"/>
    <w:rsid w:val="00DD449A"/>
    <w:rsid w:val="00DD47D5"/>
    <w:rsid w:val="00DD4EA9"/>
    <w:rsid w:val="00DD5568"/>
    <w:rsid w:val="00DD5CAC"/>
    <w:rsid w:val="00DD6175"/>
    <w:rsid w:val="00DD61D7"/>
    <w:rsid w:val="00DD624D"/>
    <w:rsid w:val="00DD66D7"/>
    <w:rsid w:val="00DD6B4C"/>
    <w:rsid w:val="00DD768F"/>
    <w:rsid w:val="00DD7861"/>
    <w:rsid w:val="00DE04A1"/>
    <w:rsid w:val="00DE130B"/>
    <w:rsid w:val="00DE1746"/>
    <w:rsid w:val="00DE1E91"/>
    <w:rsid w:val="00DE2522"/>
    <w:rsid w:val="00DE2550"/>
    <w:rsid w:val="00DE2D25"/>
    <w:rsid w:val="00DE2E74"/>
    <w:rsid w:val="00DE2FB1"/>
    <w:rsid w:val="00DE309E"/>
    <w:rsid w:val="00DE33EF"/>
    <w:rsid w:val="00DE441A"/>
    <w:rsid w:val="00DE45B7"/>
    <w:rsid w:val="00DE4943"/>
    <w:rsid w:val="00DE4A1E"/>
    <w:rsid w:val="00DE4C8B"/>
    <w:rsid w:val="00DE4DA7"/>
    <w:rsid w:val="00DE5911"/>
    <w:rsid w:val="00DE5AB6"/>
    <w:rsid w:val="00DE6380"/>
    <w:rsid w:val="00DE67E0"/>
    <w:rsid w:val="00DE7C38"/>
    <w:rsid w:val="00DF037B"/>
    <w:rsid w:val="00DF10DB"/>
    <w:rsid w:val="00DF1C63"/>
    <w:rsid w:val="00DF1D10"/>
    <w:rsid w:val="00DF2AF6"/>
    <w:rsid w:val="00DF2E71"/>
    <w:rsid w:val="00DF338F"/>
    <w:rsid w:val="00DF3A24"/>
    <w:rsid w:val="00DF4374"/>
    <w:rsid w:val="00DF5D67"/>
    <w:rsid w:val="00DF5DCE"/>
    <w:rsid w:val="00DF631C"/>
    <w:rsid w:val="00DF64FA"/>
    <w:rsid w:val="00DF677A"/>
    <w:rsid w:val="00DF6866"/>
    <w:rsid w:val="00DF6D5B"/>
    <w:rsid w:val="00DF7149"/>
    <w:rsid w:val="00DF7BA0"/>
    <w:rsid w:val="00DF7E8B"/>
    <w:rsid w:val="00E00143"/>
    <w:rsid w:val="00E006DB"/>
    <w:rsid w:val="00E00F00"/>
    <w:rsid w:val="00E01326"/>
    <w:rsid w:val="00E01928"/>
    <w:rsid w:val="00E020EC"/>
    <w:rsid w:val="00E02350"/>
    <w:rsid w:val="00E0246F"/>
    <w:rsid w:val="00E02B13"/>
    <w:rsid w:val="00E032B0"/>
    <w:rsid w:val="00E032E3"/>
    <w:rsid w:val="00E03611"/>
    <w:rsid w:val="00E0388A"/>
    <w:rsid w:val="00E03C09"/>
    <w:rsid w:val="00E046D5"/>
    <w:rsid w:val="00E04A31"/>
    <w:rsid w:val="00E04B8B"/>
    <w:rsid w:val="00E04EAD"/>
    <w:rsid w:val="00E04FE3"/>
    <w:rsid w:val="00E0504F"/>
    <w:rsid w:val="00E0560F"/>
    <w:rsid w:val="00E06096"/>
    <w:rsid w:val="00E06729"/>
    <w:rsid w:val="00E06978"/>
    <w:rsid w:val="00E06D50"/>
    <w:rsid w:val="00E07805"/>
    <w:rsid w:val="00E07C88"/>
    <w:rsid w:val="00E07D67"/>
    <w:rsid w:val="00E1009C"/>
    <w:rsid w:val="00E11892"/>
    <w:rsid w:val="00E1189D"/>
    <w:rsid w:val="00E128EE"/>
    <w:rsid w:val="00E12DE8"/>
    <w:rsid w:val="00E13879"/>
    <w:rsid w:val="00E13FB6"/>
    <w:rsid w:val="00E14263"/>
    <w:rsid w:val="00E142FC"/>
    <w:rsid w:val="00E1496E"/>
    <w:rsid w:val="00E14E4C"/>
    <w:rsid w:val="00E14EE3"/>
    <w:rsid w:val="00E1589D"/>
    <w:rsid w:val="00E15ABA"/>
    <w:rsid w:val="00E15D79"/>
    <w:rsid w:val="00E16093"/>
    <w:rsid w:val="00E16237"/>
    <w:rsid w:val="00E1645C"/>
    <w:rsid w:val="00E169E6"/>
    <w:rsid w:val="00E16C86"/>
    <w:rsid w:val="00E172AD"/>
    <w:rsid w:val="00E178B9"/>
    <w:rsid w:val="00E2054D"/>
    <w:rsid w:val="00E2055D"/>
    <w:rsid w:val="00E20719"/>
    <w:rsid w:val="00E2111B"/>
    <w:rsid w:val="00E21C3F"/>
    <w:rsid w:val="00E21F2F"/>
    <w:rsid w:val="00E22352"/>
    <w:rsid w:val="00E22F05"/>
    <w:rsid w:val="00E240AC"/>
    <w:rsid w:val="00E248ED"/>
    <w:rsid w:val="00E24BEA"/>
    <w:rsid w:val="00E253A7"/>
    <w:rsid w:val="00E254B7"/>
    <w:rsid w:val="00E25877"/>
    <w:rsid w:val="00E2608B"/>
    <w:rsid w:val="00E2608D"/>
    <w:rsid w:val="00E262AF"/>
    <w:rsid w:val="00E2637F"/>
    <w:rsid w:val="00E2647F"/>
    <w:rsid w:val="00E27100"/>
    <w:rsid w:val="00E271F6"/>
    <w:rsid w:val="00E27934"/>
    <w:rsid w:val="00E2799D"/>
    <w:rsid w:val="00E27AAA"/>
    <w:rsid w:val="00E27F7C"/>
    <w:rsid w:val="00E3014F"/>
    <w:rsid w:val="00E30695"/>
    <w:rsid w:val="00E30A7E"/>
    <w:rsid w:val="00E313B3"/>
    <w:rsid w:val="00E3220D"/>
    <w:rsid w:val="00E3265E"/>
    <w:rsid w:val="00E32775"/>
    <w:rsid w:val="00E32BF4"/>
    <w:rsid w:val="00E3323C"/>
    <w:rsid w:val="00E33458"/>
    <w:rsid w:val="00E345D4"/>
    <w:rsid w:val="00E34826"/>
    <w:rsid w:val="00E34967"/>
    <w:rsid w:val="00E34E1D"/>
    <w:rsid w:val="00E35E97"/>
    <w:rsid w:val="00E362A9"/>
    <w:rsid w:val="00E3695C"/>
    <w:rsid w:val="00E36DEB"/>
    <w:rsid w:val="00E36FDE"/>
    <w:rsid w:val="00E3732C"/>
    <w:rsid w:val="00E37431"/>
    <w:rsid w:val="00E37A75"/>
    <w:rsid w:val="00E408D9"/>
    <w:rsid w:val="00E4126F"/>
    <w:rsid w:val="00E4174C"/>
    <w:rsid w:val="00E4216C"/>
    <w:rsid w:val="00E425CA"/>
    <w:rsid w:val="00E42B69"/>
    <w:rsid w:val="00E43079"/>
    <w:rsid w:val="00E4310F"/>
    <w:rsid w:val="00E435E8"/>
    <w:rsid w:val="00E4447A"/>
    <w:rsid w:val="00E44B20"/>
    <w:rsid w:val="00E44D63"/>
    <w:rsid w:val="00E45188"/>
    <w:rsid w:val="00E45194"/>
    <w:rsid w:val="00E456A6"/>
    <w:rsid w:val="00E45D70"/>
    <w:rsid w:val="00E461B0"/>
    <w:rsid w:val="00E461E7"/>
    <w:rsid w:val="00E462DE"/>
    <w:rsid w:val="00E46646"/>
    <w:rsid w:val="00E46F15"/>
    <w:rsid w:val="00E478A2"/>
    <w:rsid w:val="00E50887"/>
    <w:rsid w:val="00E514B1"/>
    <w:rsid w:val="00E517DE"/>
    <w:rsid w:val="00E51E4E"/>
    <w:rsid w:val="00E522C8"/>
    <w:rsid w:val="00E525F2"/>
    <w:rsid w:val="00E52860"/>
    <w:rsid w:val="00E5287D"/>
    <w:rsid w:val="00E52CB8"/>
    <w:rsid w:val="00E53EAE"/>
    <w:rsid w:val="00E54218"/>
    <w:rsid w:val="00E54747"/>
    <w:rsid w:val="00E55059"/>
    <w:rsid w:val="00E556D8"/>
    <w:rsid w:val="00E55AFC"/>
    <w:rsid w:val="00E56755"/>
    <w:rsid w:val="00E56960"/>
    <w:rsid w:val="00E56CFF"/>
    <w:rsid w:val="00E5708E"/>
    <w:rsid w:val="00E570C2"/>
    <w:rsid w:val="00E570CC"/>
    <w:rsid w:val="00E57F59"/>
    <w:rsid w:val="00E603DA"/>
    <w:rsid w:val="00E60AB6"/>
    <w:rsid w:val="00E60FE3"/>
    <w:rsid w:val="00E6100C"/>
    <w:rsid w:val="00E610F3"/>
    <w:rsid w:val="00E61663"/>
    <w:rsid w:val="00E61809"/>
    <w:rsid w:val="00E61E7A"/>
    <w:rsid w:val="00E62A52"/>
    <w:rsid w:val="00E63486"/>
    <w:rsid w:val="00E635E9"/>
    <w:rsid w:val="00E63A9D"/>
    <w:rsid w:val="00E63BCF"/>
    <w:rsid w:val="00E64C95"/>
    <w:rsid w:val="00E650AF"/>
    <w:rsid w:val="00E65804"/>
    <w:rsid w:val="00E66007"/>
    <w:rsid w:val="00E67069"/>
    <w:rsid w:val="00E670E7"/>
    <w:rsid w:val="00E67310"/>
    <w:rsid w:val="00E677F6"/>
    <w:rsid w:val="00E67ACA"/>
    <w:rsid w:val="00E67B8C"/>
    <w:rsid w:val="00E67F23"/>
    <w:rsid w:val="00E7078E"/>
    <w:rsid w:val="00E709B0"/>
    <w:rsid w:val="00E711B4"/>
    <w:rsid w:val="00E714E8"/>
    <w:rsid w:val="00E71650"/>
    <w:rsid w:val="00E721A3"/>
    <w:rsid w:val="00E73B18"/>
    <w:rsid w:val="00E73C56"/>
    <w:rsid w:val="00E7402F"/>
    <w:rsid w:val="00E75103"/>
    <w:rsid w:val="00E758B0"/>
    <w:rsid w:val="00E758EE"/>
    <w:rsid w:val="00E75BAF"/>
    <w:rsid w:val="00E7617C"/>
    <w:rsid w:val="00E7634C"/>
    <w:rsid w:val="00E771D3"/>
    <w:rsid w:val="00E77373"/>
    <w:rsid w:val="00E774BE"/>
    <w:rsid w:val="00E775DE"/>
    <w:rsid w:val="00E77DAE"/>
    <w:rsid w:val="00E8131A"/>
    <w:rsid w:val="00E8133E"/>
    <w:rsid w:val="00E8170A"/>
    <w:rsid w:val="00E81A1A"/>
    <w:rsid w:val="00E81FDE"/>
    <w:rsid w:val="00E8261E"/>
    <w:rsid w:val="00E8276F"/>
    <w:rsid w:val="00E829C5"/>
    <w:rsid w:val="00E82B30"/>
    <w:rsid w:val="00E82DE0"/>
    <w:rsid w:val="00E836B8"/>
    <w:rsid w:val="00E840E3"/>
    <w:rsid w:val="00E85935"/>
    <w:rsid w:val="00E8688E"/>
    <w:rsid w:val="00E86C2F"/>
    <w:rsid w:val="00E86C6D"/>
    <w:rsid w:val="00E8728E"/>
    <w:rsid w:val="00E877F2"/>
    <w:rsid w:val="00E87A72"/>
    <w:rsid w:val="00E87C96"/>
    <w:rsid w:val="00E90627"/>
    <w:rsid w:val="00E90AA4"/>
    <w:rsid w:val="00E90BFF"/>
    <w:rsid w:val="00E90C3F"/>
    <w:rsid w:val="00E91015"/>
    <w:rsid w:val="00E9125E"/>
    <w:rsid w:val="00E91401"/>
    <w:rsid w:val="00E91477"/>
    <w:rsid w:val="00E91684"/>
    <w:rsid w:val="00E91BEC"/>
    <w:rsid w:val="00E91E33"/>
    <w:rsid w:val="00E92441"/>
    <w:rsid w:val="00E9282E"/>
    <w:rsid w:val="00E92ADA"/>
    <w:rsid w:val="00E93ABC"/>
    <w:rsid w:val="00E93CF8"/>
    <w:rsid w:val="00E945E4"/>
    <w:rsid w:val="00E95403"/>
    <w:rsid w:val="00E95891"/>
    <w:rsid w:val="00E96404"/>
    <w:rsid w:val="00E96A0B"/>
    <w:rsid w:val="00E96A38"/>
    <w:rsid w:val="00E96C9E"/>
    <w:rsid w:val="00E97787"/>
    <w:rsid w:val="00E97AC6"/>
    <w:rsid w:val="00EA0B29"/>
    <w:rsid w:val="00EA17BE"/>
    <w:rsid w:val="00EA18B7"/>
    <w:rsid w:val="00EA1AEA"/>
    <w:rsid w:val="00EA216C"/>
    <w:rsid w:val="00EA263D"/>
    <w:rsid w:val="00EA28EA"/>
    <w:rsid w:val="00EA2C90"/>
    <w:rsid w:val="00EA2DB9"/>
    <w:rsid w:val="00EA3C10"/>
    <w:rsid w:val="00EA3C39"/>
    <w:rsid w:val="00EA3DDC"/>
    <w:rsid w:val="00EA3E5B"/>
    <w:rsid w:val="00EA44F7"/>
    <w:rsid w:val="00EA454C"/>
    <w:rsid w:val="00EA485E"/>
    <w:rsid w:val="00EA5232"/>
    <w:rsid w:val="00EA5429"/>
    <w:rsid w:val="00EA5880"/>
    <w:rsid w:val="00EA5E8D"/>
    <w:rsid w:val="00EA6527"/>
    <w:rsid w:val="00EA6A80"/>
    <w:rsid w:val="00EA753D"/>
    <w:rsid w:val="00EA79C6"/>
    <w:rsid w:val="00EB0087"/>
    <w:rsid w:val="00EB0464"/>
    <w:rsid w:val="00EB073D"/>
    <w:rsid w:val="00EB083D"/>
    <w:rsid w:val="00EB1126"/>
    <w:rsid w:val="00EB193F"/>
    <w:rsid w:val="00EB1959"/>
    <w:rsid w:val="00EB2134"/>
    <w:rsid w:val="00EB2A31"/>
    <w:rsid w:val="00EB313B"/>
    <w:rsid w:val="00EB3AF0"/>
    <w:rsid w:val="00EB3B76"/>
    <w:rsid w:val="00EB3E18"/>
    <w:rsid w:val="00EB4B86"/>
    <w:rsid w:val="00EB4CF8"/>
    <w:rsid w:val="00EB5AF9"/>
    <w:rsid w:val="00EB5CEF"/>
    <w:rsid w:val="00EB5D5E"/>
    <w:rsid w:val="00EB608B"/>
    <w:rsid w:val="00EB638D"/>
    <w:rsid w:val="00EB63B3"/>
    <w:rsid w:val="00EB68D4"/>
    <w:rsid w:val="00EB756F"/>
    <w:rsid w:val="00EB78CB"/>
    <w:rsid w:val="00EC02F7"/>
    <w:rsid w:val="00EC0357"/>
    <w:rsid w:val="00EC0899"/>
    <w:rsid w:val="00EC0F0F"/>
    <w:rsid w:val="00EC1597"/>
    <w:rsid w:val="00EC188D"/>
    <w:rsid w:val="00EC22EF"/>
    <w:rsid w:val="00EC24E1"/>
    <w:rsid w:val="00EC2F8B"/>
    <w:rsid w:val="00EC3796"/>
    <w:rsid w:val="00EC3FC5"/>
    <w:rsid w:val="00EC43E9"/>
    <w:rsid w:val="00EC517A"/>
    <w:rsid w:val="00EC5891"/>
    <w:rsid w:val="00EC65F9"/>
    <w:rsid w:val="00EC7161"/>
    <w:rsid w:val="00EC7BAC"/>
    <w:rsid w:val="00ED03D1"/>
    <w:rsid w:val="00ED0A66"/>
    <w:rsid w:val="00ED0E98"/>
    <w:rsid w:val="00ED1484"/>
    <w:rsid w:val="00ED1543"/>
    <w:rsid w:val="00ED159D"/>
    <w:rsid w:val="00ED15B7"/>
    <w:rsid w:val="00ED15D5"/>
    <w:rsid w:val="00ED16F1"/>
    <w:rsid w:val="00ED1A37"/>
    <w:rsid w:val="00ED1E37"/>
    <w:rsid w:val="00ED3D9B"/>
    <w:rsid w:val="00ED4667"/>
    <w:rsid w:val="00ED511E"/>
    <w:rsid w:val="00ED51F2"/>
    <w:rsid w:val="00ED54CB"/>
    <w:rsid w:val="00ED5631"/>
    <w:rsid w:val="00ED62EB"/>
    <w:rsid w:val="00ED6703"/>
    <w:rsid w:val="00ED6789"/>
    <w:rsid w:val="00ED7007"/>
    <w:rsid w:val="00ED7185"/>
    <w:rsid w:val="00ED73E3"/>
    <w:rsid w:val="00ED7529"/>
    <w:rsid w:val="00ED76DC"/>
    <w:rsid w:val="00EE0BBD"/>
    <w:rsid w:val="00EE0D37"/>
    <w:rsid w:val="00EE0FC2"/>
    <w:rsid w:val="00EE129A"/>
    <w:rsid w:val="00EE1374"/>
    <w:rsid w:val="00EE17DE"/>
    <w:rsid w:val="00EE17F8"/>
    <w:rsid w:val="00EE2083"/>
    <w:rsid w:val="00EE2110"/>
    <w:rsid w:val="00EE2D7A"/>
    <w:rsid w:val="00EE448F"/>
    <w:rsid w:val="00EE4535"/>
    <w:rsid w:val="00EE4C8D"/>
    <w:rsid w:val="00EE4D2B"/>
    <w:rsid w:val="00EE51DF"/>
    <w:rsid w:val="00EE51FA"/>
    <w:rsid w:val="00EE54EF"/>
    <w:rsid w:val="00EE5AA0"/>
    <w:rsid w:val="00EE7082"/>
    <w:rsid w:val="00EE719E"/>
    <w:rsid w:val="00EF0679"/>
    <w:rsid w:val="00EF085F"/>
    <w:rsid w:val="00EF1E13"/>
    <w:rsid w:val="00EF24D1"/>
    <w:rsid w:val="00EF29F6"/>
    <w:rsid w:val="00EF30A8"/>
    <w:rsid w:val="00EF30C9"/>
    <w:rsid w:val="00EF3CFB"/>
    <w:rsid w:val="00EF41D4"/>
    <w:rsid w:val="00EF4243"/>
    <w:rsid w:val="00EF4855"/>
    <w:rsid w:val="00EF4DAF"/>
    <w:rsid w:val="00EF56B8"/>
    <w:rsid w:val="00EF5A23"/>
    <w:rsid w:val="00EF5C37"/>
    <w:rsid w:val="00EF628E"/>
    <w:rsid w:val="00EF686C"/>
    <w:rsid w:val="00EF718A"/>
    <w:rsid w:val="00EF7387"/>
    <w:rsid w:val="00EF77F2"/>
    <w:rsid w:val="00EF7E9E"/>
    <w:rsid w:val="00EF7EE8"/>
    <w:rsid w:val="00F00075"/>
    <w:rsid w:val="00F00A3B"/>
    <w:rsid w:val="00F01934"/>
    <w:rsid w:val="00F02131"/>
    <w:rsid w:val="00F024FC"/>
    <w:rsid w:val="00F02736"/>
    <w:rsid w:val="00F03330"/>
    <w:rsid w:val="00F041ED"/>
    <w:rsid w:val="00F04230"/>
    <w:rsid w:val="00F0428F"/>
    <w:rsid w:val="00F0434A"/>
    <w:rsid w:val="00F046EE"/>
    <w:rsid w:val="00F050FF"/>
    <w:rsid w:val="00F05421"/>
    <w:rsid w:val="00F06080"/>
    <w:rsid w:val="00F06BFC"/>
    <w:rsid w:val="00F0732D"/>
    <w:rsid w:val="00F07471"/>
    <w:rsid w:val="00F07A14"/>
    <w:rsid w:val="00F10066"/>
    <w:rsid w:val="00F10EA5"/>
    <w:rsid w:val="00F11B21"/>
    <w:rsid w:val="00F11BE5"/>
    <w:rsid w:val="00F11C91"/>
    <w:rsid w:val="00F11CF3"/>
    <w:rsid w:val="00F127C6"/>
    <w:rsid w:val="00F1291F"/>
    <w:rsid w:val="00F12F87"/>
    <w:rsid w:val="00F1300B"/>
    <w:rsid w:val="00F1398F"/>
    <w:rsid w:val="00F13D63"/>
    <w:rsid w:val="00F142A9"/>
    <w:rsid w:val="00F1433C"/>
    <w:rsid w:val="00F14AB0"/>
    <w:rsid w:val="00F14B5B"/>
    <w:rsid w:val="00F14D06"/>
    <w:rsid w:val="00F150BF"/>
    <w:rsid w:val="00F154C2"/>
    <w:rsid w:val="00F155C1"/>
    <w:rsid w:val="00F1562D"/>
    <w:rsid w:val="00F15876"/>
    <w:rsid w:val="00F159F2"/>
    <w:rsid w:val="00F16636"/>
    <w:rsid w:val="00F16740"/>
    <w:rsid w:val="00F17308"/>
    <w:rsid w:val="00F173D4"/>
    <w:rsid w:val="00F200C9"/>
    <w:rsid w:val="00F2090B"/>
    <w:rsid w:val="00F2138E"/>
    <w:rsid w:val="00F2161F"/>
    <w:rsid w:val="00F21C33"/>
    <w:rsid w:val="00F2346D"/>
    <w:rsid w:val="00F24666"/>
    <w:rsid w:val="00F24671"/>
    <w:rsid w:val="00F24B17"/>
    <w:rsid w:val="00F24D11"/>
    <w:rsid w:val="00F24F41"/>
    <w:rsid w:val="00F2513B"/>
    <w:rsid w:val="00F26425"/>
    <w:rsid w:val="00F26B32"/>
    <w:rsid w:val="00F26FF0"/>
    <w:rsid w:val="00F277AB"/>
    <w:rsid w:val="00F3021A"/>
    <w:rsid w:val="00F30C94"/>
    <w:rsid w:val="00F30DE3"/>
    <w:rsid w:val="00F312D1"/>
    <w:rsid w:val="00F31661"/>
    <w:rsid w:val="00F31D1A"/>
    <w:rsid w:val="00F32923"/>
    <w:rsid w:val="00F33F3D"/>
    <w:rsid w:val="00F3456B"/>
    <w:rsid w:val="00F3490D"/>
    <w:rsid w:val="00F353B5"/>
    <w:rsid w:val="00F35CAE"/>
    <w:rsid w:val="00F35F0D"/>
    <w:rsid w:val="00F36E21"/>
    <w:rsid w:val="00F37236"/>
    <w:rsid w:val="00F37E4E"/>
    <w:rsid w:val="00F37E8F"/>
    <w:rsid w:val="00F403F3"/>
    <w:rsid w:val="00F4040A"/>
    <w:rsid w:val="00F405F5"/>
    <w:rsid w:val="00F40FD6"/>
    <w:rsid w:val="00F40FDB"/>
    <w:rsid w:val="00F41C40"/>
    <w:rsid w:val="00F420D8"/>
    <w:rsid w:val="00F42FAF"/>
    <w:rsid w:val="00F43620"/>
    <w:rsid w:val="00F44345"/>
    <w:rsid w:val="00F443D6"/>
    <w:rsid w:val="00F44597"/>
    <w:rsid w:val="00F44AEC"/>
    <w:rsid w:val="00F44D37"/>
    <w:rsid w:val="00F44EE8"/>
    <w:rsid w:val="00F45DA4"/>
    <w:rsid w:val="00F46357"/>
    <w:rsid w:val="00F46550"/>
    <w:rsid w:val="00F46658"/>
    <w:rsid w:val="00F4677F"/>
    <w:rsid w:val="00F4720D"/>
    <w:rsid w:val="00F478E1"/>
    <w:rsid w:val="00F47F3C"/>
    <w:rsid w:val="00F50FCA"/>
    <w:rsid w:val="00F511F3"/>
    <w:rsid w:val="00F5168E"/>
    <w:rsid w:val="00F529A9"/>
    <w:rsid w:val="00F52EC2"/>
    <w:rsid w:val="00F53237"/>
    <w:rsid w:val="00F5347E"/>
    <w:rsid w:val="00F534E8"/>
    <w:rsid w:val="00F53A63"/>
    <w:rsid w:val="00F53C8B"/>
    <w:rsid w:val="00F54E00"/>
    <w:rsid w:val="00F55814"/>
    <w:rsid w:val="00F55F9F"/>
    <w:rsid w:val="00F56B95"/>
    <w:rsid w:val="00F56D37"/>
    <w:rsid w:val="00F56F9F"/>
    <w:rsid w:val="00F572DF"/>
    <w:rsid w:val="00F57576"/>
    <w:rsid w:val="00F57B79"/>
    <w:rsid w:val="00F60051"/>
    <w:rsid w:val="00F60231"/>
    <w:rsid w:val="00F60B99"/>
    <w:rsid w:val="00F60E9B"/>
    <w:rsid w:val="00F60F2F"/>
    <w:rsid w:val="00F6184E"/>
    <w:rsid w:val="00F61AD5"/>
    <w:rsid w:val="00F61E06"/>
    <w:rsid w:val="00F6281B"/>
    <w:rsid w:val="00F62B26"/>
    <w:rsid w:val="00F63564"/>
    <w:rsid w:val="00F63789"/>
    <w:rsid w:val="00F63957"/>
    <w:rsid w:val="00F6464B"/>
    <w:rsid w:val="00F648A9"/>
    <w:rsid w:val="00F64CBD"/>
    <w:rsid w:val="00F6549C"/>
    <w:rsid w:val="00F6577C"/>
    <w:rsid w:val="00F662C7"/>
    <w:rsid w:val="00F667E4"/>
    <w:rsid w:val="00F66831"/>
    <w:rsid w:val="00F66D94"/>
    <w:rsid w:val="00F6725F"/>
    <w:rsid w:val="00F67807"/>
    <w:rsid w:val="00F7077A"/>
    <w:rsid w:val="00F70A61"/>
    <w:rsid w:val="00F71861"/>
    <w:rsid w:val="00F71AD7"/>
    <w:rsid w:val="00F72547"/>
    <w:rsid w:val="00F7288D"/>
    <w:rsid w:val="00F7303A"/>
    <w:rsid w:val="00F738B6"/>
    <w:rsid w:val="00F739AB"/>
    <w:rsid w:val="00F73BF4"/>
    <w:rsid w:val="00F73EAB"/>
    <w:rsid w:val="00F74B76"/>
    <w:rsid w:val="00F74E09"/>
    <w:rsid w:val="00F753C3"/>
    <w:rsid w:val="00F7656C"/>
    <w:rsid w:val="00F76586"/>
    <w:rsid w:val="00F76EFC"/>
    <w:rsid w:val="00F76F0F"/>
    <w:rsid w:val="00F77353"/>
    <w:rsid w:val="00F77410"/>
    <w:rsid w:val="00F77F15"/>
    <w:rsid w:val="00F80457"/>
    <w:rsid w:val="00F80458"/>
    <w:rsid w:val="00F812B3"/>
    <w:rsid w:val="00F81455"/>
    <w:rsid w:val="00F8155B"/>
    <w:rsid w:val="00F8179A"/>
    <w:rsid w:val="00F81A30"/>
    <w:rsid w:val="00F82057"/>
    <w:rsid w:val="00F82236"/>
    <w:rsid w:val="00F823E9"/>
    <w:rsid w:val="00F826B0"/>
    <w:rsid w:val="00F82730"/>
    <w:rsid w:val="00F82ED4"/>
    <w:rsid w:val="00F82F0B"/>
    <w:rsid w:val="00F84350"/>
    <w:rsid w:val="00F84CD5"/>
    <w:rsid w:val="00F84E81"/>
    <w:rsid w:val="00F84EC8"/>
    <w:rsid w:val="00F84EE2"/>
    <w:rsid w:val="00F851AE"/>
    <w:rsid w:val="00F85401"/>
    <w:rsid w:val="00F8597C"/>
    <w:rsid w:val="00F859C7"/>
    <w:rsid w:val="00F859E4"/>
    <w:rsid w:val="00F85E23"/>
    <w:rsid w:val="00F86929"/>
    <w:rsid w:val="00F869FA"/>
    <w:rsid w:val="00F872A7"/>
    <w:rsid w:val="00F87370"/>
    <w:rsid w:val="00F87DA9"/>
    <w:rsid w:val="00F90832"/>
    <w:rsid w:val="00F90F55"/>
    <w:rsid w:val="00F91A1D"/>
    <w:rsid w:val="00F91D34"/>
    <w:rsid w:val="00F92636"/>
    <w:rsid w:val="00F92749"/>
    <w:rsid w:val="00F92D0B"/>
    <w:rsid w:val="00F9345D"/>
    <w:rsid w:val="00F9353E"/>
    <w:rsid w:val="00F93BF3"/>
    <w:rsid w:val="00F93D66"/>
    <w:rsid w:val="00F93E75"/>
    <w:rsid w:val="00F948BF"/>
    <w:rsid w:val="00F94B55"/>
    <w:rsid w:val="00F95009"/>
    <w:rsid w:val="00F9535C"/>
    <w:rsid w:val="00F957C3"/>
    <w:rsid w:val="00F95CFC"/>
    <w:rsid w:val="00F96574"/>
    <w:rsid w:val="00F9699C"/>
    <w:rsid w:val="00F96B42"/>
    <w:rsid w:val="00F96E14"/>
    <w:rsid w:val="00F96E6C"/>
    <w:rsid w:val="00F972DB"/>
    <w:rsid w:val="00FA0848"/>
    <w:rsid w:val="00FA0EA3"/>
    <w:rsid w:val="00FA0F62"/>
    <w:rsid w:val="00FA14A7"/>
    <w:rsid w:val="00FA271C"/>
    <w:rsid w:val="00FA29BA"/>
    <w:rsid w:val="00FA2FED"/>
    <w:rsid w:val="00FA3A2E"/>
    <w:rsid w:val="00FA3E96"/>
    <w:rsid w:val="00FA3F99"/>
    <w:rsid w:val="00FA4416"/>
    <w:rsid w:val="00FA4783"/>
    <w:rsid w:val="00FA4DDA"/>
    <w:rsid w:val="00FA4FD8"/>
    <w:rsid w:val="00FA5973"/>
    <w:rsid w:val="00FA5DF6"/>
    <w:rsid w:val="00FA60CD"/>
    <w:rsid w:val="00FA66C6"/>
    <w:rsid w:val="00FA6A43"/>
    <w:rsid w:val="00FA731E"/>
    <w:rsid w:val="00FA768F"/>
    <w:rsid w:val="00FA78DB"/>
    <w:rsid w:val="00FA7A81"/>
    <w:rsid w:val="00FB0B4C"/>
    <w:rsid w:val="00FB11CB"/>
    <w:rsid w:val="00FB1535"/>
    <w:rsid w:val="00FB15FF"/>
    <w:rsid w:val="00FB1680"/>
    <w:rsid w:val="00FB1AE2"/>
    <w:rsid w:val="00FB1D1A"/>
    <w:rsid w:val="00FB1D9F"/>
    <w:rsid w:val="00FB1EE6"/>
    <w:rsid w:val="00FB2A3F"/>
    <w:rsid w:val="00FB2B1B"/>
    <w:rsid w:val="00FB3C68"/>
    <w:rsid w:val="00FB3CC0"/>
    <w:rsid w:val="00FB3EAA"/>
    <w:rsid w:val="00FB4A32"/>
    <w:rsid w:val="00FB52A5"/>
    <w:rsid w:val="00FB54C7"/>
    <w:rsid w:val="00FB59B4"/>
    <w:rsid w:val="00FB6109"/>
    <w:rsid w:val="00FB662F"/>
    <w:rsid w:val="00FB6733"/>
    <w:rsid w:val="00FB6E08"/>
    <w:rsid w:val="00FB71E3"/>
    <w:rsid w:val="00FB79E2"/>
    <w:rsid w:val="00FC07CD"/>
    <w:rsid w:val="00FC0CBC"/>
    <w:rsid w:val="00FC1A6B"/>
    <w:rsid w:val="00FC1D1E"/>
    <w:rsid w:val="00FC33D7"/>
    <w:rsid w:val="00FC354C"/>
    <w:rsid w:val="00FC3706"/>
    <w:rsid w:val="00FC4C7D"/>
    <w:rsid w:val="00FC5487"/>
    <w:rsid w:val="00FC55D8"/>
    <w:rsid w:val="00FC5C87"/>
    <w:rsid w:val="00FC6EA1"/>
    <w:rsid w:val="00FC745C"/>
    <w:rsid w:val="00FC759B"/>
    <w:rsid w:val="00FD01FB"/>
    <w:rsid w:val="00FD0796"/>
    <w:rsid w:val="00FD0A59"/>
    <w:rsid w:val="00FD11BE"/>
    <w:rsid w:val="00FD1241"/>
    <w:rsid w:val="00FD1862"/>
    <w:rsid w:val="00FD1AFE"/>
    <w:rsid w:val="00FD2028"/>
    <w:rsid w:val="00FD39C8"/>
    <w:rsid w:val="00FD3C2F"/>
    <w:rsid w:val="00FD3FF6"/>
    <w:rsid w:val="00FD543E"/>
    <w:rsid w:val="00FD6768"/>
    <w:rsid w:val="00FD679F"/>
    <w:rsid w:val="00FD6CB0"/>
    <w:rsid w:val="00FD6D3C"/>
    <w:rsid w:val="00FD6D43"/>
    <w:rsid w:val="00FD7023"/>
    <w:rsid w:val="00FD7854"/>
    <w:rsid w:val="00FD7EA8"/>
    <w:rsid w:val="00FE02F4"/>
    <w:rsid w:val="00FE0FE6"/>
    <w:rsid w:val="00FE1506"/>
    <w:rsid w:val="00FE16C0"/>
    <w:rsid w:val="00FE1922"/>
    <w:rsid w:val="00FE1CBC"/>
    <w:rsid w:val="00FE2AA2"/>
    <w:rsid w:val="00FE2CE9"/>
    <w:rsid w:val="00FE349D"/>
    <w:rsid w:val="00FE3AC6"/>
    <w:rsid w:val="00FE40E9"/>
    <w:rsid w:val="00FE47CF"/>
    <w:rsid w:val="00FE47E6"/>
    <w:rsid w:val="00FE4E35"/>
    <w:rsid w:val="00FE4FFA"/>
    <w:rsid w:val="00FE5059"/>
    <w:rsid w:val="00FE5685"/>
    <w:rsid w:val="00FE5793"/>
    <w:rsid w:val="00FE61A3"/>
    <w:rsid w:val="00FE63BA"/>
    <w:rsid w:val="00FE666F"/>
    <w:rsid w:val="00FE6A3B"/>
    <w:rsid w:val="00FE7168"/>
    <w:rsid w:val="00FE71E5"/>
    <w:rsid w:val="00FF088E"/>
    <w:rsid w:val="00FF0E93"/>
    <w:rsid w:val="00FF14E1"/>
    <w:rsid w:val="00FF1543"/>
    <w:rsid w:val="00FF1CC5"/>
    <w:rsid w:val="00FF37E8"/>
    <w:rsid w:val="00FF3F5C"/>
    <w:rsid w:val="00FF3F67"/>
    <w:rsid w:val="00FF419E"/>
    <w:rsid w:val="00FF44EB"/>
    <w:rsid w:val="00FF4EB8"/>
    <w:rsid w:val="00FF4EC9"/>
    <w:rsid w:val="00FF50A6"/>
    <w:rsid w:val="00FF5504"/>
    <w:rsid w:val="00FF585A"/>
    <w:rsid w:val="00FF609D"/>
    <w:rsid w:val="00FF6D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B0"/>
    <w:pPr>
      <w:spacing w:after="200" w:line="276" w:lineRule="auto"/>
    </w:pPr>
    <w:rPr>
      <w:rFonts w:ascii="Calibri" w:hAnsi="Calibri"/>
      <w:sz w:val="22"/>
      <w:szCs w:val="22"/>
    </w:rPr>
  </w:style>
  <w:style w:type="paragraph" w:styleId="1">
    <w:name w:val="heading 1"/>
    <w:basedOn w:val="a"/>
    <w:next w:val="a"/>
    <w:qFormat/>
    <w:rsid w:val="000C65B0"/>
    <w:pPr>
      <w:keepNext/>
      <w:widowControl w:val="0"/>
      <w:tabs>
        <w:tab w:val="left" w:pos="9820"/>
      </w:tabs>
      <w:autoSpaceDE w:val="0"/>
      <w:autoSpaceDN w:val="0"/>
      <w:adjustRightInd w:val="0"/>
      <w:spacing w:before="31" w:after="0" w:line="240" w:lineRule="auto"/>
      <w:ind w:left="360" w:right="78"/>
      <w:jc w:val="both"/>
      <w:outlineLvl w:val="0"/>
    </w:pPr>
    <w:rPr>
      <w:rFonts w:ascii="Arial" w:hAnsi="Arial" w:cs="Arial"/>
      <w:b/>
      <w:bCs/>
    </w:rPr>
  </w:style>
  <w:style w:type="paragraph" w:styleId="2">
    <w:name w:val="heading 2"/>
    <w:basedOn w:val="a"/>
    <w:qFormat/>
    <w:rsid w:val="000C65B0"/>
    <w:pPr>
      <w:spacing w:before="100" w:beforeAutospacing="1" w:after="100" w:afterAutospacing="1" w:line="240" w:lineRule="auto"/>
      <w:textAlignment w:val="bottom"/>
      <w:outlineLvl w:val="1"/>
    </w:pPr>
    <w:rPr>
      <w:rFonts w:ascii="Tahoma" w:hAnsi="Tahoma" w:cs="Tahoma"/>
      <w:b/>
      <w:bCs/>
      <w:sz w:val="24"/>
      <w:szCs w:val="24"/>
    </w:rPr>
  </w:style>
  <w:style w:type="paragraph" w:styleId="3">
    <w:name w:val="heading 3"/>
    <w:basedOn w:val="a"/>
    <w:next w:val="a"/>
    <w:qFormat/>
    <w:rsid w:val="000C65B0"/>
    <w:pPr>
      <w:keepNext/>
      <w:spacing w:before="240" w:after="60"/>
      <w:outlineLvl w:val="2"/>
    </w:pPr>
    <w:rPr>
      <w:rFonts w:ascii="Arial" w:hAnsi="Arial" w:cs="Arial"/>
      <w:b/>
      <w:bCs/>
      <w:sz w:val="26"/>
      <w:szCs w:val="26"/>
    </w:rPr>
  </w:style>
  <w:style w:type="paragraph" w:styleId="4">
    <w:name w:val="heading 4"/>
    <w:basedOn w:val="a"/>
    <w:next w:val="a"/>
    <w:qFormat/>
    <w:rsid w:val="000C65B0"/>
    <w:pPr>
      <w:keepNext/>
      <w:widowControl w:val="0"/>
      <w:tabs>
        <w:tab w:val="left" w:pos="9820"/>
      </w:tabs>
      <w:autoSpaceDE w:val="0"/>
      <w:autoSpaceDN w:val="0"/>
      <w:adjustRightInd w:val="0"/>
      <w:spacing w:before="31" w:after="0" w:line="240" w:lineRule="auto"/>
      <w:ind w:right="78"/>
      <w:jc w:val="both"/>
      <w:outlineLvl w:val="3"/>
    </w:pPr>
    <w:rPr>
      <w:rFonts w:ascii="Arial" w:hAnsi="Arial" w:cs="Arial"/>
      <w:b/>
      <w:bCs/>
    </w:rPr>
  </w:style>
  <w:style w:type="paragraph" w:styleId="5">
    <w:name w:val="heading 5"/>
    <w:basedOn w:val="a"/>
    <w:next w:val="a"/>
    <w:qFormat/>
    <w:rsid w:val="000C65B0"/>
    <w:pPr>
      <w:spacing w:before="240" w:after="60"/>
      <w:outlineLvl w:val="4"/>
    </w:pPr>
    <w:rPr>
      <w:b/>
      <w:bCs/>
      <w:i/>
      <w:iCs/>
      <w:sz w:val="26"/>
      <w:szCs w:val="26"/>
    </w:rPr>
  </w:style>
  <w:style w:type="paragraph" w:styleId="6">
    <w:name w:val="heading 6"/>
    <w:basedOn w:val="a"/>
    <w:next w:val="a"/>
    <w:qFormat/>
    <w:rsid w:val="000C65B0"/>
    <w:pPr>
      <w:spacing w:before="240" w:after="60"/>
      <w:outlineLvl w:val="5"/>
    </w:pPr>
    <w:rPr>
      <w:b/>
      <w:bCs/>
    </w:rPr>
  </w:style>
  <w:style w:type="paragraph" w:styleId="7">
    <w:name w:val="heading 7"/>
    <w:basedOn w:val="a"/>
    <w:next w:val="a"/>
    <w:qFormat/>
    <w:rsid w:val="000C65B0"/>
    <w:pPr>
      <w:keepNext/>
      <w:widowControl w:val="0"/>
      <w:autoSpaceDE w:val="0"/>
      <w:autoSpaceDN w:val="0"/>
      <w:adjustRightInd w:val="0"/>
      <w:spacing w:before="31" w:after="0" w:line="240" w:lineRule="auto"/>
      <w:ind w:left="5004" w:right="2981"/>
      <w:jc w:val="center"/>
      <w:outlineLvl w:val="6"/>
    </w:pPr>
    <w:rPr>
      <w:rFonts w:ascii="Arial" w:hAnsi="Arial" w:cs="Arial"/>
      <w:b/>
      <w:bCs/>
      <w:w w:val="99"/>
      <w:u w:val="single"/>
    </w:rPr>
  </w:style>
  <w:style w:type="paragraph" w:styleId="8">
    <w:name w:val="heading 8"/>
    <w:basedOn w:val="a"/>
    <w:next w:val="a"/>
    <w:qFormat/>
    <w:rsid w:val="000C65B0"/>
    <w:pPr>
      <w:spacing w:before="240" w:after="60"/>
      <w:outlineLvl w:val="7"/>
    </w:pPr>
    <w:rPr>
      <w:i/>
      <w:iCs/>
      <w:sz w:val="24"/>
      <w:szCs w:val="24"/>
    </w:rPr>
  </w:style>
  <w:style w:type="paragraph" w:styleId="9">
    <w:name w:val="heading 9"/>
    <w:basedOn w:val="a"/>
    <w:next w:val="a"/>
    <w:qFormat/>
    <w:rsid w:val="000C65B0"/>
    <w:pPr>
      <w:keepNext/>
      <w:widowControl w:val="0"/>
      <w:tabs>
        <w:tab w:val="left" w:pos="9214"/>
      </w:tabs>
      <w:autoSpaceDE w:val="0"/>
      <w:autoSpaceDN w:val="0"/>
      <w:adjustRightInd w:val="0"/>
      <w:spacing w:before="31" w:after="0" w:line="240" w:lineRule="auto"/>
      <w:ind w:left="84" w:right="78"/>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0C65B0"/>
    <w:rPr>
      <w:color w:val="0000FF"/>
      <w:u w:val="single"/>
    </w:rPr>
  </w:style>
  <w:style w:type="character" w:customStyle="1" w:styleId="2Char">
    <w:name w:val="Επικεφαλίδα 2 Char"/>
    <w:basedOn w:val="a0"/>
    <w:rsid w:val="000C65B0"/>
    <w:rPr>
      <w:rFonts w:ascii="Tahoma" w:hAnsi="Tahoma" w:cs="Tahoma"/>
      <w:b/>
      <w:bCs/>
      <w:color w:val="auto"/>
      <w:sz w:val="24"/>
      <w:szCs w:val="24"/>
    </w:rPr>
  </w:style>
  <w:style w:type="paragraph" w:styleId="Web">
    <w:name w:val="Normal (Web)"/>
    <w:basedOn w:val="a"/>
    <w:semiHidden/>
    <w:rsid w:val="000C65B0"/>
    <w:pPr>
      <w:spacing w:after="88" w:line="240" w:lineRule="auto"/>
    </w:pPr>
    <w:rPr>
      <w:sz w:val="24"/>
      <w:szCs w:val="24"/>
    </w:rPr>
  </w:style>
  <w:style w:type="character" w:customStyle="1" w:styleId="googqs-tidbit1">
    <w:name w:val="goog_qs-tidbit1"/>
    <w:basedOn w:val="a0"/>
    <w:rsid w:val="000C65B0"/>
  </w:style>
  <w:style w:type="paragraph" w:styleId="-HTML">
    <w:name w:val="HTML Preformatted"/>
    <w:basedOn w:val="a"/>
    <w:uiPriority w:val="99"/>
    <w:semiHidden/>
    <w:rsid w:val="000C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Προ-διαμορφωμένο HTML Char"/>
    <w:basedOn w:val="a0"/>
    <w:uiPriority w:val="99"/>
    <w:rsid w:val="000C65B0"/>
    <w:rPr>
      <w:rFonts w:ascii="Courier New" w:hAnsi="Courier New" w:cs="Courier New"/>
      <w:sz w:val="20"/>
      <w:szCs w:val="20"/>
    </w:rPr>
  </w:style>
  <w:style w:type="paragraph" w:styleId="a3">
    <w:name w:val="Body Text Indent"/>
    <w:basedOn w:val="a"/>
    <w:semiHidden/>
    <w:rsid w:val="000C65B0"/>
    <w:pPr>
      <w:spacing w:after="0" w:line="240" w:lineRule="auto"/>
      <w:jc w:val="center"/>
    </w:pPr>
    <w:rPr>
      <w:rFonts w:ascii="Tahoma" w:hAnsi="Tahoma" w:cs="Tahoma"/>
    </w:rPr>
  </w:style>
  <w:style w:type="paragraph" w:styleId="a4">
    <w:name w:val="footer"/>
    <w:basedOn w:val="a"/>
    <w:link w:val="Char"/>
    <w:uiPriority w:val="99"/>
    <w:rsid w:val="000C65B0"/>
    <w:pPr>
      <w:tabs>
        <w:tab w:val="center" w:pos="4153"/>
        <w:tab w:val="right" w:pos="8306"/>
      </w:tabs>
    </w:pPr>
  </w:style>
  <w:style w:type="character" w:styleId="a5">
    <w:name w:val="page number"/>
    <w:basedOn w:val="a0"/>
    <w:semiHidden/>
    <w:rsid w:val="000C65B0"/>
  </w:style>
  <w:style w:type="paragraph" w:customStyle="1" w:styleId="Char0">
    <w:name w:val="Char"/>
    <w:basedOn w:val="a"/>
    <w:rsid w:val="000C65B0"/>
    <w:pPr>
      <w:spacing w:after="160" w:line="240" w:lineRule="exact"/>
    </w:pPr>
    <w:rPr>
      <w:rFonts w:ascii="Verdana" w:hAnsi="Verdana"/>
      <w:sz w:val="20"/>
      <w:szCs w:val="20"/>
      <w:lang w:val="en-US" w:eastAsia="en-US"/>
    </w:rPr>
  </w:style>
  <w:style w:type="paragraph" w:customStyle="1" w:styleId="Char1">
    <w:name w:val="Char1"/>
    <w:basedOn w:val="a"/>
    <w:rsid w:val="000C65B0"/>
    <w:pPr>
      <w:spacing w:after="160" w:line="240" w:lineRule="exact"/>
    </w:pPr>
    <w:rPr>
      <w:rFonts w:ascii="Verdana" w:hAnsi="Verdana"/>
      <w:sz w:val="20"/>
      <w:szCs w:val="20"/>
      <w:lang w:val="en-US" w:eastAsia="en-US"/>
    </w:rPr>
  </w:style>
  <w:style w:type="paragraph" w:customStyle="1" w:styleId="10">
    <w:name w:val="Κείμενο πλαισίου1"/>
    <w:basedOn w:val="a"/>
    <w:rsid w:val="000C65B0"/>
    <w:rPr>
      <w:rFonts w:ascii="Tahoma" w:hAnsi="Tahoma" w:cs="Tahoma"/>
      <w:sz w:val="16"/>
      <w:szCs w:val="16"/>
    </w:rPr>
  </w:style>
  <w:style w:type="paragraph" w:styleId="a6">
    <w:name w:val="Body Text"/>
    <w:basedOn w:val="a"/>
    <w:link w:val="Char2"/>
    <w:semiHidden/>
    <w:rsid w:val="000C65B0"/>
    <w:pPr>
      <w:spacing w:after="120" w:line="240" w:lineRule="auto"/>
    </w:pPr>
    <w:rPr>
      <w:sz w:val="24"/>
      <w:szCs w:val="24"/>
    </w:rPr>
  </w:style>
  <w:style w:type="character" w:styleId="a7">
    <w:name w:val="Strong"/>
    <w:basedOn w:val="a0"/>
    <w:qFormat/>
    <w:rsid w:val="000C65B0"/>
    <w:rPr>
      <w:b/>
      <w:bCs/>
    </w:rPr>
  </w:style>
  <w:style w:type="character" w:styleId="-0">
    <w:name w:val="FollowedHyperlink"/>
    <w:basedOn w:val="a0"/>
    <w:semiHidden/>
    <w:rsid w:val="000C65B0"/>
    <w:rPr>
      <w:color w:val="800080"/>
      <w:u w:val="single"/>
    </w:rPr>
  </w:style>
  <w:style w:type="paragraph" w:styleId="20">
    <w:name w:val="Body Text Indent 2"/>
    <w:basedOn w:val="a"/>
    <w:semiHidden/>
    <w:rsid w:val="000C65B0"/>
    <w:pPr>
      <w:widowControl w:val="0"/>
      <w:tabs>
        <w:tab w:val="left" w:pos="5240"/>
      </w:tabs>
      <w:autoSpaceDE w:val="0"/>
      <w:autoSpaceDN w:val="0"/>
      <w:adjustRightInd w:val="0"/>
      <w:spacing w:after="0" w:line="275" w:lineRule="exact"/>
      <w:ind w:firstLine="426"/>
      <w:jc w:val="both"/>
    </w:pPr>
    <w:rPr>
      <w:rFonts w:ascii="Arial" w:hAnsi="Arial" w:cs="Arial"/>
      <w:i/>
      <w:iCs/>
    </w:rPr>
  </w:style>
  <w:style w:type="paragraph" w:styleId="a8">
    <w:name w:val="Block Text"/>
    <w:basedOn w:val="a"/>
    <w:semiHidden/>
    <w:rsid w:val="000C65B0"/>
    <w:pPr>
      <w:widowControl w:val="0"/>
      <w:autoSpaceDE w:val="0"/>
      <w:autoSpaceDN w:val="0"/>
      <w:adjustRightInd w:val="0"/>
      <w:spacing w:before="8" w:after="0" w:line="252" w:lineRule="exact"/>
      <w:ind w:left="360" w:right="107"/>
      <w:jc w:val="center"/>
    </w:pPr>
    <w:rPr>
      <w:rFonts w:ascii="Arial" w:hAnsi="Arial" w:cs="Arial"/>
      <w:i/>
      <w:iCs/>
    </w:rPr>
  </w:style>
  <w:style w:type="paragraph" w:styleId="21">
    <w:name w:val="Body Text 2"/>
    <w:basedOn w:val="a"/>
    <w:semiHidden/>
    <w:rsid w:val="000C65B0"/>
    <w:pPr>
      <w:widowControl w:val="0"/>
      <w:autoSpaceDE w:val="0"/>
      <w:autoSpaceDN w:val="0"/>
      <w:adjustRightInd w:val="0"/>
      <w:spacing w:before="8" w:after="0" w:line="252" w:lineRule="exact"/>
      <w:ind w:right="107"/>
      <w:jc w:val="center"/>
    </w:pPr>
  </w:style>
  <w:style w:type="paragraph" w:styleId="30">
    <w:name w:val="Body Text 3"/>
    <w:basedOn w:val="a"/>
    <w:semiHidden/>
    <w:rsid w:val="000C65B0"/>
    <w:pPr>
      <w:widowControl w:val="0"/>
      <w:autoSpaceDE w:val="0"/>
      <w:autoSpaceDN w:val="0"/>
      <w:adjustRightInd w:val="0"/>
      <w:spacing w:before="8" w:after="0" w:line="252" w:lineRule="exact"/>
      <w:ind w:right="107"/>
      <w:jc w:val="center"/>
    </w:pPr>
    <w:rPr>
      <w:rFonts w:ascii="Arial" w:hAnsi="Arial" w:cs="Arial"/>
      <w:i/>
      <w:iCs/>
    </w:rPr>
  </w:style>
  <w:style w:type="paragraph" w:customStyle="1" w:styleId="Char20">
    <w:name w:val="Char2"/>
    <w:basedOn w:val="a"/>
    <w:rsid w:val="000C65B0"/>
    <w:pPr>
      <w:spacing w:after="160" w:line="240" w:lineRule="exact"/>
    </w:pPr>
    <w:rPr>
      <w:rFonts w:ascii="Verdana" w:hAnsi="Verdana"/>
      <w:sz w:val="20"/>
      <w:szCs w:val="20"/>
      <w:lang w:val="en-US" w:eastAsia="en-US"/>
    </w:rPr>
  </w:style>
  <w:style w:type="paragraph" w:styleId="a9">
    <w:name w:val="header"/>
    <w:basedOn w:val="a"/>
    <w:link w:val="Char3"/>
    <w:semiHidden/>
    <w:rsid w:val="000C65B0"/>
    <w:pPr>
      <w:tabs>
        <w:tab w:val="center" w:pos="4153"/>
        <w:tab w:val="right" w:pos="8306"/>
      </w:tabs>
    </w:pPr>
  </w:style>
  <w:style w:type="paragraph" w:styleId="aa">
    <w:name w:val="List Paragraph"/>
    <w:basedOn w:val="a"/>
    <w:uiPriority w:val="34"/>
    <w:qFormat/>
    <w:rsid w:val="00695BE2"/>
    <w:pPr>
      <w:ind w:left="720"/>
      <w:contextualSpacing/>
    </w:pPr>
    <w:rPr>
      <w:rFonts w:cs="Calibri"/>
    </w:rPr>
  </w:style>
  <w:style w:type="paragraph" w:customStyle="1" w:styleId="CharChar1">
    <w:name w:val="Char Char1"/>
    <w:basedOn w:val="a"/>
    <w:rsid w:val="000B5581"/>
    <w:pPr>
      <w:spacing w:after="160" w:line="240" w:lineRule="exact"/>
      <w:jc w:val="both"/>
    </w:pPr>
    <w:rPr>
      <w:rFonts w:ascii="Arial" w:hAnsi="Arial" w:cs="Arial"/>
      <w:noProof/>
      <w:sz w:val="20"/>
      <w:szCs w:val="20"/>
      <w:lang w:val="en-US" w:eastAsia="en-US"/>
    </w:rPr>
  </w:style>
  <w:style w:type="character" w:customStyle="1" w:styleId="Char">
    <w:name w:val="Υποσέλιδο Char"/>
    <w:basedOn w:val="a0"/>
    <w:link w:val="a4"/>
    <w:uiPriority w:val="99"/>
    <w:rsid w:val="00051FB1"/>
    <w:rPr>
      <w:rFonts w:ascii="Calibri" w:hAnsi="Calibri"/>
      <w:sz w:val="22"/>
      <w:szCs w:val="22"/>
    </w:rPr>
  </w:style>
  <w:style w:type="paragraph" w:styleId="ab">
    <w:name w:val="Balloon Text"/>
    <w:basedOn w:val="a"/>
    <w:link w:val="Char4"/>
    <w:uiPriority w:val="99"/>
    <w:semiHidden/>
    <w:unhideWhenUsed/>
    <w:rsid w:val="00EF24D1"/>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F24D1"/>
    <w:rPr>
      <w:rFonts w:ascii="Tahoma" w:hAnsi="Tahoma" w:cs="Tahoma"/>
      <w:sz w:val="16"/>
      <w:szCs w:val="16"/>
    </w:rPr>
  </w:style>
  <w:style w:type="paragraph" w:customStyle="1" w:styleId="ListParagraph1">
    <w:name w:val="List Paragraph1"/>
    <w:basedOn w:val="a"/>
    <w:rsid w:val="003A67A4"/>
    <w:pPr>
      <w:ind w:left="720"/>
      <w:contextualSpacing/>
    </w:pPr>
    <w:rPr>
      <w:lang w:eastAsia="en-US"/>
    </w:rPr>
  </w:style>
  <w:style w:type="paragraph" w:customStyle="1" w:styleId="11">
    <w:name w:val="Παράγραφος λίστας1"/>
    <w:aliases w:val="FooterText,numbered,列出段落"/>
    <w:basedOn w:val="a"/>
    <w:link w:val="ListParagraphChar"/>
    <w:rsid w:val="00771284"/>
    <w:pPr>
      <w:ind w:left="720"/>
      <w:contextualSpacing/>
    </w:pPr>
    <w:rPr>
      <w:lang w:eastAsia="en-US"/>
    </w:rPr>
  </w:style>
  <w:style w:type="paragraph" w:styleId="ac">
    <w:name w:val="Plain Text"/>
    <w:basedOn w:val="a"/>
    <w:link w:val="Char5"/>
    <w:rsid w:val="009A52C3"/>
    <w:pPr>
      <w:spacing w:after="0" w:line="240" w:lineRule="auto"/>
    </w:pPr>
    <w:rPr>
      <w:rFonts w:ascii="Courier New" w:hAnsi="Courier New"/>
      <w:sz w:val="20"/>
      <w:szCs w:val="20"/>
    </w:rPr>
  </w:style>
  <w:style w:type="character" w:customStyle="1" w:styleId="Char5">
    <w:name w:val="Απλό κείμενο Char"/>
    <w:basedOn w:val="a0"/>
    <w:link w:val="ac"/>
    <w:rsid w:val="009A52C3"/>
    <w:rPr>
      <w:rFonts w:ascii="Courier New" w:hAnsi="Courier New"/>
    </w:rPr>
  </w:style>
  <w:style w:type="character" w:customStyle="1" w:styleId="ListParagraphChar">
    <w:name w:val="List Paragraph Char"/>
    <w:aliases w:val="FooterText Char,numbered Char,列出段落 Char"/>
    <w:link w:val="11"/>
    <w:locked/>
    <w:rsid w:val="00674B1E"/>
    <w:rPr>
      <w:rFonts w:ascii="Calibri" w:hAnsi="Calibri"/>
      <w:sz w:val="22"/>
      <w:szCs w:val="22"/>
      <w:lang w:eastAsia="en-US"/>
    </w:rPr>
  </w:style>
  <w:style w:type="paragraph" w:customStyle="1" w:styleId="Standard">
    <w:name w:val="Standard"/>
    <w:rsid w:val="000B7F23"/>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ListParagraph2">
    <w:name w:val="List Paragraph2"/>
    <w:basedOn w:val="a"/>
    <w:rsid w:val="003F46C7"/>
    <w:pPr>
      <w:ind w:left="720"/>
      <w:contextualSpacing/>
    </w:pPr>
    <w:rPr>
      <w:lang w:eastAsia="en-US"/>
    </w:rPr>
  </w:style>
  <w:style w:type="paragraph" w:customStyle="1" w:styleId="Default">
    <w:name w:val="Default"/>
    <w:rsid w:val="00717BC6"/>
    <w:pPr>
      <w:autoSpaceDE w:val="0"/>
      <w:autoSpaceDN w:val="0"/>
      <w:adjustRightInd w:val="0"/>
    </w:pPr>
    <w:rPr>
      <w:rFonts w:ascii="Calibri" w:eastAsia="Calibri" w:hAnsi="Calibri" w:cs="Calibri"/>
      <w:color w:val="000000"/>
      <w:sz w:val="24"/>
      <w:szCs w:val="24"/>
      <w:lang w:eastAsia="en-US"/>
    </w:rPr>
  </w:style>
  <w:style w:type="paragraph" w:customStyle="1" w:styleId="TableParagraph">
    <w:name w:val="Table Paragraph"/>
    <w:basedOn w:val="a"/>
    <w:uiPriority w:val="1"/>
    <w:qFormat/>
    <w:rsid w:val="004F500C"/>
    <w:pPr>
      <w:widowControl w:val="0"/>
      <w:autoSpaceDE w:val="0"/>
      <w:autoSpaceDN w:val="0"/>
      <w:spacing w:before="29" w:after="0" w:line="240" w:lineRule="auto"/>
    </w:pPr>
    <w:rPr>
      <w:rFonts w:ascii="Arial" w:eastAsia="Arial" w:hAnsi="Arial" w:cs="Arial"/>
      <w:lang w:val="en-US" w:eastAsia="en-US"/>
    </w:rPr>
  </w:style>
  <w:style w:type="character" w:customStyle="1" w:styleId="sig">
    <w:name w:val="sig"/>
    <w:basedOn w:val="a0"/>
    <w:rsid w:val="00CA7125"/>
  </w:style>
  <w:style w:type="character" w:customStyle="1" w:styleId="Char3">
    <w:name w:val="Κεφαλίδα Char"/>
    <w:link w:val="a9"/>
    <w:semiHidden/>
    <w:rsid w:val="006D4875"/>
    <w:rPr>
      <w:rFonts w:ascii="Calibri" w:hAnsi="Calibri"/>
      <w:sz w:val="22"/>
      <w:szCs w:val="22"/>
    </w:rPr>
  </w:style>
  <w:style w:type="character" w:customStyle="1" w:styleId="Char2">
    <w:name w:val="Σώμα κειμένου Char"/>
    <w:basedOn w:val="a0"/>
    <w:link w:val="a6"/>
    <w:semiHidden/>
    <w:rsid w:val="009456CF"/>
    <w:rPr>
      <w:rFonts w:ascii="Calibri" w:hAnsi="Calibri"/>
      <w:sz w:val="24"/>
      <w:szCs w:val="24"/>
    </w:rPr>
  </w:style>
  <w:style w:type="character" w:customStyle="1" w:styleId="12">
    <w:name w:val="Ανεπίλυτη αναφορά1"/>
    <w:basedOn w:val="a0"/>
    <w:uiPriority w:val="99"/>
    <w:semiHidden/>
    <w:unhideWhenUsed/>
    <w:rsid w:val="00176BB1"/>
    <w:rPr>
      <w:color w:val="605E5C"/>
      <w:shd w:val="clear" w:color="auto" w:fill="E1DFDD"/>
    </w:rPr>
  </w:style>
  <w:style w:type="character" w:customStyle="1" w:styleId="Heading2">
    <w:name w:val="Heading #2_"/>
    <w:basedOn w:val="a0"/>
    <w:link w:val="Heading20"/>
    <w:rsid w:val="00517549"/>
    <w:rPr>
      <w:rFonts w:ascii="Verdana" w:eastAsia="Verdana" w:hAnsi="Verdana" w:cs="Verdana"/>
      <w:b/>
      <w:bCs/>
      <w:shd w:val="clear" w:color="auto" w:fill="FFFFFF"/>
    </w:rPr>
  </w:style>
  <w:style w:type="character" w:customStyle="1" w:styleId="Bodytext6">
    <w:name w:val="Body text (6)_"/>
    <w:basedOn w:val="a0"/>
    <w:link w:val="Bodytext60"/>
    <w:rsid w:val="00517549"/>
    <w:rPr>
      <w:rFonts w:ascii="Verdana" w:eastAsia="Verdana" w:hAnsi="Verdana" w:cs="Verdana"/>
      <w:b/>
      <w:bCs/>
      <w:shd w:val="clear" w:color="auto" w:fill="FFFFFF"/>
    </w:rPr>
  </w:style>
  <w:style w:type="paragraph" w:customStyle="1" w:styleId="Heading20">
    <w:name w:val="Heading #2"/>
    <w:basedOn w:val="a"/>
    <w:link w:val="Heading2"/>
    <w:rsid w:val="00517549"/>
    <w:pPr>
      <w:widowControl w:val="0"/>
      <w:shd w:val="clear" w:color="auto" w:fill="FFFFFF"/>
      <w:spacing w:after="0" w:line="278" w:lineRule="exact"/>
      <w:ind w:hanging="460"/>
      <w:jc w:val="both"/>
      <w:outlineLvl w:val="1"/>
    </w:pPr>
    <w:rPr>
      <w:rFonts w:ascii="Verdana" w:eastAsia="Verdana" w:hAnsi="Verdana" w:cs="Verdana"/>
      <w:b/>
      <w:bCs/>
      <w:sz w:val="20"/>
      <w:szCs w:val="20"/>
    </w:rPr>
  </w:style>
  <w:style w:type="paragraph" w:customStyle="1" w:styleId="Bodytext60">
    <w:name w:val="Body text (6)"/>
    <w:basedOn w:val="a"/>
    <w:link w:val="Bodytext6"/>
    <w:rsid w:val="00517549"/>
    <w:pPr>
      <w:widowControl w:val="0"/>
      <w:shd w:val="clear" w:color="auto" w:fill="FFFFFF"/>
      <w:spacing w:after="60" w:line="278" w:lineRule="exact"/>
      <w:jc w:val="both"/>
    </w:pPr>
    <w:rPr>
      <w:rFonts w:ascii="Verdana" w:eastAsia="Verdana" w:hAnsi="Verdana" w:cs="Verdana"/>
      <w:b/>
      <w:bCs/>
      <w:sz w:val="20"/>
      <w:szCs w:val="20"/>
    </w:rPr>
  </w:style>
  <w:style w:type="paragraph" w:styleId="31">
    <w:name w:val="Body Text Indent 3"/>
    <w:basedOn w:val="a"/>
    <w:link w:val="3Char"/>
    <w:uiPriority w:val="99"/>
    <w:semiHidden/>
    <w:unhideWhenUsed/>
    <w:rsid w:val="004B460E"/>
    <w:pPr>
      <w:spacing w:after="120"/>
      <w:ind w:left="283"/>
    </w:pPr>
    <w:rPr>
      <w:sz w:val="16"/>
      <w:szCs w:val="16"/>
    </w:rPr>
  </w:style>
  <w:style w:type="character" w:customStyle="1" w:styleId="3Char">
    <w:name w:val="Σώμα κείμενου με εσοχή 3 Char"/>
    <w:basedOn w:val="a0"/>
    <w:link w:val="31"/>
    <w:uiPriority w:val="99"/>
    <w:semiHidden/>
    <w:rsid w:val="004B460E"/>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4428691">
      <w:bodyDiv w:val="1"/>
      <w:marLeft w:val="0"/>
      <w:marRight w:val="0"/>
      <w:marTop w:val="0"/>
      <w:marBottom w:val="0"/>
      <w:divBdr>
        <w:top w:val="none" w:sz="0" w:space="0" w:color="auto"/>
        <w:left w:val="none" w:sz="0" w:space="0" w:color="auto"/>
        <w:bottom w:val="none" w:sz="0" w:space="0" w:color="auto"/>
        <w:right w:val="none" w:sz="0" w:space="0" w:color="auto"/>
      </w:divBdr>
    </w:div>
    <w:div w:id="66388245">
      <w:bodyDiv w:val="1"/>
      <w:marLeft w:val="0"/>
      <w:marRight w:val="0"/>
      <w:marTop w:val="0"/>
      <w:marBottom w:val="0"/>
      <w:divBdr>
        <w:top w:val="none" w:sz="0" w:space="0" w:color="auto"/>
        <w:left w:val="none" w:sz="0" w:space="0" w:color="auto"/>
        <w:bottom w:val="none" w:sz="0" w:space="0" w:color="auto"/>
        <w:right w:val="none" w:sz="0" w:space="0" w:color="auto"/>
      </w:divBdr>
    </w:div>
    <w:div w:id="86928405">
      <w:bodyDiv w:val="1"/>
      <w:marLeft w:val="0"/>
      <w:marRight w:val="0"/>
      <w:marTop w:val="0"/>
      <w:marBottom w:val="0"/>
      <w:divBdr>
        <w:top w:val="none" w:sz="0" w:space="0" w:color="auto"/>
        <w:left w:val="none" w:sz="0" w:space="0" w:color="auto"/>
        <w:bottom w:val="none" w:sz="0" w:space="0" w:color="auto"/>
        <w:right w:val="none" w:sz="0" w:space="0" w:color="auto"/>
      </w:divBdr>
    </w:div>
    <w:div w:id="118568642">
      <w:bodyDiv w:val="1"/>
      <w:marLeft w:val="0"/>
      <w:marRight w:val="0"/>
      <w:marTop w:val="0"/>
      <w:marBottom w:val="0"/>
      <w:divBdr>
        <w:top w:val="none" w:sz="0" w:space="0" w:color="auto"/>
        <w:left w:val="none" w:sz="0" w:space="0" w:color="auto"/>
        <w:bottom w:val="none" w:sz="0" w:space="0" w:color="auto"/>
        <w:right w:val="none" w:sz="0" w:space="0" w:color="auto"/>
      </w:divBdr>
    </w:div>
    <w:div w:id="124470964">
      <w:bodyDiv w:val="1"/>
      <w:marLeft w:val="0"/>
      <w:marRight w:val="0"/>
      <w:marTop w:val="0"/>
      <w:marBottom w:val="0"/>
      <w:divBdr>
        <w:top w:val="none" w:sz="0" w:space="0" w:color="auto"/>
        <w:left w:val="none" w:sz="0" w:space="0" w:color="auto"/>
        <w:bottom w:val="none" w:sz="0" w:space="0" w:color="auto"/>
        <w:right w:val="none" w:sz="0" w:space="0" w:color="auto"/>
      </w:divBdr>
    </w:div>
    <w:div w:id="134374272">
      <w:bodyDiv w:val="1"/>
      <w:marLeft w:val="0"/>
      <w:marRight w:val="0"/>
      <w:marTop w:val="0"/>
      <w:marBottom w:val="0"/>
      <w:divBdr>
        <w:top w:val="none" w:sz="0" w:space="0" w:color="auto"/>
        <w:left w:val="none" w:sz="0" w:space="0" w:color="auto"/>
        <w:bottom w:val="none" w:sz="0" w:space="0" w:color="auto"/>
        <w:right w:val="none" w:sz="0" w:space="0" w:color="auto"/>
      </w:divBdr>
    </w:div>
    <w:div w:id="179324394">
      <w:bodyDiv w:val="1"/>
      <w:marLeft w:val="0"/>
      <w:marRight w:val="0"/>
      <w:marTop w:val="0"/>
      <w:marBottom w:val="0"/>
      <w:divBdr>
        <w:top w:val="none" w:sz="0" w:space="0" w:color="auto"/>
        <w:left w:val="none" w:sz="0" w:space="0" w:color="auto"/>
        <w:bottom w:val="none" w:sz="0" w:space="0" w:color="auto"/>
        <w:right w:val="none" w:sz="0" w:space="0" w:color="auto"/>
      </w:divBdr>
    </w:div>
    <w:div w:id="335763684">
      <w:bodyDiv w:val="1"/>
      <w:marLeft w:val="0"/>
      <w:marRight w:val="0"/>
      <w:marTop w:val="0"/>
      <w:marBottom w:val="0"/>
      <w:divBdr>
        <w:top w:val="none" w:sz="0" w:space="0" w:color="auto"/>
        <w:left w:val="none" w:sz="0" w:space="0" w:color="auto"/>
        <w:bottom w:val="none" w:sz="0" w:space="0" w:color="auto"/>
        <w:right w:val="none" w:sz="0" w:space="0" w:color="auto"/>
      </w:divBdr>
    </w:div>
    <w:div w:id="389965972">
      <w:bodyDiv w:val="1"/>
      <w:marLeft w:val="0"/>
      <w:marRight w:val="0"/>
      <w:marTop w:val="0"/>
      <w:marBottom w:val="0"/>
      <w:divBdr>
        <w:top w:val="none" w:sz="0" w:space="0" w:color="auto"/>
        <w:left w:val="none" w:sz="0" w:space="0" w:color="auto"/>
        <w:bottom w:val="none" w:sz="0" w:space="0" w:color="auto"/>
        <w:right w:val="none" w:sz="0" w:space="0" w:color="auto"/>
      </w:divBdr>
    </w:div>
    <w:div w:id="418454957">
      <w:bodyDiv w:val="1"/>
      <w:marLeft w:val="0"/>
      <w:marRight w:val="0"/>
      <w:marTop w:val="0"/>
      <w:marBottom w:val="0"/>
      <w:divBdr>
        <w:top w:val="none" w:sz="0" w:space="0" w:color="auto"/>
        <w:left w:val="none" w:sz="0" w:space="0" w:color="auto"/>
        <w:bottom w:val="none" w:sz="0" w:space="0" w:color="auto"/>
        <w:right w:val="none" w:sz="0" w:space="0" w:color="auto"/>
      </w:divBdr>
    </w:div>
    <w:div w:id="501354021">
      <w:bodyDiv w:val="1"/>
      <w:marLeft w:val="0"/>
      <w:marRight w:val="0"/>
      <w:marTop w:val="0"/>
      <w:marBottom w:val="0"/>
      <w:divBdr>
        <w:top w:val="none" w:sz="0" w:space="0" w:color="auto"/>
        <w:left w:val="none" w:sz="0" w:space="0" w:color="auto"/>
        <w:bottom w:val="none" w:sz="0" w:space="0" w:color="auto"/>
        <w:right w:val="none" w:sz="0" w:space="0" w:color="auto"/>
      </w:divBdr>
    </w:div>
    <w:div w:id="504443417">
      <w:bodyDiv w:val="1"/>
      <w:marLeft w:val="0"/>
      <w:marRight w:val="0"/>
      <w:marTop w:val="0"/>
      <w:marBottom w:val="0"/>
      <w:divBdr>
        <w:top w:val="none" w:sz="0" w:space="0" w:color="auto"/>
        <w:left w:val="none" w:sz="0" w:space="0" w:color="auto"/>
        <w:bottom w:val="none" w:sz="0" w:space="0" w:color="auto"/>
        <w:right w:val="none" w:sz="0" w:space="0" w:color="auto"/>
      </w:divBdr>
    </w:div>
    <w:div w:id="548227242">
      <w:bodyDiv w:val="1"/>
      <w:marLeft w:val="0"/>
      <w:marRight w:val="0"/>
      <w:marTop w:val="0"/>
      <w:marBottom w:val="0"/>
      <w:divBdr>
        <w:top w:val="none" w:sz="0" w:space="0" w:color="auto"/>
        <w:left w:val="none" w:sz="0" w:space="0" w:color="auto"/>
        <w:bottom w:val="none" w:sz="0" w:space="0" w:color="auto"/>
        <w:right w:val="none" w:sz="0" w:space="0" w:color="auto"/>
      </w:divBdr>
    </w:div>
    <w:div w:id="570194541">
      <w:bodyDiv w:val="1"/>
      <w:marLeft w:val="0"/>
      <w:marRight w:val="0"/>
      <w:marTop w:val="0"/>
      <w:marBottom w:val="0"/>
      <w:divBdr>
        <w:top w:val="none" w:sz="0" w:space="0" w:color="auto"/>
        <w:left w:val="none" w:sz="0" w:space="0" w:color="auto"/>
        <w:bottom w:val="none" w:sz="0" w:space="0" w:color="auto"/>
        <w:right w:val="none" w:sz="0" w:space="0" w:color="auto"/>
      </w:divBdr>
    </w:div>
    <w:div w:id="603151439">
      <w:bodyDiv w:val="1"/>
      <w:marLeft w:val="0"/>
      <w:marRight w:val="0"/>
      <w:marTop w:val="0"/>
      <w:marBottom w:val="0"/>
      <w:divBdr>
        <w:top w:val="none" w:sz="0" w:space="0" w:color="auto"/>
        <w:left w:val="none" w:sz="0" w:space="0" w:color="auto"/>
        <w:bottom w:val="none" w:sz="0" w:space="0" w:color="auto"/>
        <w:right w:val="none" w:sz="0" w:space="0" w:color="auto"/>
      </w:divBdr>
    </w:div>
    <w:div w:id="626856815">
      <w:bodyDiv w:val="1"/>
      <w:marLeft w:val="0"/>
      <w:marRight w:val="0"/>
      <w:marTop w:val="0"/>
      <w:marBottom w:val="0"/>
      <w:divBdr>
        <w:top w:val="none" w:sz="0" w:space="0" w:color="auto"/>
        <w:left w:val="none" w:sz="0" w:space="0" w:color="auto"/>
        <w:bottom w:val="none" w:sz="0" w:space="0" w:color="auto"/>
        <w:right w:val="none" w:sz="0" w:space="0" w:color="auto"/>
      </w:divBdr>
    </w:div>
    <w:div w:id="711463011">
      <w:bodyDiv w:val="1"/>
      <w:marLeft w:val="0"/>
      <w:marRight w:val="0"/>
      <w:marTop w:val="0"/>
      <w:marBottom w:val="0"/>
      <w:divBdr>
        <w:top w:val="none" w:sz="0" w:space="0" w:color="auto"/>
        <w:left w:val="none" w:sz="0" w:space="0" w:color="auto"/>
        <w:bottom w:val="none" w:sz="0" w:space="0" w:color="auto"/>
        <w:right w:val="none" w:sz="0" w:space="0" w:color="auto"/>
      </w:divBdr>
    </w:div>
    <w:div w:id="720980072">
      <w:bodyDiv w:val="1"/>
      <w:marLeft w:val="0"/>
      <w:marRight w:val="0"/>
      <w:marTop w:val="0"/>
      <w:marBottom w:val="0"/>
      <w:divBdr>
        <w:top w:val="none" w:sz="0" w:space="0" w:color="auto"/>
        <w:left w:val="none" w:sz="0" w:space="0" w:color="auto"/>
        <w:bottom w:val="none" w:sz="0" w:space="0" w:color="auto"/>
        <w:right w:val="none" w:sz="0" w:space="0" w:color="auto"/>
      </w:divBdr>
    </w:div>
    <w:div w:id="748815014">
      <w:bodyDiv w:val="1"/>
      <w:marLeft w:val="0"/>
      <w:marRight w:val="0"/>
      <w:marTop w:val="0"/>
      <w:marBottom w:val="0"/>
      <w:divBdr>
        <w:top w:val="none" w:sz="0" w:space="0" w:color="auto"/>
        <w:left w:val="none" w:sz="0" w:space="0" w:color="auto"/>
        <w:bottom w:val="none" w:sz="0" w:space="0" w:color="auto"/>
        <w:right w:val="none" w:sz="0" w:space="0" w:color="auto"/>
      </w:divBdr>
    </w:div>
    <w:div w:id="771170771">
      <w:bodyDiv w:val="1"/>
      <w:marLeft w:val="0"/>
      <w:marRight w:val="0"/>
      <w:marTop w:val="0"/>
      <w:marBottom w:val="0"/>
      <w:divBdr>
        <w:top w:val="none" w:sz="0" w:space="0" w:color="auto"/>
        <w:left w:val="none" w:sz="0" w:space="0" w:color="auto"/>
        <w:bottom w:val="none" w:sz="0" w:space="0" w:color="auto"/>
        <w:right w:val="none" w:sz="0" w:space="0" w:color="auto"/>
      </w:divBdr>
    </w:div>
    <w:div w:id="816607557">
      <w:bodyDiv w:val="1"/>
      <w:marLeft w:val="0"/>
      <w:marRight w:val="0"/>
      <w:marTop w:val="0"/>
      <w:marBottom w:val="0"/>
      <w:divBdr>
        <w:top w:val="none" w:sz="0" w:space="0" w:color="auto"/>
        <w:left w:val="none" w:sz="0" w:space="0" w:color="auto"/>
        <w:bottom w:val="none" w:sz="0" w:space="0" w:color="auto"/>
        <w:right w:val="none" w:sz="0" w:space="0" w:color="auto"/>
      </w:divBdr>
      <w:divsChild>
        <w:div w:id="1392070593">
          <w:marLeft w:val="0"/>
          <w:marRight w:val="0"/>
          <w:marTop w:val="0"/>
          <w:marBottom w:val="0"/>
          <w:divBdr>
            <w:top w:val="none" w:sz="0" w:space="0" w:color="auto"/>
            <w:left w:val="none" w:sz="0" w:space="0" w:color="auto"/>
            <w:bottom w:val="none" w:sz="0" w:space="0" w:color="auto"/>
            <w:right w:val="none" w:sz="0" w:space="0" w:color="auto"/>
          </w:divBdr>
        </w:div>
      </w:divsChild>
    </w:div>
    <w:div w:id="837840493">
      <w:bodyDiv w:val="1"/>
      <w:marLeft w:val="0"/>
      <w:marRight w:val="0"/>
      <w:marTop w:val="0"/>
      <w:marBottom w:val="0"/>
      <w:divBdr>
        <w:top w:val="none" w:sz="0" w:space="0" w:color="auto"/>
        <w:left w:val="none" w:sz="0" w:space="0" w:color="auto"/>
        <w:bottom w:val="none" w:sz="0" w:space="0" w:color="auto"/>
        <w:right w:val="none" w:sz="0" w:space="0" w:color="auto"/>
      </w:divBdr>
    </w:div>
    <w:div w:id="92006466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2882088">
      <w:bodyDiv w:val="1"/>
      <w:marLeft w:val="0"/>
      <w:marRight w:val="0"/>
      <w:marTop w:val="0"/>
      <w:marBottom w:val="0"/>
      <w:divBdr>
        <w:top w:val="none" w:sz="0" w:space="0" w:color="auto"/>
        <w:left w:val="none" w:sz="0" w:space="0" w:color="auto"/>
        <w:bottom w:val="none" w:sz="0" w:space="0" w:color="auto"/>
        <w:right w:val="none" w:sz="0" w:space="0" w:color="auto"/>
      </w:divBdr>
    </w:div>
    <w:div w:id="946474176">
      <w:bodyDiv w:val="1"/>
      <w:marLeft w:val="0"/>
      <w:marRight w:val="0"/>
      <w:marTop w:val="0"/>
      <w:marBottom w:val="0"/>
      <w:divBdr>
        <w:top w:val="none" w:sz="0" w:space="0" w:color="auto"/>
        <w:left w:val="none" w:sz="0" w:space="0" w:color="auto"/>
        <w:bottom w:val="none" w:sz="0" w:space="0" w:color="auto"/>
        <w:right w:val="none" w:sz="0" w:space="0" w:color="auto"/>
      </w:divBdr>
    </w:div>
    <w:div w:id="947082435">
      <w:bodyDiv w:val="1"/>
      <w:marLeft w:val="0"/>
      <w:marRight w:val="0"/>
      <w:marTop w:val="0"/>
      <w:marBottom w:val="0"/>
      <w:divBdr>
        <w:top w:val="none" w:sz="0" w:space="0" w:color="auto"/>
        <w:left w:val="none" w:sz="0" w:space="0" w:color="auto"/>
        <w:bottom w:val="none" w:sz="0" w:space="0" w:color="auto"/>
        <w:right w:val="none" w:sz="0" w:space="0" w:color="auto"/>
      </w:divBdr>
    </w:div>
    <w:div w:id="990868890">
      <w:bodyDiv w:val="1"/>
      <w:marLeft w:val="0"/>
      <w:marRight w:val="0"/>
      <w:marTop w:val="0"/>
      <w:marBottom w:val="0"/>
      <w:divBdr>
        <w:top w:val="none" w:sz="0" w:space="0" w:color="auto"/>
        <w:left w:val="none" w:sz="0" w:space="0" w:color="auto"/>
        <w:bottom w:val="none" w:sz="0" w:space="0" w:color="auto"/>
        <w:right w:val="none" w:sz="0" w:space="0" w:color="auto"/>
      </w:divBdr>
    </w:div>
    <w:div w:id="992031686">
      <w:bodyDiv w:val="1"/>
      <w:marLeft w:val="0"/>
      <w:marRight w:val="0"/>
      <w:marTop w:val="0"/>
      <w:marBottom w:val="0"/>
      <w:divBdr>
        <w:top w:val="none" w:sz="0" w:space="0" w:color="auto"/>
        <w:left w:val="none" w:sz="0" w:space="0" w:color="auto"/>
        <w:bottom w:val="none" w:sz="0" w:space="0" w:color="auto"/>
        <w:right w:val="none" w:sz="0" w:space="0" w:color="auto"/>
      </w:divBdr>
    </w:div>
    <w:div w:id="1019894749">
      <w:bodyDiv w:val="1"/>
      <w:marLeft w:val="0"/>
      <w:marRight w:val="0"/>
      <w:marTop w:val="0"/>
      <w:marBottom w:val="0"/>
      <w:divBdr>
        <w:top w:val="none" w:sz="0" w:space="0" w:color="auto"/>
        <w:left w:val="none" w:sz="0" w:space="0" w:color="auto"/>
        <w:bottom w:val="none" w:sz="0" w:space="0" w:color="auto"/>
        <w:right w:val="none" w:sz="0" w:space="0" w:color="auto"/>
      </w:divBdr>
    </w:div>
    <w:div w:id="1021055625">
      <w:bodyDiv w:val="1"/>
      <w:marLeft w:val="0"/>
      <w:marRight w:val="0"/>
      <w:marTop w:val="0"/>
      <w:marBottom w:val="0"/>
      <w:divBdr>
        <w:top w:val="none" w:sz="0" w:space="0" w:color="auto"/>
        <w:left w:val="none" w:sz="0" w:space="0" w:color="auto"/>
        <w:bottom w:val="none" w:sz="0" w:space="0" w:color="auto"/>
        <w:right w:val="none" w:sz="0" w:space="0" w:color="auto"/>
      </w:divBdr>
    </w:div>
    <w:div w:id="1028994778">
      <w:bodyDiv w:val="1"/>
      <w:marLeft w:val="0"/>
      <w:marRight w:val="0"/>
      <w:marTop w:val="0"/>
      <w:marBottom w:val="0"/>
      <w:divBdr>
        <w:top w:val="none" w:sz="0" w:space="0" w:color="auto"/>
        <w:left w:val="none" w:sz="0" w:space="0" w:color="auto"/>
        <w:bottom w:val="none" w:sz="0" w:space="0" w:color="auto"/>
        <w:right w:val="none" w:sz="0" w:space="0" w:color="auto"/>
      </w:divBdr>
    </w:div>
    <w:div w:id="1073116542">
      <w:bodyDiv w:val="1"/>
      <w:marLeft w:val="0"/>
      <w:marRight w:val="0"/>
      <w:marTop w:val="0"/>
      <w:marBottom w:val="0"/>
      <w:divBdr>
        <w:top w:val="none" w:sz="0" w:space="0" w:color="auto"/>
        <w:left w:val="none" w:sz="0" w:space="0" w:color="auto"/>
        <w:bottom w:val="none" w:sz="0" w:space="0" w:color="auto"/>
        <w:right w:val="none" w:sz="0" w:space="0" w:color="auto"/>
      </w:divBdr>
    </w:div>
    <w:div w:id="1087847118">
      <w:bodyDiv w:val="1"/>
      <w:marLeft w:val="0"/>
      <w:marRight w:val="0"/>
      <w:marTop w:val="0"/>
      <w:marBottom w:val="0"/>
      <w:divBdr>
        <w:top w:val="none" w:sz="0" w:space="0" w:color="auto"/>
        <w:left w:val="none" w:sz="0" w:space="0" w:color="auto"/>
        <w:bottom w:val="none" w:sz="0" w:space="0" w:color="auto"/>
        <w:right w:val="none" w:sz="0" w:space="0" w:color="auto"/>
      </w:divBdr>
    </w:div>
    <w:div w:id="1099523897">
      <w:bodyDiv w:val="1"/>
      <w:marLeft w:val="0"/>
      <w:marRight w:val="0"/>
      <w:marTop w:val="0"/>
      <w:marBottom w:val="0"/>
      <w:divBdr>
        <w:top w:val="none" w:sz="0" w:space="0" w:color="auto"/>
        <w:left w:val="none" w:sz="0" w:space="0" w:color="auto"/>
        <w:bottom w:val="none" w:sz="0" w:space="0" w:color="auto"/>
        <w:right w:val="none" w:sz="0" w:space="0" w:color="auto"/>
      </w:divBdr>
    </w:div>
    <w:div w:id="1100487805">
      <w:bodyDiv w:val="1"/>
      <w:marLeft w:val="0"/>
      <w:marRight w:val="0"/>
      <w:marTop w:val="0"/>
      <w:marBottom w:val="0"/>
      <w:divBdr>
        <w:top w:val="none" w:sz="0" w:space="0" w:color="auto"/>
        <w:left w:val="none" w:sz="0" w:space="0" w:color="auto"/>
        <w:bottom w:val="none" w:sz="0" w:space="0" w:color="auto"/>
        <w:right w:val="none" w:sz="0" w:space="0" w:color="auto"/>
      </w:divBdr>
    </w:div>
    <w:div w:id="1131167397">
      <w:bodyDiv w:val="1"/>
      <w:marLeft w:val="0"/>
      <w:marRight w:val="0"/>
      <w:marTop w:val="0"/>
      <w:marBottom w:val="0"/>
      <w:divBdr>
        <w:top w:val="none" w:sz="0" w:space="0" w:color="auto"/>
        <w:left w:val="none" w:sz="0" w:space="0" w:color="auto"/>
        <w:bottom w:val="none" w:sz="0" w:space="0" w:color="auto"/>
        <w:right w:val="none" w:sz="0" w:space="0" w:color="auto"/>
      </w:divBdr>
    </w:div>
    <w:div w:id="1161509695">
      <w:bodyDiv w:val="1"/>
      <w:marLeft w:val="0"/>
      <w:marRight w:val="0"/>
      <w:marTop w:val="0"/>
      <w:marBottom w:val="0"/>
      <w:divBdr>
        <w:top w:val="none" w:sz="0" w:space="0" w:color="auto"/>
        <w:left w:val="none" w:sz="0" w:space="0" w:color="auto"/>
        <w:bottom w:val="none" w:sz="0" w:space="0" w:color="auto"/>
        <w:right w:val="none" w:sz="0" w:space="0" w:color="auto"/>
      </w:divBdr>
    </w:div>
    <w:div w:id="1279070258">
      <w:bodyDiv w:val="1"/>
      <w:marLeft w:val="0"/>
      <w:marRight w:val="0"/>
      <w:marTop w:val="0"/>
      <w:marBottom w:val="0"/>
      <w:divBdr>
        <w:top w:val="none" w:sz="0" w:space="0" w:color="auto"/>
        <w:left w:val="none" w:sz="0" w:space="0" w:color="auto"/>
        <w:bottom w:val="none" w:sz="0" w:space="0" w:color="auto"/>
        <w:right w:val="none" w:sz="0" w:space="0" w:color="auto"/>
      </w:divBdr>
    </w:div>
    <w:div w:id="1295208486">
      <w:bodyDiv w:val="1"/>
      <w:marLeft w:val="0"/>
      <w:marRight w:val="0"/>
      <w:marTop w:val="0"/>
      <w:marBottom w:val="0"/>
      <w:divBdr>
        <w:top w:val="none" w:sz="0" w:space="0" w:color="auto"/>
        <w:left w:val="none" w:sz="0" w:space="0" w:color="auto"/>
        <w:bottom w:val="none" w:sz="0" w:space="0" w:color="auto"/>
        <w:right w:val="none" w:sz="0" w:space="0" w:color="auto"/>
      </w:divBdr>
    </w:div>
    <w:div w:id="1360399332">
      <w:bodyDiv w:val="1"/>
      <w:marLeft w:val="0"/>
      <w:marRight w:val="0"/>
      <w:marTop w:val="0"/>
      <w:marBottom w:val="0"/>
      <w:divBdr>
        <w:top w:val="none" w:sz="0" w:space="0" w:color="auto"/>
        <w:left w:val="none" w:sz="0" w:space="0" w:color="auto"/>
        <w:bottom w:val="none" w:sz="0" w:space="0" w:color="auto"/>
        <w:right w:val="none" w:sz="0" w:space="0" w:color="auto"/>
      </w:divBdr>
    </w:div>
    <w:div w:id="1368919088">
      <w:bodyDiv w:val="1"/>
      <w:marLeft w:val="0"/>
      <w:marRight w:val="0"/>
      <w:marTop w:val="0"/>
      <w:marBottom w:val="0"/>
      <w:divBdr>
        <w:top w:val="none" w:sz="0" w:space="0" w:color="auto"/>
        <w:left w:val="none" w:sz="0" w:space="0" w:color="auto"/>
        <w:bottom w:val="none" w:sz="0" w:space="0" w:color="auto"/>
        <w:right w:val="none" w:sz="0" w:space="0" w:color="auto"/>
      </w:divBdr>
    </w:div>
    <w:div w:id="1386635317">
      <w:bodyDiv w:val="1"/>
      <w:marLeft w:val="0"/>
      <w:marRight w:val="0"/>
      <w:marTop w:val="0"/>
      <w:marBottom w:val="0"/>
      <w:divBdr>
        <w:top w:val="none" w:sz="0" w:space="0" w:color="auto"/>
        <w:left w:val="none" w:sz="0" w:space="0" w:color="auto"/>
        <w:bottom w:val="none" w:sz="0" w:space="0" w:color="auto"/>
        <w:right w:val="none" w:sz="0" w:space="0" w:color="auto"/>
      </w:divBdr>
    </w:div>
    <w:div w:id="1412046776">
      <w:bodyDiv w:val="1"/>
      <w:marLeft w:val="0"/>
      <w:marRight w:val="0"/>
      <w:marTop w:val="0"/>
      <w:marBottom w:val="0"/>
      <w:divBdr>
        <w:top w:val="none" w:sz="0" w:space="0" w:color="auto"/>
        <w:left w:val="none" w:sz="0" w:space="0" w:color="auto"/>
        <w:bottom w:val="none" w:sz="0" w:space="0" w:color="auto"/>
        <w:right w:val="none" w:sz="0" w:space="0" w:color="auto"/>
      </w:divBdr>
    </w:div>
    <w:div w:id="1413743390">
      <w:bodyDiv w:val="1"/>
      <w:marLeft w:val="0"/>
      <w:marRight w:val="0"/>
      <w:marTop w:val="0"/>
      <w:marBottom w:val="0"/>
      <w:divBdr>
        <w:top w:val="none" w:sz="0" w:space="0" w:color="auto"/>
        <w:left w:val="none" w:sz="0" w:space="0" w:color="auto"/>
        <w:bottom w:val="none" w:sz="0" w:space="0" w:color="auto"/>
        <w:right w:val="none" w:sz="0" w:space="0" w:color="auto"/>
      </w:divBdr>
    </w:div>
    <w:div w:id="1421488760">
      <w:bodyDiv w:val="1"/>
      <w:marLeft w:val="0"/>
      <w:marRight w:val="0"/>
      <w:marTop w:val="0"/>
      <w:marBottom w:val="0"/>
      <w:divBdr>
        <w:top w:val="none" w:sz="0" w:space="0" w:color="auto"/>
        <w:left w:val="none" w:sz="0" w:space="0" w:color="auto"/>
        <w:bottom w:val="none" w:sz="0" w:space="0" w:color="auto"/>
        <w:right w:val="none" w:sz="0" w:space="0" w:color="auto"/>
      </w:divBdr>
    </w:div>
    <w:div w:id="1489395144">
      <w:bodyDiv w:val="1"/>
      <w:marLeft w:val="0"/>
      <w:marRight w:val="0"/>
      <w:marTop w:val="0"/>
      <w:marBottom w:val="0"/>
      <w:divBdr>
        <w:top w:val="none" w:sz="0" w:space="0" w:color="auto"/>
        <w:left w:val="none" w:sz="0" w:space="0" w:color="auto"/>
        <w:bottom w:val="none" w:sz="0" w:space="0" w:color="auto"/>
        <w:right w:val="none" w:sz="0" w:space="0" w:color="auto"/>
      </w:divBdr>
    </w:div>
    <w:div w:id="1547377393">
      <w:bodyDiv w:val="1"/>
      <w:marLeft w:val="0"/>
      <w:marRight w:val="0"/>
      <w:marTop w:val="0"/>
      <w:marBottom w:val="0"/>
      <w:divBdr>
        <w:top w:val="none" w:sz="0" w:space="0" w:color="auto"/>
        <w:left w:val="none" w:sz="0" w:space="0" w:color="auto"/>
        <w:bottom w:val="none" w:sz="0" w:space="0" w:color="auto"/>
        <w:right w:val="none" w:sz="0" w:space="0" w:color="auto"/>
      </w:divBdr>
    </w:div>
    <w:div w:id="1617515988">
      <w:bodyDiv w:val="1"/>
      <w:marLeft w:val="0"/>
      <w:marRight w:val="0"/>
      <w:marTop w:val="0"/>
      <w:marBottom w:val="0"/>
      <w:divBdr>
        <w:top w:val="none" w:sz="0" w:space="0" w:color="auto"/>
        <w:left w:val="none" w:sz="0" w:space="0" w:color="auto"/>
        <w:bottom w:val="none" w:sz="0" w:space="0" w:color="auto"/>
        <w:right w:val="none" w:sz="0" w:space="0" w:color="auto"/>
      </w:divBdr>
    </w:div>
    <w:div w:id="1684554396">
      <w:bodyDiv w:val="1"/>
      <w:marLeft w:val="0"/>
      <w:marRight w:val="0"/>
      <w:marTop w:val="0"/>
      <w:marBottom w:val="0"/>
      <w:divBdr>
        <w:top w:val="none" w:sz="0" w:space="0" w:color="auto"/>
        <w:left w:val="none" w:sz="0" w:space="0" w:color="auto"/>
        <w:bottom w:val="none" w:sz="0" w:space="0" w:color="auto"/>
        <w:right w:val="none" w:sz="0" w:space="0" w:color="auto"/>
      </w:divBdr>
    </w:div>
    <w:div w:id="1805467222">
      <w:bodyDiv w:val="1"/>
      <w:marLeft w:val="0"/>
      <w:marRight w:val="0"/>
      <w:marTop w:val="0"/>
      <w:marBottom w:val="0"/>
      <w:divBdr>
        <w:top w:val="none" w:sz="0" w:space="0" w:color="auto"/>
        <w:left w:val="none" w:sz="0" w:space="0" w:color="auto"/>
        <w:bottom w:val="none" w:sz="0" w:space="0" w:color="auto"/>
        <w:right w:val="none" w:sz="0" w:space="0" w:color="auto"/>
      </w:divBdr>
    </w:div>
    <w:div w:id="1845852150">
      <w:bodyDiv w:val="1"/>
      <w:marLeft w:val="0"/>
      <w:marRight w:val="0"/>
      <w:marTop w:val="0"/>
      <w:marBottom w:val="0"/>
      <w:divBdr>
        <w:top w:val="none" w:sz="0" w:space="0" w:color="auto"/>
        <w:left w:val="none" w:sz="0" w:space="0" w:color="auto"/>
        <w:bottom w:val="none" w:sz="0" w:space="0" w:color="auto"/>
        <w:right w:val="none" w:sz="0" w:space="0" w:color="auto"/>
      </w:divBdr>
    </w:div>
    <w:div w:id="1918973792">
      <w:bodyDiv w:val="1"/>
      <w:marLeft w:val="0"/>
      <w:marRight w:val="0"/>
      <w:marTop w:val="0"/>
      <w:marBottom w:val="0"/>
      <w:divBdr>
        <w:top w:val="none" w:sz="0" w:space="0" w:color="auto"/>
        <w:left w:val="none" w:sz="0" w:space="0" w:color="auto"/>
        <w:bottom w:val="none" w:sz="0" w:space="0" w:color="auto"/>
        <w:right w:val="none" w:sz="0" w:space="0" w:color="auto"/>
      </w:divBdr>
    </w:div>
    <w:div w:id="1933540148">
      <w:bodyDiv w:val="1"/>
      <w:marLeft w:val="0"/>
      <w:marRight w:val="0"/>
      <w:marTop w:val="0"/>
      <w:marBottom w:val="0"/>
      <w:divBdr>
        <w:top w:val="none" w:sz="0" w:space="0" w:color="auto"/>
        <w:left w:val="none" w:sz="0" w:space="0" w:color="auto"/>
        <w:bottom w:val="none" w:sz="0" w:space="0" w:color="auto"/>
        <w:right w:val="none" w:sz="0" w:space="0" w:color="auto"/>
      </w:divBdr>
    </w:div>
    <w:div w:id="2046246839">
      <w:bodyDiv w:val="1"/>
      <w:marLeft w:val="0"/>
      <w:marRight w:val="0"/>
      <w:marTop w:val="0"/>
      <w:marBottom w:val="0"/>
      <w:divBdr>
        <w:top w:val="none" w:sz="0" w:space="0" w:color="auto"/>
        <w:left w:val="none" w:sz="0" w:space="0" w:color="auto"/>
        <w:bottom w:val="none" w:sz="0" w:space="0" w:color="auto"/>
        <w:right w:val="none" w:sz="0" w:space="0" w:color="auto"/>
      </w:divBdr>
    </w:div>
    <w:div w:id="2052224738">
      <w:bodyDiv w:val="1"/>
      <w:marLeft w:val="0"/>
      <w:marRight w:val="0"/>
      <w:marTop w:val="0"/>
      <w:marBottom w:val="0"/>
      <w:divBdr>
        <w:top w:val="none" w:sz="0" w:space="0" w:color="auto"/>
        <w:left w:val="none" w:sz="0" w:space="0" w:color="auto"/>
        <w:bottom w:val="none" w:sz="0" w:space="0" w:color="auto"/>
        <w:right w:val="none" w:sz="0" w:space="0" w:color="auto"/>
      </w:divBdr>
    </w:div>
    <w:div w:id="2098624002">
      <w:bodyDiv w:val="1"/>
      <w:marLeft w:val="0"/>
      <w:marRight w:val="0"/>
      <w:marTop w:val="0"/>
      <w:marBottom w:val="0"/>
      <w:divBdr>
        <w:top w:val="none" w:sz="0" w:space="0" w:color="auto"/>
        <w:left w:val="none" w:sz="0" w:space="0" w:color="auto"/>
        <w:bottom w:val="none" w:sz="0" w:space="0" w:color="auto"/>
        <w:right w:val="none" w:sz="0" w:space="0" w:color="auto"/>
      </w:divBdr>
    </w:div>
    <w:div w:id="2122645949">
      <w:bodyDiv w:val="1"/>
      <w:marLeft w:val="0"/>
      <w:marRight w:val="0"/>
      <w:marTop w:val="0"/>
      <w:marBottom w:val="0"/>
      <w:divBdr>
        <w:top w:val="none" w:sz="0" w:space="0" w:color="auto"/>
        <w:left w:val="none" w:sz="0" w:space="0" w:color="auto"/>
        <w:bottom w:val="none" w:sz="0" w:space="0" w:color="auto"/>
        <w:right w:val="none" w:sz="0" w:space="0" w:color="auto"/>
      </w:divBdr>
      <w:divsChild>
        <w:div w:id="198504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21185-1E49-4CB6-82FE-002C7325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2911</Words>
  <Characters>15724</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18598</CharactersWithSpaces>
  <SharedDoc>false</SharedDoc>
  <HLinks>
    <vt:vector size="6" baseType="variant">
      <vt:variant>
        <vt:i4>983112</vt:i4>
      </vt:variant>
      <vt:variant>
        <vt:i4>3</vt:i4>
      </vt:variant>
      <vt:variant>
        <vt:i4>0</vt:i4>
      </vt:variant>
      <vt:variant>
        <vt:i4>5</vt:i4>
      </vt:variant>
      <vt:variant>
        <vt:lpwstr>http://www.rhodes.gr/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dc:creator>
  <dc:description>Document was created by {applicationname}, version: {version}</dc:description>
  <cp:lastModifiedBy>mpapageorgiou</cp:lastModifiedBy>
  <cp:revision>59</cp:revision>
  <cp:lastPrinted>2021-07-14T09:47:00Z</cp:lastPrinted>
  <dcterms:created xsi:type="dcterms:W3CDTF">2021-06-25T04:14:00Z</dcterms:created>
  <dcterms:modified xsi:type="dcterms:W3CDTF">2021-07-16T10:48:00Z</dcterms:modified>
</cp:coreProperties>
</file>