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-568" w:firstLine="284"/>
        <w:jc w:val="right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3493135</wp:posOffset>
                </wp:positionH>
                <wp:positionV relativeFrom="paragraph">
                  <wp:posOffset>123825</wp:posOffset>
                </wp:positionV>
                <wp:extent cx="2807970" cy="4503420"/>
                <wp:effectExtent l="0" t="0" r="0" b="0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280" cy="450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64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64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w w:val="99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 τακτικά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4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λη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Καρίκη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Ευστράτιο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Τηλέμαχο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9"/>
                              </w:rPr>
                              <w:t>Φλοσκάκη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9"/>
                              </w:rPr>
                              <w:t xml:space="preserve"> Νεκτάριο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Κιαχαγιά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- Μαγιόγλου Τσαμπίκα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lang w:val="en-US"/>
                              </w:rPr>
                              <w:t>Coliadi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Alexandre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Basile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λέξης)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Μανέττα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Βασίλειο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Σπυρόπουλο Σπύρο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Διακοσταματίου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Σάββα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Παλαιολόγου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Μιχαήλ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Προυσάλογλου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Παντελή-Κωνσταντίνο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pacing w:val="-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απλ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ρωματι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κ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3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>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Στέφανο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Δράκο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Πατσάη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Γεώργιο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Στάμο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Αθανάσιο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Κορωναίο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Γιαννά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Νικόλαο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 xml:space="preserve">Μπιλλιά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Αικατερίνη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Κοινοποίηση: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iCs/>
                                <w:color w:val="002060"/>
                              </w:rPr>
                              <w:t>όπως ο κάτωθι πίνακας αποδεκτών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709" w:firstLine="284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f" style="position:absolute;margin-left:275.05pt;margin-top:9.75pt;width:221pt;height:354.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64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64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w w:val="99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  <w:u w:val="single"/>
                        </w:rPr>
                        <w:t>Προς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 τακτικά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4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λη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Καρίκη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Ευστράτιο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Τηλέμαχο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9"/>
                        </w:rPr>
                        <w:t>Φλοσκάκη</w:t>
                      </w:r>
                      <w:r>
                        <w:rPr>
                          <w:rFonts w:cs="Arial" w:ascii="Arial" w:hAnsi="Arial"/>
                          <w:color w:val="002060"/>
                          <w:spacing w:val="-9"/>
                        </w:rPr>
                        <w:t xml:space="preserve"> Νεκτάριο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Κιαχαγιά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- Μαγιόγλου Τσαμπίκα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lang w:val="en-US"/>
                        </w:rPr>
                        <w:t>Coliadi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Alexandre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-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Basile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(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λέξης)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Μανέττα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Βασίλειο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Σπυρόπουλο Σπύρο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Διακοσταματίου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Σάββα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Παλαιολόγου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Μιχαήλ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Προυσάλογλου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Παντελή-Κωνσταντίνο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4"/>
                          <w:szCs w:val="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pacing w:val="-2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ν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απλ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ρωματι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κ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3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>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color w:val="002060"/>
                          <w:spacing w:val="-2"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  <w:spacing w:val="-2"/>
                          <w:sz w:val="2"/>
                          <w:szCs w:val="2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Στέφανο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Δράκο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Πατσάη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Γεώργιο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Στάμο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Αθανάσιο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Κορωναίο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Γιαννά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Νικόλαο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 xml:space="preserve">Μπιλλιά 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Αικατερίνη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Κοινοποίηση: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i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iCs/>
                          <w:color w:val="002060"/>
                        </w:rPr>
                        <w:t>όπως ο κάτωθι πίνακας αποδεκτών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709" w:firstLine="284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color w:val="002060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color w:val="002060"/>
          <w:sz w:val="24"/>
          <w:szCs w:val="24"/>
        </w:rPr>
        <w:tab/>
        <w:t xml:space="preserve"> </w:t>
        <w:tab/>
        <w:tab/>
        <w:t xml:space="preserve"> </w:t>
      </w:r>
      <w:r>
        <w:rPr>
          <w:rFonts w:cs="Arial" w:ascii="Arial" w:hAnsi="Arial"/>
          <w:b/>
          <w:color w:val="002060"/>
        </w:rPr>
        <w:t xml:space="preserve"> </w:t>
        <w:tab/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284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>ΟΙΚΟΝΟΜΙΚΗ ΕΠΙΤΡΟΠΗ Δήμου Ρόδου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11η  ΕΚΤΑΚΤΗ  ΣΥΝΕΔΡΙΑΣΗ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Πέμπτη, 15η Απριλίου 2021 </w:t>
      </w:r>
    </w:p>
    <w:p>
      <w:pPr>
        <w:pStyle w:val="Normal"/>
        <w:widowControl w:val="false"/>
        <w:spacing w:lineRule="auto" w:line="240" w:before="31" w:after="0"/>
        <w:ind w:left="-426" w:firstLine="284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b/>
          <w:bCs/>
          <w:color w:val="002060"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Δ/νση: </w:t>
        <w:tab/>
        <w:t xml:space="preserve"> Διοικητικών Υπηρεσιών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Τμήμα: </w:t>
        <w:tab/>
        <w:t xml:space="preserve"> Συλλογικών Οργάνων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Γραφείο: Οικονομική Επιτροπή Δήμου Ρόδου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Πληρ.:     Παπαγεωργίου Μαρία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Τηλ. :      22413  61301, 339, 359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lang w:val="de-DE"/>
        </w:rPr>
        <w:t xml:space="preserve">E-mail: </w:t>
      </w:r>
      <w:r>
        <w:rPr>
          <w:rFonts w:cs="Arial" w:ascii="Arial" w:hAnsi="Arial"/>
          <w:color w:val="808080" w:themeColor="background1" w:themeShade="80"/>
        </w:rPr>
        <w:t xml:space="preserve">   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oikepitropi</w:t>
      </w:r>
      <w:r>
        <w:rPr>
          <w:rFonts w:cs="Arial" w:ascii="Arial" w:hAnsi="Arial"/>
          <w:color w:val="808080" w:themeColor="background1" w:themeShade="80"/>
          <w:u w:val="none"/>
        </w:rPr>
        <w:t>@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rhodes</w:t>
      </w:r>
      <w:r>
        <w:rPr>
          <w:rFonts w:cs="Arial" w:ascii="Arial" w:hAnsi="Arial"/>
          <w:color w:val="808080" w:themeColor="background1" w:themeShade="80"/>
          <w:u w:val="none"/>
        </w:rPr>
        <w:t>.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gr</w:t>
      </w:r>
    </w:p>
    <w:p>
      <w:pPr>
        <w:pStyle w:val="Normal"/>
        <w:widowControl w:val="false"/>
        <w:spacing w:lineRule="auto" w:line="237" w:before="0" w:after="0"/>
        <w:ind w:right="726" w:firstLine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left="567"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bookmarkStart w:id="0" w:name="_Hlk44083300"/>
      <w:bookmarkStart w:id="1" w:name="_Hlk44083300"/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44"/>
          <w:szCs w:val="44"/>
          <w:u w:val="single"/>
        </w:rPr>
      </w:pPr>
      <w:r>
        <w:rPr>
          <w:rFonts w:cs="Arial" w:ascii="Arial" w:hAnsi="Arial"/>
          <w:b/>
          <w:color w:val="002060"/>
          <w:sz w:val="44"/>
          <w:szCs w:val="44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Π Ρ Ο Σ Κ Λ Η Σ Η</w:t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10"/>
          <w:szCs w:val="10"/>
          <w:u w:val="single"/>
        </w:rPr>
      </w:pPr>
      <w:r>
        <w:rPr>
          <w:rFonts w:cs="Arial" w:ascii="Arial" w:hAnsi="Arial"/>
          <w:b/>
          <w:color w:val="002060"/>
          <w:sz w:val="10"/>
          <w:szCs w:val="10"/>
          <w:u w:val="single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/>
          <w:b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Σας καλούμε σε </w:t>
      </w:r>
      <w:r>
        <w:rPr>
          <w:rFonts w:cs="Arial" w:ascii="Arial" w:hAnsi="Arial"/>
          <w:b/>
          <w:bCs/>
          <w:color w:val="002060"/>
          <w:position w:val="0"/>
        </w:rPr>
        <w:t>ΕΚΤΑΚΤΗ</w:t>
      </w:r>
      <w:r>
        <w:rPr>
          <w:rFonts w:cs="Arial" w:ascii="Arial" w:hAnsi="Arial"/>
          <w:bCs/>
          <w:color w:val="002060"/>
          <w:position w:val="0"/>
        </w:rPr>
        <w:t xml:space="preserve"> Συνεδρίαση της Οικονομικής Επιτροπής, την </w:t>
      </w:r>
      <w:r>
        <w:rPr>
          <w:rFonts w:cs="Arial" w:ascii="Arial" w:hAnsi="Arial"/>
          <w:b/>
          <w:bCs/>
          <w:color w:val="002060"/>
          <w:position w:val="0"/>
        </w:rPr>
        <w:t xml:space="preserve"> Πέμπτη  15 η Απριλίου 2021</w:t>
      </w:r>
      <w:r>
        <w:rPr>
          <w:rFonts w:cs="Arial" w:ascii="Arial" w:hAnsi="Arial"/>
          <w:bCs/>
          <w:color w:val="002060"/>
          <w:position w:val="0"/>
        </w:rPr>
        <w:t xml:space="preserve">, σύμφωνα με τα άρθρα 77, του Νόμου 4555/2018, και 184, του Νόμου 4635/2019, και τα διαλαμβανόμενα στην Εγκύκλιο 163/33282/29.05.2020, του Υπουργείου Εσωτερικών, και τις Εγκυκλίους 18318/13.03.2020, και 40/20930/31.03.2020 του ΥΠ.ΕΣ.,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για την δια Περιφοράς Διαδικασία </w:t>
      </w:r>
      <w:r>
        <w:rPr>
          <w:rFonts w:cs="Arial" w:ascii="Arial" w:hAnsi="Arial"/>
          <w:b/>
          <w:bCs/>
          <w:color w:val="002060"/>
          <w:position w:val="0"/>
        </w:rPr>
        <w:t>Έκτακτης</w:t>
      </w:r>
      <w:r>
        <w:rPr>
          <w:rFonts w:cs="Arial" w:ascii="Arial" w:hAnsi="Arial"/>
          <w:bCs/>
          <w:color w:val="002060"/>
          <w:position w:val="0"/>
        </w:rPr>
        <w:t xml:space="preserve">  Συνεδρίασης, με τη σύμφωνη γνώμη των δύο τρίτων (2/3) των μελών του Σώματος, τα με αρ. πρωτ.:260249/22-09-2020 και 77233/13-11-2020 έγγραφα του Υπουργείου Εσωτερικών για τις συνεδριάσεις των συλλογικών οργάνων κατά το διάστημα εφαρμογής των μέτρων για τον περιορισμό της διασποράς του Κορωνοϊού,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 xml:space="preserve">   </w:t>
      </w:r>
      <w:r>
        <w:rPr>
          <w:rFonts w:cs="Arial" w:ascii="Arial" w:hAnsi="Arial"/>
          <w:bCs/>
          <w:color w:val="002060"/>
          <w:position w:val="0"/>
        </w:rPr>
        <w:t xml:space="preserve">η οποία θα διεξαχθεί μέσω ηλεκτρονικού ταχυδρομείου,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 xml:space="preserve"> </w:t>
      </w:r>
      <w:r>
        <w:rPr>
          <w:rFonts w:cs="Arial" w:ascii="Arial" w:hAnsi="Arial"/>
          <w:bCs/>
          <w:color w:val="002060"/>
          <w:position w:val="0"/>
        </w:rPr>
        <w:tab/>
        <w:t xml:space="preserve">με την αποστολή κατάστασης ψηφοφορίας του θέματος, με ώρα έναρξης </w:t>
      </w:r>
      <w:r>
        <w:rPr>
          <w:rFonts w:cs="Arial" w:ascii="Arial" w:hAnsi="Arial"/>
          <w:b/>
          <w:bCs/>
          <w:color w:val="002060"/>
          <w:position w:val="0"/>
        </w:rPr>
        <w:t>16.00 και λήξης 17.00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bookmarkStart w:id="2" w:name="_Hlk44083300"/>
      <w:r>
        <w:rPr>
          <w:rFonts w:cs="Arial" w:ascii="Arial" w:hAnsi="Arial"/>
          <w:bCs/>
          <w:color w:val="002060"/>
          <w:position w:val="0"/>
        </w:rPr>
        <w:tab/>
        <w:t xml:space="preserve">για την λήψη απόφασης επί των θεμάτων που </w:t>
      </w:r>
      <w:bookmarkEnd w:id="2"/>
      <w:r>
        <w:rPr>
          <w:rFonts w:cs="Arial" w:ascii="Arial" w:hAnsi="Arial"/>
          <w:bCs/>
          <w:color w:val="002060"/>
          <w:position w:val="0"/>
        </w:rPr>
        <w:t>ακολουθούν: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hanging="0"/>
        <w:jc w:val="center"/>
        <w:rPr>
          <w:rFonts w:ascii="Arial" w:hAnsi="Arial" w:cs="Arial"/>
          <w:b/>
          <w:b/>
          <w:color w:val="002060"/>
          <w:sz w:val="20"/>
          <w:szCs w:val="20"/>
          <w:u w:val="single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ΘΕΜΑΤΑ  ΣΥΝΕΔΡΙΑΣΗΣ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hanging="0"/>
        <w:jc w:val="center"/>
        <w:rPr>
          <w:rFonts w:ascii="Arial" w:hAnsi="Arial" w:cs="Arial"/>
          <w:b/>
          <w:b/>
          <w:color w:val="002060"/>
          <w:sz w:val="20"/>
          <w:szCs w:val="20"/>
          <w:u w:val="single"/>
        </w:rPr>
      </w:pPr>
      <w:r>
        <w:rPr>
          <w:rFonts w:cs="Arial" w:ascii="Arial" w:hAnsi="Arial"/>
          <w:b/>
          <w:color w:val="002060"/>
          <w:sz w:val="20"/>
          <w:szCs w:val="20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0" w:hanging="0"/>
        <w:jc w:val="both"/>
        <w:rPr>
          <w:i/>
          <w:i/>
        </w:rPr>
      </w:pPr>
      <w:r>
        <w:rPr>
          <w:rFonts w:cs="Arial" w:ascii="Arial" w:hAnsi="Arial"/>
          <w:bCs/>
          <w:color w:val="002060"/>
          <w:position w:val="0"/>
        </w:rPr>
        <w:t xml:space="preserve">Έγκριση ή μη Πρακτικού της από 15/04/2021 της ΕΠΠΕ επί του από 05/04/2021 αρ.πρωτ. 02/16292/05.04.2021 έντασης;-δήλωσης  της ένωσης εταιρειών « Ο.Τ.Ε Α.Ε- </w:t>
      </w:r>
      <w:r>
        <w:rPr>
          <w:rFonts w:cs="Arial" w:ascii="Arial" w:hAnsi="Arial"/>
          <w:bCs/>
          <w:color w:val="002060"/>
          <w:position w:val="0"/>
          <w:lang w:val="en-US"/>
        </w:rPr>
        <w:t>GLOBILEDM</w:t>
      </w:r>
      <w:r>
        <w:rPr>
          <w:rFonts w:cs="Arial" w:ascii="Arial" w:hAnsi="Arial"/>
          <w:bCs/>
          <w:color w:val="002060"/>
          <w:position w:val="0"/>
        </w:rPr>
        <w:t xml:space="preserve">. Ε.Π.Ε.- ΣΤΗΡΙΞΗΣ ΤΕΧΝΙΚΗ Α.Ε  </w:t>
      </w:r>
      <w:r>
        <w:rPr>
          <w:rFonts w:cs="Arial" w:ascii="Arial" w:hAnsi="Arial"/>
          <w:bCs/>
          <w:i/>
          <w:color w:val="002060"/>
          <w:position w:val="0"/>
        </w:rPr>
        <w:t>(Το θέμα θεωρείται κατεπείγον λόγω του άρθρου 20 της σχετικής ΣΠΥ).</w:t>
      </w:r>
    </w:p>
    <w:p>
      <w:pPr>
        <w:pStyle w:val="ListParagraph"/>
        <w:spacing w:lineRule="auto" w:line="240" w:before="0" w:after="120"/>
        <w:ind w:left="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0" w:hanging="0"/>
        <w:jc w:val="both"/>
        <w:rPr>
          <w:rFonts w:ascii="Arial" w:hAnsi="Arial" w:cs="Arial"/>
          <w:bCs/>
          <w:i/>
          <w:i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 xml:space="preserve">Έγκριση υποβληθείσας Μηνυτήριας Αναφοράς, αρ.πρωτ.2/18377/2021 </w:t>
      </w:r>
      <w:r>
        <w:rPr>
          <w:rFonts w:cs="Arial" w:ascii="Arial" w:hAnsi="Arial"/>
          <w:bCs/>
          <w:i/>
          <w:color w:val="002060"/>
          <w:position w:val="0"/>
        </w:rPr>
        <w:t xml:space="preserve">(Το θέμα θεωρείται </w:t>
      </w:r>
    </w:p>
    <w:p>
      <w:pPr>
        <w:pStyle w:val="ListParagraph"/>
        <w:spacing w:lineRule="auto" w:line="240" w:before="120" w:after="120"/>
        <w:ind w:left="0" w:firstLine="720"/>
        <w:jc w:val="both"/>
        <w:rPr>
          <w:rFonts w:ascii="Arial" w:hAnsi="Arial" w:cs="Arial"/>
          <w:bCs/>
          <w:i/>
          <w:i/>
          <w:color w:val="002060"/>
        </w:rPr>
      </w:pPr>
      <w:r>
        <w:rPr>
          <w:rFonts w:cs="Arial" w:ascii="Arial" w:hAnsi="Arial"/>
          <w:bCs/>
          <w:i/>
          <w:color w:val="002060"/>
          <w:position w:val="0"/>
        </w:rPr>
        <w:t>κατεπείγον λόγω του άρθρου 58 παρ.2 του Ν.3852/2010)</w:t>
      </w:r>
    </w:p>
    <w:p>
      <w:pPr>
        <w:pStyle w:val="ListParagraph"/>
        <w:spacing w:lineRule="auto" w:line="240" w:before="0" w:after="120"/>
        <w:ind w:left="0" w:hanging="0"/>
        <w:jc w:val="both"/>
        <w:rPr>
          <w:i/>
          <w:i/>
        </w:rPr>
      </w:pPr>
      <w:r>
        <w:rPr>
          <w:i/>
        </w:rPr>
      </w:r>
    </w:p>
    <w:p>
      <w:pPr>
        <w:pStyle w:val="ListParagraph"/>
        <w:spacing w:lineRule="auto" w:line="240" w:before="0" w:after="120"/>
        <w:ind w:left="0" w:hanging="0"/>
        <w:jc w:val="both"/>
        <w:rPr/>
      </w:pPr>
      <w:r>
        <w:rPr/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809" w:hanging="0"/>
        <w:jc w:val="both"/>
        <w:rPr>
          <w:rFonts w:ascii="Arial" w:hAnsi="Arial" w:cs="Arial"/>
          <w:b/>
          <w:b/>
          <w:bCs/>
          <w:color w:val="808080" w:themeColor="background1" w:themeShade="80"/>
          <w:sz w:val="10"/>
          <w:szCs w:val="1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10"/>
          <w:szCs w:val="10"/>
          <w:u w:val="single"/>
        </w:rPr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Σημείωση</w:t>
      </w:r>
      <w:r>
        <w:rPr>
          <w:rFonts w:cs="Arial" w:ascii="Arial" w:hAnsi="Arial"/>
          <w:color w:val="808080" w:themeColor="background1" w:themeShade="80"/>
          <w:sz w:val="20"/>
          <w:szCs w:val="20"/>
          <w:u w:val="single"/>
        </w:rPr>
        <w:t>:</w:t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color w:val="808080" w:themeColor="background1" w:themeShade="80"/>
          <w:sz w:val="6"/>
          <w:szCs w:val="6"/>
          <w:u w:val="single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1.</w:t>
      </w:r>
      <w:bookmarkStart w:id="3" w:name="_GoBack"/>
      <w:bookmarkEnd w:id="3"/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Παρακαλούμε τα μέλη να μας ενημερώσουν έγκαιρα σε περίπτωση ενδεχόμενης διαφωνίας με την δια περιφοράς, διαδικασία λήψης της απόφασης.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2.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εισήγηση του θέματος έχει σταλεί ηλεκτρονικά στα μέλη. 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3.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παρούσα αναρτάται στην ιστοσελίδα του Δήμου.</w:t>
      </w:r>
    </w:p>
    <w:p>
      <w:pPr>
        <w:pStyle w:val="Normal"/>
        <w:spacing w:lineRule="auto" w:line="240" w:before="0" w:after="0"/>
        <w:ind w:left="-284" w:right="-1" w:firstLine="284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3528060</wp:posOffset>
                </wp:positionH>
                <wp:positionV relativeFrom="paragraph">
                  <wp:posOffset>108585</wp:posOffset>
                </wp:positionV>
                <wp:extent cx="3338830" cy="1438910"/>
                <wp:effectExtent l="0" t="0" r="0" b="9525"/>
                <wp:wrapNone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0" cy="14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Ο Πρόεδρος 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της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Οικονομικής Επιτροπής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&amp; Δήμαρχος Ρόδου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Αντώνης Β. Καμπουράκης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277.8pt;margin-top:8.55pt;width:262.8pt;height:113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Ο Πρόεδρος 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της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Οικονομικής Επιτροπής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>&amp; Δήμαρχος Ρόδου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Αντώνης Β. Καμπουράκης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-112395</wp:posOffset>
                </wp:positionH>
                <wp:positionV relativeFrom="paragraph">
                  <wp:posOffset>2061210</wp:posOffset>
                </wp:positionV>
                <wp:extent cx="3641090" cy="837565"/>
                <wp:effectExtent l="0" t="0" r="17145" b="20320"/>
                <wp:wrapNone/>
                <wp:docPr id="5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320" cy="8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5235" w:leader="none"/>
                              </w:tabs>
                              <w:spacing w:lineRule="auto" w:line="240" w:before="0" w:after="0"/>
                              <w:ind w:hanging="142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u w:val="single"/>
                              </w:rPr>
                              <w:t xml:space="preserve">ΚΟΙΝΟΠΟΙΗΣΗ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284" w:leader="none"/>
                              </w:tabs>
                              <w:spacing w:lineRule="auto" w:line="240" w:before="120" w:after="0"/>
                              <w:ind w:right="-86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1.  Γραφείο Δημάρχου Ρόδου,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  <w:t xml:space="preserve"> Αντώνη Β.  Καμπουράκη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284" w:leader="none"/>
                              </w:tabs>
                              <w:spacing w:lineRule="auto" w:line="240" w:before="0" w:after="0"/>
                              <w:ind w:right="321" w:firstLine="142"/>
                              <w:jc w:val="both"/>
                              <w:rPr>
                                <w:rFonts w:ascii="Arial" w:hAnsi="Arial" w:cs="Arial"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2.  Γραφείο Τύπου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για προώθηση στα Μ.Μ.Ε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171" w:firstLine="142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3.  Γραφείο Ιστοσελίδας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για ανάρτηση</w:t>
                            </w:r>
                            <w:r>
                              <w:rPr>
                                <w:rFonts w:cs="Arial"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8.85pt;margin-top:162.3pt;width:286.6pt;height:65.8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4"/>
                        <w:widowControl w:val="false"/>
                        <w:tabs>
                          <w:tab w:val="left" w:pos="5235" w:leader="none"/>
                        </w:tabs>
                        <w:spacing w:lineRule="auto" w:line="240" w:before="0" w:after="0"/>
                        <w:ind w:hanging="142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u w:val="single"/>
                        </w:rPr>
                        <w:t xml:space="preserve">ΚΟΙΝΟΠΟΙΗΣΗ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284" w:leader="none"/>
                        </w:tabs>
                        <w:spacing w:lineRule="auto" w:line="240" w:before="120" w:after="0"/>
                        <w:ind w:right="-86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1.  Γραφείο Δημάρχου Ρόδου,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  <w:t xml:space="preserve"> Αντώνη Β.  Καμπουράκη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284" w:leader="none"/>
                        </w:tabs>
                        <w:spacing w:lineRule="auto" w:line="240" w:before="0" w:after="0"/>
                        <w:ind w:right="321" w:firstLine="142"/>
                        <w:jc w:val="both"/>
                        <w:rPr>
                          <w:rFonts w:ascii="Arial" w:hAnsi="Arial" w:cs="Arial"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2.  Γραφείο Τύπου (</w:t>
                      </w:r>
                      <w:r>
                        <w:rPr>
                          <w:rFonts w:cs="Arial" w:ascii="Arial" w:hAnsi="Arial"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για προώθηση στα Μ.Μ.Ε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.)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171" w:firstLine="142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3.  Γραφείο Ιστοσελίδας (</w:t>
                      </w:r>
                      <w:r>
                        <w:rPr>
                          <w:rFonts w:cs="Arial" w:ascii="Arial" w:hAnsi="Arial"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  <w:t>για ανάρτηση</w:t>
                      </w:r>
                      <w:r>
                        <w:rPr>
                          <w:rFonts w:cs="Arial"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20" w:h="16838"/>
      <w:pgMar w:left="993" w:right="1005" w:header="284" w:top="567" w:footer="170" w:bottom="85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825012"/>
    </w:sdtPr>
    <w:sdtContent>
      <w:p>
        <w:pPr>
          <w:pStyle w:val="Style12"/>
          <w:spacing w:before="0" w:after="200"/>
          <w:ind w:right="426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8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-36195</wp:posOffset>
                  </wp:positionV>
                  <wp:extent cx="6562725" cy="1270"/>
                  <wp:effectExtent l="0" t="0" r="29210" b="19050"/>
                  <wp:wrapNone/>
                  <wp:docPr id="10" name="Ευθεία γραμμή σύνδεσης 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08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85pt,-2.85pt" to="503.8pt,-2.85pt" ID="Ευθεία γραμμή σύνδεσης 6" stroked="t" style="position:absolute">
                  <v:stroke color="gray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808080" w:themeColor="background1" w:themeShade="80"/>
          </w:rPr>
          <w:t>/02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0504982"/>
    </w:sdtPr>
    <w:sdtContent>
      <w:p>
        <w:pPr>
          <w:pStyle w:val="Style12"/>
          <w:spacing w:before="0" w:after="200"/>
          <w:ind w:right="567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7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-67945</wp:posOffset>
                  </wp:positionV>
                  <wp:extent cx="6527800" cy="1270"/>
                  <wp:effectExtent l="0" t="0" r="26035" b="19050"/>
                  <wp:wrapNone/>
                  <wp:docPr id="11" name="Ευθεία γραμμή σύνδεσης 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271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55pt,-5.35pt" to="501.35pt,-5.35pt" ID="Ευθεία γραμμή σύνδεσης 6" stroked="t" style="position:absolute">
                  <v:stroke color="gray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color w:val="808080" w:themeColor="background1" w:themeShade="80"/>
          </w:rPr>
          <w:t>/0</w:t>
        </w:r>
        <w:r>
          <w:rPr>
            <w:color w:val="808080" w:themeColor="background1" w:themeShade="80"/>
          </w:rPr>
          <w:t>2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-170815</wp:posOffset>
              </wp:positionH>
              <wp:positionV relativeFrom="paragraph">
                <wp:posOffset>191135</wp:posOffset>
              </wp:positionV>
              <wp:extent cx="6562725" cy="1270"/>
              <wp:effectExtent l="0" t="0" r="29210" b="19050"/>
              <wp:wrapNone/>
              <wp:docPr id="7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080" cy="7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3.45pt,15.05pt" to="503.2pt,15.05pt" ID="Ευθεία γραμμή σύνδεσης 6" stroked="t" style="position:absolute">
              <v:stroke color="gray" weight="6480" joinstyle="miter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</w:tabs>
      <w:spacing w:lineRule="auto" w:line="240" w:before="0" w:after="0"/>
      <w:ind w:right="-242" w:hanging="0"/>
      <w:rPr>
        <w:rFonts w:ascii="Arial" w:hAnsi="Arial" w:cs="Arial"/>
        <w:color w:val="002060"/>
        <w:sz w:val="18"/>
        <w:szCs w:val="18"/>
      </w:rPr>
    </w:pPr>
    <w:r>
      <w:rPr>
        <w:rFonts w:cs="Arial" w:ascii="Arial" w:hAnsi="Arial"/>
        <w:color w:val="002060"/>
        <w:sz w:val="18"/>
        <w:szCs w:val="18"/>
      </w:rPr>
      <w:t xml:space="preserve">                    </w:t>
    </w:r>
    <w:r>
      <w:rPr>
        <w:rFonts w:cs="Arial" w:ascii="Arial" w:hAnsi="Arial"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color w:val="002060"/>
      </w:rPr>
      <w:t xml:space="preserve"> </w:t>
    </w:r>
    <w:r>
      <w:rPr>
        <w:rFonts w:cs="Arial" w:ascii="Arial" w:hAnsi="Arial"/>
        <w:b/>
        <w:color w:val="002060"/>
      </w:rPr>
      <w:tab/>
      <w:tab/>
      <w:t xml:space="preserve">    </w:t>
      <w:tab/>
      <w:tab/>
      <w:tab/>
      <w:t xml:space="preserve">       Ρόδος, 15</w:t>
    </w:r>
    <w:r>
      <w:rPr>
        <w:rFonts w:cs="Arial" w:ascii="Arial" w:hAnsi="Arial"/>
        <w:b/>
        <w:color w:val="002060"/>
        <w:vertAlign w:val="superscript"/>
      </w:rPr>
      <w:t>η</w:t>
    </w:r>
    <w:r>
      <w:rPr>
        <w:rFonts w:cs="Arial" w:ascii="Arial" w:hAnsi="Arial"/>
        <w:b/>
        <w:color w:val="002060"/>
      </w:rPr>
      <w:t xml:space="preserve"> Απριλίου 2021</w:t>
    </w:r>
  </w:p>
  <w:p>
    <w:pPr>
      <w:pStyle w:val="Style13"/>
      <w:tabs>
        <w:tab w:val="center" w:pos="4153" w:leader="none"/>
        <w:tab w:val="left" w:pos="7655" w:leader="none"/>
        <w:tab w:val="right" w:pos="10065" w:leader="none"/>
      </w:tabs>
      <w:spacing w:lineRule="auto" w:line="240" w:before="0" w:after="0"/>
      <w:rPr>
        <w:rFonts w:ascii="Arial" w:hAnsi="Arial" w:cs="Arial"/>
        <w:b/>
        <w:b/>
        <w:bCs/>
        <w:color w:val="808080" w:themeColor="background1" w:themeShade="80"/>
        <w:sz w:val="24"/>
        <w:szCs w:val="24"/>
      </w:rPr>
    </w:pP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ΕΛΛΗΝΙΚΗ ΔΗΜΟΚΡΑΤΙΑ</w:t>
      <w:tab/>
      <w:t xml:space="preserve">                                                            </w:t>
    </w:r>
    <w:r>
      <w:rPr>
        <w:rFonts w:cs="Arial" w:ascii="Arial" w:hAnsi="Arial"/>
        <w:b/>
        <w:color w:val="002060"/>
      </w:rPr>
      <w:t>Αρ. Πρωτ.:</w:t>
    </w:r>
    <w:r>
      <w:rPr>
        <w:rFonts w:cs="Arial" w:ascii="Arial" w:hAnsi="Arial"/>
        <w:b/>
        <w:color w:val="002060"/>
        <w:spacing w:val="-12"/>
      </w:rPr>
      <w:t xml:space="preserve"> </w:t>
    </w:r>
    <w:r>
      <w:rPr>
        <w:rFonts w:cs="Arial" w:ascii="Arial" w:hAnsi="Arial"/>
        <w:b/>
        <w:color w:val="002060"/>
      </w:rPr>
      <w:t>2/18506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24"/>
        <w:szCs w:val="24"/>
      </w:rPr>
    </w:pPr>
    <w:r>
      <w:rPr>
        <w:rFonts w:cs="Arial" w:ascii="Arial" w:hAnsi="Arial"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color w:val="808080" w:themeColor="background1" w:themeShade="80"/>
        <w:sz w:val="24"/>
        <w:szCs w:val="24"/>
      </w:rPr>
      <w:t>Περιφέρεια Νοτίου Αιγαίου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18"/>
        <w:szCs w:val="1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margin">
                <wp:posOffset>-104140</wp:posOffset>
              </wp:positionH>
              <wp:positionV relativeFrom="paragraph">
                <wp:posOffset>227330</wp:posOffset>
              </wp:positionV>
              <wp:extent cx="6496685" cy="1270"/>
              <wp:effectExtent l="0" t="0" r="19050" b="19050"/>
              <wp:wrapNone/>
              <wp:docPr id="9" name="Ευθεία γραμμή σύνδεσης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200" cy="7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2pt,17.9pt" to="503.25pt,17.9pt" ID="Ευθεία γραμμή σύνδεσης 4" stroked="t" style="position:absolute;mso-position-horizontal-relative:margin">
              <v:stroke color="gray" weight="6480" joinstyle="miter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 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Δ Η Μ Ο Σ   Ρ Ο Δ Ο 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22" w:hanging="360"/>
      </w:pPr>
      <w:rPr>
        <w:b/>
        <w:rFonts w:ascii="Arial" w:hAnsi="Arial" w:cs="Arial"/>
        <w:color w:val="1F3864"/>
      </w:rPr>
    </w:lvl>
    <w:lvl w:ilvl="1">
      <w:start w:val="1"/>
      <w:numFmt w:val="lowerLetter"/>
      <w:lvlText w:val="%2."/>
      <w:lvlJc w:val="left"/>
      <w:pPr>
        <w:ind w:left="2585" w:hanging="360"/>
      </w:pPr>
    </w:lvl>
    <w:lvl w:ilvl="2">
      <w:start w:val="1"/>
      <w:numFmt w:val="lowerRoman"/>
      <w:lvlText w:val="%3."/>
      <w:lvlJc w:val="right"/>
      <w:pPr>
        <w:ind w:left="3305" w:hanging="180"/>
      </w:pPr>
    </w:lvl>
    <w:lvl w:ilvl="3">
      <w:start w:val="1"/>
      <w:numFmt w:val="decimal"/>
      <w:lvlText w:val="%4."/>
      <w:lvlJc w:val="left"/>
      <w:pPr>
        <w:ind w:left="4025" w:hanging="360"/>
      </w:pPr>
    </w:lvl>
    <w:lvl w:ilvl="4">
      <w:start w:val="1"/>
      <w:numFmt w:val="lowerLetter"/>
      <w:lvlText w:val="%5."/>
      <w:lvlJc w:val="left"/>
      <w:pPr>
        <w:ind w:left="4745" w:hanging="360"/>
      </w:pPr>
    </w:lvl>
    <w:lvl w:ilvl="5">
      <w:start w:val="1"/>
      <w:numFmt w:val="lowerRoman"/>
      <w:lvlText w:val="%6."/>
      <w:lvlJc w:val="right"/>
      <w:pPr>
        <w:ind w:left="5465" w:hanging="180"/>
      </w:pPr>
    </w:lvl>
    <w:lvl w:ilvl="6">
      <w:start w:val="1"/>
      <w:numFmt w:val="decimal"/>
      <w:lvlText w:val="%7."/>
      <w:lvlJc w:val="left"/>
      <w:pPr>
        <w:ind w:left="6185" w:hanging="360"/>
      </w:pPr>
    </w:lvl>
    <w:lvl w:ilvl="7">
      <w:start w:val="1"/>
      <w:numFmt w:val="lowerLetter"/>
      <w:lvlText w:val="%8."/>
      <w:lvlJc w:val="left"/>
      <w:pPr>
        <w:ind w:left="6905" w:hanging="360"/>
      </w:pPr>
    </w:lvl>
    <w:lvl w:ilvl="8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5b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next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left="360" w:right="78" w:hanging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qFormat/>
    <w:rsid w:val="000c65b0"/>
    <w:pPr>
      <w:spacing w:lineRule="auto" w:line="240" w:beforeAutospacing="1" w:afterAutospacing="1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Normal"/>
    <w:next w:val="Normal"/>
    <w:qFormat/>
    <w:rsid w:val="000c65b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right="78" w:hanging="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Normal"/>
    <w:next w:val="Normal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next w:val="Normal"/>
    <w:qFormat/>
    <w:rsid w:val="000c65b0"/>
    <w:pPr>
      <w:keepNext w:val="true"/>
      <w:widowControl w:val="false"/>
      <w:spacing w:lineRule="auto" w:line="240" w:before="31" w:after="0"/>
      <w:ind w:left="5004" w:right="2981" w:hanging="0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Normal"/>
    <w:next w:val="Normal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qFormat/>
    <w:rsid w:val="000c65b0"/>
    <w:pPr>
      <w:keepNext w:val="true"/>
      <w:widowControl w:val="false"/>
      <w:tabs>
        <w:tab w:val="left" w:pos="9214" w:leader="none"/>
      </w:tabs>
      <w:spacing w:lineRule="auto" w:line="240" w:before="31" w:after="0"/>
      <w:ind w:left="84" w:right="78" w:hanging="0"/>
      <w:jc w:val="both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basedOn w:val="DefaultParagraphFont"/>
    <w:semiHidden/>
    <w:rsid w:val="000c65b0"/>
    <w:rPr>
      <w:color w:val="0000FF"/>
      <w:u w:val="single"/>
    </w:rPr>
  </w:style>
  <w:style w:type="character" w:styleId="2Char" w:customStyle="1">
    <w:name w:val="Επικεφαλίδα 2 Char"/>
    <w:basedOn w:val="DefaultParagraphFont"/>
    <w:qFormat/>
    <w:rsid w:val="000c65b0"/>
    <w:rPr>
      <w:rFonts w:ascii="Tahoma" w:hAnsi="Tahoma" w:cs="Tahoma"/>
      <w:b/>
      <w:bCs/>
      <w:color w:val="00000A"/>
      <w:sz w:val="24"/>
      <w:szCs w:val="24"/>
    </w:rPr>
  </w:style>
  <w:style w:type="character" w:styleId="Googqstidbit1" w:customStyle="1">
    <w:name w:val="goog_qs-tidbit1"/>
    <w:basedOn w:val="DefaultParagraphFont"/>
    <w:qFormat/>
    <w:rsid w:val="000c65b0"/>
    <w:rPr/>
  </w:style>
  <w:style w:type="character" w:styleId="HTMLChar" w:customStyle="1">
    <w:name w:val="Προ-διαμορφωμένο HTML Char"/>
    <w:basedOn w:val="DefaultParagraphFont"/>
    <w:uiPriority w:val="99"/>
    <w:qFormat/>
    <w:rsid w:val="000c6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qFormat/>
    <w:rsid w:val="000c65b0"/>
    <w:rPr/>
  </w:style>
  <w:style w:type="character" w:styleId="Strong">
    <w:name w:val="Strong"/>
    <w:basedOn w:val="DefaultParagraphFont"/>
    <w:qFormat/>
    <w:rsid w:val="000c65b0"/>
    <w:rPr>
      <w:b/>
      <w:bCs/>
    </w:rPr>
  </w:style>
  <w:style w:type="character" w:styleId="FollowedHyperlink">
    <w:name w:val="FollowedHyperlink"/>
    <w:basedOn w:val="DefaultParagraphFont"/>
    <w:semiHidden/>
    <w:qFormat/>
    <w:rsid w:val="000c65b0"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51fb1"/>
    <w:rPr>
      <w:rFonts w:ascii="Calibri" w:hAnsi="Calibri"/>
      <w:sz w:val="22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f24d1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qFormat/>
    <w:rsid w:val="009a52c3"/>
    <w:rPr>
      <w:rFonts w:ascii="Courier New" w:hAnsi="Courier New"/>
    </w:rPr>
  </w:style>
  <w:style w:type="character" w:styleId="ListParagraphChar" w:customStyle="1">
    <w:name w:val="List Paragraph Char"/>
    <w:link w:val="10"/>
    <w:qFormat/>
    <w:locked/>
    <w:rsid w:val="00674b1e"/>
    <w:rPr>
      <w:rFonts w:ascii="Calibri" w:hAnsi="Calibri"/>
      <w:sz w:val="22"/>
      <w:szCs w:val="22"/>
      <w:lang w:eastAsia="en-US"/>
    </w:rPr>
  </w:style>
  <w:style w:type="character" w:styleId="Sig" w:customStyle="1">
    <w:name w:val="sig"/>
    <w:basedOn w:val="DefaultParagraphFont"/>
    <w:qFormat/>
    <w:rsid w:val="00ca7125"/>
    <w:rPr/>
  </w:style>
  <w:style w:type="character" w:styleId="HeaderChar" w:customStyle="1">
    <w:name w:val="Header Char"/>
    <w:link w:val="Header"/>
    <w:semiHidden/>
    <w:qFormat/>
    <w:rsid w:val="006d4875"/>
    <w:rPr>
      <w:rFonts w:ascii="Calibri" w:hAnsi="Calibri"/>
      <w:sz w:val="22"/>
      <w:szCs w:val="22"/>
    </w:rPr>
  </w:style>
  <w:style w:type="character" w:styleId="BodyTextChar" w:customStyle="1">
    <w:name w:val="Body Text Char"/>
    <w:basedOn w:val="DefaultParagraphFont"/>
    <w:link w:val="BodyText"/>
    <w:semiHidden/>
    <w:qFormat/>
    <w:rsid w:val="009456cf"/>
    <w:rPr>
      <w:rFonts w:ascii="Calibri" w:hAnsi="Calibri"/>
      <w:sz w:val="24"/>
      <w:szCs w:val="24"/>
    </w:rPr>
  </w:style>
  <w:style w:type="character" w:styleId="11" w:customStyle="1">
    <w:name w:val="Ανεπίλυτη αναφορά1"/>
    <w:basedOn w:val="DefaultParagraphFont"/>
    <w:uiPriority w:val="99"/>
    <w:semiHidden/>
    <w:unhideWhenUsed/>
    <w:qFormat/>
    <w:rsid w:val="00176bb1"/>
    <w:rPr>
      <w:color w:val="605E5C"/>
      <w:shd w:fill="E1DFDD" w:val="clear"/>
    </w:rPr>
  </w:style>
  <w:style w:type="character" w:styleId="Heading2" w:customStyle="1">
    <w:name w:val="Heading #2_"/>
    <w:basedOn w:val="DefaultParagraphFont"/>
    <w:link w:val="Heading21"/>
    <w:qFormat/>
    <w:rsid w:val="00517549"/>
    <w:rPr>
      <w:rFonts w:ascii="Verdana" w:hAnsi="Verdana" w:eastAsia="Verdana" w:cs="Verdana"/>
      <w:shd w:fill="FFFFFF" w:val="clear"/>
    </w:rPr>
  </w:style>
  <w:style w:type="character" w:styleId="Bodytext6" w:customStyle="1">
    <w:name w:val="Body text (6)_"/>
    <w:basedOn w:val="DefaultParagraphFont"/>
    <w:link w:val="Bodytext60"/>
    <w:qFormat/>
    <w:rsid w:val="00517549"/>
    <w:rPr>
      <w:rFonts w:ascii="Verdana" w:hAnsi="Verdana" w:eastAsia="Verdana" w:cs="Verdana"/>
      <w:shd w:fill="FFFFFF" w:val="clear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4b460e"/>
    <w:rPr>
      <w:rFonts w:ascii="Calibri" w:hAnsi="Calibri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 w:cs="Arial"/>
      <w:b/>
      <w:color w:val="1F3864"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7">
    <w:name w:val="Body Text"/>
    <w:basedOn w:val="Normal"/>
    <w:link w:val="BodyTextChar"/>
    <w:semiHidden/>
    <w:rsid w:val="000c65b0"/>
    <w:pPr>
      <w:spacing w:lineRule="auto" w:line="240" w:before="0" w:after="120"/>
    </w:pPr>
    <w:rPr>
      <w:sz w:val="24"/>
      <w:szCs w:val="24"/>
    </w:rPr>
  </w:style>
  <w:style w:type="paragraph" w:styleId="Style8">
    <w:name w:val="List"/>
    <w:basedOn w:val="Style7"/>
    <w:pPr/>
    <w:rPr>
      <w:rFonts w:cs="Arial Unicode MS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semiHidden/>
    <w:qFormat/>
    <w:rsid w:val="000c65b0"/>
    <w:pPr>
      <w:spacing w:lineRule="auto" w:line="240" w:before="0" w:after="88"/>
    </w:pPr>
    <w:rPr>
      <w:sz w:val="24"/>
      <w:szCs w:val="24"/>
    </w:rPr>
  </w:style>
  <w:style w:type="paragraph" w:styleId="HTMLPreformatted">
    <w:name w:val="HTML Preformatted"/>
    <w:basedOn w:val="Normal"/>
    <w:uiPriority w:val="99"/>
    <w:semiHidden/>
    <w:qFormat/>
    <w:rsid w:val="000c65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tyle11">
    <w:name w:val="Body Text Indent"/>
    <w:basedOn w:val="Normal"/>
    <w:semiHidden/>
    <w:rsid w:val="000c65b0"/>
    <w:pPr>
      <w:spacing w:lineRule="auto" w:line="240" w:before="0" w:after="0"/>
      <w:jc w:val="center"/>
    </w:pPr>
    <w:rPr>
      <w:rFonts w:ascii="Tahoma" w:hAnsi="Tahoma" w:cs="Tahoma"/>
    </w:rPr>
  </w:style>
  <w:style w:type="paragraph" w:styleId="Style12">
    <w:name w:val="Footer"/>
    <w:basedOn w:val="Normal"/>
    <w:link w:val="FooterChar"/>
    <w:uiPriority w:val="99"/>
    <w:rsid w:val="000c65b0"/>
    <w:pPr>
      <w:tabs>
        <w:tab w:val="center" w:pos="4153" w:leader="none"/>
        <w:tab w:val="right" w:pos="8306" w:leader="none"/>
      </w:tabs>
    </w:pPr>
    <w:rPr/>
  </w:style>
  <w:style w:type="paragraph" w:styleId="Char" w:customStyle="1">
    <w:name w:val="Char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har1" w:customStyle="1">
    <w:name w:val="Char1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2" w:customStyle="1">
    <w:name w:val="Κείμενο πλαισίου1"/>
    <w:basedOn w:val="Normal"/>
    <w:qFormat/>
    <w:rsid w:val="000c65b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qFormat/>
    <w:rsid w:val="000c65b0"/>
    <w:pPr>
      <w:widowControl w:val="false"/>
      <w:tabs>
        <w:tab w:val="left" w:pos="5240" w:leader="none"/>
      </w:tabs>
      <w:spacing w:lineRule="exact" w:line="275" w:before="0" w:after="0"/>
      <w:ind w:firstLine="426"/>
      <w:jc w:val="both"/>
    </w:pPr>
    <w:rPr>
      <w:rFonts w:ascii="Arial" w:hAnsi="Arial" w:cs="Arial"/>
      <w:i/>
      <w:iCs/>
    </w:rPr>
  </w:style>
  <w:style w:type="paragraph" w:styleId="BlockText">
    <w:name w:val="Block Text"/>
    <w:basedOn w:val="Normal"/>
    <w:semiHidden/>
    <w:qFormat/>
    <w:rsid w:val="000c65b0"/>
    <w:pPr>
      <w:widowControl w:val="false"/>
      <w:spacing w:lineRule="exact" w:line="252" w:before="8" w:after="0"/>
      <w:ind w:left="360" w:right="107" w:hanging="0"/>
      <w:jc w:val="center"/>
    </w:pPr>
    <w:rPr>
      <w:rFonts w:ascii="Arial" w:hAnsi="Arial" w:cs="Arial"/>
      <w:i/>
      <w:iCs/>
    </w:rPr>
  </w:style>
  <w:style w:type="paragraph" w:styleId="BodyText2">
    <w:name w:val="Body Text 2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/>
  </w:style>
  <w:style w:type="paragraph" w:styleId="BodyText3">
    <w:name w:val="Body Text 3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>
      <w:rFonts w:ascii="Arial" w:hAnsi="Arial" w:cs="Arial"/>
      <w:i/>
      <w:iCs/>
    </w:rPr>
  </w:style>
  <w:style w:type="paragraph" w:styleId="Char2" w:customStyle="1">
    <w:name w:val="Char2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13">
    <w:name w:val="Header"/>
    <w:basedOn w:val="Normal"/>
    <w:link w:val="HeaderChar"/>
    <w:semiHidden/>
    <w:rsid w:val="000c65b0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695be2"/>
    <w:pPr>
      <w:spacing w:before="0" w:after="200"/>
      <w:ind w:left="720" w:hanging="0"/>
      <w:contextualSpacing/>
    </w:pPr>
    <w:rPr>
      <w:rFonts w:cs="Calibri"/>
    </w:rPr>
  </w:style>
  <w:style w:type="paragraph" w:styleId="CharChar1" w:customStyle="1">
    <w:name w:val="Char Char1"/>
    <w:basedOn w:val="Normal"/>
    <w:qFormat/>
    <w:rsid w:val="000b5581"/>
    <w:pPr>
      <w:spacing w:lineRule="exact" w:line="240" w:before="0" w:after="16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4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3a67a4"/>
    <w:pPr>
      <w:spacing w:before="0" w:after="200"/>
      <w:ind w:left="720" w:hanging="0"/>
      <w:contextualSpacing/>
    </w:pPr>
    <w:rPr>
      <w:lang w:eastAsia="en-US"/>
    </w:rPr>
  </w:style>
  <w:style w:type="paragraph" w:styleId="13" w:customStyle="1">
    <w:name w:val="Παράγραφος λίστας1"/>
    <w:basedOn w:val="Normal"/>
    <w:link w:val="ListParagraphChar"/>
    <w:qFormat/>
    <w:rsid w:val="00771284"/>
    <w:pPr>
      <w:spacing w:before="0" w:after="200"/>
      <w:ind w:left="720" w:hanging="0"/>
      <w:contextualSpacing/>
    </w:pPr>
    <w:rPr>
      <w:lang w:eastAsia="en-US"/>
    </w:rPr>
  </w:style>
  <w:style w:type="paragraph" w:styleId="PlainText">
    <w:name w:val="Plain Text"/>
    <w:basedOn w:val="Normal"/>
    <w:link w:val="PlainTextChar"/>
    <w:qFormat/>
    <w:rsid w:val="009a52c3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0b7f23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el-GR"/>
    </w:rPr>
  </w:style>
  <w:style w:type="paragraph" w:styleId="ListParagraph2" w:customStyle="1">
    <w:name w:val="List Paragraph2"/>
    <w:basedOn w:val="Normal"/>
    <w:qFormat/>
    <w:rsid w:val="003f46c7"/>
    <w:pPr>
      <w:spacing w:before="0" w:after="200"/>
      <w:ind w:left="720" w:hanging="0"/>
      <w:contextualSpacing/>
    </w:pPr>
    <w:rPr>
      <w:lang w:eastAsia="en-US"/>
    </w:rPr>
  </w:style>
  <w:style w:type="paragraph" w:styleId="Default" w:customStyle="1">
    <w:name w:val="Default"/>
    <w:qFormat/>
    <w:rsid w:val="00717bc6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el-GR" w:bidi="ar-SA"/>
    </w:rPr>
  </w:style>
  <w:style w:type="paragraph" w:styleId="TableParagraph" w:customStyle="1">
    <w:name w:val="Table Paragraph"/>
    <w:basedOn w:val="Normal"/>
    <w:uiPriority w:val="1"/>
    <w:qFormat/>
    <w:rsid w:val="004f500c"/>
    <w:pPr>
      <w:widowControl w:val="false"/>
      <w:spacing w:lineRule="auto" w:line="240" w:before="29" w:after="0"/>
    </w:pPr>
    <w:rPr>
      <w:rFonts w:ascii="Arial" w:hAnsi="Arial" w:eastAsia="Arial" w:cs="Arial"/>
      <w:lang w:val="en-US" w:eastAsia="en-US"/>
    </w:rPr>
  </w:style>
  <w:style w:type="paragraph" w:styleId="Heading21" w:customStyle="1">
    <w:name w:val="Heading #2"/>
    <w:basedOn w:val="Normal"/>
    <w:link w:val="Heading20"/>
    <w:qFormat/>
    <w:rsid w:val="00517549"/>
    <w:pPr>
      <w:widowControl w:val="false"/>
      <w:shd w:val="clear" w:color="auto" w:fill="FFFFFF"/>
      <w:spacing w:lineRule="exact" w:line="278" w:before="0" w:after="0"/>
      <w:ind w:hanging="460"/>
      <w:jc w:val="both"/>
      <w:outlineLvl w:val="1"/>
    </w:pPr>
    <w:rPr>
      <w:rFonts w:ascii="Verdana" w:hAnsi="Verdana" w:eastAsia="Verdana" w:cs="Verdana"/>
      <w:b/>
      <w:bCs/>
      <w:sz w:val="20"/>
      <w:szCs w:val="20"/>
    </w:rPr>
  </w:style>
  <w:style w:type="paragraph" w:styleId="Bodytext61" w:customStyle="1">
    <w:name w:val="Body text (6)"/>
    <w:basedOn w:val="Normal"/>
    <w:link w:val="Bodytext6"/>
    <w:qFormat/>
    <w:rsid w:val="00517549"/>
    <w:pPr>
      <w:widowControl w:val="false"/>
      <w:shd w:val="clear" w:color="auto" w:fill="FFFFFF"/>
      <w:spacing w:lineRule="exact" w:line="278" w:before="0" w:after="60"/>
      <w:jc w:val="both"/>
    </w:pPr>
    <w:rPr>
      <w:rFonts w:ascii="Verdana" w:hAnsi="Verdana" w:eastAsia="Verdana" w:cs="Verdana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b460e"/>
    <w:pPr>
      <w:spacing w:before="0" w:after="120"/>
      <w:ind w:left="283" w:hanging="0"/>
    </w:pPr>
    <w:rPr>
      <w:sz w:val="16"/>
      <w:szCs w:val="16"/>
    </w:rPr>
  </w:style>
  <w:style w:type="paragraph" w:styleId="Style14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593A-F933-4675-9317-D70821CC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2</Pages>
  <Words>368</Words>
  <Characters>2222</Characters>
  <CharactersWithSpaces>2775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2021-04-15T11:56:00Z</dcterms:created>
  <dc:creator>ΦΩΤΕΙΝΗ</dc:creator>
  <dc:description>Document was created by {applicationname}, version: {version}</dc:description>
  <dc:language>el-GR</dc:language>
  <cp:lastModifiedBy>Johnny</cp:lastModifiedBy>
  <cp:lastPrinted>2021-03-30T09:24:00Z</cp:lastPrinted>
  <dcterms:modified xsi:type="dcterms:W3CDTF">2021-04-15T11:56:00Z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