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17614044" r:id="rId9"/>
        </w:object>
      </w:r>
    </w:p>
    <w:p w:rsidR="00BE1275" w:rsidRPr="002B5A9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096D">
        <w:rPr>
          <w:rFonts w:ascii="Arial" w:hAnsi="Arial" w:cs="Arial"/>
          <w:bCs/>
          <w:color w:val="000000"/>
          <w:lang w:val="en-US"/>
        </w:rPr>
        <w:t xml:space="preserve"> </w:t>
      </w:r>
      <w:r w:rsidR="00013076">
        <w:rPr>
          <w:rFonts w:ascii="Arial" w:hAnsi="Arial" w:cs="Arial"/>
          <w:bCs/>
          <w:color w:val="000000"/>
        </w:rPr>
        <w:t xml:space="preserve"> </w:t>
      </w:r>
      <w:r w:rsidR="009269BF">
        <w:rPr>
          <w:rFonts w:ascii="Arial" w:hAnsi="Arial" w:cs="Arial"/>
          <w:bCs/>
          <w:color w:val="000000"/>
        </w:rPr>
        <w:t>24</w:t>
      </w:r>
      <w:r w:rsidR="008D42F4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2B5A99">
        <w:rPr>
          <w:rFonts w:ascii="Arial" w:hAnsi="Arial" w:cs="Arial"/>
          <w:bCs/>
          <w:color w:val="000000"/>
        </w:rPr>
        <w:t xml:space="preserve"> </w:t>
      </w:r>
      <w:r w:rsidR="009269BF">
        <w:rPr>
          <w:rFonts w:ascii="Arial" w:hAnsi="Arial" w:cs="Arial"/>
          <w:bCs/>
          <w:color w:val="000000"/>
        </w:rPr>
        <w:t>4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2B5A99">
        <w:rPr>
          <w:rFonts w:ascii="Arial" w:hAnsi="Arial" w:cs="Arial"/>
          <w:bCs/>
          <w:color w:val="000000"/>
        </w:rPr>
        <w:t>9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65621B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</w:t>
      </w:r>
      <w:proofErr w:type="spellStart"/>
      <w:r w:rsidRPr="00047E52">
        <w:rPr>
          <w:rFonts w:ascii="Arial" w:hAnsi="Arial" w:cs="Arial"/>
        </w:rPr>
        <w:t>Πρωτ</w:t>
      </w:r>
      <w:proofErr w:type="spellEnd"/>
      <w:r w:rsidRPr="00047E52">
        <w:rPr>
          <w:rFonts w:ascii="Arial" w:hAnsi="Arial" w:cs="Arial"/>
        </w:rPr>
        <w:t>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 w:rsidRPr="00294044">
        <w:rPr>
          <w:rFonts w:ascii="Arial" w:hAnsi="Arial" w:cs="Arial"/>
          <w:b/>
          <w:bCs/>
          <w:spacing w:val="-12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 w:rsidRPr="00294044">
        <w:rPr>
          <w:rFonts w:ascii="Arial" w:hAnsi="Arial" w:cs="Arial"/>
          <w:b/>
          <w:bCs/>
          <w:spacing w:val="-12"/>
        </w:rPr>
        <w:t>/</w:t>
      </w:r>
      <w:r w:rsidR="000C0490" w:rsidRPr="00294044">
        <w:rPr>
          <w:rFonts w:ascii="Arial" w:hAnsi="Arial" w:cs="Arial"/>
          <w:b/>
          <w:bCs/>
          <w:spacing w:val="-12"/>
        </w:rPr>
        <w:t xml:space="preserve"> </w:t>
      </w:r>
      <w:r w:rsidR="00D3562A">
        <w:rPr>
          <w:rFonts w:ascii="Arial" w:hAnsi="Arial" w:cs="Arial"/>
          <w:b/>
          <w:bCs/>
          <w:spacing w:val="-12"/>
        </w:rPr>
        <w:t xml:space="preserve"> 21743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proofErr w:type="spellStart"/>
                  <w:r w:rsidRPr="009B32A2">
                    <w:rPr>
                      <w:rFonts w:ascii="Arial" w:hAnsi="Arial" w:cs="Arial"/>
                    </w:rPr>
                    <w:t>Κορωναίο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 xml:space="preserve">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pacing w:val="-6"/>
                    </w:rPr>
                    <w:t>Μανωλάκη</w:t>
                  </w:r>
                  <w:proofErr w:type="spellEnd"/>
                  <w:r>
                    <w:rPr>
                      <w:rFonts w:ascii="Arial" w:hAnsi="Arial" w:cs="Arial"/>
                      <w:spacing w:val="-6"/>
                    </w:rPr>
                    <w:t xml:space="preserve">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</w:rPr>
                    <w:t>Μουτάφη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5. </w:t>
                  </w:r>
                  <w:proofErr w:type="spellStart"/>
                  <w:r>
                    <w:rPr>
                      <w:rFonts w:ascii="Arial" w:hAnsi="Arial" w:cs="Arial"/>
                    </w:rPr>
                    <w:t>Σταυρή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Ψυλλάκη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proofErr w:type="spellStart"/>
                  <w:r>
                    <w:rPr>
                      <w:rFonts w:ascii="Arial" w:hAnsi="Arial" w:cs="Arial"/>
                    </w:rPr>
                    <w:t>Κασσανή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</w:t>
                  </w:r>
                  <w:proofErr w:type="spellStart"/>
                  <w:r w:rsidRPr="009B32A2">
                    <w:rPr>
                      <w:rFonts w:ascii="Arial" w:hAnsi="Arial" w:cs="Arial"/>
                      <w:spacing w:val="-5"/>
                    </w:rPr>
                    <w:t>Παπαγιάννη</w:t>
                  </w:r>
                  <w:proofErr w:type="spellEnd"/>
                  <w:r w:rsidRPr="009B32A2">
                    <w:rPr>
                      <w:rFonts w:ascii="Arial" w:hAnsi="Arial" w:cs="Arial"/>
                      <w:spacing w:val="-5"/>
                    </w:rPr>
                    <w:t xml:space="preserve">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2. </w:t>
                  </w:r>
                  <w:proofErr w:type="spellStart"/>
                  <w:r>
                    <w:rPr>
                      <w:rFonts w:ascii="Arial" w:hAnsi="Arial" w:cs="Arial"/>
                    </w:rPr>
                    <w:t>Σαρικά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Γεώργιο,           3. </w:t>
                  </w:r>
                  <w:proofErr w:type="spellStart"/>
                  <w:r>
                    <w:rPr>
                      <w:rFonts w:ascii="Arial" w:hAnsi="Arial" w:cs="Arial"/>
                    </w:rPr>
                    <w:t>Τσίκκη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Δημήτριο, 4. </w:t>
                  </w:r>
                  <w:proofErr w:type="spellStart"/>
                  <w:r>
                    <w:rPr>
                      <w:rFonts w:ascii="Arial" w:hAnsi="Arial" w:cs="Arial"/>
                    </w:rPr>
                    <w:t>Χατζηλαζάρου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Μαρία, 5. Σαρρή - Υψηλάντη Σταματία, 6. </w:t>
                  </w:r>
                  <w:proofErr w:type="spellStart"/>
                  <w:r>
                    <w:rPr>
                      <w:rFonts w:ascii="Arial" w:hAnsi="Arial" w:cs="Arial"/>
                    </w:rPr>
                    <w:t>Τοκούζη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2548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</w:t>
      </w:r>
      <w:r w:rsidR="009269BF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4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9269BF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24</w:t>
      </w:r>
      <w:r w:rsidR="00B11DA7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9269BF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4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B11DA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Πληρ</w:t>
      </w:r>
      <w:proofErr w:type="spellEnd"/>
      <w:r>
        <w:rPr>
          <w:rFonts w:ascii="Arial" w:hAnsi="Arial" w:cs="Arial"/>
          <w:sz w:val="20"/>
          <w:szCs w:val="20"/>
        </w:rPr>
        <w:t xml:space="preserve">.:  </w:t>
      </w:r>
      <w:r w:rsidR="009269BF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>
        <w:rPr>
          <w:rFonts w:ascii="Arial" w:hAnsi="Arial" w:cs="Arial"/>
          <w:sz w:val="20"/>
          <w:szCs w:val="20"/>
        </w:rPr>
        <w:t>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>
        <w:rPr>
          <w:rStyle w:val="-"/>
          <w:lang w:val="en-US"/>
        </w:rPr>
        <w:t>oikepitropi</w:t>
      </w:r>
      <w:proofErr w:type="spellEnd"/>
      <w:r w:rsidRPr="00164659">
        <w:rPr>
          <w:rStyle w:val="-"/>
        </w:rPr>
        <w:t>@</w:t>
      </w:r>
      <w:proofErr w:type="spellStart"/>
      <w:r>
        <w:rPr>
          <w:rStyle w:val="-"/>
          <w:lang w:val="en-US"/>
        </w:rPr>
        <w:t>rhodes</w:t>
      </w:r>
      <w:proofErr w:type="spellEnd"/>
      <w:r w:rsidRPr="00164659">
        <w:rPr>
          <w:rStyle w:val="-"/>
        </w:rPr>
        <w:t>.</w:t>
      </w:r>
      <w:proofErr w:type="spellStart"/>
      <w:r>
        <w:rPr>
          <w:rStyle w:val="-"/>
          <w:lang w:val="en-US"/>
        </w:rPr>
        <w:t>gr</w:t>
      </w:r>
      <w:proofErr w:type="spellEnd"/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proofErr w:type="spellEnd"/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proofErr w:type="spellEnd"/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D19B5" w:rsidRDefault="003D19B5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την</w:t>
      </w:r>
      <w:r w:rsidR="008622F9">
        <w:rPr>
          <w:rFonts w:ascii="Arial" w:hAnsi="Arial" w:cs="Arial"/>
          <w:position w:val="-1"/>
        </w:rPr>
        <w:t xml:space="preserve"> </w:t>
      </w:r>
      <w:r w:rsidR="00647DF2" w:rsidRPr="00647DF2">
        <w:rPr>
          <w:rFonts w:ascii="Arial" w:hAnsi="Arial" w:cs="Arial"/>
          <w:b/>
          <w:position w:val="-1"/>
        </w:rPr>
        <w:t>2</w:t>
      </w:r>
      <w:r w:rsidR="000B18E5">
        <w:rPr>
          <w:rFonts w:ascii="Arial" w:hAnsi="Arial" w:cs="Arial"/>
          <w:b/>
          <w:position w:val="-1"/>
        </w:rPr>
        <w:t>4</w:t>
      </w:r>
      <w:r w:rsidR="008622F9" w:rsidRPr="002B5A99">
        <w:rPr>
          <w:rFonts w:ascii="Arial" w:hAnsi="Arial" w:cs="Arial"/>
          <w:b/>
          <w:position w:val="-1"/>
          <w:vertAlign w:val="superscript"/>
        </w:rPr>
        <w:t>η</w:t>
      </w:r>
      <w:r w:rsidR="008622F9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0B18E5">
        <w:rPr>
          <w:rFonts w:ascii="Arial" w:hAnsi="Arial" w:cs="Arial"/>
          <w:b/>
          <w:position w:val="-1"/>
        </w:rPr>
        <w:t>Απριλίου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2B5A99">
        <w:rPr>
          <w:rFonts w:ascii="Arial" w:hAnsi="Arial" w:cs="Arial"/>
          <w:b/>
          <w:bCs/>
          <w:spacing w:val="1"/>
          <w:position w:val="-1"/>
        </w:rPr>
        <w:t>9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647DF2">
        <w:rPr>
          <w:rFonts w:ascii="Arial" w:hAnsi="Arial" w:cs="Arial"/>
          <w:b/>
          <w:position w:val="-1"/>
        </w:rPr>
        <w:t>Τετάρτη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EC1E6A">
        <w:rPr>
          <w:rFonts w:ascii="Arial" w:hAnsi="Arial" w:cs="Arial"/>
          <w:b/>
          <w:position w:val="-1"/>
        </w:rPr>
        <w:t>1</w:t>
      </w:r>
      <w:r w:rsidR="000B18E5">
        <w:rPr>
          <w:rFonts w:ascii="Arial" w:hAnsi="Arial" w:cs="Arial"/>
          <w:b/>
          <w:position w:val="-1"/>
        </w:rPr>
        <w:t>3</w:t>
      </w:r>
      <w:r w:rsidR="002B5A99">
        <w:rPr>
          <w:rFonts w:ascii="Arial" w:hAnsi="Arial" w:cs="Arial"/>
          <w:b/>
          <w:position w:val="-1"/>
        </w:rPr>
        <w:t>:</w:t>
      </w:r>
      <w:r w:rsidR="00921EBC">
        <w:rPr>
          <w:rFonts w:ascii="Arial" w:hAnsi="Arial" w:cs="Arial"/>
          <w:b/>
          <w:position w:val="-1"/>
        </w:rPr>
        <w:t>00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proofErr w:type="spellStart"/>
      <w:r w:rsidR="007C05D2">
        <w:rPr>
          <w:rFonts w:ascii="Arial" w:hAnsi="Arial" w:cs="Arial"/>
          <w:b/>
          <w:color w:val="000000"/>
          <w:position w:val="-1"/>
        </w:rPr>
        <w:t>μ</w:t>
      </w:r>
      <w:r w:rsidRPr="00C02EDD">
        <w:rPr>
          <w:rFonts w:ascii="Arial" w:hAnsi="Arial" w:cs="Arial"/>
          <w:b/>
          <w:color w:val="000000"/>
          <w:position w:val="-1"/>
        </w:rPr>
        <w:t>.μ</w:t>
      </w:r>
      <w:proofErr w:type="spellEnd"/>
      <w:r w:rsidRPr="00C02EDD">
        <w:rPr>
          <w:rFonts w:ascii="Arial" w:hAnsi="Arial" w:cs="Arial"/>
          <w:b/>
          <w:color w:val="000000"/>
          <w:position w:val="-1"/>
        </w:rPr>
        <w:t>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="00B9510F">
        <w:rPr>
          <w:rFonts w:ascii="Arial" w:hAnsi="Arial" w:cs="Arial"/>
        </w:rPr>
        <w:t xml:space="preserve">72, 74 </w:t>
      </w:r>
      <w:r w:rsidRPr="00EF24D1">
        <w:rPr>
          <w:rFonts w:ascii="Arial" w:hAnsi="Arial" w:cs="Arial"/>
        </w:rPr>
        <w:t xml:space="preserve"> του Ν. 3852/2010</w:t>
      </w:r>
      <w:r w:rsidR="002B5A99">
        <w:rPr>
          <w:rFonts w:ascii="Arial" w:hAnsi="Arial" w:cs="Arial"/>
        </w:rPr>
        <w:t xml:space="preserve"> και </w:t>
      </w:r>
      <w:r w:rsidR="00732CDE" w:rsidRPr="00250626">
        <w:rPr>
          <w:rFonts w:ascii="Arial" w:hAnsi="Arial" w:cs="Arial"/>
        </w:rPr>
        <w:t>77 του Ν.4555/2018</w:t>
      </w:r>
      <w:r w:rsidRPr="00EF24D1">
        <w:rPr>
          <w:rFonts w:ascii="Arial" w:hAnsi="Arial" w:cs="Arial"/>
        </w:rPr>
        <w:t>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0B18E5">
        <w:rPr>
          <w:rFonts w:ascii="Arial" w:hAnsi="Arial" w:cs="Arial"/>
        </w:rPr>
        <w:t xml:space="preserve">των </w:t>
      </w:r>
      <w:r w:rsidR="006E096D">
        <w:rPr>
          <w:rFonts w:ascii="Arial" w:hAnsi="Arial" w:cs="Arial"/>
        </w:rPr>
        <w:t xml:space="preserve">παρακάτω </w:t>
      </w:r>
      <w:r w:rsidR="000B18E5">
        <w:rPr>
          <w:rFonts w:ascii="Arial" w:hAnsi="Arial" w:cs="Arial"/>
        </w:rPr>
        <w:t>θεμάτων</w:t>
      </w:r>
      <w:r w:rsidR="006E096D">
        <w:rPr>
          <w:rFonts w:ascii="Arial" w:hAnsi="Arial" w:cs="Arial"/>
        </w:rPr>
        <w:t xml:space="preserve"> που </w:t>
      </w:r>
      <w:r w:rsidR="000B18E5">
        <w:rPr>
          <w:rFonts w:ascii="Arial" w:hAnsi="Arial" w:cs="Arial"/>
        </w:rPr>
        <w:t>ακολουθούν</w:t>
      </w:r>
      <w:r w:rsidR="006E096D">
        <w:rPr>
          <w:rFonts w:ascii="Arial" w:hAnsi="Arial" w:cs="Arial"/>
        </w:rPr>
        <w:t xml:space="preserve"> </w:t>
      </w:r>
      <w:r w:rsidRPr="00F81B92">
        <w:rPr>
          <w:rFonts w:ascii="Arial" w:hAnsi="Arial" w:cs="Arial"/>
        </w:rPr>
        <w:t xml:space="preserve">:  </w:t>
      </w:r>
    </w:p>
    <w:p w:rsidR="002F6E14" w:rsidRPr="00774E7D" w:rsidRDefault="000B18E5" w:rsidP="0018289D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Δ/ΝΣΗΣ ΟΙΚΟΝΟΜΙΚΩΝ ΥΠΗΡΕΣΙΩΝ</w:t>
      </w:r>
    </w:p>
    <w:p w:rsidR="004060B9" w:rsidRPr="00F56D9B" w:rsidRDefault="000B18E5" w:rsidP="00715EDE">
      <w:pPr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F56D9B">
        <w:rPr>
          <w:rFonts w:ascii="Arial" w:hAnsi="Arial" w:cs="Arial"/>
          <w:b/>
        </w:rPr>
        <w:t>Έγκριση πρακτικού επιτροπής και κατακύρωση αποτελέσματος οριστικού μειοδότη του δημόσιου συνοπτικού πρόχειρου μειοδοτικού διαγωνισμού της «</w:t>
      </w:r>
      <w:r w:rsidRPr="00F56D9B">
        <w:rPr>
          <w:rFonts w:ascii="Arial" w:hAnsi="Arial" w:cs="Arial"/>
          <w:b/>
          <w:caps/>
        </w:rPr>
        <w:t xml:space="preserve">προμήθειας φαγητού </w:t>
      </w:r>
      <w:r w:rsidRPr="00F56D9B">
        <w:rPr>
          <w:rFonts w:ascii="Arial" w:hAnsi="Arial" w:cs="Arial"/>
          <w:b/>
          <w:caps/>
          <w:lang w:val="en-US"/>
        </w:rPr>
        <w:t>catering</w:t>
      </w:r>
      <w:r w:rsidRPr="00F56D9B">
        <w:rPr>
          <w:rFonts w:ascii="Arial" w:hAnsi="Arial" w:cs="Arial"/>
          <w:b/>
          <w:caps/>
        </w:rPr>
        <w:t xml:space="preserve"> για τους μαθητές του μουσικού γυμνασίου του Δήμου Ρόδου</w:t>
      </w:r>
      <w:r w:rsidRPr="00F56D9B">
        <w:rPr>
          <w:rFonts w:ascii="Arial" w:hAnsi="Arial" w:cs="Arial"/>
          <w:b/>
        </w:rPr>
        <w:t>, έτους 2019».</w:t>
      </w:r>
    </w:p>
    <w:p w:rsidR="00337B41" w:rsidRPr="00F56D9B" w:rsidRDefault="00337B41" w:rsidP="00337B41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F56D9B">
        <w:rPr>
          <w:rFonts w:ascii="Arial" w:hAnsi="Arial" w:cs="Arial"/>
          <w:i/>
        </w:rPr>
        <w:t xml:space="preserve">(Εισήγηση </w:t>
      </w:r>
      <w:r w:rsidR="000B18E5" w:rsidRPr="00F56D9B">
        <w:rPr>
          <w:rFonts w:ascii="Arial" w:hAnsi="Arial" w:cs="Arial"/>
          <w:i/>
        </w:rPr>
        <w:t xml:space="preserve">Τμήματος Προμηθειών Δήμου Ρόδου με </w:t>
      </w:r>
      <w:proofErr w:type="spellStart"/>
      <w:r w:rsidR="000B18E5" w:rsidRPr="00F56D9B">
        <w:rPr>
          <w:rFonts w:ascii="Arial" w:hAnsi="Arial" w:cs="Arial"/>
          <w:i/>
        </w:rPr>
        <w:t>αρ</w:t>
      </w:r>
      <w:r w:rsidRPr="00F56D9B">
        <w:rPr>
          <w:rFonts w:ascii="Arial" w:hAnsi="Arial" w:cs="Arial"/>
          <w:i/>
        </w:rPr>
        <w:t>.πρωτ</w:t>
      </w:r>
      <w:proofErr w:type="spellEnd"/>
      <w:r w:rsidRPr="00F56D9B">
        <w:rPr>
          <w:rFonts w:ascii="Arial" w:hAnsi="Arial" w:cs="Arial"/>
          <w:i/>
        </w:rPr>
        <w:t>.</w:t>
      </w:r>
      <w:r w:rsidR="000B18E5" w:rsidRPr="00F56D9B">
        <w:rPr>
          <w:rFonts w:ascii="Arial" w:hAnsi="Arial" w:cs="Arial"/>
          <w:i/>
        </w:rPr>
        <w:t>:</w:t>
      </w:r>
      <w:r w:rsidRPr="00F56D9B">
        <w:rPr>
          <w:rFonts w:ascii="Arial" w:hAnsi="Arial" w:cs="Arial"/>
          <w:i/>
        </w:rPr>
        <w:t xml:space="preserve"> 2/</w:t>
      </w:r>
      <w:r w:rsidR="000B18E5" w:rsidRPr="00F56D9B">
        <w:rPr>
          <w:rFonts w:ascii="Arial" w:hAnsi="Arial" w:cs="Arial"/>
          <w:i/>
        </w:rPr>
        <w:t>21121</w:t>
      </w:r>
      <w:r w:rsidRPr="00F56D9B">
        <w:rPr>
          <w:rFonts w:ascii="Arial" w:hAnsi="Arial" w:cs="Arial"/>
          <w:i/>
        </w:rPr>
        <w:t>/</w:t>
      </w:r>
      <w:r w:rsidR="000B18E5" w:rsidRPr="00F56D9B">
        <w:rPr>
          <w:rFonts w:ascii="Arial" w:hAnsi="Arial" w:cs="Arial"/>
          <w:i/>
        </w:rPr>
        <w:t>22</w:t>
      </w:r>
      <w:r w:rsidRPr="00F56D9B">
        <w:rPr>
          <w:rFonts w:ascii="Arial" w:hAnsi="Arial" w:cs="Arial"/>
          <w:i/>
        </w:rPr>
        <w:t>-</w:t>
      </w:r>
      <w:r w:rsidR="000B18E5" w:rsidRPr="00F56D9B">
        <w:rPr>
          <w:rFonts w:ascii="Arial" w:hAnsi="Arial" w:cs="Arial"/>
          <w:i/>
        </w:rPr>
        <w:t>4</w:t>
      </w:r>
      <w:r w:rsidRPr="00F56D9B">
        <w:rPr>
          <w:rFonts w:ascii="Arial" w:hAnsi="Arial" w:cs="Arial"/>
          <w:i/>
        </w:rPr>
        <w:t>-2019)</w:t>
      </w:r>
    </w:p>
    <w:p w:rsidR="000B18E5" w:rsidRPr="00F56D9B" w:rsidRDefault="000B18E5" w:rsidP="00337B41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 w:rsidRPr="00F56D9B">
        <w:rPr>
          <w:rFonts w:ascii="Arial" w:hAnsi="Arial" w:cs="Arial"/>
          <w:b/>
          <w:i/>
        </w:rPr>
        <w:t>Το θέμα αυτό θεωρείται επείγον προκειμέν</w:t>
      </w:r>
      <w:r w:rsidR="00413CDF" w:rsidRPr="00F56D9B">
        <w:rPr>
          <w:rFonts w:ascii="Arial" w:hAnsi="Arial" w:cs="Arial"/>
          <w:b/>
          <w:i/>
        </w:rPr>
        <w:t xml:space="preserve">ου να ολοκληρωθεί ο διαγωνισμός και να καλυφθούν οι ανάγκες </w:t>
      </w:r>
      <w:r w:rsidRPr="00F56D9B">
        <w:rPr>
          <w:rFonts w:ascii="Arial" w:hAnsi="Arial" w:cs="Arial"/>
          <w:b/>
          <w:i/>
        </w:rPr>
        <w:t>σίτισης μαθητών του Γυμνασίου Ρόδου</w:t>
      </w:r>
    </w:p>
    <w:p w:rsidR="000B18E5" w:rsidRPr="00F56D9B" w:rsidRDefault="000B18E5" w:rsidP="0097253D">
      <w:pPr>
        <w:numPr>
          <w:ilvl w:val="0"/>
          <w:numId w:val="13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</w:rPr>
      </w:pPr>
      <w:r w:rsidRPr="00F56D9B">
        <w:rPr>
          <w:rFonts w:ascii="Arial" w:hAnsi="Arial" w:cs="Arial"/>
          <w:b/>
        </w:rPr>
        <w:t>Έγκριση πρακτικού επιτροπής και κατακύρωση αποτελέσματος οριστικού μειοδότη του δημόσιου, διεθνούς διαγωνισμού της «</w:t>
      </w:r>
      <w:r w:rsidRPr="00F56D9B">
        <w:rPr>
          <w:rFonts w:ascii="Arial" w:hAnsi="Arial" w:cs="Arial"/>
          <w:b/>
          <w:caps/>
        </w:rPr>
        <w:t>προμήθειας εξοπλισμού παιδικών χαρών του Δήμου Ρόδου</w:t>
      </w:r>
      <w:r w:rsidRPr="00F56D9B">
        <w:rPr>
          <w:rFonts w:ascii="Arial" w:hAnsi="Arial" w:cs="Arial"/>
          <w:b/>
        </w:rPr>
        <w:t xml:space="preserve"> (ΙΔΙΟΙ ΠΟΡΟΙ)».</w:t>
      </w:r>
    </w:p>
    <w:p w:rsidR="000B18E5" w:rsidRPr="00F56D9B" w:rsidRDefault="000B18E5" w:rsidP="000B18E5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F56D9B">
        <w:rPr>
          <w:rFonts w:ascii="Arial" w:hAnsi="Arial" w:cs="Arial"/>
          <w:i/>
        </w:rPr>
        <w:t xml:space="preserve">(Εισήγηση Τμήματος Προμηθειών Δήμου Ρόδου με </w:t>
      </w:r>
      <w:proofErr w:type="spellStart"/>
      <w:r w:rsidRPr="00F56D9B">
        <w:rPr>
          <w:rFonts w:ascii="Arial" w:hAnsi="Arial" w:cs="Arial"/>
          <w:i/>
        </w:rPr>
        <w:t>αρ.πρωτ</w:t>
      </w:r>
      <w:proofErr w:type="spellEnd"/>
      <w:r w:rsidRPr="00F56D9B">
        <w:rPr>
          <w:rFonts w:ascii="Arial" w:hAnsi="Arial" w:cs="Arial"/>
          <w:i/>
        </w:rPr>
        <w:t>.: 2/21396/23-4-2019)</w:t>
      </w:r>
    </w:p>
    <w:p w:rsidR="0097253D" w:rsidRPr="00F56D9B" w:rsidRDefault="0097253D" w:rsidP="000B18E5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 w:rsidRPr="00F56D9B">
        <w:rPr>
          <w:rFonts w:ascii="Arial" w:hAnsi="Arial" w:cs="Arial"/>
          <w:b/>
          <w:i/>
        </w:rPr>
        <w:t xml:space="preserve">Το θέμα αυτό θεωρείται κατεπείγον προκειμένου </w:t>
      </w:r>
      <w:r w:rsidR="00176905" w:rsidRPr="00F56D9B">
        <w:rPr>
          <w:rFonts w:ascii="Arial" w:hAnsi="Arial" w:cs="Arial"/>
          <w:b/>
          <w:i/>
        </w:rPr>
        <w:t xml:space="preserve">να ολοκληρωθεί ο διαγωνισμός και να καλυφθούν οι ανάγκες ψυχαγωγίας παιδιών </w:t>
      </w:r>
    </w:p>
    <w:p w:rsidR="0097253D" w:rsidRPr="00F56D9B" w:rsidRDefault="0097253D" w:rsidP="0097253D">
      <w:pPr>
        <w:numPr>
          <w:ilvl w:val="0"/>
          <w:numId w:val="13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</w:rPr>
      </w:pPr>
      <w:r w:rsidRPr="00F56D9B">
        <w:rPr>
          <w:rFonts w:ascii="Arial" w:hAnsi="Arial" w:cs="Arial"/>
          <w:b/>
        </w:rPr>
        <w:lastRenderedPageBreak/>
        <w:t>Έγκριση πρακτικού επιτροπής και κατακύρωση αποτελέσματος οριστικού μειοδότη του δημόσιου, διεθνούς διαγωνισμού της «</w:t>
      </w:r>
      <w:r w:rsidRPr="00F56D9B">
        <w:rPr>
          <w:rFonts w:ascii="Arial" w:hAnsi="Arial" w:cs="Arial"/>
          <w:b/>
          <w:caps/>
        </w:rPr>
        <w:t>προμήθειας εξοπλισμού παιδικών χαρών του Δήμου Ρόδου</w:t>
      </w:r>
      <w:r w:rsidRPr="00F56D9B">
        <w:rPr>
          <w:rFonts w:ascii="Arial" w:hAnsi="Arial" w:cs="Arial"/>
          <w:b/>
        </w:rPr>
        <w:t xml:space="preserve"> (</w:t>
      </w:r>
      <w:r w:rsidR="006F4CB1" w:rsidRPr="00F56D9B">
        <w:rPr>
          <w:rFonts w:ascii="Arial" w:hAnsi="Arial" w:cs="Arial"/>
          <w:b/>
        </w:rPr>
        <w:t>ΦΙΛΟΔΗΜΟΣ</w:t>
      </w:r>
      <w:r w:rsidRPr="00F56D9B">
        <w:rPr>
          <w:rFonts w:ascii="Arial" w:hAnsi="Arial" w:cs="Arial"/>
          <w:b/>
        </w:rPr>
        <w:t>)».</w:t>
      </w:r>
    </w:p>
    <w:p w:rsidR="0097253D" w:rsidRPr="00F56D9B" w:rsidRDefault="0097253D" w:rsidP="0097253D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F56D9B">
        <w:rPr>
          <w:rFonts w:ascii="Arial" w:hAnsi="Arial" w:cs="Arial"/>
          <w:i/>
        </w:rPr>
        <w:t xml:space="preserve">(Εισήγηση Τμήματος Προμηθειών Δήμου Ρόδου με </w:t>
      </w:r>
      <w:proofErr w:type="spellStart"/>
      <w:r w:rsidRPr="00F56D9B">
        <w:rPr>
          <w:rFonts w:ascii="Arial" w:hAnsi="Arial" w:cs="Arial"/>
          <w:i/>
        </w:rPr>
        <w:t>αρ.πρωτ</w:t>
      </w:r>
      <w:proofErr w:type="spellEnd"/>
      <w:r w:rsidRPr="00F56D9B">
        <w:rPr>
          <w:rFonts w:ascii="Arial" w:hAnsi="Arial" w:cs="Arial"/>
          <w:i/>
        </w:rPr>
        <w:t>.: 2/</w:t>
      </w:r>
      <w:r w:rsidR="006F4CB1" w:rsidRPr="00F56D9B">
        <w:rPr>
          <w:rFonts w:ascii="Arial" w:hAnsi="Arial" w:cs="Arial"/>
          <w:i/>
        </w:rPr>
        <w:t>21400</w:t>
      </w:r>
      <w:r w:rsidRPr="00F56D9B">
        <w:rPr>
          <w:rFonts w:ascii="Arial" w:hAnsi="Arial" w:cs="Arial"/>
          <w:i/>
        </w:rPr>
        <w:t>/23-4-2019)</w:t>
      </w:r>
    </w:p>
    <w:p w:rsidR="00413CDF" w:rsidRPr="00F56D9B" w:rsidRDefault="00413CDF" w:rsidP="00413CDF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 w:rsidRPr="00F56D9B">
        <w:rPr>
          <w:rFonts w:ascii="Arial" w:hAnsi="Arial" w:cs="Arial"/>
          <w:b/>
          <w:i/>
        </w:rPr>
        <w:t xml:space="preserve">Το θέμα αυτό θεωρείται κατεπείγον προκειμένου να ολοκληρωθεί ο διαγωνισμός και να καλυφθούν οι ανάγκες ψυχαγωγίας παιδιών </w:t>
      </w:r>
    </w:p>
    <w:p w:rsidR="00133B0C" w:rsidRPr="00F56D9B" w:rsidRDefault="00133B0C" w:rsidP="004B253B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Arial" w:hAnsi="Arial" w:cs="Arial"/>
          <w:i/>
        </w:rPr>
      </w:pPr>
      <w:r w:rsidRPr="00F56D9B">
        <w:rPr>
          <w:rFonts w:ascii="Arial" w:hAnsi="Arial" w:cs="Arial"/>
          <w:b/>
        </w:rPr>
        <w:t>Έγκριση πρακτικού επιτροπής για την ανάδειξη προσωρινού μειοδότη της υπηρεσίας «ΣΥΝΤΗΡΗΣΗ ΠΡΑΣΙΝΟΥ Δ.Ε. ΠΕΤΑΛΟΥΔΩΝ»</w:t>
      </w:r>
    </w:p>
    <w:p w:rsidR="00133B0C" w:rsidRPr="00F56D9B" w:rsidRDefault="00133B0C" w:rsidP="00133B0C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F56D9B">
        <w:rPr>
          <w:rFonts w:ascii="Arial" w:hAnsi="Arial" w:cs="Arial"/>
          <w:i/>
        </w:rPr>
        <w:t xml:space="preserve">(Εισήγηση Τμήματος Προμηθειών Δήμου Ρόδου με </w:t>
      </w:r>
      <w:proofErr w:type="spellStart"/>
      <w:r w:rsidRPr="00F56D9B">
        <w:rPr>
          <w:rFonts w:ascii="Arial" w:hAnsi="Arial" w:cs="Arial"/>
          <w:i/>
        </w:rPr>
        <w:t>αρ.πρωτ</w:t>
      </w:r>
      <w:proofErr w:type="spellEnd"/>
      <w:r w:rsidRPr="00F56D9B">
        <w:rPr>
          <w:rFonts w:ascii="Arial" w:hAnsi="Arial" w:cs="Arial"/>
          <w:i/>
        </w:rPr>
        <w:t>.: 2/21604/24-4-2019)</w:t>
      </w:r>
    </w:p>
    <w:p w:rsidR="00133B0C" w:rsidRPr="00F56D9B" w:rsidRDefault="00133B0C" w:rsidP="00413CDF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 w:rsidRPr="00F56D9B">
        <w:rPr>
          <w:rFonts w:ascii="Arial" w:hAnsi="Arial" w:cs="Arial"/>
          <w:b/>
          <w:i/>
        </w:rPr>
        <w:t xml:space="preserve">Το θέμα αυτό θεωρείται κατεπείγον προκειμένου να ολοκληρωθεί ο διαγωνισμός για τον καλλωπισμό της κοιλάδας </w:t>
      </w:r>
      <w:proofErr w:type="spellStart"/>
      <w:r w:rsidRPr="00F56D9B">
        <w:rPr>
          <w:rFonts w:ascii="Arial" w:hAnsi="Arial" w:cs="Arial"/>
          <w:b/>
          <w:i/>
        </w:rPr>
        <w:t>Πεταλουδών</w:t>
      </w:r>
      <w:proofErr w:type="spellEnd"/>
      <w:r w:rsidRPr="00F56D9B">
        <w:rPr>
          <w:rFonts w:ascii="Arial" w:hAnsi="Arial" w:cs="Arial"/>
          <w:b/>
          <w:i/>
        </w:rPr>
        <w:t xml:space="preserve"> εν όψει της νέας Τουριστικής περιόδου</w:t>
      </w:r>
    </w:p>
    <w:p w:rsidR="00546F09" w:rsidRPr="00F56D9B" w:rsidRDefault="00546F09" w:rsidP="00546F09">
      <w:pPr>
        <w:numPr>
          <w:ilvl w:val="0"/>
          <w:numId w:val="13"/>
        </w:numPr>
        <w:spacing w:before="240" w:after="0" w:line="240" w:lineRule="auto"/>
        <w:ind w:left="357" w:hanging="357"/>
        <w:jc w:val="both"/>
        <w:rPr>
          <w:rFonts w:ascii="Arial" w:hAnsi="Arial" w:cs="Arial"/>
          <w:i/>
          <w:color w:val="C00000"/>
        </w:rPr>
      </w:pPr>
      <w:r w:rsidRPr="00F56D9B">
        <w:rPr>
          <w:rFonts w:ascii="Arial" w:hAnsi="Arial" w:cs="Arial"/>
          <w:b/>
        </w:rPr>
        <w:t>Έγκριση και κατάρτιση όρων για τη διεξαγωγή του δημόσιου, συνοπτικού, πρόχειρου, μειοδοτικού διαγωνισμού της «ΛΕΙΤΟΥΡΓΙΑΣ ΚΑΙ ΣΥΝΤΗΡΗΣΗΣ ΣΥΣΤΗΜΑΤΟΣ ΚΟΙΝΟΧΡΗΣΤΩΝ ΠΟΔΗΛΑΤΩΝ ΔΗΜΟΥ ΡΟΔΟΥ»</w:t>
      </w:r>
    </w:p>
    <w:p w:rsidR="00546F09" w:rsidRPr="00F56D9B" w:rsidRDefault="00546F09" w:rsidP="00546F09">
      <w:pPr>
        <w:spacing w:before="120" w:after="0" w:line="240" w:lineRule="auto"/>
        <w:ind w:left="357"/>
        <w:jc w:val="center"/>
        <w:rPr>
          <w:rFonts w:ascii="Arial" w:hAnsi="Arial" w:cs="Arial"/>
          <w:i/>
        </w:rPr>
      </w:pPr>
      <w:r w:rsidRPr="00F56D9B">
        <w:rPr>
          <w:rFonts w:ascii="Arial" w:hAnsi="Arial" w:cs="Arial"/>
          <w:i/>
        </w:rPr>
        <w:t xml:space="preserve">(Εισήγηση Τμήματος Προμηθειών Δήμου Ρόδου με </w:t>
      </w:r>
      <w:proofErr w:type="spellStart"/>
      <w:r w:rsidRPr="00F56D9B">
        <w:rPr>
          <w:rFonts w:ascii="Arial" w:hAnsi="Arial" w:cs="Arial"/>
          <w:i/>
        </w:rPr>
        <w:t>αρ.πρωτ</w:t>
      </w:r>
      <w:proofErr w:type="spellEnd"/>
      <w:r w:rsidRPr="00F56D9B">
        <w:rPr>
          <w:rFonts w:ascii="Arial" w:hAnsi="Arial" w:cs="Arial"/>
          <w:i/>
        </w:rPr>
        <w:t>.: 2/21606/24-4-2019)</w:t>
      </w:r>
    </w:p>
    <w:p w:rsidR="00546F09" w:rsidRPr="00F56D9B" w:rsidRDefault="00546F09" w:rsidP="00546F09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 w:rsidRPr="00F56D9B">
        <w:rPr>
          <w:rFonts w:ascii="Arial" w:hAnsi="Arial" w:cs="Arial"/>
          <w:b/>
          <w:i/>
        </w:rPr>
        <w:t>Το θέμα αυτό θεωρείται κατεπείγον προκειμένου να ολοκληρωθεί ο διαγωνισμός και να προλάβουμε την νέα Τουριστική περίοδο</w:t>
      </w:r>
    </w:p>
    <w:p w:rsidR="001B3129" w:rsidRPr="00F56D9B" w:rsidRDefault="001B3129" w:rsidP="001B3129">
      <w:pPr>
        <w:numPr>
          <w:ilvl w:val="0"/>
          <w:numId w:val="13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</w:rPr>
      </w:pPr>
      <w:r w:rsidRPr="00F56D9B">
        <w:rPr>
          <w:rFonts w:ascii="Arial" w:hAnsi="Arial" w:cs="Arial"/>
          <w:b/>
        </w:rPr>
        <w:t>Έγκριση πρακτικού επιτροπής και κατακύρωση αποτελέσματος οριστικού μειοδότη του δημόσιου, συνοπτικού, πρόχειρου, μειοδοτικού διαγωνισμού της προμήθειας «ΦΑΚΕΛΩΝ ΜΕ ΠΡΟΠΛΗΡΩΜΕΝΟ ΤΕΛΟΣ ΤΟΥ ΔΗΜΟΥ ΡΟΔΟΥ ΕΤΟΥΣ 2019».</w:t>
      </w:r>
    </w:p>
    <w:p w:rsidR="001B3129" w:rsidRPr="00F56D9B" w:rsidRDefault="001B3129" w:rsidP="001B3129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F56D9B">
        <w:rPr>
          <w:rFonts w:ascii="Arial" w:hAnsi="Arial" w:cs="Arial"/>
          <w:i/>
        </w:rPr>
        <w:t xml:space="preserve">(Εισήγηση Τμήματος Προμηθειών Δήμου Ρόδου με </w:t>
      </w:r>
      <w:proofErr w:type="spellStart"/>
      <w:r w:rsidRPr="00F56D9B">
        <w:rPr>
          <w:rFonts w:ascii="Arial" w:hAnsi="Arial" w:cs="Arial"/>
          <w:i/>
        </w:rPr>
        <w:t>αρ.πρωτ</w:t>
      </w:r>
      <w:proofErr w:type="spellEnd"/>
      <w:r w:rsidRPr="00F56D9B">
        <w:rPr>
          <w:rFonts w:ascii="Arial" w:hAnsi="Arial" w:cs="Arial"/>
          <w:i/>
        </w:rPr>
        <w:t>.: 2/</w:t>
      </w:r>
      <w:r w:rsidR="00F56D9B" w:rsidRPr="00F56D9B">
        <w:rPr>
          <w:rFonts w:ascii="Arial" w:hAnsi="Arial" w:cs="Arial"/>
          <w:i/>
        </w:rPr>
        <w:t>21638</w:t>
      </w:r>
      <w:r w:rsidRPr="00F56D9B">
        <w:rPr>
          <w:rFonts w:ascii="Arial" w:hAnsi="Arial" w:cs="Arial"/>
          <w:i/>
        </w:rPr>
        <w:t>/24-4-2019)</w:t>
      </w:r>
    </w:p>
    <w:p w:rsidR="00691C0F" w:rsidRPr="00F56D9B" w:rsidRDefault="00691C0F" w:rsidP="00691C0F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 w:rsidRPr="00F56D9B">
        <w:rPr>
          <w:rFonts w:ascii="Arial" w:hAnsi="Arial" w:cs="Arial"/>
          <w:b/>
          <w:i/>
        </w:rPr>
        <w:t>Το θέμα αυτό θεωρείται κατεπείγον προκειμένου να ολοκληρωθεί ο διαγωνισμός για την κάλυψη των αναγκών αλληλογραφίας του Δήμου</w:t>
      </w:r>
    </w:p>
    <w:p w:rsidR="002F210C" w:rsidRPr="00F56D9B" w:rsidRDefault="002F210C" w:rsidP="004B253B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F56D9B">
        <w:rPr>
          <w:rFonts w:ascii="Arial" w:hAnsi="Arial" w:cs="Arial"/>
          <w:b/>
          <w:bCs/>
        </w:rPr>
        <w:t>Δ/ΝΣΗΣ ΤΕΧΝΙΚΩΝ ΕΡΓΩΝ &amp; ΥΠΟΔΟΜΩΝ</w:t>
      </w:r>
    </w:p>
    <w:p w:rsidR="002F210C" w:rsidRPr="00F56D9B" w:rsidRDefault="002F210C" w:rsidP="002F210C">
      <w:pPr>
        <w:numPr>
          <w:ilvl w:val="0"/>
          <w:numId w:val="13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</w:rPr>
      </w:pPr>
      <w:r w:rsidRPr="00F56D9B">
        <w:rPr>
          <w:rFonts w:ascii="Arial" w:hAnsi="Arial" w:cs="Arial"/>
          <w:b/>
        </w:rPr>
        <w:t>Έγκριση 2</w:t>
      </w:r>
      <w:r w:rsidRPr="00F56D9B">
        <w:rPr>
          <w:rFonts w:ascii="Arial" w:hAnsi="Arial" w:cs="Arial"/>
          <w:b/>
          <w:vertAlign w:val="superscript"/>
        </w:rPr>
        <w:t xml:space="preserve">ου </w:t>
      </w:r>
      <w:r w:rsidRPr="00F56D9B">
        <w:rPr>
          <w:rFonts w:ascii="Arial" w:hAnsi="Arial" w:cs="Arial"/>
          <w:b/>
        </w:rPr>
        <w:t>πρακτικού επιτροπής και κατακύρωση της σύμβασης για την κατασκευή του έργου  «ΑΠΟΚΑΤΑΣΤΑΣΗ ΚΤΙΡΙΟΥ ΡΟΔΙΑΚΗΣ ΕΠΑΥΛΗΣ».</w:t>
      </w:r>
    </w:p>
    <w:p w:rsidR="002F210C" w:rsidRPr="00F56D9B" w:rsidRDefault="002F210C" w:rsidP="002F210C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F56D9B">
        <w:rPr>
          <w:rFonts w:ascii="Arial" w:hAnsi="Arial" w:cs="Arial"/>
          <w:i/>
        </w:rPr>
        <w:t>(Εισήγηση Δ/</w:t>
      </w:r>
      <w:proofErr w:type="spellStart"/>
      <w:r w:rsidRPr="00F56D9B">
        <w:rPr>
          <w:rFonts w:ascii="Arial" w:hAnsi="Arial" w:cs="Arial"/>
          <w:i/>
        </w:rPr>
        <w:t>νσης</w:t>
      </w:r>
      <w:proofErr w:type="spellEnd"/>
      <w:r w:rsidRPr="00F56D9B">
        <w:rPr>
          <w:rFonts w:ascii="Arial" w:hAnsi="Arial" w:cs="Arial"/>
          <w:i/>
        </w:rPr>
        <w:t xml:space="preserve"> Τεχνικών Έργων &amp; Υποδομών Δήμου Ρόδου με </w:t>
      </w:r>
      <w:proofErr w:type="spellStart"/>
      <w:r w:rsidRPr="00F56D9B">
        <w:rPr>
          <w:rFonts w:ascii="Arial" w:hAnsi="Arial" w:cs="Arial"/>
          <w:i/>
        </w:rPr>
        <w:t>αρ.πρωτ</w:t>
      </w:r>
      <w:proofErr w:type="spellEnd"/>
      <w:r w:rsidRPr="00F56D9B">
        <w:rPr>
          <w:rFonts w:ascii="Arial" w:hAnsi="Arial" w:cs="Arial"/>
          <w:i/>
        </w:rPr>
        <w:t>.: 16/21508/23-4-2019)</w:t>
      </w:r>
    </w:p>
    <w:p w:rsidR="0018289D" w:rsidRPr="00F56D9B" w:rsidRDefault="0018289D" w:rsidP="0018289D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 w:rsidRPr="00F56D9B">
        <w:rPr>
          <w:rFonts w:ascii="Arial" w:hAnsi="Arial" w:cs="Arial"/>
          <w:b/>
          <w:i/>
        </w:rPr>
        <w:t xml:space="preserve">Το θέμα αυτό θεωρείται κατεπείγον προκειμένου να ολοκληρωθεί ο διαγωνισμός και να αποκατασταθεί </w:t>
      </w:r>
      <w:r w:rsidR="00E514E4" w:rsidRPr="00F56D9B">
        <w:rPr>
          <w:rFonts w:ascii="Arial" w:hAnsi="Arial" w:cs="Arial"/>
          <w:b/>
          <w:i/>
        </w:rPr>
        <w:t xml:space="preserve">άμεσα </w:t>
      </w:r>
      <w:r w:rsidRPr="00F56D9B">
        <w:rPr>
          <w:rFonts w:ascii="Arial" w:hAnsi="Arial" w:cs="Arial"/>
          <w:b/>
          <w:i/>
        </w:rPr>
        <w:t xml:space="preserve">το κτίριο το οποίο κινδυνεύει </w:t>
      </w:r>
      <w:r w:rsidR="00F84930">
        <w:rPr>
          <w:rFonts w:ascii="Arial" w:hAnsi="Arial" w:cs="Arial"/>
          <w:b/>
          <w:i/>
        </w:rPr>
        <w:t>να κατεδαφιστεί</w:t>
      </w:r>
    </w:p>
    <w:p w:rsidR="001B3129" w:rsidRPr="00F56D9B" w:rsidRDefault="001B3129" w:rsidP="001B3129">
      <w:pPr>
        <w:shd w:val="clear" w:color="auto" w:fill="BFBFBF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F56D9B">
        <w:rPr>
          <w:rFonts w:ascii="Arial" w:hAnsi="Arial" w:cs="Arial"/>
          <w:b/>
          <w:bCs/>
        </w:rPr>
        <w:t>Δ/ΝΣΗΣ ΤΡΟΧΑΙΟΥ ΥΛΙΚΟΥ &amp; ΜΗΧΑΝΗΜΑΤΩΝ</w:t>
      </w:r>
    </w:p>
    <w:p w:rsidR="002F210C" w:rsidRPr="00F56D9B" w:rsidRDefault="001B3129" w:rsidP="001B312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  <w:r w:rsidRPr="00F56D9B">
        <w:rPr>
          <w:rFonts w:ascii="Arial" w:hAnsi="Arial" w:cs="Arial"/>
          <w:b/>
        </w:rPr>
        <w:t xml:space="preserve">Παράταση διαδικασίας απόδοσης λογαριασμού του υπολόγου – υπαλλήλου κ. </w:t>
      </w:r>
      <w:proofErr w:type="spellStart"/>
      <w:r w:rsidRPr="00F56D9B">
        <w:rPr>
          <w:rFonts w:ascii="Arial" w:hAnsi="Arial" w:cs="Arial"/>
          <w:b/>
        </w:rPr>
        <w:t>Μπαρδακά</w:t>
      </w:r>
      <w:proofErr w:type="spellEnd"/>
      <w:r w:rsidRPr="00F56D9B">
        <w:rPr>
          <w:rFonts w:ascii="Arial" w:hAnsi="Arial" w:cs="Arial"/>
          <w:b/>
        </w:rPr>
        <w:t xml:space="preserve"> </w:t>
      </w:r>
      <w:proofErr w:type="spellStart"/>
      <w:r w:rsidRPr="00F56D9B">
        <w:rPr>
          <w:rFonts w:ascii="Arial" w:hAnsi="Arial" w:cs="Arial"/>
          <w:b/>
        </w:rPr>
        <w:t>Τσαμπίκου</w:t>
      </w:r>
      <w:proofErr w:type="spellEnd"/>
      <w:r w:rsidR="00133B0C" w:rsidRPr="00F56D9B">
        <w:rPr>
          <w:rFonts w:ascii="Arial" w:hAnsi="Arial" w:cs="Arial"/>
          <w:b/>
        </w:rPr>
        <w:t>,</w:t>
      </w:r>
      <w:r w:rsidRPr="00F56D9B">
        <w:rPr>
          <w:rFonts w:ascii="Arial" w:hAnsi="Arial" w:cs="Arial"/>
          <w:b/>
        </w:rPr>
        <w:t xml:space="preserve"> ο οποίος ορίστηκε υπόλογος με την απόφαση της Οικονομικής Επιτροπής αρ. 36/2019 για την διαχείριση Χρηματικού Εντάλματος Προπληρωμής για τις ανάγκες τεχνικού ελέγχου </w:t>
      </w:r>
      <w:r w:rsidR="00E514E4">
        <w:rPr>
          <w:rFonts w:ascii="Arial" w:hAnsi="Arial" w:cs="Arial"/>
          <w:b/>
        </w:rPr>
        <w:t xml:space="preserve">οχημάτων Δήμου Ρόδου </w:t>
      </w:r>
      <w:proofErr w:type="spellStart"/>
      <w:r w:rsidR="00E514E4">
        <w:rPr>
          <w:rFonts w:ascii="Arial" w:hAnsi="Arial" w:cs="Arial"/>
          <w:b/>
        </w:rPr>
        <w:t>Α΄Φάσης</w:t>
      </w:r>
      <w:proofErr w:type="spellEnd"/>
      <w:r w:rsidR="00133B0C" w:rsidRPr="00F56D9B">
        <w:rPr>
          <w:rFonts w:ascii="Arial" w:hAnsi="Arial" w:cs="Arial"/>
          <w:b/>
        </w:rPr>
        <w:t>, με ημερομηνία περαίωσης της διαδικασίας έως και 27/4/2019.</w:t>
      </w:r>
    </w:p>
    <w:p w:rsidR="00691C0F" w:rsidRPr="00F56D9B" w:rsidRDefault="00133B0C" w:rsidP="004B253B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F56D9B">
        <w:rPr>
          <w:rFonts w:ascii="Arial" w:hAnsi="Arial" w:cs="Arial"/>
          <w:i/>
        </w:rPr>
        <w:t>(Εισήγηση Δ/</w:t>
      </w:r>
      <w:proofErr w:type="spellStart"/>
      <w:r w:rsidRPr="00F56D9B">
        <w:rPr>
          <w:rFonts w:ascii="Arial" w:hAnsi="Arial" w:cs="Arial"/>
          <w:i/>
        </w:rPr>
        <w:t>νσης</w:t>
      </w:r>
      <w:proofErr w:type="spellEnd"/>
      <w:r w:rsidRPr="00F56D9B">
        <w:rPr>
          <w:rFonts w:ascii="Arial" w:hAnsi="Arial" w:cs="Arial"/>
          <w:i/>
        </w:rPr>
        <w:t xml:space="preserve"> Τροχαίου Υλικού &amp; Μηχανημάτων Δήμου Ρόδου με </w:t>
      </w:r>
      <w:proofErr w:type="spellStart"/>
      <w:r w:rsidRPr="00F56D9B">
        <w:rPr>
          <w:rFonts w:ascii="Arial" w:hAnsi="Arial" w:cs="Arial"/>
          <w:i/>
        </w:rPr>
        <w:t>αρ.πρωτ</w:t>
      </w:r>
      <w:proofErr w:type="spellEnd"/>
      <w:r w:rsidRPr="00F56D9B">
        <w:rPr>
          <w:rFonts w:ascii="Arial" w:hAnsi="Arial" w:cs="Arial"/>
          <w:i/>
        </w:rPr>
        <w:t>.: 2/</w:t>
      </w:r>
      <w:r w:rsidR="004B253B" w:rsidRPr="00F56D9B">
        <w:rPr>
          <w:rFonts w:ascii="Arial" w:hAnsi="Arial" w:cs="Arial"/>
          <w:i/>
        </w:rPr>
        <w:t>21573</w:t>
      </w:r>
      <w:r w:rsidRPr="00F56D9B">
        <w:rPr>
          <w:rFonts w:ascii="Arial" w:hAnsi="Arial" w:cs="Arial"/>
          <w:i/>
        </w:rPr>
        <w:t>/2</w:t>
      </w:r>
      <w:r w:rsidR="004B253B" w:rsidRPr="00F56D9B">
        <w:rPr>
          <w:rFonts w:ascii="Arial" w:hAnsi="Arial" w:cs="Arial"/>
          <w:i/>
        </w:rPr>
        <w:t>3</w:t>
      </w:r>
      <w:r w:rsidRPr="00F56D9B">
        <w:rPr>
          <w:rFonts w:ascii="Arial" w:hAnsi="Arial" w:cs="Arial"/>
          <w:i/>
        </w:rPr>
        <w:t>-4-2019)</w:t>
      </w:r>
    </w:p>
    <w:p w:rsidR="004B253B" w:rsidRPr="00F56D9B" w:rsidRDefault="004B253B" w:rsidP="004B253B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 w:rsidRPr="00F56D9B">
        <w:rPr>
          <w:rFonts w:ascii="Arial" w:hAnsi="Arial" w:cs="Arial"/>
          <w:b/>
          <w:i/>
        </w:rPr>
        <w:t>Το θέμα αυτό θεωρείται κατεπείγον λόγω προθεσμίας και νέα ανάγκης τεχνικού ελέγχου άλλων οχημάτων του Δήμου Ρόδου</w:t>
      </w:r>
    </w:p>
    <w:p w:rsidR="001C7ED4" w:rsidRDefault="00921EBC" w:rsidP="00715ED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1F1B"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9.05pt;height:52.85pt;z-index:251657728;mso-width-percent:400;mso-position-horizontal-relative:text;mso-position-vertical-relative:text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9.1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691C0F">
      <w:footerReference w:type="default" r:id="rId11"/>
      <w:pgSz w:w="11920" w:h="16840"/>
      <w:pgMar w:top="851" w:right="1147" w:bottom="709" w:left="1276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7A" w:rsidRDefault="00D2167A">
      <w:r>
        <w:separator/>
      </w:r>
    </w:p>
  </w:endnote>
  <w:endnote w:type="continuationSeparator" w:id="0">
    <w:p w:rsidR="00D2167A" w:rsidRDefault="00D2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7A" w:rsidRDefault="00D2167A">
      <w:r>
        <w:separator/>
      </w:r>
    </w:p>
  </w:footnote>
  <w:footnote w:type="continuationSeparator" w:id="0">
    <w:p w:rsidR="00D2167A" w:rsidRDefault="00D21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0E0"/>
    <w:multiLevelType w:val="hybridMultilevel"/>
    <w:tmpl w:val="26C81D42"/>
    <w:lvl w:ilvl="0" w:tplc="A9E68B7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B46888"/>
    <w:multiLevelType w:val="hybridMultilevel"/>
    <w:tmpl w:val="589E0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72343"/>
    <w:multiLevelType w:val="hybridMultilevel"/>
    <w:tmpl w:val="EBD88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076"/>
    <w:rsid w:val="00013693"/>
    <w:rsid w:val="00014010"/>
    <w:rsid w:val="00015707"/>
    <w:rsid w:val="00017CA8"/>
    <w:rsid w:val="000207F7"/>
    <w:rsid w:val="00021C6C"/>
    <w:rsid w:val="00022434"/>
    <w:rsid w:val="000253FF"/>
    <w:rsid w:val="00025486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8E5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15FE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3B0C"/>
    <w:rsid w:val="001341FC"/>
    <w:rsid w:val="0013499E"/>
    <w:rsid w:val="001352D3"/>
    <w:rsid w:val="00135DB7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623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4FA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76905"/>
    <w:rsid w:val="00180C74"/>
    <w:rsid w:val="00180EB0"/>
    <w:rsid w:val="00182178"/>
    <w:rsid w:val="0018289D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129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82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08B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1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044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5A99"/>
    <w:rsid w:val="002B6E55"/>
    <w:rsid w:val="002C00C5"/>
    <w:rsid w:val="002C08A6"/>
    <w:rsid w:val="002C0919"/>
    <w:rsid w:val="002C0C89"/>
    <w:rsid w:val="002C11AA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210C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37B41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9B5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1DA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060B9"/>
    <w:rsid w:val="00410DDE"/>
    <w:rsid w:val="00413CDF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0DA3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87AC9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53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C6FA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3A2E"/>
    <w:rsid w:val="00534006"/>
    <w:rsid w:val="0053429F"/>
    <w:rsid w:val="00534977"/>
    <w:rsid w:val="00534C4E"/>
    <w:rsid w:val="00534DC1"/>
    <w:rsid w:val="00536059"/>
    <w:rsid w:val="005406AC"/>
    <w:rsid w:val="0054250A"/>
    <w:rsid w:val="005442BD"/>
    <w:rsid w:val="005452F4"/>
    <w:rsid w:val="00545DB4"/>
    <w:rsid w:val="00546F09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43DB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47DF2"/>
    <w:rsid w:val="00651E7B"/>
    <w:rsid w:val="0065218A"/>
    <w:rsid w:val="00652210"/>
    <w:rsid w:val="0065365A"/>
    <w:rsid w:val="00655EB1"/>
    <w:rsid w:val="0065621B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759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1C0F"/>
    <w:rsid w:val="0069290C"/>
    <w:rsid w:val="006937CF"/>
    <w:rsid w:val="00693E66"/>
    <w:rsid w:val="0069487F"/>
    <w:rsid w:val="00695BE2"/>
    <w:rsid w:val="006A1FFF"/>
    <w:rsid w:val="006A4C66"/>
    <w:rsid w:val="006A5094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12E5"/>
    <w:rsid w:val="006E3CFF"/>
    <w:rsid w:val="006E6704"/>
    <w:rsid w:val="006F0080"/>
    <w:rsid w:val="006F4CB1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5EDE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2CDE"/>
    <w:rsid w:val="00733288"/>
    <w:rsid w:val="00733790"/>
    <w:rsid w:val="00733E50"/>
    <w:rsid w:val="0073409E"/>
    <w:rsid w:val="007345E1"/>
    <w:rsid w:val="00735338"/>
    <w:rsid w:val="00735C6D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2B7A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05D2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1E07"/>
    <w:rsid w:val="007E208E"/>
    <w:rsid w:val="007E46CB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0668C"/>
    <w:rsid w:val="0081015B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3E81"/>
    <w:rsid w:val="00854742"/>
    <w:rsid w:val="00854BED"/>
    <w:rsid w:val="008557C7"/>
    <w:rsid w:val="0085590E"/>
    <w:rsid w:val="0085708A"/>
    <w:rsid w:val="00857A17"/>
    <w:rsid w:val="0086097B"/>
    <w:rsid w:val="0086129A"/>
    <w:rsid w:val="008622F9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56C4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3EF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2F4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69F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69BF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47773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53D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005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4F7A"/>
    <w:rsid w:val="00A152B3"/>
    <w:rsid w:val="00A16E1E"/>
    <w:rsid w:val="00A20D58"/>
    <w:rsid w:val="00A20D9A"/>
    <w:rsid w:val="00A22CAC"/>
    <w:rsid w:val="00A22D80"/>
    <w:rsid w:val="00A24431"/>
    <w:rsid w:val="00A266C9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07F1F"/>
    <w:rsid w:val="00B10353"/>
    <w:rsid w:val="00B108A5"/>
    <w:rsid w:val="00B10A87"/>
    <w:rsid w:val="00B11DA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B7839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0DBA"/>
    <w:rsid w:val="00C01353"/>
    <w:rsid w:val="00C01720"/>
    <w:rsid w:val="00C0193D"/>
    <w:rsid w:val="00C02EDD"/>
    <w:rsid w:val="00C03812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0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3A8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167A"/>
    <w:rsid w:val="00D228CD"/>
    <w:rsid w:val="00D22D01"/>
    <w:rsid w:val="00D23055"/>
    <w:rsid w:val="00D230D2"/>
    <w:rsid w:val="00D23ADA"/>
    <w:rsid w:val="00D23EAD"/>
    <w:rsid w:val="00D2428D"/>
    <w:rsid w:val="00D24E21"/>
    <w:rsid w:val="00D25174"/>
    <w:rsid w:val="00D279FF"/>
    <w:rsid w:val="00D30DAF"/>
    <w:rsid w:val="00D336FC"/>
    <w:rsid w:val="00D35271"/>
    <w:rsid w:val="00D3538C"/>
    <w:rsid w:val="00D3562A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2232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11E0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2F30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2D0C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14E4"/>
    <w:rsid w:val="00E522C8"/>
    <w:rsid w:val="00E525F2"/>
    <w:rsid w:val="00E55059"/>
    <w:rsid w:val="00E557B2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6C3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8B5"/>
    <w:rsid w:val="00F44AEC"/>
    <w:rsid w:val="00F44AFC"/>
    <w:rsid w:val="00F44EE8"/>
    <w:rsid w:val="00F47F3C"/>
    <w:rsid w:val="00F503DE"/>
    <w:rsid w:val="00F50E6B"/>
    <w:rsid w:val="00F51B42"/>
    <w:rsid w:val="00F52EC2"/>
    <w:rsid w:val="00F53237"/>
    <w:rsid w:val="00F53C8B"/>
    <w:rsid w:val="00F54E00"/>
    <w:rsid w:val="00F55814"/>
    <w:rsid w:val="00F55F9F"/>
    <w:rsid w:val="00F56B95"/>
    <w:rsid w:val="00F56D37"/>
    <w:rsid w:val="00F56D9B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93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D3332-DCC4-4130-9206-0FEE8EED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4586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2019-04-24T07:28:00Z</cp:lastPrinted>
  <dcterms:created xsi:type="dcterms:W3CDTF">2019-04-24T09:28:00Z</dcterms:created>
  <dcterms:modified xsi:type="dcterms:W3CDTF">2019-04-24T09:28:00Z</dcterms:modified>
</cp:coreProperties>
</file>