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95676112"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sidRPr="0018404E">
        <w:rPr>
          <w:rFonts w:ascii="Arial" w:hAnsi="Arial" w:cs="Arial"/>
          <w:bCs/>
        </w:rPr>
        <w:t xml:space="preserve"> </w:t>
      </w:r>
      <w:r w:rsidR="00DB06DF">
        <w:rPr>
          <w:rFonts w:ascii="Arial" w:hAnsi="Arial" w:cs="Arial"/>
          <w:bCs/>
        </w:rPr>
        <w:t>13</w:t>
      </w:r>
      <w:r w:rsidR="00A65C29">
        <w:rPr>
          <w:rFonts w:ascii="Arial" w:hAnsi="Arial" w:cs="Arial"/>
          <w:bCs/>
          <w:lang w:val="en-US"/>
        </w:rPr>
        <w:t xml:space="preserve"> </w:t>
      </w:r>
      <w:r w:rsidR="007127E3">
        <w:rPr>
          <w:rFonts w:ascii="Arial" w:hAnsi="Arial" w:cs="Arial"/>
          <w:bCs/>
          <w:lang w:val="en-US"/>
        </w:rPr>
        <w:t xml:space="preserve"> </w:t>
      </w:r>
      <w:r w:rsidR="007F0690">
        <w:rPr>
          <w:rFonts w:ascii="Arial" w:hAnsi="Arial" w:cs="Arial"/>
          <w:bCs/>
          <w:lang w:val="en-US"/>
        </w:rPr>
        <w:t xml:space="preserve"> </w:t>
      </w:r>
      <w:r w:rsidR="005A28EF">
        <w:rPr>
          <w:rFonts w:ascii="Arial" w:hAnsi="Arial" w:cs="Arial"/>
          <w:bCs/>
        </w:rPr>
        <w:t>/</w:t>
      </w:r>
      <w:r w:rsidR="00F96E14">
        <w:rPr>
          <w:rFonts w:ascii="Arial" w:hAnsi="Arial" w:cs="Arial"/>
          <w:bCs/>
        </w:rPr>
        <w:t xml:space="preserve"> </w:t>
      </w:r>
      <w:r w:rsidR="005258AA">
        <w:rPr>
          <w:rFonts w:ascii="Arial" w:hAnsi="Arial" w:cs="Arial"/>
          <w:bCs/>
        </w:rPr>
        <w:t>8</w:t>
      </w:r>
      <w:r w:rsidR="007F0690">
        <w:rPr>
          <w:rFonts w:ascii="Arial" w:hAnsi="Arial" w:cs="Arial"/>
          <w:bCs/>
          <w:lang w:val="en-US"/>
        </w:rPr>
        <w:t xml:space="preserve"> </w:t>
      </w:r>
      <w:r w:rsidR="007127E3">
        <w:rPr>
          <w:rFonts w:ascii="Arial" w:hAnsi="Arial" w:cs="Arial"/>
          <w:bCs/>
          <w:lang w:val="en-US"/>
        </w:rPr>
        <w:t xml:space="preserve"> </w:t>
      </w:r>
      <w:r w:rsidR="00F024FC" w:rsidRPr="0018404E">
        <w:rPr>
          <w:rFonts w:ascii="Arial" w:hAnsi="Arial" w:cs="Arial"/>
          <w:bCs/>
        </w:rPr>
        <w:t xml:space="preserve"> </w:t>
      </w:r>
      <w:r w:rsidR="00BE1275" w:rsidRPr="001D7074">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9D059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Pr>
          <w:rFonts w:ascii="Arial" w:hAnsi="Arial" w:cs="Arial"/>
          <w:lang w:val="en-US"/>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D11982">
        <w:rPr>
          <w:rFonts w:ascii="Arial" w:hAnsi="Arial" w:cs="Arial"/>
          <w:b/>
          <w:bCs/>
          <w:spacing w:val="-12"/>
        </w:rPr>
        <w:t>50201</w:t>
      </w:r>
      <w:r w:rsidR="00DB06DF">
        <w:rPr>
          <w:rFonts w:ascii="Arial" w:hAnsi="Arial" w:cs="Arial"/>
          <w:b/>
          <w:bCs/>
          <w:spacing w:val="-12"/>
        </w:rPr>
        <w:t xml:space="preserve"> </w:t>
      </w:r>
      <w:r w:rsidR="00B92755">
        <w:rPr>
          <w:rFonts w:ascii="Arial" w:hAnsi="Arial" w:cs="Arial"/>
          <w:b/>
          <w:bCs/>
          <w:spacing w:val="-12"/>
        </w:rPr>
        <w:t xml:space="preserve"> </w:t>
      </w:r>
      <w:r w:rsidR="009D0592">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6C7B4E">
        <w:rPr>
          <w:rFonts w:ascii="Arial" w:hAnsi="Arial" w:cs="Arial"/>
          <w:b/>
          <w:bCs/>
          <w:spacing w:val="-1"/>
          <w:sz w:val="24"/>
          <w:szCs w:val="24"/>
          <w:lang w:val="en-US"/>
        </w:rPr>
        <w:t>2</w:t>
      </w:r>
      <w:r w:rsidR="00DB06DF">
        <w:rPr>
          <w:rFonts w:ascii="Arial" w:hAnsi="Arial" w:cs="Arial"/>
          <w:b/>
          <w:bCs/>
          <w:spacing w:val="-1"/>
          <w:sz w:val="24"/>
          <w:szCs w:val="24"/>
        </w:rPr>
        <w:t>9</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Pr>
          <w:rFonts w:ascii="Arial" w:hAnsi="Arial" w:cs="Arial"/>
          <w:b/>
          <w:bCs/>
          <w:color w:val="000000"/>
          <w:spacing w:val="-1"/>
          <w:sz w:val="24"/>
          <w:szCs w:val="24"/>
          <w:lang w:val="en-US"/>
        </w:rPr>
        <w:t xml:space="preserve"> </w:t>
      </w:r>
      <w:r w:rsidR="00DB06DF">
        <w:rPr>
          <w:rFonts w:ascii="Arial" w:hAnsi="Arial" w:cs="Arial"/>
          <w:b/>
          <w:bCs/>
          <w:color w:val="000000"/>
          <w:spacing w:val="-1"/>
          <w:sz w:val="24"/>
          <w:szCs w:val="24"/>
        </w:rPr>
        <w:t>17</w:t>
      </w:r>
      <w:r w:rsidR="007127E3">
        <w:rPr>
          <w:rFonts w:ascii="Arial" w:hAnsi="Arial" w:cs="Arial"/>
          <w:b/>
          <w:bCs/>
          <w:color w:val="000000"/>
          <w:spacing w:val="-1"/>
          <w:sz w:val="24"/>
          <w:szCs w:val="24"/>
          <w:lang w:val="en-US"/>
        </w:rPr>
        <w:t>-</w:t>
      </w:r>
      <w:r w:rsidR="005258AA">
        <w:rPr>
          <w:rFonts w:ascii="Arial" w:hAnsi="Arial" w:cs="Arial"/>
          <w:b/>
          <w:bCs/>
          <w:color w:val="000000"/>
          <w:spacing w:val="-1"/>
          <w:sz w:val="24"/>
          <w:szCs w:val="24"/>
        </w:rPr>
        <w:t>8</w:t>
      </w:r>
      <w:r w:rsidR="00D11F02">
        <w:rPr>
          <w:rFonts w:ascii="Arial" w:hAnsi="Arial" w:cs="Arial"/>
          <w:b/>
          <w:bCs/>
          <w:color w:val="000000"/>
          <w:spacing w:val="-1"/>
          <w:sz w:val="24"/>
          <w:szCs w:val="24"/>
        </w:rPr>
        <w:t>-2018</w:t>
      </w:r>
      <w:r w:rsidR="00BC4ED1">
        <w:rPr>
          <w:rFonts w:ascii="Arial" w:hAnsi="Arial" w:cs="Arial"/>
          <w:b/>
          <w:bCs/>
          <w:color w:val="000000"/>
          <w:spacing w:val="-1"/>
          <w:sz w:val="24"/>
          <w:szCs w:val="24"/>
          <w:lang w:val="en-US"/>
        </w:rPr>
        <w:t xml:space="preserve"> </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E517DE"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1054E8" w:rsidRPr="009649E8">
        <w:rPr>
          <w:rFonts w:ascii="Arial" w:hAnsi="Arial" w:cs="Arial"/>
          <w:b/>
          <w:position w:val="-1"/>
        </w:rPr>
        <w:t xml:space="preserve"> </w:t>
      </w:r>
      <w:r w:rsidR="005258AA">
        <w:rPr>
          <w:rFonts w:ascii="Arial" w:hAnsi="Arial" w:cs="Arial"/>
          <w:b/>
          <w:position w:val="-1"/>
        </w:rPr>
        <w:t>1</w:t>
      </w:r>
      <w:r w:rsidR="00DB06DF">
        <w:rPr>
          <w:rFonts w:ascii="Arial" w:hAnsi="Arial" w:cs="Arial"/>
          <w:b/>
          <w:position w:val="-1"/>
        </w:rPr>
        <w:t>7</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μηνός</w:t>
      </w:r>
      <w:r w:rsidR="005258AA">
        <w:rPr>
          <w:rFonts w:ascii="Arial" w:hAnsi="Arial" w:cs="Arial"/>
          <w:position w:val="-1"/>
        </w:rPr>
        <w:t xml:space="preserve"> </w:t>
      </w:r>
      <w:r w:rsidR="005258AA" w:rsidRPr="005258AA">
        <w:rPr>
          <w:rFonts w:ascii="Arial" w:hAnsi="Arial" w:cs="Arial"/>
          <w:b/>
          <w:position w:val="-1"/>
        </w:rPr>
        <w:t>Αυγούστου</w:t>
      </w:r>
      <w:r w:rsidRPr="00EF24D1">
        <w:rPr>
          <w:rFonts w:ascii="Arial" w:hAnsi="Arial" w:cs="Arial"/>
          <w:position w:val="-1"/>
        </w:rPr>
        <w:t xml:space="preserve"> </w:t>
      </w:r>
      <w:r w:rsidR="007127E3" w:rsidRPr="007127E3">
        <w:rPr>
          <w:rFonts w:ascii="Arial" w:hAnsi="Arial" w:cs="Arial"/>
          <w:b/>
          <w:position w:val="-1"/>
        </w:rPr>
        <w:t xml:space="preserve"> </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DB06DF">
        <w:rPr>
          <w:rFonts w:ascii="Arial" w:hAnsi="Arial" w:cs="Arial"/>
          <w:b/>
          <w:position w:val="-1"/>
        </w:rPr>
        <w:t>Παρασκευή</w:t>
      </w:r>
      <w:r w:rsidR="001054E8">
        <w:rPr>
          <w:rFonts w:ascii="Arial" w:hAnsi="Arial" w:cs="Arial"/>
          <w:b/>
          <w:color w:val="FF0000"/>
          <w:position w:val="-1"/>
        </w:rPr>
        <w:t xml:space="preserve"> </w:t>
      </w:r>
      <w:r w:rsidR="007127E3" w:rsidRPr="007127E3">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9D0592" w:rsidRPr="009D0592">
        <w:rPr>
          <w:rFonts w:ascii="Arial" w:hAnsi="Arial" w:cs="Arial"/>
          <w:b/>
          <w:position w:val="-1"/>
        </w:rPr>
        <w:t xml:space="preserve"> </w:t>
      </w:r>
      <w:r w:rsidR="00A65C29">
        <w:rPr>
          <w:rFonts w:ascii="Arial" w:hAnsi="Arial" w:cs="Arial"/>
          <w:b/>
          <w:position w:val="-1"/>
        </w:rPr>
        <w:t>1</w:t>
      </w:r>
      <w:r w:rsidR="00A65C29" w:rsidRPr="00A65C29">
        <w:rPr>
          <w:rFonts w:ascii="Arial" w:hAnsi="Arial" w:cs="Arial"/>
          <w:b/>
          <w:position w:val="-1"/>
        </w:rPr>
        <w:t>1</w:t>
      </w:r>
      <w:r w:rsidR="001E7A55">
        <w:rPr>
          <w:rFonts w:ascii="Arial" w:hAnsi="Arial" w:cs="Arial"/>
          <w:b/>
          <w:position w:val="-1"/>
        </w:rPr>
        <w:t>.</w:t>
      </w:r>
      <w:r w:rsidR="001E7A55" w:rsidRPr="001E7A55">
        <w:rPr>
          <w:rFonts w:ascii="Arial" w:hAnsi="Arial" w:cs="Arial"/>
          <w:b/>
          <w:position w:val="-1"/>
        </w:rPr>
        <w:t>0</w:t>
      </w:r>
      <w:r w:rsidR="00AF117F">
        <w:rPr>
          <w:rFonts w:ascii="Arial" w:hAnsi="Arial" w:cs="Arial"/>
          <w:b/>
          <w:position w:val="-1"/>
        </w:rPr>
        <w:t>0</w:t>
      </w:r>
      <w:r w:rsidR="00E37431" w:rsidRPr="00BC4ED1">
        <w:rPr>
          <w:rFonts w:ascii="Arial" w:hAnsi="Arial" w:cs="Arial"/>
          <w:b/>
          <w:color w:val="FF0000"/>
          <w:position w:val="-1"/>
        </w:rPr>
        <w:t xml:space="preserve"> </w:t>
      </w:r>
      <w:r w:rsidR="00E82B30">
        <w:rPr>
          <w:rFonts w:ascii="Arial" w:hAnsi="Arial" w:cs="Arial"/>
          <w:b/>
          <w:position w:val="-1"/>
        </w:rPr>
        <w:t>π</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w:t>
      </w:r>
      <w:r w:rsidR="00E82B30">
        <w:rPr>
          <w:rFonts w:ascii="Arial" w:hAnsi="Arial" w:cs="Arial"/>
          <w:position w:val="-1"/>
        </w:rPr>
        <w:t>α του Δήμου Ρόδου, Πλατεία Ελευθ</w:t>
      </w:r>
      <w:r w:rsidR="003E55BA" w:rsidRPr="00EF24D1">
        <w:rPr>
          <w:rFonts w:ascii="Arial" w:hAnsi="Arial" w:cs="Arial"/>
          <w:position w:val="-1"/>
        </w:rPr>
        <w:t>ερίας 1</w:t>
      </w:r>
      <w:r w:rsidR="003E55BA" w:rsidRPr="00EF24D1">
        <w:rPr>
          <w:rFonts w:ascii="Arial" w:hAnsi="Arial" w:cs="Arial"/>
          <w:spacing w:val="32"/>
        </w:rPr>
        <w:t>,</w:t>
      </w:r>
      <w:r w:rsidR="00D650A6">
        <w:rPr>
          <w:rFonts w:ascii="Arial" w:hAnsi="Arial" w:cs="Arial"/>
          <w:spacing w:val="32"/>
        </w:rPr>
        <w:t xml:space="preserve"> </w:t>
      </w:r>
      <w:r w:rsidR="003E55BA" w:rsidRPr="009D0592">
        <w:rPr>
          <w:rFonts w:ascii="Arial" w:hAnsi="Arial" w:cs="Arial"/>
        </w:rPr>
        <w:t>στην</w:t>
      </w:r>
      <w:r w:rsidR="003E55BA" w:rsidRPr="009D0592">
        <w:rPr>
          <w:rFonts w:ascii="Arial" w:hAnsi="Arial" w:cs="Arial"/>
          <w:spacing w:val="29"/>
        </w:rPr>
        <w:t xml:space="preserve"> </w:t>
      </w:r>
      <w:r w:rsidR="003E55BA" w:rsidRPr="009D0592">
        <w:rPr>
          <w:rFonts w:ascii="Arial" w:hAnsi="Arial" w:cs="Arial"/>
        </w:rPr>
        <w:t xml:space="preserve">αίθουσα </w:t>
      </w:r>
      <w:r w:rsidR="00E82B30" w:rsidRPr="009D0592">
        <w:rPr>
          <w:rFonts w:ascii="Arial" w:hAnsi="Arial" w:cs="Arial"/>
        </w:rPr>
        <w:t xml:space="preserve"> </w:t>
      </w:r>
      <w:r w:rsidR="009D0592" w:rsidRPr="009D0592">
        <w:rPr>
          <w:rFonts w:ascii="Arial" w:hAnsi="Arial" w:cs="Arial"/>
        </w:rPr>
        <w:t xml:space="preserve"> συνεδριάσεως του 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2E2A6C" w:rsidRPr="00123198" w:rsidRDefault="008F65D0" w:rsidP="006F73CF">
      <w:pPr>
        <w:shd w:val="clear" w:color="auto" w:fill="BFBFBF"/>
        <w:autoSpaceDE w:val="0"/>
        <w:autoSpaceDN w:val="0"/>
        <w:adjustRightInd w:val="0"/>
        <w:spacing w:after="0" w:line="240" w:lineRule="auto"/>
        <w:jc w:val="both"/>
        <w:rPr>
          <w:rFonts w:ascii="Arial" w:hAnsi="Arial" w:cs="Arial"/>
          <w:b/>
          <w:bCs/>
          <w:sz w:val="24"/>
          <w:szCs w:val="24"/>
        </w:rPr>
      </w:pPr>
      <w:r w:rsidRPr="00123198">
        <w:rPr>
          <w:rFonts w:ascii="Arial" w:hAnsi="Arial" w:cs="Arial"/>
          <w:b/>
          <w:bCs/>
          <w:sz w:val="24"/>
          <w:szCs w:val="24"/>
        </w:rPr>
        <w:t>ΔΙΕΥΘΥΝΣΗ ΟΙΚΟΝΟΜΙΚΩΝ ΥΠΗΡΕΣΙΩΝ</w:t>
      </w:r>
    </w:p>
    <w:p w:rsidR="00A65C29" w:rsidRPr="007E698A" w:rsidRDefault="00A65C29" w:rsidP="00F9535C">
      <w:pPr>
        <w:numPr>
          <w:ilvl w:val="0"/>
          <w:numId w:val="22"/>
        </w:numPr>
        <w:spacing w:before="120" w:after="0" w:line="240" w:lineRule="auto"/>
        <w:jc w:val="both"/>
        <w:rPr>
          <w:rFonts w:ascii="Arial" w:hAnsi="Arial" w:cs="Arial"/>
          <w:b/>
          <w:sz w:val="24"/>
          <w:szCs w:val="24"/>
        </w:rPr>
      </w:pPr>
      <w:r w:rsidRPr="007E698A">
        <w:rPr>
          <w:rFonts w:ascii="Arial" w:hAnsi="Arial" w:cs="Arial"/>
          <w:b/>
          <w:sz w:val="24"/>
          <w:szCs w:val="24"/>
        </w:rPr>
        <w:t xml:space="preserve">Έγκριση </w:t>
      </w:r>
      <w:r w:rsidR="007E698A" w:rsidRPr="007E698A">
        <w:rPr>
          <w:rFonts w:ascii="Arial" w:hAnsi="Arial" w:cs="Arial"/>
          <w:b/>
          <w:sz w:val="24"/>
          <w:szCs w:val="24"/>
        </w:rPr>
        <w:t xml:space="preserve">πρακτικών για την αντικατάσταση ειδών </w:t>
      </w:r>
      <w:r w:rsidR="00844D8C">
        <w:rPr>
          <w:rFonts w:ascii="Arial" w:hAnsi="Arial" w:cs="Arial"/>
          <w:b/>
          <w:sz w:val="24"/>
          <w:szCs w:val="24"/>
        </w:rPr>
        <w:t xml:space="preserve">που αφορά στη σύμβαση με αριθμό πρωτ.: 2/47240/31-7-2018 </w:t>
      </w:r>
      <w:r w:rsidR="007E698A" w:rsidRPr="007E698A">
        <w:rPr>
          <w:rFonts w:ascii="Arial" w:hAnsi="Arial" w:cs="Arial"/>
          <w:b/>
          <w:sz w:val="24"/>
          <w:szCs w:val="24"/>
        </w:rPr>
        <w:t xml:space="preserve">για την προμήθεια «μηχανογραφικού εξοπλισμού Δήμου Ρόδου»  </w:t>
      </w:r>
    </w:p>
    <w:p w:rsidR="006327FD" w:rsidRDefault="006327FD" w:rsidP="00844D8C">
      <w:pPr>
        <w:spacing w:before="120" w:after="0" w:line="240" w:lineRule="auto"/>
        <w:ind w:left="720"/>
        <w:jc w:val="center"/>
        <w:rPr>
          <w:rFonts w:ascii="Arial" w:hAnsi="Arial" w:cs="Arial"/>
          <w:i/>
          <w:sz w:val="24"/>
          <w:szCs w:val="24"/>
          <w:lang w:val="en-US"/>
        </w:rPr>
      </w:pPr>
      <w:r w:rsidRPr="00844D8C">
        <w:rPr>
          <w:rFonts w:ascii="Arial" w:hAnsi="Arial" w:cs="Arial"/>
          <w:i/>
          <w:sz w:val="24"/>
          <w:szCs w:val="24"/>
        </w:rPr>
        <w:t>(Εισήγηση τμήματος προμηθειών με αριθμ.πρωτ. 2/</w:t>
      </w:r>
      <w:r w:rsidR="007E698A" w:rsidRPr="00844D8C">
        <w:rPr>
          <w:rFonts w:ascii="Arial" w:hAnsi="Arial" w:cs="Arial"/>
          <w:i/>
          <w:sz w:val="24"/>
          <w:szCs w:val="24"/>
        </w:rPr>
        <w:t>49514/9-8</w:t>
      </w:r>
      <w:r w:rsidRPr="00844D8C">
        <w:rPr>
          <w:rFonts w:ascii="Arial" w:hAnsi="Arial" w:cs="Arial"/>
          <w:i/>
          <w:sz w:val="24"/>
          <w:szCs w:val="24"/>
        </w:rPr>
        <w:t>-2018)</w:t>
      </w:r>
    </w:p>
    <w:p w:rsidR="00BD6776" w:rsidRPr="00BD6776" w:rsidRDefault="00BD6776" w:rsidP="00BD6776">
      <w:pPr>
        <w:numPr>
          <w:ilvl w:val="0"/>
          <w:numId w:val="22"/>
        </w:numPr>
        <w:spacing w:before="120" w:after="0" w:line="240" w:lineRule="auto"/>
        <w:jc w:val="both"/>
        <w:rPr>
          <w:rFonts w:ascii="Arial" w:hAnsi="Arial" w:cs="Arial"/>
          <w:b/>
          <w:sz w:val="24"/>
          <w:szCs w:val="24"/>
        </w:rPr>
      </w:pPr>
      <w:r>
        <w:rPr>
          <w:i/>
          <w:sz w:val="24"/>
          <w:szCs w:val="24"/>
        </w:rPr>
        <w:t xml:space="preserve">  </w:t>
      </w:r>
      <w:r w:rsidRPr="00BD6776">
        <w:rPr>
          <w:rFonts w:ascii="Arial" w:hAnsi="Arial" w:cs="Arial"/>
          <w:b/>
          <w:sz w:val="24"/>
          <w:szCs w:val="24"/>
        </w:rPr>
        <w:t xml:space="preserve">Απόδοση λογαριασμού χρηματικού εντάλματος προπληρωμής, του  υπολόγου υπαλλήλου Ανθούλα Κυριάκου, ο οποίος  ορίστηκε υπόλογος με την απόφαση της Ο.Ε. αρ. 273/2018 για την πληρωμή ταυτότητα οφειλής που προκύπτει από τη δήλωση φόρου δωρεάς για την σύνταξη συμβολαίου δωρεάν παραχώρησης ενός νέου απορριμματοφόρου συλλογής υλικών συσκευασίας από την ΕΕΑΑ Α.Ε στο Δήμο Ρόδου.  </w:t>
      </w:r>
    </w:p>
    <w:p w:rsidR="00BD6776" w:rsidRPr="00BD6776" w:rsidRDefault="00BD6776" w:rsidP="00BD6776">
      <w:pPr>
        <w:spacing w:before="120" w:after="0" w:line="240" w:lineRule="auto"/>
        <w:ind w:left="720"/>
        <w:jc w:val="center"/>
        <w:rPr>
          <w:rFonts w:ascii="Arial" w:hAnsi="Arial" w:cs="Arial"/>
          <w:i/>
          <w:sz w:val="24"/>
          <w:szCs w:val="24"/>
        </w:rPr>
      </w:pPr>
      <w:r w:rsidRPr="00BD6776">
        <w:rPr>
          <w:rFonts w:ascii="Arial" w:hAnsi="Arial" w:cs="Arial"/>
          <w:i/>
          <w:sz w:val="24"/>
          <w:szCs w:val="24"/>
        </w:rPr>
        <w:t>(Εισήγηση ταμειακής υπηρεσίας με αριθμ. πρωτ. 2/49929/10-8-2018)</w:t>
      </w:r>
    </w:p>
    <w:p w:rsidR="00BD6776" w:rsidRPr="00BD6776" w:rsidRDefault="00BD6776" w:rsidP="00844D8C">
      <w:pPr>
        <w:spacing w:before="120" w:after="0" w:line="240" w:lineRule="auto"/>
        <w:ind w:left="720"/>
        <w:jc w:val="center"/>
        <w:rPr>
          <w:rFonts w:ascii="Arial" w:hAnsi="Arial" w:cs="Arial"/>
          <w:i/>
          <w:sz w:val="24"/>
          <w:szCs w:val="24"/>
          <w:lang w:val="en-US"/>
        </w:rPr>
      </w:pPr>
    </w:p>
    <w:p w:rsidR="00BD6776" w:rsidRPr="00BD6776" w:rsidRDefault="00BD6776" w:rsidP="00BD6776">
      <w:pPr>
        <w:numPr>
          <w:ilvl w:val="0"/>
          <w:numId w:val="22"/>
        </w:numPr>
        <w:spacing w:before="120" w:after="0" w:line="240" w:lineRule="auto"/>
        <w:jc w:val="both"/>
        <w:rPr>
          <w:rFonts w:ascii="Arial" w:hAnsi="Arial" w:cs="Arial"/>
          <w:b/>
          <w:sz w:val="24"/>
          <w:szCs w:val="24"/>
        </w:rPr>
      </w:pPr>
      <w:r w:rsidRPr="00BD6776">
        <w:rPr>
          <w:rFonts w:ascii="Arial" w:hAnsi="Arial" w:cs="Arial"/>
          <w:b/>
          <w:sz w:val="24"/>
          <w:szCs w:val="24"/>
        </w:rPr>
        <w:lastRenderedPageBreak/>
        <w:t>Έγκριση πρακτικών επιτροπής ανοικτού ηλεκτρονικού διαγωνισμού για την ανάδειξη οριστικού μειοδότη, για την ασφάλιση των οχημάτων και μηχανημάτων, Δήμου Ρόδου».</w:t>
      </w:r>
    </w:p>
    <w:p w:rsidR="00BD6776" w:rsidRPr="00BD6776" w:rsidRDefault="00BD6776" w:rsidP="00BD6776">
      <w:pPr>
        <w:spacing w:before="120" w:after="0" w:line="240" w:lineRule="auto"/>
        <w:ind w:left="720"/>
        <w:jc w:val="center"/>
        <w:rPr>
          <w:rFonts w:ascii="Arial" w:hAnsi="Arial" w:cs="Arial"/>
          <w:i/>
          <w:sz w:val="24"/>
          <w:szCs w:val="24"/>
        </w:rPr>
      </w:pPr>
      <w:r>
        <w:tab/>
      </w:r>
      <w:r w:rsidRPr="00BD6776">
        <w:rPr>
          <w:rFonts w:ascii="Arial" w:hAnsi="Arial" w:cs="Arial"/>
          <w:i/>
          <w:sz w:val="24"/>
          <w:szCs w:val="24"/>
        </w:rPr>
        <w:t>(Εισήγηση τμήματος προμηθειών με αριθμ.πρωτ.2/50032/13-8-2018)</w:t>
      </w:r>
    </w:p>
    <w:p w:rsidR="00BD6776" w:rsidRPr="00BD6776" w:rsidRDefault="00BD6776" w:rsidP="00BD6776">
      <w:pPr>
        <w:numPr>
          <w:ilvl w:val="0"/>
          <w:numId w:val="22"/>
        </w:numPr>
        <w:spacing w:before="120" w:after="0" w:line="240" w:lineRule="auto"/>
        <w:jc w:val="both"/>
        <w:rPr>
          <w:rFonts w:ascii="Arial" w:hAnsi="Arial" w:cs="Arial"/>
          <w:b/>
          <w:sz w:val="24"/>
          <w:szCs w:val="24"/>
        </w:rPr>
      </w:pPr>
      <w:r w:rsidRPr="00BD6776">
        <w:rPr>
          <w:rFonts w:ascii="Arial" w:hAnsi="Arial" w:cs="Arial"/>
          <w:b/>
          <w:sz w:val="24"/>
          <w:szCs w:val="24"/>
        </w:rPr>
        <w:t xml:space="preserve">Κατάρτιση των όρων της διακήρυξης  για την προμήθεια ελαστικών μεταφορικών μέσων και λοιπών μηχανημάτων του Δήμου Ρόδου έτους 2018-2019 </w:t>
      </w:r>
    </w:p>
    <w:p w:rsidR="00BD6776" w:rsidRPr="00DB06DF" w:rsidRDefault="00BD6776" w:rsidP="00DB06DF">
      <w:pPr>
        <w:spacing w:before="120" w:after="0" w:line="240" w:lineRule="auto"/>
        <w:ind w:left="720"/>
        <w:jc w:val="center"/>
        <w:rPr>
          <w:rFonts w:ascii="Arial" w:hAnsi="Arial" w:cs="Arial"/>
          <w:i/>
          <w:sz w:val="24"/>
          <w:szCs w:val="24"/>
        </w:rPr>
      </w:pPr>
      <w:r w:rsidRPr="00DB06DF">
        <w:rPr>
          <w:rFonts w:ascii="Arial" w:hAnsi="Arial" w:cs="Arial"/>
          <w:i/>
          <w:sz w:val="24"/>
          <w:szCs w:val="24"/>
        </w:rPr>
        <w:t>(Εισήγηση τμήματος προμηθειών 2/50144/13-8-2018 )</w:t>
      </w:r>
    </w:p>
    <w:p w:rsidR="00DB06DF" w:rsidRPr="00DB06DF" w:rsidRDefault="00DB06DF" w:rsidP="00DB06DF">
      <w:pPr>
        <w:numPr>
          <w:ilvl w:val="0"/>
          <w:numId w:val="22"/>
        </w:numPr>
        <w:spacing w:before="120" w:after="0" w:line="240" w:lineRule="auto"/>
        <w:jc w:val="both"/>
        <w:rPr>
          <w:rFonts w:ascii="Arial" w:hAnsi="Arial" w:cs="Arial"/>
          <w:b/>
          <w:sz w:val="24"/>
          <w:szCs w:val="24"/>
        </w:rPr>
      </w:pPr>
      <w:r w:rsidRPr="00DB06DF">
        <w:rPr>
          <w:rFonts w:ascii="Arial" w:hAnsi="Arial" w:cs="Arial"/>
          <w:b/>
          <w:sz w:val="24"/>
          <w:szCs w:val="24"/>
        </w:rPr>
        <w:t>Έγκριση μελέτης και κατάρτιση όρων, για τη διεξαγωγή πρόχειρου διαγωνισμού για τη παροχή υπηρεσίας «δαπάνες εκδηλώσεως ημέρας γαστρονομίας, ημέρας τουρισμού και ημέρας θαλάσσης»</w:t>
      </w:r>
    </w:p>
    <w:p w:rsidR="007861B9" w:rsidRPr="00DB06DF" w:rsidRDefault="00DB06DF" w:rsidP="00844D8C">
      <w:pPr>
        <w:spacing w:before="120" w:after="0" w:line="240" w:lineRule="auto"/>
        <w:ind w:left="720"/>
        <w:jc w:val="center"/>
        <w:rPr>
          <w:rFonts w:ascii="Arial" w:hAnsi="Arial" w:cs="Arial"/>
          <w:i/>
          <w:sz w:val="24"/>
          <w:szCs w:val="24"/>
        </w:rPr>
      </w:pPr>
      <w:r w:rsidRPr="00DB06DF">
        <w:rPr>
          <w:rFonts w:ascii="Arial" w:hAnsi="Arial" w:cs="Arial"/>
          <w:i/>
          <w:sz w:val="24"/>
          <w:szCs w:val="24"/>
        </w:rPr>
        <w:t>(Εισήγηση τμήματος προμηθειών 2/50146/13-8-2018</w:t>
      </w:r>
      <w:r>
        <w:rPr>
          <w:rFonts w:ascii="Arial" w:hAnsi="Arial" w:cs="Arial"/>
          <w:i/>
          <w:sz w:val="24"/>
          <w:szCs w:val="24"/>
        </w:rPr>
        <w:t>)</w:t>
      </w:r>
    </w:p>
    <w:p w:rsidR="00DB06DF" w:rsidRPr="00844D8C" w:rsidRDefault="00DB06DF" w:rsidP="00844D8C">
      <w:pPr>
        <w:spacing w:before="120" w:after="0" w:line="240" w:lineRule="auto"/>
        <w:ind w:left="720"/>
        <w:jc w:val="center"/>
        <w:rPr>
          <w:rFonts w:ascii="Arial" w:hAnsi="Arial" w:cs="Arial"/>
          <w:i/>
          <w:sz w:val="24"/>
          <w:szCs w:val="24"/>
        </w:rPr>
      </w:pPr>
    </w:p>
    <w:p w:rsidR="00BC4ED1" w:rsidRPr="007127E3" w:rsidRDefault="00BC4ED1" w:rsidP="009A3838">
      <w:pPr>
        <w:shd w:val="clear" w:color="auto" w:fill="BFBFBF"/>
        <w:autoSpaceDE w:val="0"/>
        <w:autoSpaceDN w:val="0"/>
        <w:adjustRightInd w:val="0"/>
        <w:spacing w:after="0" w:line="240" w:lineRule="auto"/>
        <w:ind w:left="720"/>
        <w:jc w:val="both"/>
        <w:rPr>
          <w:rFonts w:ascii="Arial" w:hAnsi="Arial" w:cs="Arial"/>
          <w:b/>
          <w:bCs/>
          <w:sz w:val="24"/>
          <w:szCs w:val="24"/>
        </w:rPr>
      </w:pPr>
      <w:r w:rsidRPr="007127E3">
        <w:rPr>
          <w:rFonts w:ascii="Arial" w:hAnsi="Arial" w:cs="Arial"/>
          <w:b/>
          <w:bCs/>
          <w:sz w:val="24"/>
          <w:szCs w:val="24"/>
        </w:rPr>
        <w:t>ΔΙΕΥΘΥΝΣΗ ΤΕΧΝΙΚΩΝ ΕΡΓΩΝ ΚΑΙ ΥΠΟΔΟΜΩΝ</w:t>
      </w:r>
    </w:p>
    <w:p w:rsidR="00A65C29" w:rsidRPr="007127E3" w:rsidRDefault="007127E3" w:rsidP="00F9535C">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 xml:space="preserve">Καθορισμός των όρων διακήρυξης έργου « Διαμόρφωση αύλειων χώρων σχολείων πόλεως Ρόδου» </w:t>
      </w:r>
      <w:r>
        <w:rPr>
          <w:rFonts w:ascii="Arial" w:hAnsi="Arial" w:cs="Arial"/>
          <w:b/>
          <w:sz w:val="24"/>
          <w:szCs w:val="24"/>
        </w:rPr>
        <w:t>με προϋπολογισμό 150.000,00 Ευρώ με αναθεώρηση και Φ.Π.Α.</w:t>
      </w:r>
      <w:r w:rsidRPr="007127E3">
        <w:rPr>
          <w:rFonts w:ascii="Arial" w:hAnsi="Arial" w:cs="Arial"/>
          <w:b/>
          <w:sz w:val="24"/>
          <w:szCs w:val="24"/>
        </w:rPr>
        <w:t xml:space="preserve"> </w:t>
      </w:r>
    </w:p>
    <w:p w:rsidR="00A65C29" w:rsidRPr="007127E3" w:rsidRDefault="00A65C29" w:rsidP="00F9535C">
      <w:pPr>
        <w:spacing w:before="120" w:after="0" w:line="240" w:lineRule="auto"/>
        <w:ind w:left="720"/>
        <w:jc w:val="both"/>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w:t>
      </w:r>
      <w:r w:rsidR="007F0690" w:rsidRPr="007127E3">
        <w:rPr>
          <w:rFonts w:ascii="Arial" w:hAnsi="Arial" w:cs="Arial"/>
          <w:i/>
          <w:sz w:val="24"/>
          <w:szCs w:val="24"/>
        </w:rPr>
        <w:t>4</w:t>
      </w:r>
      <w:r w:rsidR="007127E3" w:rsidRPr="007127E3">
        <w:rPr>
          <w:rFonts w:ascii="Arial" w:hAnsi="Arial" w:cs="Arial"/>
          <w:i/>
          <w:sz w:val="24"/>
          <w:szCs w:val="24"/>
        </w:rPr>
        <w:t>7145/30</w:t>
      </w:r>
      <w:r w:rsidR="007F0690" w:rsidRPr="007127E3">
        <w:rPr>
          <w:rFonts w:ascii="Arial" w:hAnsi="Arial" w:cs="Arial"/>
          <w:i/>
          <w:sz w:val="24"/>
          <w:szCs w:val="24"/>
        </w:rPr>
        <w:t>-7</w:t>
      </w:r>
      <w:r w:rsidRPr="007127E3">
        <w:rPr>
          <w:rFonts w:ascii="Arial" w:hAnsi="Arial" w:cs="Arial"/>
          <w:i/>
          <w:sz w:val="24"/>
          <w:szCs w:val="24"/>
        </w:rPr>
        <w:t>-2018)</w:t>
      </w:r>
    </w:p>
    <w:p w:rsidR="007127E3" w:rsidRPr="007127E3" w:rsidRDefault="007127E3" w:rsidP="007127E3">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 xml:space="preserve">Καθορισμός των όρων διακήρυξης έργου « Διαμόρφωση αύλειων χώρων σχολείων </w:t>
      </w:r>
      <w:r>
        <w:rPr>
          <w:rFonts w:ascii="Arial" w:hAnsi="Arial" w:cs="Arial"/>
          <w:b/>
          <w:sz w:val="24"/>
          <w:szCs w:val="24"/>
        </w:rPr>
        <w:t xml:space="preserve">εκτός </w:t>
      </w:r>
      <w:r w:rsidRPr="007127E3">
        <w:rPr>
          <w:rFonts w:ascii="Arial" w:hAnsi="Arial" w:cs="Arial"/>
          <w:b/>
          <w:sz w:val="24"/>
          <w:szCs w:val="24"/>
        </w:rPr>
        <w:t xml:space="preserve">πόλεως Ρόδου»  </w:t>
      </w:r>
      <w:r>
        <w:rPr>
          <w:rFonts w:ascii="Arial" w:hAnsi="Arial" w:cs="Arial"/>
          <w:b/>
          <w:sz w:val="24"/>
          <w:szCs w:val="24"/>
        </w:rPr>
        <w:t>με προϋπολογισμό 250.000,00 Ευρώ με αναθεώρηση και Φ.Π.Α.</w:t>
      </w:r>
      <w:r w:rsidRPr="007127E3">
        <w:rPr>
          <w:rFonts w:ascii="Arial" w:hAnsi="Arial" w:cs="Arial"/>
          <w:b/>
          <w:sz w:val="24"/>
          <w:szCs w:val="24"/>
        </w:rPr>
        <w:t xml:space="preserve"> </w:t>
      </w:r>
    </w:p>
    <w:p w:rsidR="007127E3" w:rsidRPr="007127E3" w:rsidRDefault="007127E3" w:rsidP="007127E3">
      <w:pPr>
        <w:spacing w:before="120" w:after="0" w:line="240" w:lineRule="auto"/>
        <w:ind w:left="720"/>
        <w:jc w:val="both"/>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16/4</w:t>
      </w:r>
      <w:r>
        <w:rPr>
          <w:rFonts w:ascii="Arial" w:hAnsi="Arial" w:cs="Arial"/>
          <w:i/>
          <w:sz w:val="24"/>
          <w:szCs w:val="24"/>
        </w:rPr>
        <w:t>7146</w:t>
      </w:r>
      <w:r w:rsidRPr="007127E3">
        <w:rPr>
          <w:rFonts w:ascii="Arial" w:hAnsi="Arial" w:cs="Arial"/>
          <w:i/>
          <w:sz w:val="24"/>
          <w:szCs w:val="24"/>
        </w:rPr>
        <w:t>/30-7-2018)</w:t>
      </w:r>
    </w:p>
    <w:p w:rsidR="007127E3" w:rsidRPr="007127E3" w:rsidRDefault="007127E3" w:rsidP="007127E3">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 xml:space="preserve">Καθορισμός των όρων διακήρυξης έργου « </w:t>
      </w:r>
      <w:r>
        <w:rPr>
          <w:rFonts w:ascii="Arial" w:hAnsi="Arial" w:cs="Arial"/>
          <w:b/>
          <w:sz w:val="24"/>
          <w:szCs w:val="24"/>
        </w:rPr>
        <w:t>Επισκευή, συντήρηση σχολικών κτιρίων και αύλειων χώρων Δήμου Ρόδου» με προϋπολογισμό 890.000,00 Ευρώ με αναθεώρηση και Φ.Π.Α.</w:t>
      </w:r>
      <w:r w:rsidRPr="007127E3">
        <w:rPr>
          <w:rFonts w:ascii="Arial" w:hAnsi="Arial" w:cs="Arial"/>
          <w:b/>
          <w:sz w:val="24"/>
          <w:szCs w:val="24"/>
        </w:rPr>
        <w:t xml:space="preserve"> </w:t>
      </w:r>
    </w:p>
    <w:p w:rsidR="007127E3" w:rsidRPr="007127E3" w:rsidRDefault="007127E3" w:rsidP="007127E3">
      <w:pPr>
        <w:spacing w:before="120" w:after="0" w:line="240" w:lineRule="auto"/>
        <w:ind w:left="720"/>
        <w:jc w:val="both"/>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w:t>
      </w:r>
      <w:r w:rsidR="00372B21">
        <w:rPr>
          <w:rFonts w:ascii="Arial" w:hAnsi="Arial" w:cs="Arial"/>
          <w:i/>
          <w:sz w:val="24"/>
          <w:szCs w:val="24"/>
        </w:rPr>
        <w:t>48123/2-8</w:t>
      </w:r>
      <w:r w:rsidRPr="007127E3">
        <w:rPr>
          <w:rFonts w:ascii="Arial" w:hAnsi="Arial" w:cs="Arial"/>
          <w:i/>
          <w:sz w:val="24"/>
          <w:szCs w:val="24"/>
        </w:rPr>
        <w:t>-2018)</w:t>
      </w:r>
    </w:p>
    <w:p w:rsidR="007127E3" w:rsidRPr="007127E3" w:rsidRDefault="007127E3" w:rsidP="007127E3">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 xml:space="preserve">Καθορισμός των όρων διακήρυξης έργου « </w:t>
      </w:r>
      <w:r>
        <w:rPr>
          <w:rFonts w:ascii="Arial" w:hAnsi="Arial" w:cs="Arial"/>
          <w:b/>
          <w:sz w:val="24"/>
          <w:szCs w:val="24"/>
        </w:rPr>
        <w:t xml:space="preserve">Συντήρηση δημοτικών κτιρίων Δ.Ε. Πεταλουδών (Κρεμαστής – Παστίδας- Θεολόγου)» με προϋπολογισμό </w:t>
      </w:r>
      <w:r w:rsidR="00D003BC">
        <w:rPr>
          <w:rFonts w:ascii="Arial" w:hAnsi="Arial" w:cs="Arial"/>
          <w:b/>
          <w:sz w:val="24"/>
          <w:szCs w:val="24"/>
        </w:rPr>
        <w:t>300</w:t>
      </w:r>
      <w:r>
        <w:rPr>
          <w:rFonts w:ascii="Arial" w:hAnsi="Arial" w:cs="Arial"/>
          <w:b/>
          <w:sz w:val="24"/>
          <w:szCs w:val="24"/>
        </w:rPr>
        <w:t>.000,00 Ευρώ με αναθεώρηση και Φ.Π.Α.</w:t>
      </w:r>
      <w:r w:rsidRPr="007127E3">
        <w:rPr>
          <w:rFonts w:ascii="Arial" w:hAnsi="Arial" w:cs="Arial"/>
          <w:b/>
          <w:sz w:val="24"/>
          <w:szCs w:val="24"/>
        </w:rPr>
        <w:t xml:space="preserve"> </w:t>
      </w:r>
    </w:p>
    <w:p w:rsidR="007127E3" w:rsidRPr="007127E3" w:rsidRDefault="007127E3" w:rsidP="007127E3">
      <w:pPr>
        <w:spacing w:before="120" w:after="0" w:line="240" w:lineRule="auto"/>
        <w:ind w:left="720"/>
        <w:jc w:val="both"/>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w:t>
      </w:r>
      <w:r w:rsidR="00D003BC">
        <w:rPr>
          <w:rFonts w:ascii="Arial" w:hAnsi="Arial" w:cs="Arial"/>
          <w:i/>
          <w:sz w:val="24"/>
          <w:szCs w:val="24"/>
        </w:rPr>
        <w:t>48117</w:t>
      </w:r>
      <w:r w:rsidR="00CE3711">
        <w:rPr>
          <w:rFonts w:ascii="Arial" w:hAnsi="Arial" w:cs="Arial"/>
          <w:i/>
          <w:sz w:val="24"/>
          <w:szCs w:val="24"/>
        </w:rPr>
        <w:t>/2-8</w:t>
      </w:r>
      <w:r w:rsidRPr="007127E3">
        <w:rPr>
          <w:rFonts w:ascii="Arial" w:hAnsi="Arial" w:cs="Arial"/>
          <w:i/>
          <w:sz w:val="24"/>
          <w:szCs w:val="24"/>
        </w:rPr>
        <w:t>-2018)</w:t>
      </w:r>
    </w:p>
    <w:p w:rsidR="00D76AE6" w:rsidRPr="007127E3" w:rsidRDefault="00D76AE6" w:rsidP="00D76AE6">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 xml:space="preserve">Καθορισμός των όρων διακήρυξης έργου « </w:t>
      </w:r>
      <w:r>
        <w:rPr>
          <w:rFonts w:ascii="Arial" w:hAnsi="Arial" w:cs="Arial"/>
          <w:b/>
          <w:sz w:val="24"/>
          <w:szCs w:val="24"/>
        </w:rPr>
        <w:t>Συντήρηση δημοτικών κτιρίων Σορωνής – Κρητηνίας- Σαλάκου και Πολιτιστικού κέντρου Απολ</w:t>
      </w:r>
      <w:r w:rsidR="00D543AC">
        <w:rPr>
          <w:rFonts w:ascii="Arial" w:hAnsi="Arial" w:cs="Arial"/>
          <w:b/>
          <w:sz w:val="24"/>
          <w:szCs w:val="24"/>
        </w:rPr>
        <w:t>λ</w:t>
      </w:r>
      <w:r>
        <w:rPr>
          <w:rFonts w:ascii="Arial" w:hAnsi="Arial" w:cs="Arial"/>
          <w:b/>
          <w:sz w:val="24"/>
          <w:szCs w:val="24"/>
        </w:rPr>
        <w:t>ώνων»   με προϋπολογισμό 300.000,00 Ευρώ με αναθεώρηση και Φ.Π.Α.</w:t>
      </w:r>
      <w:r w:rsidRPr="007127E3">
        <w:rPr>
          <w:rFonts w:ascii="Arial" w:hAnsi="Arial" w:cs="Arial"/>
          <w:b/>
          <w:sz w:val="24"/>
          <w:szCs w:val="24"/>
        </w:rPr>
        <w:t xml:space="preserve"> </w:t>
      </w:r>
    </w:p>
    <w:p w:rsidR="00D76AE6" w:rsidRDefault="00D76AE6" w:rsidP="00E517DE">
      <w:pPr>
        <w:spacing w:before="120" w:after="0" w:line="240" w:lineRule="auto"/>
        <w:ind w:left="720"/>
        <w:jc w:val="center"/>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w:t>
      </w:r>
      <w:r>
        <w:rPr>
          <w:rFonts w:ascii="Arial" w:hAnsi="Arial" w:cs="Arial"/>
          <w:i/>
          <w:sz w:val="24"/>
          <w:szCs w:val="24"/>
        </w:rPr>
        <w:t>48119</w:t>
      </w:r>
      <w:r w:rsidRPr="007127E3">
        <w:rPr>
          <w:rFonts w:ascii="Arial" w:hAnsi="Arial" w:cs="Arial"/>
          <w:i/>
          <w:sz w:val="24"/>
          <w:szCs w:val="24"/>
        </w:rPr>
        <w:t>/</w:t>
      </w:r>
      <w:r>
        <w:rPr>
          <w:rFonts w:ascii="Arial" w:hAnsi="Arial" w:cs="Arial"/>
          <w:i/>
          <w:sz w:val="24"/>
          <w:szCs w:val="24"/>
        </w:rPr>
        <w:t>2-8</w:t>
      </w:r>
      <w:r w:rsidRPr="007127E3">
        <w:rPr>
          <w:rFonts w:ascii="Arial" w:hAnsi="Arial" w:cs="Arial"/>
          <w:i/>
          <w:sz w:val="24"/>
          <w:szCs w:val="24"/>
        </w:rPr>
        <w:t>-2018)</w:t>
      </w:r>
    </w:p>
    <w:p w:rsidR="00E517DE" w:rsidRPr="007127E3" w:rsidRDefault="00E517DE" w:rsidP="00E517DE">
      <w:pPr>
        <w:numPr>
          <w:ilvl w:val="0"/>
          <w:numId w:val="22"/>
        </w:numPr>
        <w:spacing w:before="120" w:after="0" w:line="240" w:lineRule="auto"/>
        <w:jc w:val="both"/>
        <w:rPr>
          <w:rFonts w:ascii="Arial" w:hAnsi="Arial" w:cs="Arial"/>
          <w:i/>
          <w:sz w:val="24"/>
          <w:szCs w:val="24"/>
        </w:rPr>
      </w:pPr>
      <w:r w:rsidRPr="007127E3">
        <w:rPr>
          <w:rFonts w:ascii="Arial" w:hAnsi="Arial" w:cs="Arial"/>
          <w:b/>
          <w:sz w:val="24"/>
          <w:szCs w:val="24"/>
        </w:rPr>
        <w:t>Καθορισμός των όρων διακήρυξης έργου «</w:t>
      </w:r>
      <w:r>
        <w:rPr>
          <w:rFonts w:ascii="Arial" w:hAnsi="Arial" w:cs="Arial"/>
          <w:b/>
          <w:sz w:val="24"/>
          <w:szCs w:val="24"/>
        </w:rPr>
        <w:t xml:space="preserve">ΚΑΘΑΙΡΕΣΗ ΨΕΥΔΟΡΟΦΗΣ ΒΕΝΕΤΟΚΛΕΙΟΥ ΓΥΜΝΑΣΤΗΡΙΟΥ ΡΟΔΟΥ ΚΑΙ ΑΝΤΙΚΑΤΑΣΤΑΣΗ </w:t>
      </w:r>
      <w:r>
        <w:rPr>
          <w:rFonts w:ascii="Arial" w:hAnsi="Arial" w:cs="Arial"/>
          <w:b/>
          <w:sz w:val="24"/>
          <w:szCs w:val="24"/>
        </w:rPr>
        <w:lastRenderedPageBreak/>
        <w:t>ΦΩΤΙΣΤΙΚΩΝ ΣΩΜΑΤΩΝ ΑΓΩΝΙΣΤΙΚΟΥ ΧΩΡΟΥ ΔΗΜΟΥ ΡΟΔΟΥ»   με προϋπολογισμό 100.000,00 Ευρώ με αναθεώρηση και Φ.Π.Α.</w:t>
      </w:r>
      <w:r w:rsidRPr="007127E3">
        <w:rPr>
          <w:rFonts w:ascii="Arial" w:hAnsi="Arial" w:cs="Arial"/>
          <w:b/>
          <w:sz w:val="24"/>
          <w:szCs w:val="24"/>
        </w:rPr>
        <w:t xml:space="preserve"> </w:t>
      </w:r>
    </w:p>
    <w:p w:rsidR="00E517DE" w:rsidRDefault="00E517DE" w:rsidP="00E517DE">
      <w:pPr>
        <w:spacing w:before="120" w:after="0" w:line="240" w:lineRule="auto"/>
        <w:ind w:left="786"/>
        <w:jc w:val="center"/>
        <w:rPr>
          <w:rFonts w:ascii="Arial" w:hAnsi="Arial" w:cs="Arial"/>
          <w:i/>
          <w:sz w:val="24"/>
          <w:szCs w:val="24"/>
        </w:rPr>
      </w:pPr>
      <w:r w:rsidRPr="007127E3">
        <w:rPr>
          <w:rFonts w:ascii="Arial" w:hAnsi="Arial" w:cs="Arial"/>
          <w:i/>
          <w:sz w:val="24"/>
          <w:szCs w:val="24"/>
        </w:rPr>
        <w:t>(Εισήγηση Δ/νσης Τεχνικών Έργων &amp; Υποδομών Δήμου Ρόδου με αρ. πρωτ. 16/</w:t>
      </w:r>
      <w:r>
        <w:rPr>
          <w:rFonts w:ascii="Arial" w:hAnsi="Arial" w:cs="Arial"/>
          <w:i/>
          <w:sz w:val="24"/>
          <w:szCs w:val="24"/>
        </w:rPr>
        <w:t>49363</w:t>
      </w:r>
      <w:r w:rsidRPr="007127E3">
        <w:rPr>
          <w:rFonts w:ascii="Arial" w:hAnsi="Arial" w:cs="Arial"/>
          <w:i/>
          <w:sz w:val="24"/>
          <w:szCs w:val="24"/>
        </w:rPr>
        <w:t>/</w:t>
      </w:r>
      <w:r>
        <w:rPr>
          <w:rFonts w:ascii="Arial" w:hAnsi="Arial" w:cs="Arial"/>
          <w:i/>
          <w:sz w:val="24"/>
          <w:szCs w:val="24"/>
        </w:rPr>
        <w:t>8-8</w:t>
      </w:r>
      <w:r w:rsidRPr="007127E3">
        <w:rPr>
          <w:rFonts w:ascii="Arial" w:hAnsi="Arial" w:cs="Arial"/>
          <w:i/>
          <w:sz w:val="24"/>
          <w:szCs w:val="24"/>
        </w:rPr>
        <w:t>-2018)</w:t>
      </w:r>
    </w:p>
    <w:p w:rsidR="005C600C" w:rsidRPr="007127E3" w:rsidRDefault="005C600C" w:rsidP="005C600C">
      <w:pPr>
        <w:numPr>
          <w:ilvl w:val="0"/>
          <w:numId w:val="22"/>
        </w:numPr>
        <w:spacing w:before="120" w:after="0" w:line="240" w:lineRule="auto"/>
        <w:jc w:val="both"/>
        <w:rPr>
          <w:rFonts w:ascii="Arial" w:hAnsi="Arial" w:cs="Arial"/>
          <w:i/>
          <w:sz w:val="24"/>
          <w:szCs w:val="24"/>
        </w:rPr>
      </w:pPr>
      <w:r>
        <w:rPr>
          <w:rFonts w:ascii="Arial" w:hAnsi="Arial" w:cs="Arial"/>
          <w:b/>
          <w:sz w:val="24"/>
          <w:szCs w:val="24"/>
        </w:rPr>
        <w:t xml:space="preserve">Έκδοση χρηματικού εντάλματος προπληρωμής,  ορισμός υπολόγου </w:t>
      </w:r>
      <w:r w:rsidR="00713277">
        <w:rPr>
          <w:rFonts w:ascii="Arial" w:hAnsi="Arial" w:cs="Arial"/>
          <w:b/>
          <w:sz w:val="24"/>
          <w:szCs w:val="24"/>
        </w:rPr>
        <w:t xml:space="preserve">(Περράκης Γεώργιος) </w:t>
      </w:r>
      <w:r>
        <w:rPr>
          <w:rFonts w:ascii="Arial" w:hAnsi="Arial" w:cs="Arial"/>
          <w:b/>
          <w:sz w:val="24"/>
          <w:szCs w:val="24"/>
        </w:rPr>
        <w:t>για την παραλλαγή μετατόπιση δικτύου (μετατόπιση ξύλινου στύλου ΔΕΔΔΗΕ στην Τ.Κ. Μεσαναγρού και αντικατάσταση του με Τσιμεντένιο)  ποσού 3.078,54 Ευρώ.</w:t>
      </w:r>
    </w:p>
    <w:p w:rsidR="005C600C" w:rsidRDefault="005C600C" w:rsidP="00E517DE">
      <w:pPr>
        <w:spacing w:before="120" w:after="0" w:line="240" w:lineRule="auto"/>
        <w:ind w:left="720"/>
        <w:jc w:val="center"/>
        <w:rPr>
          <w:rFonts w:ascii="Arial" w:hAnsi="Arial" w:cs="Arial"/>
          <w:i/>
          <w:sz w:val="24"/>
          <w:szCs w:val="24"/>
          <w:lang w:val="en-US"/>
        </w:rPr>
      </w:pPr>
      <w:r w:rsidRPr="007127E3">
        <w:rPr>
          <w:rFonts w:ascii="Arial" w:hAnsi="Arial" w:cs="Arial"/>
          <w:i/>
          <w:sz w:val="24"/>
          <w:szCs w:val="24"/>
        </w:rPr>
        <w:t>(Εισήγηση Δ/νσης Τεχνικών Έργων &amp; Υποδομών Δήμου Ρόδου με αρ. πρωτ. 16/</w:t>
      </w:r>
      <w:r>
        <w:rPr>
          <w:rFonts w:ascii="Arial" w:hAnsi="Arial" w:cs="Arial"/>
          <w:i/>
          <w:sz w:val="24"/>
          <w:szCs w:val="24"/>
        </w:rPr>
        <w:t>4</w:t>
      </w:r>
      <w:r w:rsidR="00713277">
        <w:rPr>
          <w:rFonts w:ascii="Arial" w:hAnsi="Arial" w:cs="Arial"/>
          <w:i/>
          <w:sz w:val="24"/>
          <w:szCs w:val="24"/>
        </w:rPr>
        <w:t>7200</w:t>
      </w:r>
      <w:r w:rsidRPr="007127E3">
        <w:rPr>
          <w:rFonts w:ascii="Arial" w:hAnsi="Arial" w:cs="Arial"/>
          <w:i/>
          <w:sz w:val="24"/>
          <w:szCs w:val="24"/>
        </w:rPr>
        <w:t>/</w:t>
      </w:r>
      <w:r w:rsidR="00713277">
        <w:rPr>
          <w:rFonts w:ascii="Arial" w:hAnsi="Arial" w:cs="Arial"/>
          <w:i/>
          <w:sz w:val="24"/>
          <w:szCs w:val="24"/>
        </w:rPr>
        <w:t>31-07</w:t>
      </w:r>
      <w:r w:rsidRPr="007127E3">
        <w:rPr>
          <w:rFonts w:ascii="Arial" w:hAnsi="Arial" w:cs="Arial"/>
          <w:i/>
          <w:sz w:val="24"/>
          <w:szCs w:val="24"/>
        </w:rPr>
        <w:t>-2018)</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Έγκριση Πρακτικού έλεγχου δικαιολογητικών κατακύρωσης, ορισμός οριστικού αναδόχου διαγωνισμού για την προμήθεια ηλεκτρολογικού υλικού  Δ.Ε. Ρόδου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FF088E">
        <w:rPr>
          <w:rFonts w:ascii="Arial" w:hAnsi="Arial" w:cs="Arial"/>
          <w:i/>
          <w:sz w:val="24"/>
          <w:szCs w:val="24"/>
        </w:rPr>
        <w:t>16/49425/8-8-2018</w:t>
      </w:r>
      <w:r w:rsidRPr="007127E3">
        <w:rPr>
          <w:rFonts w:ascii="Arial" w:hAnsi="Arial" w:cs="Arial"/>
          <w:i/>
          <w:sz w:val="24"/>
          <w:szCs w:val="24"/>
        </w:rPr>
        <w:t>)</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Έγκριση Πρακτικού έλεγχου δικαιολογητικών κατακύρωσης, ορισμός οριστικού αναδόχου διαγωνισμού για την προμήθεια ηλεκτρολογικού υλικού  Δ.Ε. Ιαλυσού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FF088E" w:rsidRPr="00FF088E">
        <w:rPr>
          <w:rFonts w:ascii="Arial" w:hAnsi="Arial" w:cs="Arial"/>
          <w:i/>
          <w:sz w:val="24"/>
          <w:szCs w:val="24"/>
        </w:rPr>
        <w:t xml:space="preserve"> </w:t>
      </w:r>
      <w:r w:rsidR="00FF088E">
        <w:rPr>
          <w:rFonts w:ascii="Arial" w:hAnsi="Arial" w:cs="Arial"/>
          <w:i/>
          <w:sz w:val="24"/>
          <w:szCs w:val="24"/>
        </w:rPr>
        <w:t>16/49426/8-8-2018</w:t>
      </w:r>
      <w:r w:rsidRPr="007127E3">
        <w:rPr>
          <w:rFonts w:ascii="Arial" w:hAnsi="Arial" w:cs="Arial"/>
          <w:i/>
          <w:sz w:val="24"/>
          <w:szCs w:val="24"/>
        </w:rPr>
        <w:t>)</w:t>
      </w:r>
    </w:p>
    <w:p w:rsidR="0018051E" w:rsidRPr="0018051E" w:rsidRDefault="0018051E" w:rsidP="00E517DE">
      <w:pPr>
        <w:spacing w:before="120" w:after="0" w:line="240" w:lineRule="auto"/>
        <w:ind w:left="720"/>
        <w:jc w:val="center"/>
        <w:rPr>
          <w:rFonts w:ascii="Arial" w:hAnsi="Arial" w:cs="Arial"/>
          <w:i/>
          <w:sz w:val="24"/>
          <w:szCs w:val="24"/>
        </w:rPr>
      </w:pP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Έγκριση Πρακτικού έλεγχου δικαιολογητικών κατακύρωσης, ορισμός οριστικού αναδόχου διαγωνισμού για την προμήθεια ηλεκτρολογικού υλικού  Δ.Ε. Πεταλουδών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FF088E" w:rsidRPr="00FF088E">
        <w:rPr>
          <w:rFonts w:ascii="Arial" w:hAnsi="Arial" w:cs="Arial"/>
          <w:i/>
          <w:sz w:val="24"/>
          <w:szCs w:val="24"/>
        </w:rPr>
        <w:t xml:space="preserve"> </w:t>
      </w:r>
      <w:r w:rsidR="00FF088E">
        <w:rPr>
          <w:rFonts w:ascii="Arial" w:hAnsi="Arial" w:cs="Arial"/>
          <w:i/>
          <w:sz w:val="24"/>
          <w:szCs w:val="24"/>
        </w:rPr>
        <w:t>16/49427/8-8-2018</w:t>
      </w:r>
      <w:r w:rsidRPr="007127E3">
        <w:rPr>
          <w:rFonts w:ascii="Arial" w:hAnsi="Arial" w:cs="Arial"/>
          <w:i/>
          <w:sz w:val="24"/>
          <w:szCs w:val="24"/>
        </w:rPr>
        <w:t>)</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 xml:space="preserve">Έγκριση Πρακτικού έλεγχου δικαιολογητικών κατακύρωσης, ορισμός οριστικού αναδόχου διαγωνισμού για την προμήθεια ηλεκτρολογικού υλικού  Δ.Ε. </w:t>
      </w:r>
      <w:r>
        <w:rPr>
          <w:rFonts w:ascii="Arial" w:hAnsi="Arial" w:cs="Arial"/>
          <w:b/>
          <w:sz w:val="24"/>
          <w:szCs w:val="24"/>
        </w:rPr>
        <w:t>Αταβύρου - Καμείρου</w:t>
      </w:r>
      <w:r w:rsidRPr="0018051E">
        <w:rPr>
          <w:rFonts w:ascii="Arial" w:hAnsi="Arial" w:cs="Arial"/>
          <w:b/>
          <w:sz w:val="24"/>
          <w:szCs w:val="24"/>
        </w:rPr>
        <w:t xml:space="preserve">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FF088E" w:rsidRPr="00FF088E">
        <w:rPr>
          <w:rFonts w:ascii="Arial" w:hAnsi="Arial" w:cs="Arial"/>
          <w:i/>
          <w:sz w:val="24"/>
          <w:szCs w:val="24"/>
        </w:rPr>
        <w:t xml:space="preserve"> </w:t>
      </w:r>
      <w:r w:rsidR="00FF088E">
        <w:rPr>
          <w:rFonts w:ascii="Arial" w:hAnsi="Arial" w:cs="Arial"/>
          <w:i/>
          <w:sz w:val="24"/>
          <w:szCs w:val="24"/>
        </w:rPr>
        <w:t>16/49428/8-8-2018</w:t>
      </w:r>
      <w:r w:rsidRPr="007127E3">
        <w:rPr>
          <w:rFonts w:ascii="Arial" w:hAnsi="Arial" w:cs="Arial"/>
          <w:i/>
          <w:sz w:val="24"/>
          <w:szCs w:val="24"/>
        </w:rPr>
        <w:t>)</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 xml:space="preserve">Έγκριση Πρακτικού έλεγχου δικαιολογητικών κατακύρωσης, ορισμός οριστικού αναδόχου διαγωνισμού για την προμήθεια ηλεκτρολογικού υλικού  Δ.Ε. </w:t>
      </w:r>
      <w:r>
        <w:rPr>
          <w:rFonts w:ascii="Arial" w:hAnsi="Arial" w:cs="Arial"/>
          <w:b/>
          <w:sz w:val="24"/>
          <w:szCs w:val="24"/>
        </w:rPr>
        <w:t xml:space="preserve"> Καλλιθέας </w:t>
      </w:r>
      <w:r w:rsidRPr="0018051E">
        <w:rPr>
          <w:rFonts w:ascii="Arial" w:hAnsi="Arial" w:cs="Arial"/>
          <w:b/>
          <w:sz w:val="24"/>
          <w:szCs w:val="24"/>
        </w:rPr>
        <w:t xml:space="preserve">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343A81" w:rsidRPr="00343A81">
        <w:rPr>
          <w:rFonts w:ascii="Arial" w:hAnsi="Arial" w:cs="Arial"/>
          <w:i/>
          <w:sz w:val="24"/>
          <w:szCs w:val="24"/>
        </w:rPr>
        <w:t xml:space="preserve"> </w:t>
      </w:r>
      <w:r w:rsidR="00343A81">
        <w:rPr>
          <w:rFonts w:ascii="Arial" w:hAnsi="Arial" w:cs="Arial"/>
          <w:i/>
          <w:sz w:val="24"/>
          <w:szCs w:val="24"/>
        </w:rPr>
        <w:t>16/49430/8-8-2018</w:t>
      </w:r>
      <w:r w:rsidRPr="007127E3">
        <w:rPr>
          <w:rFonts w:ascii="Arial" w:hAnsi="Arial" w:cs="Arial"/>
          <w:i/>
          <w:sz w:val="24"/>
          <w:szCs w:val="24"/>
        </w:rPr>
        <w:t>)</w:t>
      </w:r>
      <w:r w:rsidR="005D0DC0">
        <w:rPr>
          <w:rFonts w:ascii="Arial" w:hAnsi="Arial" w:cs="Arial"/>
          <w:b/>
          <w:sz w:val="24"/>
          <w:szCs w:val="24"/>
        </w:rPr>
        <w:t xml:space="preserve"> </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 xml:space="preserve">Έγκριση Πρακτικού έλεγχου δικαιολογητικών κατακύρωσης, ορισμός οριστικού αναδόχου διαγωνισμού για την προμήθεια ηλεκτρολογικού υλικού  Δ.Ε. </w:t>
      </w:r>
      <w:r>
        <w:rPr>
          <w:rFonts w:ascii="Arial" w:hAnsi="Arial" w:cs="Arial"/>
          <w:b/>
          <w:sz w:val="24"/>
          <w:szCs w:val="24"/>
        </w:rPr>
        <w:t xml:space="preserve"> Αφάντου </w:t>
      </w:r>
      <w:r w:rsidRPr="0018051E">
        <w:rPr>
          <w:rFonts w:ascii="Arial" w:hAnsi="Arial" w:cs="Arial"/>
          <w:b/>
          <w:sz w:val="24"/>
          <w:szCs w:val="24"/>
        </w:rPr>
        <w:t xml:space="preserve">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343A81" w:rsidRPr="00343A81">
        <w:rPr>
          <w:rFonts w:ascii="Arial" w:hAnsi="Arial" w:cs="Arial"/>
          <w:i/>
          <w:sz w:val="24"/>
          <w:szCs w:val="24"/>
        </w:rPr>
        <w:t xml:space="preserve"> </w:t>
      </w:r>
      <w:r w:rsidR="00343A81">
        <w:rPr>
          <w:rFonts w:ascii="Arial" w:hAnsi="Arial" w:cs="Arial"/>
          <w:i/>
          <w:sz w:val="24"/>
          <w:szCs w:val="24"/>
        </w:rPr>
        <w:t>16/49431/8-8-2018</w:t>
      </w:r>
      <w:r w:rsidRPr="007127E3">
        <w:rPr>
          <w:rFonts w:ascii="Arial" w:hAnsi="Arial" w:cs="Arial"/>
          <w:i/>
          <w:sz w:val="24"/>
          <w:szCs w:val="24"/>
        </w:rPr>
        <w:t>)</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lastRenderedPageBreak/>
        <w:t xml:space="preserve">Έγκριση Πρακτικού έλεγχου δικαιολογητικών κατακύρωσης, ορισμός οριστικού αναδόχου διαγωνισμού για την προμήθεια ηλεκτρολογικού υλικού  Δ.Ε. </w:t>
      </w:r>
      <w:r>
        <w:rPr>
          <w:rFonts w:ascii="Arial" w:hAnsi="Arial" w:cs="Arial"/>
          <w:b/>
          <w:sz w:val="24"/>
          <w:szCs w:val="24"/>
        </w:rPr>
        <w:t xml:space="preserve">Αρχαγγέλου </w:t>
      </w:r>
      <w:r w:rsidRPr="0018051E">
        <w:rPr>
          <w:rFonts w:ascii="Arial" w:hAnsi="Arial" w:cs="Arial"/>
          <w:b/>
          <w:sz w:val="24"/>
          <w:szCs w:val="24"/>
        </w:rPr>
        <w:t xml:space="preserve"> 2018.</w:t>
      </w:r>
    </w:p>
    <w:p w:rsidR="0018051E" w:rsidRPr="0018051E" w:rsidRDefault="0018051E" w:rsidP="0018051E">
      <w:pPr>
        <w:spacing w:before="120" w:after="0" w:line="240" w:lineRule="auto"/>
        <w:ind w:left="786"/>
        <w:rPr>
          <w:rFonts w:ascii="Arial" w:hAnsi="Arial" w:cs="Arial"/>
          <w:i/>
          <w:sz w:val="24"/>
          <w:szCs w:val="24"/>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343A81" w:rsidRPr="00343A81">
        <w:rPr>
          <w:rFonts w:ascii="Arial" w:hAnsi="Arial" w:cs="Arial"/>
          <w:i/>
          <w:sz w:val="24"/>
          <w:szCs w:val="24"/>
        </w:rPr>
        <w:t xml:space="preserve"> </w:t>
      </w:r>
      <w:r w:rsidR="00343A81">
        <w:rPr>
          <w:rFonts w:ascii="Arial" w:hAnsi="Arial" w:cs="Arial"/>
          <w:i/>
          <w:sz w:val="24"/>
          <w:szCs w:val="24"/>
        </w:rPr>
        <w:t>16/49436/8-8-2018</w:t>
      </w:r>
      <w:r w:rsidRPr="007127E3">
        <w:rPr>
          <w:rFonts w:ascii="Arial" w:hAnsi="Arial" w:cs="Arial"/>
          <w:i/>
          <w:sz w:val="24"/>
          <w:szCs w:val="24"/>
        </w:rPr>
        <w:t>)</w:t>
      </w:r>
    </w:p>
    <w:p w:rsidR="0018051E" w:rsidRPr="0018051E" w:rsidRDefault="0018051E" w:rsidP="0018051E">
      <w:pPr>
        <w:numPr>
          <w:ilvl w:val="0"/>
          <w:numId w:val="22"/>
        </w:numPr>
        <w:spacing w:before="120" w:after="0" w:line="240" w:lineRule="auto"/>
        <w:jc w:val="both"/>
        <w:rPr>
          <w:rFonts w:ascii="Arial" w:hAnsi="Arial" w:cs="Arial"/>
          <w:b/>
          <w:sz w:val="24"/>
          <w:szCs w:val="24"/>
        </w:rPr>
      </w:pPr>
      <w:r w:rsidRPr="0018051E">
        <w:rPr>
          <w:rFonts w:ascii="Arial" w:hAnsi="Arial" w:cs="Arial"/>
          <w:b/>
          <w:sz w:val="24"/>
          <w:szCs w:val="24"/>
        </w:rPr>
        <w:t xml:space="preserve">Έγκριση Πρακτικού έλεγχου δικαιολογητικών κατακύρωσης, ορισμός οριστικού αναδόχου διαγωνισμού για την προμήθεια ηλεκτρολογικού υλικού  Δ.Ε. </w:t>
      </w:r>
      <w:r>
        <w:rPr>
          <w:rFonts w:ascii="Arial" w:hAnsi="Arial" w:cs="Arial"/>
          <w:b/>
          <w:sz w:val="24"/>
          <w:szCs w:val="24"/>
        </w:rPr>
        <w:t xml:space="preserve">Νότιας Ρόδου - Λίνδου </w:t>
      </w:r>
      <w:r w:rsidRPr="0018051E">
        <w:rPr>
          <w:rFonts w:ascii="Arial" w:hAnsi="Arial" w:cs="Arial"/>
          <w:b/>
          <w:sz w:val="24"/>
          <w:szCs w:val="24"/>
        </w:rPr>
        <w:t xml:space="preserve"> 2018.</w:t>
      </w:r>
    </w:p>
    <w:p w:rsidR="0018051E" w:rsidRDefault="0018051E" w:rsidP="0018051E">
      <w:pPr>
        <w:spacing w:before="120" w:after="0" w:line="240" w:lineRule="auto"/>
        <w:ind w:left="786"/>
        <w:rPr>
          <w:rFonts w:ascii="Arial" w:hAnsi="Arial" w:cs="Arial"/>
          <w:i/>
          <w:sz w:val="24"/>
          <w:szCs w:val="24"/>
          <w:lang w:val="en-US"/>
        </w:rPr>
      </w:pPr>
      <w:r w:rsidRPr="007127E3">
        <w:rPr>
          <w:rFonts w:ascii="Arial" w:hAnsi="Arial" w:cs="Arial"/>
          <w:i/>
          <w:sz w:val="24"/>
          <w:szCs w:val="24"/>
        </w:rPr>
        <w:t>(Εισήγηση Δ/νσης Τεχνικών Έργων &amp; Υπ</w:t>
      </w:r>
      <w:r>
        <w:rPr>
          <w:rFonts w:ascii="Arial" w:hAnsi="Arial" w:cs="Arial"/>
          <w:i/>
          <w:sz w:val="24"/>
          <w:szCs w:val="24"/>
        </w:rPr>
        <w:t>οδομών Δήμου Ρόδου με αρ. πρωτ.</w:t>
      </w:r>
      <w:r w:rsidR="00343A81" w:rsidRPr="00343A81">
        <w:rPr>
          <w:rFonts w:ascii="Arial" w:hAnsi="Arial" w:cs="Arial"/>
          <w:i/>
          <w:sz w:val="24"/>
          <w:szCs w:val="24"/>
        </w:rPr>
        <w:t xml:space="preserve"> </w:t>
      </w:r>
      <w:r w:rsidR="00343A81">
        <w:rPr>
          <w:rFonts w:ascii="Arial" w:hAnsi="Arial" w:cs="Arial"/>
          <w:i/>
          <w:sz w:val="24"/>
          <w:szCs w:val="24"/>
        </w:rPr>
        <w:t>16/49440/8-8-2018</w:t>
      </w:r>
      <w:r w:rsidRPr="007127E3">
        <w:rPr>
          <w:rFonts w:ascii="Arial" w:hAnsi="Arial" w:cs="Arial"/>
          <w:i/>
          <w:sz w:val="24"/>
          <w:szCs w:val="24"/>
        </w:rPr>
        <w:t>)</w:t>
      </w:r>
    </w:p>
    <w:p w:rsidR="00DB06DF" w:rsidRPr="00DB06DF" w:rsidRDefault="00DB06DF" w:rsidP="00DB06DF">
      <w:pPr>
        <w:numPr>
          <w:ilvl w:val="0"/>
          <w:numId w:val="22"/>
        </w:numPr>
        <w:spacing w:before="120" w:after="0" w:line="240" w:lineRule="auto"/>
        <w:jc w:val="both"/>
        <w:rPr>
          <w:rFonts w:ascii="Arial" w:hAnsi="Arial" w:cs="Arial"/>
          <w:b/>
          <w:sz w:val="24"/>
          <w:szCs w:val="24"/>
        </w:rPr>
      </w:pPr>
      <w:r w:rsidRPr="00DB06DF">
        <w:rPr>
          <w:rFonts w:ascii="Arial" w:hAnsi="Arial" w:cs="Arial"/>
          <w:b/>
          <w:sz w:val="24"/>
          <w:szCs w:val="24"/>
        </w:rPr>
        <w:t>Έγκριση 1ου πρακτικού για την ανάδειξη αναδόχου – παρόχου της υπηρεσίας με τίτλο: «Παροχή Υπηρεσιών Εκμετάλλευσης Βιοαερίου του Χ.Υ.Τ.Α. Βορείας Ρόδου»</w:t>
      </w:r>
    </w:p>
    <w:p w:rsidR="00DB06DF" w:rsidRPr="00D459FA" w:rsidRDefault="00DB06DF" w:rsidP="00DB06DF">
      <w:pPr>
        <w:tabs>
          <w:tab w:val="left" w:pos="1205"/>
        </w:tabs>
        <w:ind w:left="720"/>
        <w:jc w:val="center"/>
      </w:pPr>
      <w:r w:rsidRPr="00DB06DF">
        <w:rPr>
          <w:rFonts w:ascii="Arial" w:hAnsi="Arial" w:cs="Arial"/>
          <w:i/>
          <w:sz w:val="24"/>
          <w:szCs w:val="24"/>
        </w:rPr>
        <w:t>(Εισήγηση επιτροπής διαγωνισμού με αριθμ.πρωτ. 2/50094/13-8-2018)</w:t>
      </w:r>
    </w:p>
    <w:p w:rsidR="006D1C96" w:rsidRPr="00713277" w:rsidRDefault="006D1C96" w:rsidP="006D1C96">
      <w:pPr>
        <w:shd w:val="clear" w:color="auto" w:fill="BFBFBF"/>
        <w:autoSpaceDE w:val="0"/>
        <w:autoSpaceDN w:val="0"/>
        <w:adjustRightInd w:val="0"/>
        <w:spacing w:before="240" w:after="0" w:line="240" w:lineRule="auto"/>
        <w:ind w:left="720"/>
        <w:jc w:val="both"/>
        <w:rPr>
          <w:rFonts w:ascii="Arial" w:hAnsi="Arial" w:cs="Arial"/>
          <w:b/>
          <w:bCs/>
          <w:sz w:val="24"/>
          <w:szCs w:val="24"/>
        </w:rPr>
      </w:pPr>
      <w:r w:rsidRPr="00713277">
        <w:rPr>
          <w:rFonts w:ascii="Arial" w:hAnsi="Arial" w:cs="Arial"/>
          <w:b/>
          <w:bCs/>
          <w:sz w:val="24"/>
          <w:szCs w:val="24"/>
        </w:rPr>
        <w:t>ΔΙΕΥΘΥΝΣΗ ΜΕΣΑΙΩΝΙΚΗΣ ΠΟΛΗΣ ΚΑΙ ΜΝΗΜΕΙΩΝ</w:t>
      </w:r>
    </w:p>
    <w:p w:rsidR="003B5255" w:rsidRDefault="00713277" w:rsidP="004C699F">
      <w:pPr>
        <w:numPr>
          <w:ilvl w:val="0"/>
          <w:numId w:val="22"/>
        </w:numPr>
        <w:spacing w:before="120" w:after="0" w:line="240" w:lineRule="auto"/>
        <w:jc w:val="both"/>
        <w:rPr>
          <w:rFonts w:ascii="Arial" w:hAnsi="Arial" w:cs="Arial"/>
          <w:b/>
          <w:sz w:val="24"/>
          <w:szCs w:val="24"/>
        </w:rPr>
      </w:pPr>
      <w:r w:rsidRPr="004C699F">
        <w:rPr>
          <w:rFonts w:ascii="Arial" w:hAnsi="Arial" w:cs="Arial"/>
          <w:b/>
          <w:sz w:val="24"/>
          <w:szCs w:val="24"/>
        </w:rPr>
        <w:t xml:space="preserve"> </w:t>
      </w:r>
      <w:r w:rsidR="004C699F" w:rsidRPr="004C699F">
        <w:rPr>
          <w:rFonts w:ascii="Arial" w:hAnsi="Arial" w:cs="Arial"/>
          <w:b/>
          <w:sz w:val="24"/>
          <w:szCs w:val="24"/>
        </w:rPr>
        <w:t>Έγκριση 1ου πρακτικού για το έργο «Αποκατάσταση Ιστορικού Δημοτικού Κτιρίου στην Απολακκιά»</w:t>
      </w:r>
    </w:p>
    <w:p w:rsidR="004C699F" w:rsidRDefault="004C699F" w:rsidP="004C699F">
      <w:pPr>
        <w:spacing w:before="120" w:after="0" w:line="240" w:lineRule="auto"/>
        <w:ind w:left="786"/>
        <w:jc w:val="both"/>
        <w:rPr>
          <w:rFonts w:ascii="Arial" w:hAnsi="Arial" w:cs="Arial"/>
          <w:i/>
          <w:sz w:val="24"/>
          <w:szCs w:val="24"/>
        </w:rPr>
      </w:pPr>
      <w:r w:rsidRPr="004C699F">
        <w:rPr>
          <w:rFonts w:ascii="Arial" w:hAnsi="Arial" w:cs="Arial"/>
          <w:i/>
          <w:sz w:val="24"/>
          <w:szCs w:val="24"/>
        </w:rPr>
        <w:t>(Εισήγηση Δ/νσης Μεσαιωνικής Πόλης και Μνημείων με αριθμ.πρωτ. 2/48733/3-8-2018)</w:t>
      </w:r>
    </w:p>
    <w:p w:rsidR="00AF50B9" w:rsidRDefault="00AF50B9" w:rsidP="00AF50B9">
      <w:pPr>
        <w:numPr>
          <w:ilvl w:val="0"/>
          <w:numId w:val="22"/>
        </w:numPr>
        <w:spacing w:before="240" w:after="0" w:line="240" w:lineRule="auto"/>
        <w:ind w:left="782" w:hanging="357"/>
        <w:jc w:val="both"/>
        <w:rPr>
          <w:rFonts w:ascii="Arial" w:hAnsi="Arial" w:cs="Arial"/>
          <w:b/>
          <w:sz w:val="24"/>
          <w:szCs w:val="24"/>
        </w:rPr>
      </w:pPr>
      <w:r>
        <w:rPr>
          <w:rFonts w:ascii="Arial" w:hAnsi="Arial" w:cs="Arial"/>
          <w:b/>
          <w:sz w:val="24"/>
          <w:szCs w:val="24"/>
        </w:rPr>
        <w:t>Έγκριση 2</w:t>
      </w:r>
      <w:r w:rsidRPr="004C699F">
        <w:rPr>
          <w:rFonts w:ascii="Arial" w:hAnsi="Arial" w:cs="Arial"/>
          <w:b/>
          <w:sz w:val="24"/>
          <w:szCs w:val="24"/>
        </w:rPr>
        <w:t>ου πρακτικού για το έργο «</w:t>
      </w:r>
      <w:r>
        <w:rPr>
          <w:rFonts w:ascii="Arial" w:hAnsi="Arial" w:cs="Arial"/>
          <w:b/>
          <w:sz w:val="24"/>
          <w:szCs w:val="24"/>
        </w:rPr>
        <w:t>ΑΝΑΔΕΙΞΗ ΠΑΛΑΙΟΥ ΙΤΑΛΙΚΟΥ ΚΤΙΡΙΟΥ ΣΕ ΠΟΛΙΤΙΣΤΙΚΟ ΚΕΝΤΡΟ ΚΑΤΤΑΒΙΑΣ</w:t>
      </w:r>
      <w:r w:rsidRPr="004C699F">
        <w:rPr>
          <w:rFonts w:ascii="Arial" w:hAnsi="Arial" w:cs="Arial"/>
          <w:b/>
          <w:sz w:val="24"/>
          <w:szCs w:val="24"/>
        </w:rPr>
        <w:t>»</w:t>
      </w:r>
    </w:p>
    <w:p w:rsidR="00AF50B9" w:rsidRDefault="00AF50B9" w:rsidP="00AF50B9">
      <w:pPr>
        <w:spacing w:before="120" w:after="0" w:line="240" w:lineRule="auto"/>
        <w:ind w:left="786"/>
        <w:jc w:val="center"/>
        <w:rPr>
          <w:rFonts w:ascii="Arial" w:hAnsi="Arial" w:cs="Arial"/>
          <w:i/>
          <w:sz w:val="24"/>
          <w:szCs w:val="24"/>
          <w:lang w:val="en-US"/>
        </w:rPr>
      </w:pPr>
      <w:r w:rsidRPr="004C699F">
        <w:rPr>
          <w:rFonts w:ascii="Arial" w:hAnsi="Arial" w:cs="Arial"/>
          <w:i/>
          <w:sz w:val="24"/>
          <w:szCs w:val="24"/>
        </w:rPr>
        <w:t>(Εισήγηση Δ/νσης Μεσαιωνικής Πόλης και Μνημείων με αριθμ.πρωτ. 2/</w:t>
      </w:r>
      <w:r>
        <w:rPr>
          <w:rFonts w:ascii="Arial" w:hAnsi="Arial" w:cs="Arial"/>
          <w:i/>
          <w:sz w:val="24"/>
          <w:szCs w:val="24"/>
        </w:rPr>
        <w:t>49387</w:t>
      </w:r>
      <w:r w:rsidRPr="004C699F">
        <w:rPr>
          <w:rFonts w:ascii="Arial" w:hAnsi="Arial" w:cs="Arial"/>
          <w:i/>
          <w:sz w:val="24"/>
          <w:szCs w:val="24"/>
        </w:rPr>
        <w:t>/</w:t>
      </w:r>
      <w:r>
        <w:rPr>
          <w:rFonts w:ascii="Arial" w:hAnsi="Arial" w:cs="Arial"/>
          <w:i/>
          <w:sz w:val="24"/>
          <w:szCs w:val="24"/>
        </w:rPr>
        <w:t>8</w:t>
      </w:r>
      <w:r w:rsidRPr="004C699F">
        <w:rPr>
          <w:rFonts w:ascii="Arial" w:hAnsi="Arial" w:cs="Arial"/>
          <w:i/>
          <w:sz w:val="24"/>
          <w:szCs w:val="24"/>
        </w:rPr>
        <w:t>-8-2018)</w:t>
      </w:r>
    </w:p>
    <w:p w:rsidR="007516FB" w:rsidRPr="00C657E2" w:rsidRDefault="007516FB" w:rsidP="00C657E2">
      <w:pPr>
        <w:numPr>
          <w:ilvl w:val="0"/>
          <w:numId w:val="22"/>
        </w:numPr>
        <w:spacing w:before="240" w:after="0" w:line="240" w:lineRule="auto"/>
        <w:ind w:left="782" w:hanging="357"/>
        <w:jc w:val="both"/>
        <w:rPr>
          <w:rFonts w:ascii="Arial" w:hAnsi="Arial" w:cs="Arial"/>
          <w:b/>
          <w:sz w:val="24"/>
          <w:szCs w:val="24"/>
        </w:rPr>
      </w:pPr>
      <w:r w:rsidRPr="00C657E2">
        <w:rPr>
          <w:rFonts w:ascii="Arial" w:hAnsi="Arial" w:cs="Arial"/>
          <w:b/>
          <w:sz w:val="24"/>
          <w:szCs w:val="24"/>
        </w:rPr>
        <w:t>Συγκρότηση επιτροπ</w:t>
      </w:r>
      <w:r w:rsidR="00C657E2">
        <w:rPr>
          <w:rFonts w:ascii="Arial" w:hAnsi="Arial" w:cs="Arial"/>
          <w:b/>
          <w:sz w:val="24"/>
          <w:szCs w:val="24"/>
        </w:rPr>
        <w:t>ής για  τη</w:t>
      </w:r>
      <w:r w:rsidRPr="00C657E2">
        <w:rPr>
          <w:rFonts w:ascii="Arial" w:hAnsi="Arial" w:cs="Arial"/>
          <w:b/>
          <w:sz w:val="24"/>
          <w:szCs w:val="24"/>
        </w:rPr>
        <w:t xml:space="preserve"> διενέργεια ηλεκτρονικών κληρώσεων στο Κεντρικό Ηλεκτρονικό Σύστημα</w:t>
      </w:r>
      <w:r>
        <w:rPr>
          <w:rFonts w:ascii="Arial" w:hAnsi="Arial" w:cs="Arial"/>
          <w:i/>
          <w:sz w:val="24"/>
          <w:szCs w:val="24"/>
        </w:rPr>
        <w:t xml:space="preserve"> </w:t>
      </w:r>
      <w:r w:rsidRPr="00C657E2">
        <w:rPr>
          <w:rFonts w:ascii="Arial" w:hAnsi="Arial" w:cs="Arial"/>
          <w:b/>
          <w:sz w:val="24"/>
          <w:szCs w:val="24"/>
        </w:rPr>
        <w:t xml:space="preserve">Κληρώσεων (Κ.Η.Σ.Κ.) για τις συμβάσεις Έργων, Μελετών και λοιπών συναφών επιστημονικών υπηρεσιών. </w:t>
      </w:r>
    </w:p>
    <w:p w:rsidR="00C657E2" w:rsidRPr="00C657E2" w:rsidRDefault="00C657E2" w:rsidP="00C657E2">
      <w:pPr>
        <w:spacing w:before="120" w:after="0" w:line="240" w:lineRule="auto"/>
        <w:jc w:val="center"/>
        <w:rPr>
          <w:rFonts w:ascii="Arial" w:hAnsi="Arial" w:cs="Arial"/>
          <w:i/>
          <w:sz w:val="24"/>
          <w:szCs w:val="24"/>
        </w:rPr>
      </w:pPr>
      <w:r w:rsidRPr="004C699F">
        <w:rPr>
          <w:rFonts w:ascii="Arial" w:hAnsi="Arial" w:cs="Arial"/>
          <w:i/>
          <w:sz w:val="24"/>
          <w:szCs w:val="24"/>
        </w:rPr>
        <w:t>(Εισήγηση Δ/νσης Μεσαιωνικής Πόλης και Μνημείων με αριθμ.πρωτ. 2/</w:t>
      </w:r>
      <w:r>
        <w:rPr>
          <w:rFonts w:ascii="Arial" w:hAnsi="Arial" w:cs="Arial"/>
          <w:i/>
          <w:sz w:val="24"/>
          <w:szCs w:val="24"/>
        </w:rPr>
        <w:t>49603/9-8-2018</w:t>
      </w:r>
      <w:r w:rsidRPr="004C699F">
        <w:rPr>
          <w:rFonts w:ascii="Arial" w:hAnsi="Arial" w:cs="Arial"/>
          <w:i/>
          <w:sz w:val="24"/>
          <w:szCs w:val="24"/>
        </w:rPr>
        <w:t>)</w:t>
      </w:r>
    </w:p>
    <w:p w:rsidR="00BD6776" w:rsidRPr="00BD6776" w:rsidRDefault="00BD6776" w:rsidP="00BD6776">
      <w:pPr>
        <w:numPr>
          <w:ilvl w:val="0"/>
          <w:numId w:val="22"/>
        </w:numPr>
        <w:spacing w:before="240" w:after="0" w:line="240" w:lineRule="auto"/>
        <w:ind w:left="782" w:hanging="357"/>
        <w:jc w:val="both"/>
        <w:rPr>
          <w:rFonts w:ascii="Arial" w:hAnsi="Arial" w:cs="Arial"/>
          <w:b/>
          <w:sz w:val="24"/>
          <w:szCs w:val="24"/>
        </w:rPr>
      </w:pPr>
      <w:r w:rsidRPr="00BD6776">
        <w:rPr>
          <w:rFonts w:ascii="Arial" w:hAnsi="Arial" w:cs="Arial"/>
          <w:b/>
          <w:sz w:val="24"/>
          <w:szCs w:val="24"/>
        </w:rPr>
        <w:t>Έγκριση 1ου πρακτικού διαγωνισμού για το έργο «Επεμβάσεις στην ανατολική και βόρεια όψη του δημαρχείου και του δημοτικού θεάτρου- Συνεργείν»</w:t>
      </w:r>
    </w:p>
    <w:p w:rsidR="00BD6776" w:rsidRPr="00BD6776" w:rsidRDefault="00BD6776" w:rsidP="00BD6776">
      <w:pPr>
        <w:spacing w:before="240" w:after="0" w:line="240" w:lineRule="auto"/>
        <w:ind w:left="782"/>
        <w:jc w:val="center"/>
        <w:rPr>
          <w:rFonts w:ascii="Arial" w:hAnsi="Arial" w:cs="Arial"/>
          <w:i/>
          <w:sz w:val="24"/>
          <w:szCs w:val="24"/>
        </w:rPr>
      </w:pPr>
      <w:r w:rsidRPr="00BD6776">
        <w:rPr>
          <w:rFonts w:ascii="Arial" w:hAnsi="Arial" w:cs="Arial"/>
          <w:i/>
          <w:sz w:val="24"/>
          <w:szCs w:val="24"/>
        </w:rPr>
        <w:t>(Εισήγηση Δ/νσης Μεσαιωνικής Πόλης και Μνημείων με αριθμ. 2/49726/9-8-2018)</w:t>
      </w:r>
    </w:p>
    <w:p w:rsidR="00AF50B9" w:rsidRPr="00C657E2" w:rsidRDefault="00AF50B9" w:rsidP="00C657E2">
      <w:pPr>
        <w:spacing w:before="120" w:after="0" w:line="240" w:lineRule="auto"/>
        <w:ind w:left="786"/>
        <w:jc w:val="center"/>
        <w:rPr>
          <w:rFonts w:ascii="Arial" w:hAnsi="Arial" w:cs="Arial"/>
          <w:b/>
          <w:sz w:val="24"/>
          <w:szCs w:val="24"/>
        </w:rPr>
      </w:pPr>
    </w:p>
    <w:p w:rsidR="004729B8" w:rsidRPr="00CA594C" w:rsidRDefault="004729B8" w:rsidP="006D1C96">
      <w:pPr>
        <w:autoSpaceDE w:val="0"/>
        <w:autoSpaceDN w:val="0"/>
        <w:adjustRightInd w:val="0"/>
        <w:spacing w:before="120"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F9535C" w:rsidRDefault="00CE3A8D" w:rsidP="006C0BA0">
      <w:pPr>
        <w:autoSpaceDE w:val="0"/>
        <w:autoSpaceDN w:val="0"/>
        <w:adjustRightInd w:val="0"/>
        <w:spacing w:after="0" w:line="240" w:lineRule="auto"/>
        <w:ind w:left="120" w:right="107"/>
        <w:jc w:val="both"/>
        <w:rPr>
          <w:rFonts w:ascii="Arial" w:hAnsi="Arial" w:cs="Arial"/>
        </w:rPr>
      </w:pPr>
    </w:p>
    <w:p w:rsidR="004729B8" w:rsidRPr="00B40F24" w:rsidRDefault="006D1C96" w:rsidP="00051FB1">
      <w:pPr>
        <w:autoSpaceDE w:val="0"/>
        <w:autoSpaceDN w:val="0"/>
        <w:adjustRightInd w:val="0"/>
        <w:spacing w:after="0" w:line="200" w:lineRule="atLeast"/>
        <w:rPr>
          <w:rFonts w:ascii="Arial" w:hAnsi="Arial" w:cs="Arial"/>
          <w:b/>
          <w:bCs/>
        </w:rPr>
      </w:pPr>
      <w:r w:rsidRPr="00EF24D1">
        <w:rPr>
          <w:rFonts w:ascii="Arial" w:hAnsi="Arial" w:cs="Arial"/>
          <w:b/>
          <w:bCs/>
          <w:noProof/>
          <w:lang w:eastAsia="en-US"/>
        </w:rPr>
        <w:pict>
          <v:shape id="_x0000_s1028" type="#_x0000_t202" style="position:absolute;margin-left:-12.05pt;margin-top:11.7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4729B8" w:rsidRPr="00B40F24">
        <w:rPr>
          <w:rFonts w:ascii="Arial" w:hAnsi="Arial" w:cs="Arial"/>
          <w:b/>
          <w:bCs/>
          <w:sz w:val="20"/>
          <w:szCs w:val="20"/>
        </w:rPr>
        <w:t xml:space="preserve">  </w:t>
      </w:r>
      <w:r w:rsidR="0047181E" w:rsidRPr="007C4D10">
        <w:rPr>
          <w:rFonts w:ascii="Arial" w:hAnsi="Arial" w:cs="Arial"/>
          <w:b/>
          <w:bCs/>
          <w:noProof/>
          <w:lang w:eastAsia="en-US"/>
        </w:rPr>
        <w:pict>
          <v:shape id="_x0000_s1029" type="#_x0000_t202" style="position:absolute;margin-left:252.35pt;margin-top:1.35pt;width:197.7pt;height:57.4pt;z-index:251657728;mso-position-horizontal-relative:text;mso-position-vertical-relative:text;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6B54E2" w:rsidP="00C313A3">
      <w:pPr>
        <w:tabs>
          <w:tab w:val="left" w:pos="180"/>
        </w:tabs>
        <w:autoSpaceDE w:val="0"/>
        <w:autoSpaceDN w:val="0"/>
        <w:adjustRightInd w:val="0"/>
        <w:spacing w:after="0" w:line="240" w:lineRule="auto"/>
        <w:ind w:right="1587"/>
        <w:rPr>
          <w:rFonts w:ascii="Arial" w:hAnsi="Arial" w:cs="Arial"/>
        </w:rPr>
      </w:pPr>
      <w:r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FF" w:rsidRDefault="001E28FF">
      <w:r>
        <w:separator/>
      </w:r>
    </w:p>
  </w:endnote>
  <w:endnote w:type="continuationSeparator" w:id="0">
    <w:p w:rsidR="001E28FF" w:rsidRDefault="001E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203E36">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FF" w:rsidRDefault="001E28FF">
      <w:r>
        <w:separator/>
      </w:r>
    </w:p>
  </w:footnote>
  <w:footnote w:type="continuationSeparator" w:id="0">
    <w:p w:rsidR="001E28FF" w:rsidRDefault="001E2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
    <w:nsid w:val="096C3407"/>
    <w:multiLevelType w:val="hybridMultilevel"/>
    <w:tmpl w:val="711242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3E6B0E"/>
    <w:multiLevelType w:val="hybridMultilevel"/>
    <w:tmpl w:val="829E7C90"/>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9">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10">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D32A63"/>
    <w:multiLevelType w:val="hybridMultilevel"/>
    <w:tmpl w:val="9EE2C436"/>
    <w:lvl w:ilvl="0" w:tplc="D4626840">
      <w:start w:val="1"/>
      <w:numFmt w:val="decimal"/>
      <w:lvlText w:val="%1."/>
      <w:lvlJc w:val="left"/>
      <w:pPr>
        <w:ind w:left="786"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7">
    <w:nsid w:val="5ED14C13"/>
    <w:multiLevelType w:val="hybridMultilevel"/>
    <w:tmpl w:val="58FE91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0E6D6E"/>
    <w:multiLevelType w:val="hybridMultilevel"/>
    <w:tmpl w:val="B5028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7"/>
  </w:num>
  <w:num w:numId="5">
    <w:abstractNumId w:val="10"/>
  </w:num>
  <w:num w:numId="6">
    <w:abstractNumId w:val="9"/>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3"/>
  </w:num>
  <w:num w:numId="14">
    <w:abstractNumId w:val="20"/>
  </w:num>
  <w:num w:numId="15">
    <w:abstractNumId w:val="18"/>
  </w:num>
  <w:num w:numId="16">
    <w:abstractNumId w:val="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7"/>
  </w:num>
  <w:num w:numId="21">
    <w:abstractNumId w:val="4"/>
  </w:num>
  <w:num w:numId="22">
    <w:abstractNumId w:val="13"/>
  </w:num>
  <w:num w:numId="23">
    <w:abstractNumId w:val="8"/>
  </w:num>
  <w:num w:numId="2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3E50"/>
    <w:rsid w:val="0000475F"/>
    <w:rsid w:val="0000485E"/>
    <w:rsid w:val="00004FD9"/>
    <w:rsid w:val="00005FBC"/>
    <w:rsid w:val="000066BD"/>
    <w:rsid w:val="000069C9"/>
    <w:rsid w:val="00007AA0"/>
    <w:rsid w:val="000101B3"/>
    <w:rsid w:val="00010336"/>
    <w:rsid w:val="0001084E"/>
    <w:rsid w:val="00010887"/>
    <w:rsid w:val="00010FE0"/>
    <w:rsid w:val="000110CC"/>
    <w:rsid w:val="000111A2"/>
    <w:rsid w:val="00012FDF"/>
    <w:rsid w:val="00013693"/>
    <w:rsid w:val="00013C53"/>
    <w:rsid w:val="00014010"/>
    <w:rsid w:val="00017B6F"/>
    <w:rsid w:val="00017CA8"/>
    <w:rsid w:val="000207F7"/>
    <w:rsid w:val="00021C6C"/>
    <w:rsid w:val="00022434"/>
    <w:rsid w:val="00022EA6"/>
    <w:rsid w:val="00023F06"/>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B51"/>
    <w:rsid w:val="00041F40"/>
    <w:rsid w:val="00042F30"/>
    <w:rsid w:val="00044EBA"/>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A87"/>
    <w:rsid w:val="000A0DBB"/>
    <w:rsid w:val="000A2802"/>
    <w:rsid w:val="000A425D"/>
    <w:rsid w:val="000A4445"/>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BF5"/>
    <w:rsid w:val="000B7DAC"/>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68A6"/>
    <w:rsid w:val="000E7661"/>
    <w:rsid w:val="000E7F97"/>
    <w:rsid w:val="000F0A6F"/>
    <w:rsid w:val="000F0CA8"/>
    <w:rsid w:val="000F0EC7"/>
    <w:rsid w:val="000F33F2"/>
    <w:rsid w:val="000F4309"/>
    <w:rsid w:val="00100540"/>
    <w:rsid w:val="001026FF"/>
    <w:rsid w:val="00102DDA"/>
    <w:rsid w:val="00102F38"/>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236"/>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341B"/>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51E"/>
    <w:rsid w:val="00180EB0"/>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65D7"/>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954"/>
    <w:rsid w:val="001D7074"/>
    <w:rsid w:val="001E01AB"/>
    <w:rsid w:val="001E030A"/>
    <w:rsid w:val="001E1098"/>
    <w:rsid w:val="001E25FC"/>
    <w:rsid w:val="001E28FF"/>
    <w:rsid w:val="001E44CD"/>
    <w:rsid w:val="001E4583"/>
    <w:rsid w:val="001E4921"/>
    <w:rsid w:val="001E5EB3"/>
    <w:rsid w:val="001E63B7"/>
    <w:rsid w:val="001E77A4"/>
    <w:rsid w:val="001E789F"/>
    <w:rsid w:val="001E7A55"/>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3E36"/>
    <w:rsid w:val="00205DB9"/>
    <w:rsid w:val="00206313"/>
    <w:rsid w:val="00210540"/>
    <w:rsid w:val="00210B37"/>
    <w:rsid w:val="002111CA"/>
    <w:rsid w:val="0021197F"/>
    <w:rsid w:val="00211B03"/>
    <w:rsid w:val="002134ED"/>
    <w:rsid w:val="00213757"/>
    <w:rsid w:val="00213DA9"/>
    <w:rsid w:val="00215B41"/>
    <w:rsid w:val="00215D61"/>
    <w:rsid w:val="0022142C"/>
    <w:rsid w:val="002220E8"/>
    <w:rsid w:val="00223D8A"/>
    <w:rsid w:val="00224361"/>
    <w:rsid w:val="00224B06"/>
    <w:rsid w:val="00224E85"/>
    <w:rsid w:val="00225272"/>
    <w:rsid w:val="00225CC2"/>
    <w:rsid w:val="00226CB4"/>
    <w:rsid w:val="00227D0A"/>
    <w:rsid w:val="0023034D"/>
    <w:rsid w:val="00231A45"/>
    <w:rsid w:val="00231CEE"/>
    <w:rsid w:val="00232746"/>
    <w:rsid w:val="002336D0"/>
    <w:rsid w:val="0023381D"/>
    <w:rsid w:val="00233DED"/>
    <w:rsid w:val="002341C5"/>
    <w:rsid w:val="002353A1"/>
    <w:rsid w:val="00236025"/>
    <w:rsid w:val="00237AFA"/>
    <w:rsid w:val="0024085F"/>
    <w:rsid w:val="0024115F"/>
    <w:rsid w:val="002415CC"/>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3CB4"/>
    <w:rsid w:val="00263DEC"/>
    <w:rsid w:val="00264130"/>
    <w:rsid w:val="002650D3"/>
    <w:rsid w:val="00267738"/>
    <w:rsid w:val="00270410"/>
    <w:rsid w:val="00270D2C"/>
    <w:rsid w:val="00271108"/>
    <w:rsid w:val="0027245E"/>
    <w:rsid w:val="00272AD5"/>
    <w:rsid w:val="002739DF"/>
    <w:rsid w:val="00273BAC"/>
    <w:rsid w:val="00273F74"/>
    <w:rsid w:val="00274EB3"/>
    <w:rsid w:val="002752D7"/>
    <w:rsid w:val="00277B1D"/>
    <w:rsid w:val="0028055F"/>
    <w:rsid w:val="00280EC1"/>
    <w:rsid w:val="00281262"/>
    <w:rsid w:val="00281577"/>
    <w:rsid w:val="00281A8E"/>
    <w:rsid w:val="002839E6"/>
    <w:rsid w:val="00284B93"/>
    <w:rsid w:val="00284DDF"/>
    <w:rsid w:val="002902EC"/>
    <w:rsid w:val="00292946"/>
    <w:rsid w:val="0029321C"/>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60D5"/>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2E2E"/>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0BF9"/>
    <w:rsid w:val="002F3338"/>
    <w:rsid w:val="002F3B21"/>
    <w:rsid w:val="002F3CC0"/>
    <w:rsid w:val="002F592C"/>
    <w:rsid w:val="002F6B44"/>
    <w:rsid w:val="003000D4"/>
    <w:rsid w:val="003009BD"/>
    <w:rsid w:val="00301A60"/>
    <w:rsid w:val="00302B4F"/>
    <w:rsid w:val="00304BE9"/>
    <w:rsid w:val="003057B8"/>
    <w:rsid w:val="00306EBE"/>
    <w:rsid w:val="00307ADF"/>
    <w:rsid w:val="00310017"/>
    <w:rsid w:val="003100D3"/>
    <w:rsid w:val="003103FC"/>
    <w:rsid w:val="00310E80"/>
    <w:rsid w:val="0031111D"/>
    <w:rsid w:val="003116F4"/>
    <w:rsid w:val="0031289F"/>
    <w:rsid w:val="00312A47"/>
    <w:rsid w:val="00312C19"/>
    <w:rsid w:val="003141B6"/>
    <w:rsid w:val="00314F51"/>
    <w:rsid w:val="003155B6"/>
    <w:rsid w:val="00316DAF"/>
    <w:rsid w:val="00317743"/>
    <w:rsid w:val="00317772"/>
    <w:rsid w:val="00317C6D"/>
    <w:rsid w:val="003201E1"/>
    <w:rsid w:val="00320CCB"/>
    <w:rsid w:val="0032175F"/>
    <w:rsid w:val="003218B7"/>
    <w:rsid w:val="00323AF4"/>
    <w:rsid w:val="00324275"/>
    <w:rsid w:val="003303B8"/>
    <w:rsid w:val="003320AE"/>
    <w:rsid w:val="00332A6E"/>
    <w:rsid w:val="0033313A"/>
    <w:rsid w:val="00333BCD"/>
    <w:rsid w:val="00334F3E"/>
    <w:rsid w:val="00335EA7"/>
    <w:rsid w:val="00336A50"/>
    <w:rsid w:val="00337399"/>
    <w:rsid w:val="003405C7"/>
    <w:rsid w:val="003411DF"/>
    <w:rsid w:val="003429E5"/>
    <w:rsid w:val="00343A81"/>
    <w:rsid w:val="00347CC1"/>
    <w:rsid w:val="00350CB7"/>
    <w:rsid w:val="003538F5"/>
    <w:rsid w:val="00353C18"/>
    <w:rsid w:val="00353EE1"/>
    <w:rsid w:val="00353EF5"/>
    <w:rsid w:val="003546AB"/>
    <w:rsid w:val="00354999"/>
    <w:rsid w:val="00354AA0"/>
    <w:rsid w:val="00356472"/>
    <w:rsid w:val="003568E0"/>
    <w:rsid w:val="003577A1"/>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2255"/>
    <w:rsid w:val="00372B21"/>
    <w:rsid w:val="00372CA5"/>
    <w:rsid w:val="00375889"/>
    <w:rsid w:val="00375A6D"/>
    <w:rsid w:val="00375F9B"/>
    <w:rsid w:val="00376D74"/>
    <w:rsid w:val="003774B7"/>
    <w:rsid w:val="003777CA"/>
    <w:rsid w:val="00380DEE"/>
    <w:rsid w:val="00380F04"/>
    <w:rsid w:val="00381F0A"/>
    <w:rsid w:val="003833DA"/>
    <w:rsid w:val="00383FD0"/>
    <w:rsid w:val="003841AF"/>
    <w:rsid w:val="00384B42"/>
    <w:rsid w:val="003855D5"/>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255"/>
    <w:rsid w:val="003B5457"/>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4B8A"/>
    <w:rsid w:val="003F65D5"/>
    <w:rsid w:val="00401271"/>
    <w:rsid w:val="00402725"/>
    <w:rsid w:val="0040369A"/>
    <w:rsid w:val="00403C13"/>
    <w:rsid w:val="00403EB2"/>
    <w:rsid w:val="004042AA"/>
    <w:rsid w:val="00404752"/>
    <w:rsid w:val="00404B44"/>
    <w:rsid w:val="00407031"/>
    <w:rsid w:val="00410DDE"/>
    <w:rsid w:val="0041189B"/>
    <w:rsid w:val="00413F99"/>
    <w:rsid w:val="00414401"/>
    <w:rsid w:val="00420345"/>
    <w:rsid w:val="00420675"/>
    <w:rsid w:val="00425BD6"/>
    <w:rsid w:val="0042630D"/>
    <w:rsid w:val="00430439"/>
    <w:rsid w:val="00430EB3"/>
    <w:rsid w:val="00431F37"/>
    <w:rsid w:val="00432098"/>
    <w:rsid w:val="00432390"/>
    <w:rsid w:val="00433C03"/>
    <w:rsid w:val="00434AE5"/>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6B08"/>
    <w:rsid w:val="0046034B"/>
    <w:rsid w:val="00462144"/>
    <w:rsid w:val="00462978"/>
    <w:rsid w:val="00464045"/>
    <w:rsid w:val="00464429"/>
    <w:rsid w:val="00464688"/>
    <w:rsid w:val="0046551A"/>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77B01"/>
    <w:rsid w:val="00480C88"/>
    <w:rsid w:val="004818EE"/>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2A3C"/>
    <w:rsid w:val="004A56C7"/>
    <w:rsid w:val="004A59F1"/>
    <w:rsid w:val="004A6755"/>
    <w:rsid w:val="004B030C"/>
    <w:rsid w:val="004B0DEC"/>
    <w:rsid w:val="004B0F6E"/>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C699F"/>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31B4"/>
    <w:rsid w:val="004F3E96"/>
    <w:rsid w:val="004F58F7"/>
    <w:rsid w:val="004F7173"/>
    <w:rsid w:val="004F7618"/>
    <w:rsid w:val="004F77ED"/>
    <w:rsid w:val="004F7E63"/>
    <w:rsid w:val="005017D8"/>
    <w:rsid w:val="005018CC"/>
    <w:rsid w:val="00501B27"/>
    <w:rsid w:val="00501E54"/>
    <w:rsid w:val="005048E3"/>
    <w:rsid w:val="00504980"/>
    <w:rsid w:val="00505DEA"/>
    <w:rsid w:val="00507821"/>
    <w:rsid w:val="00511258"/>
    <w:rsid w:val="00512DB6"/>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58AA"/>
    <w:rsid w:val="00526C7E"/>
    <w:rsid w:val="005278B1"/>
    <w:rsid w:val="00527A10"/>
    <w:rsid w:val="0053110F"/>
    <w:rsid w:val="0053233C"/>
    <w:rsid w:val="00533A2E"/>
    <w:rsid w:val="0053429F"/>
    <w:rsid w:val="00534977"/>
    <w:rsid w:val="00534DC1"/>
    <w:rsid w:val="00535C7A"/>
    <w:rsid w:val="00536059"/>
    <w:rsid w:val="005406AC"/>
    <w:rsid w:val="0054250A"/>
    <w:rsid w:val="005442BD"/>
    <w:rsid w:val="005452F4"/>
    <w:rsid w:val="00545DB4"/>
    <w:rsid w:val="00546501"/>
    <w:rsid w:val="00547CA8"/>
    <w:rsid w:val="00547DA5"/>
    <w:rsid w:val="0055002B"/>
    <w:rsid w:val="00550FC2"/>
    <w:rsid w:val="00551AD8"/>
    <w:rsid w:val="0055219F"/>
    <w:rsid w:val="00552717"/>
    <w:rsid w:val="00553110"/>
    <w:rsid w:val="005538A0"/>
    <w:rsid w:val="00556917"/>
    <w:rsid w:val="00556D7B"/>
    <w:rsid w:val="005576AC"/>
    <w:rsid w:val="00561FB1"/>
    <w:rsid w:val="00563582"/>
    <w:rsid w:val="0056365B"/>
    <w:rsid w:val="005638A9"/>
    <w:rsid w:val="0056398E"/>
    <w:rsid w:val="0056460E"/>
    <w:rsid w:val="00565B05"/>
    <w:rsid w:val="0056637B"/>
    <w:rsid w:val="005706CC"/>
    <w:rsid w:val="00570752"/>
    <w:rsid w:val="00570AA2"/>
    <w:rsid w:val="005710EF"/>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0DB"/>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167"/>
    <w:rsid w:val="005B4AA9"/>
    <w:rsid w:val="005B4E80"/>
    <w:rsid w:val="005B66B4"/>
    <w:rsid w:val="005B67FC"/>
    <w:rsid w:val="005B6FBD"/>
    <w:rsid w:val="005C0240"/>
    <w:rsid w:val="005C1818"/>
    <w:rsid w:val="005C2C63"/>
    <w:rsid w:val="005C39FD"/>
    <w:rsid w:val="005C473A"/>
    <w:rsid w:val="005C50E7"/>
    <w:rsid w:val="005C600C"/>
    <w:rsid w:val="005C7C94"/>
    <w:rsid w:val="005D0DC0"/>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64A"/>
    <w:rsid w:val="006149DC"/>
    <w:rsid w:val="006157B7"/>
    <w:rsid w:val="00615E8A"/>
    <w:rsid w:val="00616A76"/>
    <w:rsid w:val="0061783A"/>
    <w:rsid w:val="00617C9E"/>
    <w:rsid w:val="00617D37"/>
    <w:rsid w:val="00621671"/>
    <w:rsid w:val="006219BC"/>
    <w:rsid w:val="006224FD"/>
    <w:rsid w:val="00622961"/>
    <w:rsid w:val="006234E9"/>
    <w:rsid w:val="00623C1F"/>
    <w:rsid w:val="0062506C"/>
    <w:rsid w:val="0062529C"/>
    <w:rsid w:val="006256A3"/>
    <w:rsid w:val="006271ED"/>
    <w:rsid w:val="0063023D"/>
    <w:rsid w:val="0063043E"/>
    <w:rsid w:val="006319F7"/>
    <w:rsid w:val="006327FD"/>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8CC"/>
    <w:rsid w:val="00674B1E"/>
    <w:rsid w:val="00676FB5"/>
    <w:rsid w:val="006775BF"/>
    <w:rsid w:val="0067775C"/>
    <w:rsid w:val="006778DD"/>
    <w:rsid w:val="0068020F"/>
    <w:rsid w:val="00680251"/>
    <w:rsid w:val="00681CD9"/>
    <w:rsid w:val="00681D63"/>
    <w:rsid w:val="006824BC"/>
    <w:rsid w:val="0068349B"/>
    <w:rsid w:val="00684F01"/>
    <w:rsid w:val="00685FBC"/>
    <w:rsid w:val="00687793"/>
    <w:rsid w:val="00691162"/>
    <w:rsid w:val="00691CD3"/>
    <w:rsid w:val="0069290C"/>
    <w:rsid w:val="006937CF"/>
    <w:rsid w:val="00693E66"/>
    <w:rsid w:val="0069487F"/>
    <w:rsid w:val="00695BE2"/>
    <w:rsid w:val="0069725D"/>
    <w:rsid w:val="006A1FFF"/>
    <w:rsid w:val="006A4C66"/>
    <w:rsid w:val="006A5414"/>
    <w:rsid w:val="006A5EA6"/>
    <w:rsid w:val="006A67AB"/>
    <w:rsid w:val="006A69C5"/>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1C96"/>
    <w:rsid w:val="006D5137"/>
    <w:rsid w:val="006D5B2A"/>
    <w:rsid w:val="006D5E30"/>
    <w:rsid w:val="006D6804"/>
    <w:rsid w:val="006D6EEB"/>
    <w:rsid w:val="006D73A8"/>
    <w:rsid w:val="006D7408"/>
    <w:rsid w:val="006E07FD"/>
    <w:rsid w:val="006E085A"/>
    <w:rsid w:val="006E1015"/>
    <w:rsid w:val="006E43A8"/>
    <w:rsid w:val="006E7E47"/>
    <w:rsid w:val="006F0080"/>
    <w:rsid w:val="006F4CA3"/>
    <w:rsid w:val="006F6889"/>
    <w:rsid w:val="006F73CF"/>
    <w:rsid w:val="00700D9A"/>
    <w:rsid w:val="007010A3"/>
    <w:rsid w:val="00701481"/>
    <w:rsid w:val="007015D7"/>
    <w:rsid w:val="00703B65"/>
    <w:rsid w:val="0070426E"/>
    <w:rsid w:val="00704337"/>
    <w:rsid w:val="007127E3"/>
    <w:rsid w:val="00713277"/>
    <w:rsid w:val="007134D9"/>
    <w:rsid w:val="00713BBE"/>
    <w:rsid w:val="007158B0"/>
    <w:rsid w:val="00715EBC"/>
    <w:rsid w:val="007170F6"/>
    <w:rsid w:val="00717A81"/>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1C47"/>
    <w:rsid w:val="007423D3"/>
    <w:rsid w:val="007446D7"/>
    <w:rsid w:val="00745309"/>
    <w:rsid w:val="00745754"/>
    <w:rsid w:val="00747F79"/>
    <w:rsid w:val="00750F23"/>
    <w:rsid w:val="007516FB"/>
    <w:rsid w:val="00751D62"/>
    <w:rsid w:val="00751EF6"/>
    <w:rsid w:val="00752E23"/>
    <w:rsid w:val="00753B4F"/>
    <w:rsid w:val="007552DD"/>
    <w:rsid w:val="00756A42"/>
    <w:rsid w:val="00761BE8"/>
    <w:rsid w:val="00764C9C"/>
    <w:rsid w:val="007676E2"/>
    <w:rsid w:val="00770190"/>
    <w:rsid w:val="00771284"/>
    <w:rsid w:val="0077335B"/>
    <w:rsid w:val="00774D27"/>
    <w:rsid w:val="00774E7D"/>
    <w:rsid w:val="00775552"/>
    <w:rsid w:val="00775DE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3075"/>
    <w:rsid w:val="00793AB1"/>
    <w:rsid w:val="00794EA0"/>
    <w:rsid w:val="00795D81"/>
    <w:rsid w:val="00795FD0"/>
    <w:rsid w:val="007978BC"/>
    <w:rsid w:val="00797BD6"/>
    <w:rsid w:val="007A0470"/>
    <w:rsid w:val="007A0A92"/>
    <w:rsid w:val="007A2CF4"/>
    <w:rsid w:val="007A2D68"/>
    <w:rsid w:val="007A3003"/>
    <w:rsid w:val="007A3112"/>
    <w:rsid w:val="007A3E85"/>
    <w:rsid w:val="007A537D"/>
    <w:rsid w:val="007A5E9B"/>
    <w:rsid w:val="007A6808"/>
    <w:rsid w:val="007A6C5D"/>
    <w:rsid w:val="007A7E5B"/>
    <w:rsid w:val="007B3D19"/>
    <w:rsid w:val="007B504D"/>
    <w:rsid w:val="007B568E"/>
    <w:rsid w:val="007B5C4F"/>
    <w:rsid w:val="007B6A66"/>
    <w:rsid w:val="007B6E87"/>
    <w:rsid w:val="007B7465"/>
    <w:rsid w:val="007B74C7"/>
    <w:rsid w:val="007C441E"/>
    <w:rsid w:val="007C4991"/>
    <w:rsid w:val="007C4D10"/>
    <w:rsid w:val="007C505C"/>
    <w:rsid w:val="007C5C4D"/>
    <w:rsid w:val="007C641A"/>
    <w:rsid w:val="007C6C56"/>
    <w:rsid w:val="007C7065"/>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4A26"/>
    <w:rsid w:val="007E4BEB"/>
    <w:rsid w:val="007E698A"/>
    <w:rsid w:val="007E6AF4"/>
    <w:rsid w:val="007F0690"/>
    <w:rsid w:val="007F0788"/>
    <w:rsid w:val="007F1FA7"/>
    <w:rsid w:val="007F5376"/>
    <w:rsid w:val="007F6C68"/>
    <w:rsid w:val="007F6FF4"/>
    <w:rsid w:val="007F77AF"/>
    <w:rsid w:val="00803DFA"/>
    <w:rsid w:val="00814C82"/>
    <w:rsid w:val="00815B91"/>
    <w:rsid w:val="00815D4D"/>
    <w:rsid w:val="00816A55"/>
    <w:rsid w:val="00816BC9"/>
    <w:rsid w:val="00817835"/>
    <w:rsid w:val="00817FFB"/>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4D8C"/>
    <w:rsid w:val="00847393"/>
    <w:rsid w:val="00850C31"/>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3A"/>
    <w:rsid w:val="00880E7E"/>
    <w:rsid w:val="00883392"/>
    <w:rsid w:val="00883C5A"/>
    <w:rsid w:val="00883F74"/>
    <w:rsid w:val="0088510B"/>
    <w:rsid w:val="00886262"/>
    <w:rsid w:val="0088644D"/>
    <w:rsid w:val="00886485"/>
    <w:rsid w:val="0089089F"/>
    <w:rsid w:val="00892D0D"/>
    <w:rsid w:val="008937DB"/>
    <w:rsid w:val="00893999"/>
    <w:rsid w:val="0089518A"/>
    <w:rsid w:val="00895C6D"/>
    <w:rsid w:val="008A0129"/>
    <w:rsid w:val="008A16A3"/>
    <w:rsid w:val="008A2DE3"/>
    <w:rsid w:val="008A2E1D"/>
    <w:rsid w:val="008A3568"/>
    <w:rsid w:val="008A39B6"/>
    <w:rsid w:val="008A5273"/>
    <w:rsid w:val="008A5A8B"/>
    <w:rsid w:val="008A69B4"/>
    <w:rsid w:val="008B037A"/>
    <w:rsid w:val="008B0812"/>
    <w:rsid w:val="008B165D"/>
    <w:rsid w:val="008B24A6"/>
    <w:rsid w:val="008B30F2"/>
    <w:rsid w:val="008B31C5"/>
    <w:rsid w:val="008B4EB0"/>
    <w:rsid w:val="008B4EC3"/>
    <w:rsid w:val="008B664F"/>
    <w:rsid w:val="008B7497"/>
    <w:rsid w:val="008C1A93"/>
    <w:rsid w:val="008C1EBA"/>
    <w:rsid w:val="008C225C"/>
    <w:rsid w:val="008C2261"/>
    <w:rsid w:val="008C25D7"/>
    <w:rsid w:val="008C4781"/>
    <w:rsid w:val="008C4B09"/>
    <w:rsid w:val="008C4F91"/>
    <w:rsid w:val="008C6466"/>
    <w:rsid w:val="008C7C39"/>
    <w:rsid w:val="008D0019"/>
    <w:rsid w:val="008D27C5"/>
    <w:rsid w:val="008D31FD"/>
    <w:rsid w:val="008D44C8"/>
    <w:rsid w:val="008D531F"/>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684D"/>
    <w:rsid w:val="00907EE4"/>
    <w:rsid w:val="00912A1A"/>
    <w:rsid w:val="00912C03"/>
    <w:rsid w:val="00912C24"/>
    <w:rsid w:val="009140ED"/>
    <w:rsid w:val="009140F6"/>
    <w:rsid w:val="009147FC"/>
    <w:rsid w:val="009154BA"/>
    <w:rsid w:val="0091561C"/>
    <w:rsid w:val="00915B20"/>
    <w:rsid w:val="0091792D"/>
    <w:rsid w:val="009179FA"/>
    <w:rsid w:val="00920444"/>
    <w:rsid w:val="009208F3"/>
    <w:rsid w:val="00921AC0"/>
    <w:rsid w:val="00921D6F"/>
    <w:rsid w:val="009234E3"/>
    <w:rsid w:val="0092499D"/>
    <w:rsid w:val="009278EA"/>
    <w:rsid w:val="009279A0"/>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5E39"/>
    <w:rsid w:val="00946D50"/>
    <w:rsid w:val="0095096E"/>
    <w:rsid w:val="00950F7D"/>
    <w:rsid w:val="00952BF4"/>
    <w:rsid w:val="00953CCD"/>
    <w:rsid w:val="009540F0"/>
    <w:rsid w:val="00954940"/>
    <w:rsid w:val="009549C7"/>
    <w:rsid w:val="00955919"/>
    <w:rsid w:val="0096006F"/>
    <w:rsid w:val="0096080D"/>
    <w:rsid w:val="0096114A"/>
    <w:rsid w:val="009613F7"/>
    <w:rsid w:val="00962547"/>
    <w:rsid w:val="00962637"/>
    <w:rsid w:val="009629DD"/>
    <w:rsid w:val="00962A72"/>
    <w:rsid w:val="009649E8"/>
    <w:rsid w:val="00964DC7"/>
    <w:rsid w:val="009663D8"/>
    <w:rsid w:val="009669B4"/>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838"/>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79A"/>
    <w:rsid w:val="009B4BD6"/>
    <w:rsid w:val="009B538C"/>
    <w:rsid w:val="009B53C5"/>
    <w:rsid w:val="009B6BCA"/>
    <w:rsid w:val="009C076C"/>
    <w:rsid w:val="009C11CC"/>
    <w:rsid w:val="009C34EC"/>
    <w:rsid w:val="009C7B03"/>
    <w:rsid w:val="009D0592"/>
    <w:rsid w:val="009D0DF5"/>
    <w:rsid w:val="009D0FD5"/>
    <w:rsid w:val="009D210A"/>
    <w:rsid w:val="009D4CA6"/>
    <w:rsid w:val="009D5595"/>
    <w:rsid w:val="009D5D77"/>
    <w:rsid w:val="009D5DFF"/>
    <w:rsid w:val="009D6329"/>
    <w:rsid w:val="009D6CFD"/>
    <w:rsid w:val="009D6FC2"/>
    <w:rsid w:val="009E09E9"/>
    <w:rsid w:val="009E1819"/>
    <w:rsid w:val="009E2444"/>
    <w:rsid w:val="009E42A7"/>
    <w:rsid w:val="009E63E2"/>
    <w:rsid w:val="009F4066"/>
    <w:rsid w:val="009F4E8F"/>
    <w:rsid w:val="009F5CFC"/>
    <w:rsid w:val="009F688A"/>
    <w:rsid w:val="009F6B27"/>
    <w:rsid w:val="009F7BFC"/>
    <w:rsid w:val="00A0211B"/>
    <w:rsid w:val="00A04FFE"/>
    <w:rsid w:val="00A05A76"/>
    <w:rsid w:val="00A05CF5"/>
    <w:rsid w:val="00A07D22"/>
    <w:rsid w:val="00A10CDD"/>
    <w:rsid w:val="00A11219"/>
    <w:rsid w:val="00A11691"/>
    <w:rsid w:val="00A125E4"/>
    <w:rsid w:val="00A12943"/>
    <w:rsid w:val="00A152B3"/>
    <w:rsid w:val="00A17315"/>
    <w:rsid w:val="00A20D58"/>
    <w:rsid w:val="00A2298B"/>
    <w:rsid w:val="00A22CAC"/>
    <w:rsid w:val="00A22D80"/>
    <w:rsid w:val="00A24431"/>
    <w:rsid w:val="00A307D4"/>
    <w:rsid w:val="00A307DC"/>
    <w:rsid w:val="00A316C7"/>
    <w:rsid w:val="00A31705"/>
    <w:rsid w:val="00A3338D"/>
    <w:rsid w:val="00A336E4"/>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5C29"/>
    <w:rsid w:val="00A66DE3"/>
    <w:rsid w:val="00A6765E"/>
    <w:rsid w:val="00A67F21"/>
    <w:rsid w:val="00A71BD0"/>
    <w:rsid w:val="00A72896"/>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A18E6"/>
    <w:rsid w:val="00AA1A42"/>
    <w:rsid w:val="00AA1D43"/>
    <w:rsid w:val="00AA1EB9"/>
    <w:rsid w:val="00AA4990"/>
    <w:rsid w:val="00AA49F9"/>
    <w:rsid w:val="00AA7462"/>
    <w:rsid w:val="00AA7F38"/>
    <w:rsid w:val="00AB0AE6"/>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3990"/>
    <w:rsid w:val="00AD58A8"/>
    <w:rsid w:val="00AD5FEE"/>
    <w:rsid w:val="00AD62F6"/>
    <w:rsid w:val="00AD7F3C"/>
    <w:rsid w:val="00AE6D64"/>
    <w:rsid w:val="00AE71A0"/>
    <w:rsid w:val="00AE79C5"/>
    <w:rsid w:val="00AE7ABB"/>
    <w:rsid w:val="00AF0CD3"/>
    <w:rsid w:val="00AF117F"/>
    <w:rsid w:val="00AF1633"/>
    <w:rsid w:val="00AF17FF"/>
    <w:rsid w:val="00AF1EEC"/>
    <w:rsid w:val="00AF2C27"/>
    <w:rsid w:val="00AF50B9"/>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247B"/>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396"/>
    <w:rsid w:val="00B3742B"/>
    <w:rsid w:val="00B40446"/>
    <w:rsid w:val="00B40C6B"/>
    <w:rsid w:val="00B40D9D"/>
    <w:rsid w:val="00B40F24"/>
    <w:rsid w:val="00B420C5"/>
    <w:rsid w:val="00B43E93"/>
    <w:rsid w:val="00B44E7D"/>
    <w:rsid w:val="00B45B6D"/>
    <w:rsid w:val="00B46DF2"/>
    <w:rsid w:val="00B5175F"/>
    <w:rsid w:val="00B52BCB"/>
    <w:rsid w:val="00B52FD2"/>
    <w:rsid w:val="00B53313"/>
    <w:rsid w:val="00B54CE4"/>
    <w:rsid w:val="00B5725B"/>
    <w:rsid w:val="00B5759F"/>
    <w:rsid w:val="00B601F8"/>
    <w:rsid w:val="00B607C1"/>
    <w:rsid w:val="00B60B13"/>
    <w:rsid w:val="00B61410"/>
    <w:rsid w:val="00B617E3"/>
    <w:rsid w:val="00B658C3"/>
    <w:rsid w:val="00B66B41"/>
    <w:rsid w:val="00B67AEA"/>
    <w:rsid w:val="00B67EAC"/>
    <w:rsid w:val="00B67FFD"/>
    <w:rsid w:val="00B713FB"/>
    <w:rsid w:val="00B7152A"/>
    <w:rsid w:val="00B726E3"/>
    <w:rsid w:val="00B74281"/>
    <w:rsid w:val="00B7431F"/>
    <w:rsid w:val="00B74400"/>
    <w:rsid w:val="00B75FA4"/>
    <w:rsid w:val="00B76C6A"/>
    <w:rsid w:val="00B777AC"/>
    <w:rsid w:val="00B77D43"/>
    <w:rsid w:val="00B81D05"/>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60D1"/>
    <w:rsid w:val="00B96813"/>
    <w:rsid w:val="00B96A9B"/>
    <w:rsid w:val="00B96DE2"/>
    <w:rsid w:val="00B97AA2"/>
    <w:rsid w:val="00BA0CC7"/>
    <w:rsid w:val="00BA1C80"/>
    <w:rsid w:val="00BA288A"/>
    <w:rsid w:val="00BA2F1A"/>
    <w:rsid w:val="00BA38E0"/>
    <w:rsid w:val="00BA4E01"/>
    <w:rsid w:val="00BA534F"/>
    <w:rsid w:val="00BA53CA"/>
    <w:rsid w:val="00BA646E"/>
    <w:rsid w:val="00BA7A36"/>
    <w:rsid w:val="00BB00FC"/>
    <w:rsid w:val="00BB0281"/>
    <w:rsid w:val="00BB1A84"/>
    <w:rsid w:val="00BB22EF"/>
    <w:rsid w:val="00BB32B3"/>
    <w:rsid w:val="00BB3637"/>
    <w:rsid w:val="00BB5DC2"/>
    <w:rsid w:val="00BB62B7"/>
    <w:rsid w:val="00BB639B"/>
    <w:rsid w:val="00BB66FF"/>
    <w:rsid w:val="00BB6C36"/>
    <w:rsid w:val="00BC10EB"/>
    <w:rsid w:val="00BC251B"/>
    <w:rsid w:val="00BC2A4F"/>
    <w:rsid w:val="00BC44D9"/>
    <w:rsid w:val="00BC4EB3"/>
    <w:rsid w:val="00BC4ED1"/>
    <w:rsid w:val="00BC59DF"/>
    <w:rsid w:val="00BC60EE"/>
    <w:rsid w:val="00BC66A8"/>
    <w:rsid w:val="00BC6FDF"/>
    <w:rsid w:val="00BC7787"/>
    <w:rsid w:val="00BD04D8"/>
    <w:rsid w:val="00BD0753"/>
    <w:rsid w:val="00BD0CD4"/>
    <w:rsid w:val="00BD16A8"/>
    <w:rsid w:val="00BD233F"/>
    <w:rsid w:val="00BD45F6"/>
    <w:rsid w:val="00BD4E22"/>
    <w:rsid w:val="00BD5DD5"/>
    <w:rsid w:val="00BD6776"/>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3EA0"/>
    <w:rsid w:val="00C35938"/>
    <w:rsid w:val="00C36725"/>
    <w:rsid w:val="00C3740E"/>
    <w:rsid w:val="00C37D03"/>
    <w:rsid w:val="00C40D47"/>
    <w:rsid w:val="00C416CC"/>
    <w:rsid w:val="00C417E2"/>
    <w:rsid w:val="00C42A42"/>
    <w:rsid w:val="00C42ABD"/>
    <w:rsid w:val="00C445AA"/>
    <w:rsid w:val="00C44F9C"/>
    <w:rsid w:val="00C46660"/>
    <w:rsid w:val="00C503C2"/>
    <w:rsid w:val="00C50E75"/>
    <w:rsid w:val="00C50F5D"/>
    <w:rsid w:val="00C51546"/>
    <w:rsid w:val="00C51835"/>
    <w:rsid w:val="00C52C59"/>
    <w:rsid w:val="00C5468A"/>
    <w:rsid w:val="00C54C94"/>
    <w:rsid w:val="00C54C9B"/>
    <w:rsid w:val="00C56C58"/>
    <w:rsid w:val="00C57448"/>
    <w:rsid w:val="00C603B1"/>
    <w:rsid w:val="00C62FB6"/>
    <w:rsid w:val="00C6360D"/>
    <w:rsid w:val="00C63DD6"/>
    <w:rsid w:val="00C641AB"/>
    <w:rsid w:val="00C64CD6"/>
    <w:rsid w:val="00C657E2"/>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10A"/>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0A9"/>
    <w:rsid w:val="00CC33FE"/>
    <w:rsid w:val="00CC34BD"/>
    <w:rsid w:val="00CC4208"/>
    <w:rsid w:val="00CC4494"/>
    <w:rsid w:val="00CC491B"/>
    <w:rsid w:val="00CC6661"/>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711"/>
    <w:rsid w:val="00CE3A8D"/>
    <w:rsid w:val="00CE4432"/>
    <w:rsid w:val="00CE49EC"/>
    <w:rsid w:val="00CE54BD"/>
    <w:rsid w:val="00CE6314"/>
    <w:rsid w:val="00CE69C6"/>
    <w:rsid w:val="00CE6F33"/>
    <w:rsid w:val="00CE7C32"/>
    <w:rsid w:val="00CE7EEC"/>
    <w:rsid w:val="00CF0F99"/>
    <w:rsid w:val="00CF1F3C"/>
    <w:rsid w:val="00CF3DB0"/>
    <w:rsid w:val="00CF49D7"/>
    <w:rsid w:val="00CF4AB9"/>
    <w:rsid w:val="00D003BC"/>
    <w:rsid w:val="00D01166"/>
    <w:rsid w:val="00D038C2"/>
    <w:rsid w:val="00D042C6"/>
    <w:rsid w:val="00D0484A"/>
    <w:rsid w:val="00D04D17"/>
    <w:rsid w:val="00D04E98"/>
    <w:rsid w:val="00D056A2"/>
    <w:rsid w:val="00D05D40"/>
    <w:rsid w:val="00D074BA"/>
    <w:rsid w:val="00D10A1E"/>
    <w:rsid w:val="00D11799"/>
    <w:rsid w:val="00D11982"/>
    <w:rsid w:val="00D11C66"/>
    <w:rsid w:val="00D11F02"/>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5E9"/>
    <w:rsid w:val="00D23AC2"/>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3F90"/>
    <w:rsid w:val="00D543AC"/>
    <w:rsid w:val="00D54D37"/>
    <w:rsid w:val="00D55559"/>
    <w:rsid w:val="00D56233"/>
    <w:rsid w:val="00D562FD"/>
    <w:rsid w:val="00D6060A"/>
    <w:rsid w:val="00D6172C"/>
    <w:rsid w:val="00D6197B"/>
    <w:rsid w:val="00D61ADB"/>
    <w:rsid w:val="00D63901"/>
    <w:rsid w:val="00D64D66"/>
    <w:rsid w:val="00D650A6"/>
    <w:rsid w:val="00D650E5"/>
    <w:rsid w:val="00D65978"/>
    <w:rsid w:val="00D67F81"/>
    <w:rsid w:val="00D71304"/>
    <w:rsid w:val="00D71669"/>
    <w:rsid w:val="00D717BC"/>
    <w:rsid w:val="00D71BD8"/>
    <w:rsid w:val="00D71F6A"/>
    <w:rsid w:val="00D76AE6"/>
    <w:rsid w:val="00D80D1C"/>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E08"/>
    <w:rsid w:val="00DA0F96"/>
    <w:rsid w:val="00DA65DD"/>
    <w:rsid w:val="00DA7CAB"/>
    <w:rsid w:val="00DB0062"/>
    <w:rsid w:val="00DB03C2"/>
    <w:rsid w:val="00DB061E"/>
    <w:rsid w:val="00DB06DF"/>
    <w:rsid w:val="00DB0812"/>
    <w:rsid w:val="00DB358E"/>
    <w:rsid w:val="00DB5FCB"/>
    <w:rsid w:val="00DB740C"/>
    <w:rsid w:val="00DB785C"/>
    <w:rsid w:val="00DC0EA3"/>
    <w:rsid w:val="00DC1641"/>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163"/>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631C"/>
    <w:rsid w:val="00DF7BA0"/>
    <w:rsid w:val="00DF7E8B"/>
    <w:rsid w:val="00E006DB"/>
    <w:rsid w:val="00E01928"/>
    <w:rsid w:val="00E032B0"/>
    <w:rsid w:val="00E032E3"/>
    <w:rsid w:val="00E03611"/>
    <w:rsid w:val="00E0388A"/>
    <w:rsid w:val="00E03C09"/>
    <w:rsid w:val="00E0504F"/>
    <w:rsid w:val="00E06096"/>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54B7"/>
    <w:rsid w:val="00E2647F"/>
    <w:rsid w:val="00E2799D"/>
    <w:rsid w:val="00E27AAA"/>
    <w:rsid w:val="00E27F7C"/>
    <w:rsid w:val="00E30695"/>
    <w:rsid w:val="00E3220D"/>
    <w:rsid w:val="00E32BF4"/>
    <w:rsid w:val="00E33458"/>
    <w:rsid w:val="00E3695C"/>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17DE"/>
    <w:rsid w:val="00E522C8"/>
    <w:rsid w:val="00E525F2"/>
    <w:rsid w:val="00E55059"/>
    <w:rsid w:val="00E56755"/>
    <w:rsid w:val="00E56960"/>
    <w:rsid w:val="00E570C2"/>
    <w:rsid w:val="00E60AB6"/>
    <w:rsid w:val="00E60FE3"/>
    <w:rsid w:val="00E6100C"/>
    <w:rsid w:val="00E61663"/>
    <w:rsid w:val="00E61809"/>
    <w:rsid w:val="00E61E7A"/>
    <w:rsid w:val="00E635E9"/>
    <w:rsid w:val="00E63A9D"/>
    <w:rsid w:val="00E67069"/>
    <w:rsid w:val="00E67310"/>
    <w:rsid w:val="00E67ACA"/>
    <w:rsid w:val="00E67B8C"/>
    <w:rsid w:val="00E7078E"/>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77F2"/>
    <w:rsid w:val="00E90627"/>
    <w:rsid w:val="00E90AA4"/>
    <w:rsid w:val="00E91477"/>
    <w:rsid w:val="00E91BEC"/>
    <w:rsid w:val="00E95403"/>
    <w:rsid w:val="00E96A0B"/>
    <w:rsid w:val="00EA0B29"/>
    <w:rsid w:val="00EA263D"/>
    <w:rsid w:val="00EA28EA"/>
    <w:rsid w:val="00EA2DB9"/>
    <w:rsid w:val="00EA3C39"/>
    <w:rsid w:val="00EA44F7"/>
    <w:rsid w:val="00EB1126"/>
    <w:rsid w:val="00EB2134"/>
    <w:rsid w:val="00EB2A31"/>
    <w:rsid w:val="00EB3E18"/>
    <w:rsid w:val="00EB4CF8"/>
    <w:rsid w:val="00EB5AF9"/>
    <w:rsid w:val="00EB608B"/>
    <w:rsid w:val="00EC02F7"/>
    <w:rsid w:val="00EC188D"/>
    <w:rsid w:val="00EC517A"/>
    <w:rsid w:val="00EC7BAC"/>
    <w:rsid w:val="00ED1543"/>
    <w:rsid w:val="00ED159D"/>
    <w:rsid w:val="00ED1E37"/>
    <w:rsid w:val="00ED3D9B"/>
    <w:rsid w:val="00ED511E"/>
    <w:rsid w:val="00ED51F2"/>
    <w:rsid w:val="00ED5631"/>
    <w:rsid w:val="00ED62EB"/>
    <w:rsid w:val="00ED7185"/>
    <w:rsid w:val="00ED7529"/>
    <w:rsid w:val="00ED76DC"/>
    <w:rsid w:val="00EE0BBD"/>
    <w:rsid w:val="00EE0FC2"/>
    <w:rsid w:val="00EE17F8"/>
    <w:rsid w:val="00EE2D7A"/>
    <w:rsid w:val="00EE51DF"/>
    <w:rsid w:val="00EE51FA"/>
    <w:rsid w:val="00EE54EF"/>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138E"/>
    <w:rsid w:val="00F24D11"/>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0F2F"/>
    <w:rsid w:val="00F61AD5"/>
    <w:rsid w:val="00F61E06"/>
    <w:rsid w:val="00F63564"/>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535C"/>
    <w:rsid w:val="00F957C3"/>
    <w:rsid w:val="00F9699C"/>
    <w:rsid w:val="00F96E14"/>
    <w:rsid w:val="00F972DB"/>
    <w:rsid w:val="00FA14A7"/>
    <w:rsid w:val="00FA2FED"/>
    <w:rsid w:val="00FA6A43"/>
    <w:rsid w:val="00FA731E"/>
    <w:rsid w:val="00FB11CB"/>
    <w:rsid w:val="00FB15FF"/>
    <w:rsid w:val="00FB1680"/>
    <w:rsid w:val="00FB1AE2"/>
    <w:rsid w:val="00FB1D9F"/>
    <w:rsid w:val="00FB1EE6"/>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679F"/>
    <w:rsid w:val="00FD6D3C"/>
    <w:rsid w:val="00FD6D43"/>
    <w:rsid w:val="00FD7EA8"/>
    <w:rsid w:val="00FE02F4"/>
    <w:rsid w:val="00FE16C0"/>
    <w:rsid w:val="00FE1922"/>
    <w:rsid w:val="00FE47CF"/>
    <w:rsid w:val="00FE47E6"/>
    <w:rsid w:val="00FE4FFA"/>
    <w:rsid w:val="00FE5059"/>
    <w:rsid w:val="00FE61A3"/>
    <w:rsid w:val="00FE63BA"/>
    <w:rsid w:val="00FE666F"/>
    <w:rsid w:val="00FF088E"/>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F406-361C-43DA-9E44-4EF37EA7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6491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7677</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2018-08-13T09:10:00Z</cp:lastPrinted>
  <dcterms:created xsi:type="dcterms:W3CDTF">2018-08-13T11:35:00Z</dcterms:created>
  <dcterms:modified xsi:type="dcterms:W3CDTF">2018-08-13T11:35:00Z</dcterms:modified>
</cp:coreProperties>
</file>