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82628933"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Pr>
          <w:rFonts w:ascii="Arial" w:hAnsi="Arial" w:cs="Arial"/>
          <w:bCs/>
          <w:lang w:val="en-US"/>
        </w:rPr>
        <w:t xml:space="preserve"> </w:t>
      </w:r>
      <w:r w:rsidR="00F024FC">
        <w:rPr>
          <w:rFonts w:ascii="Arial" w:hAnsi="Arial" w:cs="Arial"/>
          <w:bCs/>
          <w:lang w:val="en-US"/>
        </w:rPr>
        <w:t xml:space="preserve"> </w:t>
      </w:r>
      <w:r w:rsidR="00E16237">
        <w:rPr>
          <w:rFonts w:ascii="Arial" w:hAnsi="Arial" w:cs="Arial"/>
          <w:bCs/>
        </w:rPr>
        <w:t>15</w:t>
      </w:r>
      <w:r w:rsidR="001054E8">
        <w:rPr>
          <w:rFonts w:ascii="Arial" w:hAnsi="Arial" w:cs="Arial"/>
          <w:bCs/>
        </w:rPr>
        <w:t xml:space="preserve"> </w:t>
      </w:r>
      <w:r w:rsidR="005A28EF">
        <w:rPr>
          <w:rFonts w:ascii="Arial" w:hAnsi="Arial" w:cs="Arial"/>
          <w:bCs/>
        </w:rPr>
        <w:t>/</w:t>
      </w:r>
      <w:r w:rsidR="00263CB4">
        <w:rPr>
          <w:rFonts w:ascii="Arial" w:hAnsi="Arial" w:cs="Arial"/>
          <w:bCs/>
        </w:rPr>
        <w:t>3</w:t>
      </w:r>
      <w:r w:rsidR="00F024FC">
        <w:rPr>
          <w:rFonts w:ascii="Arial" w:hAnsi="Arial" w:cs="Arial"/>
          <w:bCs/>
          <w:lang w:val="en-U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F024FC"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306EBE">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DB0062">
        <w:rPr>
          <w:rFonts w:ascii="Arial" w:hAnsi="Arial" w:cs="Arial"/>
          <w:b/>
          <w:bCs/>
          <w:spacing w:val="-12"/>
          <w:lang w:val="en-US"/>
        </w:rPr>
        <w:t>2</w:t>
      </w:r>
      <w:r w:rsidR="00EB1126" w:rsidRPr="00DB0062">
        <w:rPr>
          <w:rFonts w:ascii="Arial" w:hAnsi="Arial" w:cs="Arial"/>
          <w:b/>
          <w:bCs/>
          <w:spacing w:val="-12"/>
        </w:rPr>
        <w:t xml:space="preserve"> </w:t>
      </w:r>
      <w:r w:rsidR="00B0737D" w:rsidRPr="00DB0062">
        <w:rPr>
          <w:rFonts w:ascii="Arial" w:hAnsi="Arial" w:cs="Arial"/>
          <w:b/>
          <w:bCs/>
          <w:spacing w:val="-12"/>
          <w:lang w:val="en-US"/>
        </w:rPr>
        <w:t>/</w:t>
      </w:r>
      <w:r w:rsidR="005E27A5">
        <w:rPr>
          <w:rFonts w:ascii="Arial" w:hAnsi="Arial" w:cs="Arial"/>
          <w:b/>
          <w:bCs/>
          <w:spacing w:val="-12"/>
          <w:lang w:val="en-US"/>
        </w:rPr>
        <w:t xml:space="preserve"> </w:t>
      </w:r>
      <w:r w:rsidR="00E16237">
        <w:rPr>
          <w:rFonts w:ascii="Arial" w:hAnsi="Arial" w:cs="Arial"/>
          <w:b/>
          <w:bCs/>
          <w:spacing w:val="-12"/>
        </w:rPr>
        <w:t>16606</w:t>
      </w:r>
      <w:r w:rsidR="00F024FC">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354AA0">
        <w:rPr>
          <w:rFonts w:ascii="Arial" w:hAnsi="Arial" w:cs="Arial"/>
          <w:b/>
          <w:bCs/>
          <w:spacing w:val="-1"/>
          <w:sz w:val="24"/>
          <w:szCs w:val="24"/>
        </w:rPr>
        <w:t xml:space="preserve"> </w:t>
      </w:r>
      <w:r w:rsidR="005E27A5">
        <w:rPr>
          <w:rFonts w:ascii="Arial" w:hAnsi="Arial" w:cs="Arial"/>
          <w:b/>
          <w:bCs/>
          <w:spacing w:val="-1"/>
          <w:sz w:val="24"/>
          <w:szCs w:val="24"/>
          <w:lang w:val="en-US"/>
        </w:rPr>
        <w:t>1</w:t>
      </w:r>
      <w:r w:rsidR="00645131">
        <w:rPr>
          <w:rFonts w:ascii="Arial" w:hAnsi="Arial" w:cs="Arial"/>
          <w:b/>
          <w:bCs/>
          <w:spacing w:val="-1"/>
          <w:sz w:val="24"/>
          <w:szCs w:val="24"/>
        </w:rPr>
        <w:t>5</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946D50" w:rsidRPr="00946D50">
        <w:rPr>
          <w:rFonts w:ascii="Arial" w:hAnsi="Arial" w:cs="Arial"/>
          <w:b/>
          <w:bCs/>
          <w:spacing w:val="-1"/>
          <w:sz w:val="24"/>
          <w:szCs w:val="24"/>
          <w:lang w:val="en-US"/>
        </w:rPr>
        <w:t>1</w:t>
      </w:r>
      <w:r w:rsidR="00263CB4">
        <w:rPr>
          <w:rFonts w:ascii="Arial" w:hAnsi="Arial" w:cs="Arial"/>
          <w:b/>
          <w:bCs/>
          <w:spacing w:val="-1"/>
          <w:sz w:val="24"/>
          <w:szCs w:val="24"/>
        </w:rPr>
        <w:t>9</w:t>
      </w:r>
      <w:r w:rsidR="00946D50" w:rsidRPr="00946D50">
        <w:rPr>
          <w:rFonts w:ascii="Arial" w:hAnsi="Arial" w:cs="Arial"/>
          <w:b/>
          <w:bCs/>
          <w:spacing w:val="-1"/>
          <w:sz w:val="24"/>
          <w:szCs w:val="24"/>
          <w:lang w:val="en-US"/>
        </w:rPr>
        <w:t>-03</w:t>
      </w:r>
      <w:r w:rsidR="00354AA0" w:rsidRPr="00946D50">
        <w:rPr>
          <w:rFonts w:ascii="Arial" w:hAnsi="Arial" w:cs="Arial"/>
          <w:b/>
          <w:bCs/>
          <w:spacing w:val="-1"/>
          <w:sz w:val="24"/>
          <w:szCs w:val="24"/>
        </w:rPr>
        <w:t>-201</w:t>
      </w:r>
      <w:r w:rsidR="00302B4F" w:rsidRPr="00946D50">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840646">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EF24D1" w:rsidRDefault="00EF24D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263CB4">
        <w:rPr>
          <w:rFonts w:ascii="Arial" w:hAnsi="Arial" w:cs="Arial"/>
          <w:b/>
          <w:position w:val="-1"/>
        </w:rPr>
        <w:t>19</w:t>
      </w:r>
      <w:r w:rsidR="001054E8" w:rsidRPr="009649E8">
        <w:rPr>
          <w:rFonts w:ascii="Arial" w:hAnsi="Arial" w:cs="Arial"/>
          <w:b/>
          <w:position w:val="-1"/>
        </w:rPr>
        <w:t xml:space="preserve"> </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F024FC">
        <w:rPr>
          <w:rFonts w:ascii="Arial" w:hAnsi="Arial" w:cs="Arial"/>
          <w:b/>
          <w:position w:val="-1"/>
        </w:rPr>
        <w:t>Μαρτίου</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263CB4">
        <w:rPr>
          <w:rFonts w:ascii="Arial" w:hAnsi="Arial" w:cs="Arial"/>
          <w:b/>
          <w:position w:val="-1"/>
        </w:rPr>
        <w:t>Δευτέρα</w:t>
      </w:r>
      <w:r w:rsidR="00D0484A" w:rsidRPr="00946D50">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263CB4" w:rsidRPr="00263CB4">
        <w:rPr>
          <w:rFonts w:ascii="Arial" w:hAnsi="Arial" w:cs="Arial"/>
          <w:b/>
          <w:position w:val="-1"/>
        </w:rPr>
        <w:t>12.00</w:t>
      </w:r>
      <w:r w:rsidR="00E37431" w:rsidRPr="00494D5F">
        <w:rPr>
          <w:rFonts w:ascii="Arial" w:hAnsi="Arial" w:cs="Arial"/>
          <w:b/>
          <w:position w:val="-1"/>
        </w:rPr>
        <w:t xml:space="preserve"> </w:t>
      </w:r>
      <w:r w:rsidR="00263CB4">
        <w:rPr>
          <w:rFonts w:ascii="Arial" w:hAnsi="Arial" w:cs="Arial"/>
          <w:b/>
          <w:position w:val="-1"/>
        </w:rPr>
        <w:t>π</w:t>
      </w:r>
      <w:r w:rsidR="003A641A">
        <w:rPr>
          <w:rFonts w:ascii="Arial" w:hAnsi="Arial" w:cs="Arial"/>
          <w:b/>
          <w:position w:val="-1"/>
        </w:rPr>
        <w:t xml:space="preserve"> </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Κατάστημα του Δήμου Ρόδου, Πλατεία Ελευθερίας 1</w:t>
      </w:r>
      <w:r w:rsidR="003E55BA" w:rsidRPr="00EF24D1">
        <w:rPr>
          <w:rFonts w:ascii="Arial" w:hAnsi="Arial" w:cs="Arial"/>
          <w:spacing w:val="32"/>
        </w:rPr>
        <w:t>,</w:t>
      </w:r>
      <w:r w:rsidR="00D650A6">
        <w:rPr>
          <w:rFonts w:ascii="Arial" w:hAnsi="Arial" w:cs="Arial"/>
          <w:spacing w:val="32"/>
        </w:rPr>
        <w:t xml:space="preserve"> </w:t>
      </w:r>
      <w:r w:rsidR="003E55BA" w:rsidRPr="00EF24D1">
        <w:rPr>
          <w:rFonts w:ascii="Arial" w:hAnsi="Arial" w:cs="Arial"/>
        </w:rPr>
        <w:t>στην</w:t>
      </w:r>
      <w:r w:rsidR="003E55BA" w:rsidRPr="00EF24D1">
        <w:rPr>
          <w:rFonts w:ascii="Arial" w:hAnsi="Arial" w:cs="Arial"/>
          <w:spacing w:val="29"/>
        </w:rPr>
        <w:t xml:space="preserve"> </w:t>
      </w:r>
      <w:r w:rsidR="003E55BA" w:rsidRPr="00EF24D1">
        <w:rPr>
          <w:rFonts w:ascii="Arial" w:hAnsi="Arial" w:cs="Arial"/>
        </w:rPr>
        <w:t>αίθουσα συνεδριάσ</w:t>
      </w:r>
      <w:r w:rsidR="003E55BA" w:rsidRPr="00EF24D1">
        <w:rPr>
          <w:rFonts w:ascii="Arial" w:hAnsi="Arial" w:cs="Arial"/>
          <w:spacing w:val="2"/>
        </w:rPr>
        <w:t>ε</w:t>
      </w:r>
      <w:r w:rsidR="003E55BA" w:rsidRPr="00EF24D1">
        <w:rPr>
          <w:rFonts w:ascii="Arial" w:hAnsi="Arial" w:cs="Arial"/>
        </w:rPr>
        <w:t>ων της</w:t>
      </w:r>
      <w:r w:rsidR="003E55BA" w:rsidRPr="00EF24D1">
        <w:rPr>
          <w:rFonts w:ascii="Arial" w:hAnsi="Arial" w:cs="Arial"/>
          <w:spacing w:val="-2"/>
        </w:rPr>
        <w:t xml:space="preserve"> </w:t>
      </w:r>
      <w:r w:rsidR="003E55BA" w:rsidRPr="00EF24D1">
        <w:rPr>
          <w:rFonts w:ascii="Arial" w:hAnsi="Arial" w:cs="Arial"/>
          <w:b/>
          <w:bCs/>
        </w:rPr>
        <w:t>Οικο</w:t>
      </w:r>
      <w:r w:rsidR="003E55BA" w:rsidRPr="00EF24D1">
        <w:rPr>
          <w:rFonts w:ascii="Arial" w:hAnsi="Arial" w:cs="Arial"/>
          <w:b/>
          <w:bCs/>
          <w:spacing w:val="-1"/>
        </w:rPr>
        <w:t>ν</w:t>
      </w:r>
      <w:r w:rsidR="003E55BA" w:rsidRPr="00EF24D1">
        <w:rPr>
          <w:rFonts w:ascii="Arial" w:hAnsi="Arial" w:cs="Arial"/>
          <w:b/>
          <w:bCs/>
        </w:rPr>
        <w:t>ο</w:t>
      </w:r>
      <w:r w:rsidR="003E55BA" w:rsidRPr="00EF24D1">
        <w:rPr>
          <w:rFonts w:ascii="Arial" w:hAnsi="Arial" w:cs="Arial"/>
          <w:b/>
          <w:bCs/>
          <w:spacing w:val="-1"/>
        </w:rPr>
        <w:t>μ</w:t>
      </w:r>
      <w:r w:rsidR="003E55BA" w:rsidRPr="00EF24D1">
        <w:rPr>
          <w:rFonts w:ascii="Arial" w:hAnsi="Arial" w:cs="Arial"/>
          <w:b/>
          <w:bCs/>
          <w:spacing w:val="1"/>
        </w:rPr>
        <w:t>ι</w:t>
      </w:r>
      <w:r w:rsidR="003E55BA" w:rsidRPr="00EF24D1">
        <w:rPr>
          <w:rFonts w:ascii="Arial" w:hAnsi="Arial" w:cs="Arial"/>
          <w:b/>
          <w:bCs/>
        </w:rPr>
        <w:t>κής</w:t>
      </w:r>
      <w:r w:rsidR="003E55BA" w:rsidRPr="00EF24D1">
        <w:rPr>
          <w:rFonts w:ascii="Arial" w:hAnsi="Arial" w:cs="Arial"/>
          <w:b/>
          <w:bCs/>
          <w:spacing w:val="52"/>
        </w:rPr>
        <w:t xml:space="preserve"> </w:t>
      </w:r>
      <w:r w:rsidR="003E55BA" w:rsidRPr="00EF24D1">
        <w:rPr>
          <w:rFonts w:ascii="Arial" w:hAnsi="Arial" w:cs="Arial"/>
          <w:b/>
          <w:bCs/>
          <w:spacing w:val="1"/>
        </w:rPr>
        <w:t>Ε</w:t>
      </w:r>
      <w:r w:rsidR="003E55BA" w:rsidRPr="00EF24D1">
        <w:rPr>
          <w:rFonts w:ascii="Arial" w:hAnsi="Arial" w:cs="Arial"/>
          <w:b/>
          <w:bCs/>
        </w:rPr>
        <w:t>π</w:t>
      </w:r>
      <w:r w:rsidR="003E55BA" w:rsidRPr="00EF24D1">
        <w:rPr>
          <w:rFonts w:ascii="Arial" w:hAnsi="Arial" w:cs="Arial"/>
          <w:b/>
          <w:bCs/>
          <w:spacing w:val="1"/>
        </w:rPr>
        <w:t>ι</w:t>
      </w:r>
      <w:r w:rsidR="003E55BA" w:rsidRPr="00EF24D1">
        <w:rPr>
          <w:rFonts w:ascii="Arial" w:hAnsi="Arial" w:cs="Arial"/>
          <w:b/>
          <w:bCs/>
        </w:rPr>
        <w:t>τροπής</w:t>
      </w:r>
      <w:r w:rsidR="003E55BA" w:rsidRPr="00EF24D1">
        <w:rPr>
          <w:rFonts w:ascii="Arial" w:hAnsi="Arial" w:cs="Arial"/>
        </w:rPr>
        <w:t xml:space="preserve"> </w:t>
      </w:r>
      <w:r w:rsidR="003E55BA" w:rsidRPr="00826DD3">
        <w:rPr>
          <w:rFonts w:ascii="Arial" w:hAnsi="Arial" w:cs="Arial"/>
          <w:b/>
        </w:rPr>
        <w:t xml:space="preserve">(αίθουσα </w:t>
      </w:r>
      <w:r w:rsidR="00164A07">
        <w:rPr>
          <w:rFonts w:ascii="Arial" w:hAnsi="Arial" w:cs="Arial"/>
          <w:b/>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2E2A6C" w:rsidRDefault="008F65D0" w:rsidP="002E2A6C">
      <w:pPr>
        <w:shd w:val="clear" w:color="auto" w:fill="BFBFBF"/>
        <w:autoSpaceDE w:val="0"/>
        <w:autoSpaceDN w:val="0"/>
        <w:adjustRightInd w:val="0"/>
        <w:spacing w:after="0" w:line="360" w:lineRule="auto"/>
        <w:jc w:val="both"/>
        <w:rPr>
          <w:rFonts w:ascii="Arial" w:hAnsi="Arial" w:cs="Arial"/>
          <w:b/>
          <w:bCs/>
        </w:rPr>
      </w:pPr>
      <w:r w:rsidRPr="00F405F5">
        <w:rPr>
          <w:rFonts w:ascii="Arial" w:hAnsi="Arial" w:cs="Arial"/>
          <w:b/>
          <w:bCs/>
        </w:rPr>
        <w:t>ΔΙΕΥΘΥΝΣΗ ΟΙΚΟΝΟΜΙΚΩΝ ΥΠΗΡΕΣΙΩΝ</w:t>
      </w:r>
    </w:p>
    <w:p w:rsidR="00CA4195" w:rsidRPr="00C503C2" w:rsidRDefault="00CA4195" w:rsidP="00CA4195">
      <w:pPr>
        <w:numPr>
          <w:ilvl w:val="0"/>
          <w:numId w:val="6"/>
        </w:numPr>
        <w:spacing w:before="240" w:after="120" w:line="240" w:lineRule="auto"/>
        <w:ind w:left="425" w:hanging="425"/>
        <w:jc w:val="both"/>
        <w:rPr>
          <w:rFonts w:ascii="Arial" w:hAnsi="Arial" w:cs="Arial"/>
          <w:b/>
        </w:rPr>
      </w:pPr>
      <w:r w:rsidRPr="00C503C2">
        <w:rPr>
          <w:rFonts w:ascii="Arial" w:hAnsi="Arial" w:cs="Arial"/>
          <w:b/>
        </w:rPr>
        <w:t xml:space="preserve">Έγκριση για </w:t>
      </w:r>
      <w:r w:rsidR="003A3E56" w:rsidRPr="00C503C2">
        <w:rPr>
          <w:rFonts w:ascii="Arial" w:hAnsi="Arial" w:cs="Arial"/>
          <w:b/>
        </w:rPr>
        <w:t xml:space="preserve">τις ανατροπές διαθέσεων καθώς και τις </w:t>
      </w:r>
      <w:r w:rsidRPr="00C503C2">
        <w:rPr>
          <w:rFonts w:ascii="Arial" w:hAnsi="Arial" w:cs="Arial"/>
          <w:b/>
        </w:rPr>
        <w:t xml:space="preserve"> αναλήψεις υποχρεώσεων δαπανών  οικονομικού έτους 2018.</w:t>
      </w:r>
    </w:p>
    <w:p w:rsidR="00F529A9" w:rsidRDefault="003A3E56" w:rsidP="00F529A9">
      <w:pPr>
        <w:spacing w:after="0" w:line="240" w:lineRule="auto"/>
        <w:jc w:val="center"/>
        <w:rPr>
          <w:rFonts w:ascii="Arial" w:hAnsi="Arial" w:cs="Arial"/>
          <w:i/>
        </w:rPr>
      </w:pPr>
      <w:r w:rsidRPr="00C503C2">
        <w:rPr>
          <w:rFonts w:ascii="Arial" w:hAnsi="Arial" w:cs="Arial"/>
          <w:i/>
        </w:rPr>
        <w:t>(Εισηγήσεις</w:t>
      </w:r>
      <w:r w:rsidR="00CA4195" w:rsidRPr="00C503C2">
        <w:rPr>
          <w:rFonts w:ascii="Arial" w:hAnsi="Arial" w:cs="Arial"/>
          <w:i/>
        </w:rPr>
        <w:t xml:space="preserve"> Δ/νσης Οικ</w:t>
      </w:r>
      <w:r w:rsidR="007A3112" w:rsidRPr="00C503C2">
        <w:rPr>
          <w:rFonts w:ascii="Arial" w:hAnsi="Arial" w:cs="Arial"/>
          <w:i/>
        </w:rPr>
        <w:t>ονομικών Υπηρεσιών Δήμου Ρόδου</w:t>
      </w:r>
      <w:r w:rsidR="00C503C2" w:rsidRPr="00C503C2">
        <w:rPr>
          <w:rFonts w:ascii="Arial" w:hAnsi="Arial" w:cs="Arial"/>
          <w:i/>
        </w:rPr>
        <w:t xml:space="preserve"> με αριθμ.πρωτ. 2/14531/8-3-2018 &amp; 2/14636/8-3-2018</w:t>
      </w:r>
      <w:r w:rsidR="00A645D4">
        <w:rPr>
          <w:rFonts w:ascii="Arial" w:hAnsi="Arial" w:cs="Arial"/>
          <w:i/>
        </w:rPr>
        <w:t xml:space="preserve"> και συμπληρωματικές εισηγήσεις με αριθμ.2/16475/15-3-2018 &amp; 2/16482/15-3-2018</w:t>
      </w:r>
      <w:r w:rsidR="00C503C2" w:rsidRPr="00C503C2">
        <w:rPr>
          <w:rFonts w:ascii="Arial" w:hAnsi="Arial" w:cs="Arial"/>
          <w:i/>
        </w:rPr>
        <w:t>)</w:t>
      </w:r>
    </w:p>
    <w:p w:rsidR="00F529A9" w:rsidRDefault="00F529A9" w:rsidP="00F529A9">
      <w:pPr>
        <w:numPr>
          <w:ilvl w:val="0"/>
          <w:numId w:val="6"/>
        </w:numPr>
        <w:spacing w:before="240" w:after="120" w:line="240" w:lineRule="auto"/>
        <w:ind w:left="425" w:hanging="425"/>
        <w:jc w:val="both"/>
        <w:rPr>
          <w:rFonts w:ascii="Arial" w:hAnsi="Arial" w:cs="Arial"/>
          <w:b/>
        </w:rPr>
      </w:pPr>
      <w:r w:rsidRPr="00F529A9">
        <w:rPr>
          <w:rFonts w:ascii="Arial" w:hAnsi="Arial" w:cs="Arial"/>
          <w:b/>
        </w:rPr>
        <w:t>Έγκριση για τις διαθέσεις πιστώσεων αναλήψεων υποχρεώσεων και σύσταση πάγιας προκαταβολής των Δημοτικών και Τοπικών Κοινοτήτων έτους 2018</w:t>
      </w:r>
    </w:p>
    <w:p w:rsidR="00F529A9" w:rsidRDefault="00F529A9" w:rsidP="00F529A9">
      <w:pPr>
        <w:spacing w:after="0" w:line="240" w:lineRule="auto"/>
        <w:ind w:left="360"/>
        <w:rPr>
          <w:rFonts w:ascii="Arial" w:hAnsi="Arial" w:cs="Arial"/>
          <w:i/>
        </w:rPr>
      </w:pPr>
      <w:r>
        <w:rPr>
          <w:rFonts w:ascii="Arial" w:hAnsi="Arial" w:cs="Arial"/>
          <w:i/>
        </w:rPr>
        <w:t xml:space="preserve">(Εισήγηση </w:t>
      </w:r>
      <w:r w:rsidRPr="00C503C2">
        <w:rPr>
          <w:rFonts w:ascii="Arial" w:hAnsi="Arial" w:cs="Arial"/>
          <w:i/>
        </w:rPr>
        <w:t xml:space="preserve"> Δ/νσης Οικονομικών Υπηρεσιών Δήμου Ρόδου με αριθμ.πρωτ. 2/</w:t>
      </w:r>
      <w:r>
        <w:rPr>
          <w:rFonts w:ascii="Arial" w:hAnsi="Arial" w:cs="Arial"/>
          <w:i/>
        </w:rPr>
        <w:t>14667/8-3-2018</w:t>
      </w:r>
      <w:r w:rsidRPr="00C503C2">
        <w:rPr>
          <w:rFonts w:ascii="Arial" w:hAnsi="Arial" w:cs="Arial"/>
          <w:i/>
        </w:rPr>
        <w:t>)</w:t>
      </w:r>
    </w:p>
    <w:p w:rsidR="00BC10EB" w:rsidRPr="00334F3E" w:rsidRDefault="00BC10EB" w:rsidP="00BC10EB">
      <w:pPr>
        <w:numPr>
          <w:ilvl w:val="0"/>
          <w:numId w:val="6"/>
        </w:numPr>
        <w:spacing w:before="240" w:after="120" w:line="240" w:lineRule="auto"/>
        <w:ind w:left="425" w:hanging="425"/>
        <w:jc w:val="both"/>
        <w:rPr>
          <w:rFonts w:ascii="Arial" w:hAnsi="Arial" w:cs="Arial"/>
          <w:b/>
        </w:rPr>
      </w:pPr>
      <w:r w:rsidRPr="00334F3E">
        <w:rPr>
          <w:rFonts w:ascii="Arial" w:hAnsi="Arial" w:cs="Arial"/>
          <w:b/>
        </w:rPr>
        <w:t>Αναμόρφωση προϋπολογισμού, τροποποίηση τεχνικού προγράμματος οικονομικού έτους 2018.</w:t>
      </w:r>
    </w:p>
    <w:p w:rsidR="00BC10EB" w:rsidRPr="00334F3E" w:rsidRDefault="00BC10EB" w:rsidP="00BC10EB">
      <w:pPr>
        <w:spacing w:before="120" w:after="120" w:line="240" w:lineRule="auto"/>
        <w:ind w:left="425"/>
        <w:jc w:val="center"/>
        <w:rPr>
          <w:rFonts w:ascii="Arial" w:hAnsi="Arial" w:cs="Arial"/>
          <w:i/>
        </w:rPr>
      </w:pPr>
      <w:r w:rsidRPr="00334F3E">
        <w:rPr>
          <w:rFonts w:ascii="Arial" w:hAnsi="Arial" w:cs="Arial"/>
          <w:i/>
        </w:rPr>
        <w:lastRenderedPageBreak/>
        <w:t>(Εισήγηση τμήματος Προϋπολογισμού &amp; Πληροφόρησης της Δ/νσης Οικονομικών Υπηρεσιών Δήμου Ρόδου με αρ. πρωτ.: 2/</w:t>
      </w:r>
      <w:r w:rsidR="00334F3E" w:rsidRPr="00334F3E">
        <w:rPr>
          <w:rFonts w:ascii="Arial" w:hAnsi="Arial" w:cs="Arial"/>
          <w:i/>
        </w:rPr>
        <w:t>16585/15-3-2018</w:t>
      </w:r>
      <w:r w:rsidRPr="00334F3E">
        <w:rPr>
          <w:rFonts w:ascii="Arial" w:hAnsi="Arial" w:cs="Arial"/>
          <w:i/>
        </w:rPr>
        <w:t>)</w:t>
      </w:r>
    </w:p>
    <w:p w:rsidR="00F529A9" w:rsidRPr="00F529A9" w:rsidRDefault="00F529A9" w:rsidP="00F529A9">
      <w:pPr>
        <w:spacing w:before="240" w:after="120" w:line="240" w:lineRule="auto"/>
        <w:ind w:left="425"/>
        <w:jc w:val="both"/>
        <w:rPr>
          <w:rFonts w:ascii="Arial" w:hAnsi="Arial" w:cs="Arial"/>
          <w:b/>
        </w:rPr>
      </w:pPr>
    </w:p>
    <w:p w:rsidR="00D61ADB" w:rsidRPr="00A90772" w:rsidRDefault="00D61ADB" w:rsidP="00D61ADB">
      <w:pPr>
        <w:numPr>
          <w:ilvl w:val="0"/>
          <w:numId w:val="6"/>
        </w:numPr>
        <w:spacing w:before="240" w:after="120" w:line="240" w:lineRule="auto"/>
        <w:ind w:left="425" w:hanging="425"/>
        <w:jc w:val="both"/>
        <w:rPr>
          <w:rFonts w:ascii="Arial" w:hAnsi="Arial" w:cs="Arial"/>
          <w:b/>
        </w:rPr>
      </w:pPr>
      <w:r w:rsidRPr="00A90772">
        <w:rPr>
          <w:rFonts w:ascii="Arial" w:hAnsi="Arial" w:cs="Arial"/>
          <w:b/>
        </w:rPr>
        <w:t>Έγκριση διενέργειας  συνοπτικού πρόχειρου διαγωνισμού για «</w:t>
      </w:r>
      <w:r w:rsidR="00A90772" w:rsidRPr="00A90772">
        <w:rPr>
          <w:rFonts w:ascii="Arial" w:hAnsi="Arial" w:cs="Arial"/>
          <w:b/>
        </w:rPr>
        <w:t>προμήθεια ποδηλάτων και σταθμών για την επέκταση συστήματος ενοικια</w:t>
      </w:r>
      <w:r w:rsidR="00EF686C">
        <w:rPr>
          <w:rFonts w:ascii="Arial" w:hAnsi="Arial" w:cs="Arial"/>
          <w:b/>
        </w:rPr>
        <w:t>ζόμενων ποδηλάτων και σταθμών» και διάθεση πίστωσης.</w:t>
      </w:r>
    </w:p>
    <w:p w:rsidR="00D61ADB" w:rsidRPr="00A90772" w:rsidRDefault="00D61ADB" w:rsidP="00AC6CEC">
      <w:pPr>
        <w:spacing w:before="240" w:after="120" w:line="240" w:lineRule="auto"/>
        <w:ind w:left="425"/>
        <w:jc w:val="center"/>
        <w:rPr>
          <w:rFonts w:ascii="Arial" w:hAnsi="Arial" w:cs="Arial"/>
        </w:rPr>
      </w:pPr>
      <w:r w:rsidRPr="00A90772">
        <w:rPr>
          <w:rFonts w:ascii="Arial" w:hAnsi="Arial" w:cs="Arial"/>
        </w:rPr>
        <w:t>(Εισήγηση τμήματος προμηθειών με αριθμ.πρωτ.</w:t>
      </w:r>
      <w:r w:rsidR="00FD2028" w:rsidRPr="00A90772">
        <w:rPr>
          <w:rFonts w:ascii="Arial" w:hAnsi="Arial" w:cs="Arial"/>
        </w:rPr>
        <w:t>2/</w:t>
      </w:r>
      <w:r w:rsidR="00A90772" w:rsidRPr="00A90772">
        <w:rPr>
          <w:rFonts w:ascii="Arial" w:hAnsi="Arial" w:cs="Arial"/>
        </w:rPr>
        <w:t>13860/05-3</w:t>
      </w:r>
      <w:r w:rsidR="00FD2028" w:rsidRPr="00A90772">
        <w:rPr>
          <w:rFonts w:ascii="Arial" w:hAnsi="Arial" w:cs="Arial"/>
        </w:rPr>
        <w:t>-2018)</w:t>
      </w:r>
    </w:p>
    <w:p w:rsidR="00D61ADB" w:rsidRPr="00A90772" w:rsidRDefault="00D61ADB" w:rsidP="00D61ADB">
      <w:pPr>
        <w:numPr>
          <w:ilvl w:val="0"/>
          <w:numId w:val="6"/>
        </w:numPr>
        <w:spacing w:before="240" w:after="120" w:line="240" w:lineRule="auto"/>
        <w:ind w:left="425" w:hanging="425"/>
        <w:jc w:val="both"/>
        <w:rPr>
          <w:rFonts w:ascii="Arial" w:hAnsi="Arial" w:cs="Arial"/>
          <w:b/>
        </w:rPr>
      </w:pPr>
      <w:r w:rsidRPr="00A90772">
        <w:rPr>
          <w:rFonts w:ascii="Arial" w:hAnsi="Arial" w:cs="Arial"/>
          <w:b/>
        </w:rPr>
        <w:t>Έγκριση των τεχνικών προδιαγραφών και κατά</w:t>
      </w:r>
      <w:r w:rsidR="00CA09CB" w:rsidRPr="00A90772">
        <w:rPr>
          <w:rFonts w:ascii="Arial" w:hAnsi="Arial" w:cs="Arial"/>
          <w:b/>
        </w:rPr>
        <w:t xml:space="preserve">ρτιση των όρων διακήρυξης για </w:t>
      </w:r>
      <w:r w:rsidRPr="00A90772">
        <w:rPr>
          <w:rFonts w:ascii="Arial" w:hAnsi="Arial" w:cs="Arial"/>
          <w:b/>
        </w:rPr>
        <w:t xml:space="preserve"> </w:t>
      </w:r>
      <w:r w:rsidR="00A90772" w:rsidRPr="00A90772">
        <w:rPr>
          <w:rFonts w:ascii="Arial" w:hAnsi="Arial" w:cs="Arial"/>
          <w:b/>
        </w:rPr>
        <w:t>«προμήθεια ποδηλάτων και σταθμών για την επέκταση συστήματος ενοικιαζόμενων ποδηλάτων και σταθμών»</w:t>
      </w:r>
    </w:p>
    <w:p w:rsidR="00A90772" w:rsidRPr="00A90772" w:rsidRDefault="00A90772" w:rsidP="00A90772">
      <w:pPr>
        <w:spacing w:before="240" w:after="120" w:line="240" w:lineRule="auto"/>
        <w:ind w:left="360"/>
        <w:rPr>
          <w:rFonts w:ascii="Arial" w:hAnsi="Arial" w:cs="Arial"/>
        </w:rPr>
      </w:pPr>
      <w:r>
        <w:rPr>
          <w:rFonts w:ascii="Arial" w:hAnsi="Arial" w:cs="Arial"/>
        </w:rPr>
        <w:t xml:space="preserve">        </w:t>
      </w:r>
      <w:r w:rsidRPr="00A90772">
        <w:rPr>
          <w:rFonts w:ascii="Arial" w:hAnsi="Arial" w:cs="Arial"/>
        </w:rPr>
        <w:t>(Εισήγηση τμήματος προμηθειών με αριθμ.πρωτ.2/13860/05-3-2018)</w:t>
      </w:r>
    </w:p>
    <w:p w:rsidR="00F92636" w:rsidRPr="00676FB5" w:rsidRDefault="00F92636" w:rsidP="00F92636">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sidR="006A5414">
        <w:rPr>
          <w:rFonts w:ascii="Arial" w:hAnsi="Arial" w:cs="Arial"/>
          <w:b/>
        </w:rPr>
        <w:t xml:space="preserve">διενέργειας του συνοπτικού διαγωνισμού </w:t>
      </w:r>
      <w:r w:rsidRPr="00676FB5">
        <w:rPr>
          <w:rFonts w:ascii="Arial" w:hAnsi="Arial" w:cs="Arial"/>
          <w:b/>
        </w:rPr>
        <w:t xml:space="preserve">για τη «Φύλαξη από ιδιώτη της Δ.Ε. Ρόδου έτους 2018 του Δήμου Ρόδου »  </w:t>
      </w:r>
      <w:r w:rsidR="00EF686C">
        <w:rPr>
          <w:rFonts w:ascii="Arial" w:hAnsi="Arial" w:cs="Arial"/>
          <w:b/>
        </w:rPr>
        <w:t>και διάθεση πίστωσης.</w:t>
      </w:r>
    </w:p>
    <w:p w:rsidR="00F92636" w:rsidRDefault="00F92636" w:rsidP="00F92636">
      <w:pPr>
        <w:spacing w:before="240" w:after="120" w:line="240" w:lineRule="auto"/>
        <w:ind w:left="425"/>
        <w:jc w:val="center"/>
        <w:rPr>
          <w:rFonts w:ascii="Arial" w:hAnsi="Arial" w:cs="Arial"/>
          <w:i/>
          <w:lang w:val="en-US"/>
        </w:rPr>
      </w:pPr>
      <w:r w:rsidRPr="00676FB5">
        <w:rPr>
          <w:rFonts w:ascii="Arial" w:hAnsi="Arial" w:cs="Arial"/>
          <w:i/>
        </w:rPr>
        <w:t>(Εισήγηση τμήματος προμηθειών με αριθμ.πρωτ. 2/15250/12-3-2018)</w:t>
      </w:r>
    </w:p>
    <w:p w:rsidR="00D950F5" w:rsidRPr="00676FB5" w:rsidRDefault="00D950F5" w:rsidP="00D950F5">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Pr>
          <w:rFonts w:ascii="Arial" w:hAnsi="Arial" w:cs="Arial"/>
          <w:b/>
        </w:rPr>
        <w:t xml:space="preserve">τεχνικών προδιαγραφών και κατάρτιση των όρων  του συνοπτικού διαγωνισμού </w:t>
      </w:r>
      <w:r w:rsidRPr="00676FB5">
        <w:rPr>
          <w:rFonts w:ascii="Arial" w:hAnsi="Arial" w:cs="Arial"/>
          <w:b/>
        </w:rPr>
        <w:t xml:space="preserve">για τη «Φύλαξη από ιδιώτη της Δ.Ε. Ρόδου έτους 2018 του Δήμου Ρόδου »  </w:t>
      </w:r>
      <w:r>
        <w:rPr>
          <w:rFonts w:ascii="Arial" w:hAnsi="Arial" w:cs="Arial"/>
          <w:b/>
        </w:rPr>
        <w:t xml:space="preserve"> </w:t>
      </w:r>
    </w:p>
    <w:p w:rsidR="00D950F5" w:rsidRPr="00D950F5" w:rsidRDefault="00D950F5" w:rsidP="00D950F5">
      <w:pPr>
        <w:spacing w:before="240" w:after="120" w:line="240" w:lineRule="auto"/>
        <w:ind w:left="360"/>
        <w:jc w:val="center"/>
        <w:rPr>
          <w:rFonts w:ascii="Arial" w:hAnsi="Arial" w:cs="Arial"/>
          <w:i/>
        </w:rPr>
      </w:pPr>
      <w:r w:rsidRPr="00676FB5">
        <w:rPr>
          <w:rFonts w:ascii="Arial" w:hAnsi="Arial" w:cs="Arial"/>
          <w:i/>
        </w:rPr>
        <w:t>(Εισήγηση τμήματος προμηθειών με αριθμ.πρωτ. 2/15250/12-3-2018)</w:t>
      </w:r>
    </w:p>
    <w:p w:rsidR="00F03330" w:rsidRPr="00676FB5" w:rsidRDefault="00F03330" w:rsidP="00F03330">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sidR="00C85DAC">
        <w:rPr>
          <w:rFonts w:ascii="Arial" w:hAnsi="Arial" w:cs="Arial"/>
          <w:b/>
        </w:rPr>
        <w:t>μελέτης</w:t>
      </w:r>
      <w:r w:rsidRPr="00676FB5">
        <w:rPr>
          <w:rFonts w:ascii="Arial" w:hAnsi="Arial" w:cs="Arial"/>
          <w:b/>
        </w:rPr>
        <w:t xml:space="preserve"> και κατάρτιση των όρων διακήρυξης </w:t>
      </w:r>
      <w:r w:rsidR="00BD5DD5">
        <w:rPr>
          <w:rFonts w:ascii="Arial" w:hAnsi="Arial" w:cs="Arial"/>
          <w:b/>
        </w:rPr>
        <w:t xml:space="preserve">ανοικτού διεθνούς ηλεκτρονικού δημόσιου διαγωνισμού για την προμήθεια με τίτλο: «Επιχειρησιακό πρόγραμμα επισιτιστικής και βασικής υλικής συνδρομής του ταμείου ευρωπαϊκής βοήθειας προς του απόρους» (ΤΕΒΑ) 2014-2020 για την πράξη: « Αποκεντρωμένες προμήθειες τροφίμων και βασικής υλικής συνδρομής, διοικητικές δαπάνες και παροχή συνοδευτικών μέτρων 2015-2016» -Κ.Σ.Ρόδου με κωδικό ΟΠΣ 5000222   </w:t>
      </w:r>
    </w:p>
    <w:p w:rsidR="00676FB5" w:rsidRPr="00BD5DD5" w:rsidRDefault="00676FB5" w:rsidP="007A3112">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w:t>
      </w:r>
      <w:r w:rsidR="00BD5DD5">
        <w:rPr>
          <w:rFonts w:ascii="Arial" w:hAnsi="Arial" w:cs="Arial"/>
          <w:i/>
        </w:rPr>
        <w:t>15676/13-3-2018</w:t>
      </w:r>
      <w:r w:rsidRPr="00676FB5">
        <w:rPr>
          <w:rFonts w:ascii="Arial" w:hAnsi="Arial" w:cs="Arial"/>
          <w:i/>
        </w:rPr>
        <w:t>)</w:t>
      </w:r>
    </w:p>
    <w:p w:rsidR="00597AA0" w:rsidRPr="00676FB5" w:rsidRDefault="00597AA0" w:rsidP="00597AA0">
      <w:pPr>
        <w:numPr>
          <w:ilvl w:val="0"/>
          <w:numId w:val="6"/>
        </w:numPr>
        <w:spacing w:before="240" w:after="120" w:line="240" w:lineRule="auto"/>
        <w:ind w:left="425" w:hanging="425"/>
        <w:jc w:val="both"/>
        <w:rPr>
          <w:rFonts w:ascii="Arial" w:hAnsi="Arial" w:cs="Arial"/>
          <w:b/>
        </w:rPr>
      </w:pPr>
      <w:r w:rsidRPr="00676FB5">
        <w:rPr>
          <w:rFonts w:ascii="Arial" w:hAnsi="Arial" w:cs="Arial"/>
          <w:b/>
        </w:rPr>
        <w:t>Έγκριση</w:t>
      </w:r>
      <w:r>
        <w:rPr>
          <w:rFonts w:ascii="Arial" w:hAnsi="Arial" w:cs="Arial"/>
          <w:b/>
        </w:rPr>
        <w:t xml:space="preserve"> μελέτης και κατάρτιση των όρων ανοικτού ηλεκτρονικού δημόσιου διαγωνισμού κάτω των ορίων για την προμήθεια «μηχανογραφικού εξοπλισμού» </w:t>
      </w:r>
      <w:r w:rsidRPr="00676FB5">
        <w:rPr>
          <w:rFonts w:ascii="Arial" w:hAnsi="Arial" w:cs="Arial"/>
          <w:b/>
        </w:rPr>
        <w:t xml:space="preserve"> </w:t>
      </w:r>
      <w:r>
        <w:rPr>
          <w:rFonts w:ascii="Arial" w:hAnsi="Arial" w:cs="Arial"/>
          <w:b/>
        </w:rPr>
        <w:t xml:space="preserve"> </w:t>
      </w:r>
    </w:p>
    <w:p w:rsidR="00597AA0" w:rsidRDefault="00597AA0" w:rsidP="00597AA0">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2/15</w:t>
      </w:r>
      <w:r w:rsidR="00980084">
        <w:rPr>
          <w:rFonts w:ascii="Arial" w:hAnsi="Arial" w:cs="Arial"/>
          <w:i/>
        </w:rPr>
        <w:t>667/13-3-2018</w:t>
      </w:r>
      <w:r w:rsidRPr="00676FB5">
        <w:rPr>
          <w:rFonts w:ascii="Arial" w:hAnsi="Arial" w:cs="Arial"/>
          <w:i/>
        </w:rPr>
        <w:t>)</w:t>
      </w:r>
    </w:p>
    <w:p w:rsidR="00980084" w:rsidRPr="00980084" w:rsidRDefault="00980084" w:rsidP="00980084">
      <w:pPr>
        <w:numPr>
          <w:ilvl w:val="0"/>
          <w:numId w:val="6"/>
        </w:numPr>
        <w:spacing w:before="240" w:after="120" w:line="240" w:lineRule="auto"/>
        <w:ind w:left="425" w:hanging="425"/>
        <w:jc w:val="both"/>
        <w:rPr>
          <w:rFonts w:ascii="Arial" w:hAnsi="Arial" w:cs="Arial"/>
          <w:b/>
        </w:rPr>
      </w:pPr>
      <w:r w:rsidRPr="00980084">
        <w:rPr>
          <w:rFonts w:ascii="Arial" w:hAnsi="Arial" w:cs="Arial"/>
          <w:b/>
        </w:rPr>
        <w:t>Έγκριση πρακτικού για προσωρινό μειοδότη του δημόσιου συνοπτικού πρόχειρου μειοδοτικού διαγωνισμού της «προμήθειας φαγητού catering για τους μαθητές του μουσικού γυμνασίου Ρόδου του Δήμου Ρόδου, έτους 2018.</w:t>
      </w:r>
    </w:p>
    <w:p w:rsidR="00980084" w:rsidRDefault="00980084" w:rsidP="00980084">
      <w:pPr>
        <w:spacing w:before="240" w:after="120" w:line="240" w:lineRule="auto"/>
        <w:ind w:left="360"/>
        <w:jc w:val="center"/>
        <w:rPr>
          <w:rFonts w:ascii="Arial" w:hAnsi="Arial" w:cs="Arial"/>
          <w:i/>
        </w:rPr>
      </w:pPr>
      <w:r w:rsidRPr="00676FB5">
        <w:rPr>
          <w:rFonts w:ascii="Arial" w:hAnsi="Arial" w:cs="Arial"/>
          <w:i/>
        </w:rPr>
        <w:t>(Εισήγηση τμήματος προμηθειών με αριθμ.πρωτ. 2/15</w:t>
      </w:r>
      <w:r>
        <w:rPr>
          <w:rFonts w:ascii="Arial" w:hAnsi="Arial" w:cs="Arial"/>
          <w:i/>
        </w:rPr>
        <w:t>616/13-3-2018</w:t>
      </w:r>
      <w:r w:rsidRPr="00676FB5">
        <w:rPr>
          <w:rFonts w:ascii="Arial" w:hAnsi="Arial" w:cs="Arial"/>
          <w:i/>
        </w:rPr>
        <w:t>)</w:t>
      </w:r>
    </w:p>
    <w:p w:rsidR="00980084" w:rsidRPr="00676FB5" w:rsidRDefault="00980084" w:rsidP="00980084">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Pr>
          <w:rFonts w:ascii="Arial" w:hAnsi="Arial" w:cs="Arial"/>
          <w:b/>
        </w:rPr>
        <w:t xml:space="preserve">διενέργειας του συνοπτικού διαγωνισμού </w:t>
      </w:r>
      <w:r w:rsidRPr="00676FB5">
        <w:rPr>
          <w:rFonts w:ascii="Arial" w:hAnsi="Arial" w:cs="Arial"/>
          <w:b/>
        </w:rPr>
        <w:t>για τη</w:t>
      </w:r>
      <w:r>
        <w:rPr>
          <w:rFonts w:ascii="Arial" w:hAnsi="Arial" w:cs="Arial"/>
          <w:b/>
        </w:rPr>
        <w:t xml:space="preserve">ν παροχή υπηρεσίας «Υπηρεσίες φύλαξης Δ.Ε. Λινδίων» </w:t>
      </w:r>
      <w:r w:rsidRPr="00676FB5">
        <w:rPr>
          <w:rFonts w:ascii="Arial" w:hAnsi="Arial" w:cs="Arial"/>
          <w:b/>
        </w:rPr>
        <w:t xml:space="preserve"> </w:t>
      </w:r>
      <w:r w:rsidR="00EF686C">
        <w:rPr>
          <w:rFonts w:ascii="Arial" w:hAnsi="Arial" w:cs="Arial"/>
          <w:b/>
        </w:rPr>
        <w:t>και διάθεση πίστωσης.</w:t>
      </w:r>
      <w:r>
        <w:rPr>
          <w:rFonts w:ascii="Arial" w:hAnsi="Arial" w:cs="Arial"/>
          <w:b/>
        </w:rPr>
        <w:t xml:space="preserve"> </w:t>
      </w:r>
    </w:p>
    <w:p w:rsidR="00980084" w:rsidRDefault="00980084" w:rsidP="00980084">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2/15</w:t>
      </w:r>
      <w:r>
        <w:rPr>
          <w:rFonts w:ascii="Arial" w:hAnsi="Arial" w:cs="Arial"/>
          <w:i/>
        </w:rPr>
        <w:t>609/13</w:t>
      </w:r>
      <w:r w:rsidRPr="00676FB5">
        <w:rPr>
          <w:rFonts w:ascii="Arial" w:hAnsi="Arial" w:cs="Arial"/>
          <w:i/>
        </w:rPr>
        <w:t>-3-2018)</w:t>
      </w:r>
    </w:p>
    <w:p w:rsidR="00980084" w:rsidRPr="00676FB5" w:rsidRDefault="00980084" w:rsidP="00980084">
      <w:pPr>
        <w:numPr>
          <w:ilvl w:val="0"/>
          <w:numId w:val="6"/>
        </w:numPr>
        <w:spacing w:before="240" w:after="120" w:line="240" w:lineRule="auto"/>
        <w:ind w:left="425" w:hanging="425"/>
        <w:jc w:val="both"/>
        <w:rPr>
          <w:rFonts w:ascii="Arial" w:hAnsi="Arial" w:cs="Arial"/>
          <w:b/>
        </w:rPr>
      </w:pPr>
      <w:r w:rsidRPr="00676FB5">
        <w:rPr>
          <w:rFonts w:ascii="Arial" w:hAnsi="Arial" w:cs="Arial"/>
          <w:b/>
        </w:rPr>
        <w:lastRenderedPageBreak/>
        <w:t xml:space="preserve">Έγκριση </w:t>
      </w:r>
      <w:r>
        <w:rPr>
          <w:rFonts w:ascii="Arial" w:hAnsi="Arial" w:cs="Arial"/>
          <w:b/>
        </w:rPr>
        <w:t xml:space="preserve">τεχνικών προδιαγραφών και κατάρτιση των όρων διενέργειας του συνοπτικού διαγωνισμού </w:t>
      </w:r>
      <w:r w:rsidRPr="00676FB5">
        <w:rPr>
          <w:rFonts w:ascii="Arial" w:hAnsi="Arial" w:cs="Arial"/>
          <w:b/>
        </w:rPr>
        <w:t>για τη</w:t>
      </w:r>
      <w:r>
        <w:rPr>
          <w:rFonts w:ascii="Arial" w:hAnsi="Arial" w:cs="Arial"/>
          <w:b/>
        </w:rPr>
        <w:t xml:space="preserve">ν παροχή υπηρεσίας «Υπηρεσίες φύλαξης Δ.Ε. Λινδίων» </w:t>
      </w:r>
      <w:r w:rsidRPr="00676FB5">
        <w:rPr>
          <w:rFonts w:ascii="Arial" w:hAnsi="Arial" w:cs="Arial"/>
          <w:b/>
        </w:rPr>
        <w:t xml:space="preserve"> </w:t>
      </w:r>
      <w:r>
        <w:rPr>
          <w:rFonts w:ascii="Arial" w:hAnsi="Arial" w:cs="Arial"/>
          <w:b/>
        </w:rPr>
        <w:t xml:space="preserve"> </w:t>
      </w:r>
    </w:p>
    <w:p w:rsidR="00980084" w:rsidRDefault="00980084" w:rsidP="00980084">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2/15</w:t>
      </w:r>
      <w:r>
        <w:rPr>
          <w:rFonts w:ascii="Arial" w:hAnsi="Arial" w:cs="Arial"/>
          <w:i/>
        </w:rPr>
        <w:t>609/13</w:t>
      </w:r>
      <w:r w:rsidRPr="00676FB5">
        <w:rPr>
          <w:rFonts w:ascii="Arial" w:hAnsi="Arial" w:cs="Arial"/>
          <w:i/>
        </w:rPr>
        <w:t>-3-2018)</w:t>
      </w:r>
    </w:p>
    <w:p w:rsidR="00980084" w:rsidRPr="00676FB5" w:rsidRDefault="00980084" w:rsidP="00980084">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Pr>
          <w:rFonts w:ascii="Arial" w:hAnsi="Arial" w:cs="Arial"/>
          <w:b/>
        </w:rPr>
        <w:t xml:space="preserve">διενέργειας του συνοπτικού πρόχειρου διαγωνισμού </w:t>
      </w:r>
      <w:r w:rsidRPr="00676FB5">
        <w:rPr>
          <w:rFonts w:ascii="Arial" w:hAnsi="Arial" w:cs="Arial"/>
          <w:b/>
        </w:rPr>
        <w:t xml:space="preserve">για </w:t>
      </w:r>
      <w:r>
        <w:rPr>
          <w:rFonts w:ascii="Arial" w:hAnsi="Arial" w:cs="Arial"/>
          <w:b/>
        </w:rPr>
        <w:t xml:space="preserve">  «Εργασίες αποκατάστασης και καλλωπισμού κοινόχρηστων χώρων, του δήμου Ρόδου 2018»  </w:t>
      </w:r>
      <w:r w:rsidR="00EF686C">
        <w:rPr>
          <w:rFonts w:ascii="Arial" w:hAnsi="Arial" w:cs="Arial"/>
          <w:b/>
        </w:rPr>
        <w:t>και διάθεση πίστωσης.</w:t>
      </w:r>
    </w:p>
    <w:p w:rsidR="00980084" w:rsidRDefault="00980084" w:rsidP="00980084">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2/15</w:t>
      </w:r>
      <w:r>
        <w:rPr>
          <w:rFonts w:ascii="Arial" w:hAnsi="Arial" w:cs="Arial"/>
          <w:i/>
        </w:rPr>
        <w:t>672/13</w:t>
      </w:r>
      <w:r w:rsidRPr="00676FB5">
        <w:rPr>
          <w:rFonts w:ascii="Arial" w:hAnsi="Arial" w:cs="Arial"/>
          <w:i/>
        </w:rPr>
        <w:t>-3-2018)</w:t>
      </w:r>
    </w:p>
    <w:p w:rsidR="00980084" w:rsidRPr="00676FB5" w:rsidRDefault="00980084" w:rsidP="00980084">
      <w:pPr>
        <w:numPr>
          <w:ilvl w:val="0"/>
          <w:numId w:val="6"/>
        </w:numPr>
        <w:spacing w:before="240" w:after="120" w:line="240" w:lineRule="auto"/>
        <w:ind w:left="425" w:hanging="425"/>
        <w:jc w:val="both"/>
        <w:rPr>
          <w:rFonts w:ascii="Arial" w:hAnsi="Arial" w:cs="Arial"/>
          <w:b/>
        </w:rPr>
      </w:pPr>
      <w:r w:rsidRPr="00676FB5">
        <w:rPr>
          <w:rFonts w:ascii="Arial" w:hAnsi="Arial" w:cs="Arial"/>
          <w:b/>
        </w:rPr>
        <w:t xml:space="preserve">Έγκριση </w:t>
      </w:r>
      <w:r>
        <w:rPr>
          <w:rFonts w:ascii="Arial" w:hAnsi="Arial" w:cs="Arial"/>
          <w:b/>
        </w:rPr>
        <w:t xml:space="preserve">τεχνικών προδιαγραφών και κατάρτιση των όρων διενέργειας του συνοπτικού πρόχειρου διαγωνισμού </w:t>
      </w:r>
      <w:r w:rsidRPr="00676FB5">
        <w:rPr>
          <w:rFonts w:ascii="Arial" w:hAnsi="Arial" w:cs="Arial"/>
          <w:b/>
        </w:rPr>
        <w:t xml:space="preserve">για </w:t>
      </w:r>
      <w:r>
        <w:rPr>
          <w:rFonts w:ascii="Arial" w:hAnsi="Arial" w:cs="Arial"/>
          <w:b/>
        </w:rPr>
        <w:t xml:space="preserve">  «Εργασίες αποκατάστασης και καλλωπισμού κοινόχρηστων χώρων, του δήμου Ρόδου 2018»  </w:t>
      </w:r>
    </w:p>
    <w:p w:rsidR="00980084" w:rsidRDefault="00980084" w:rsidP="00980084">
      <w:pPr>
        <w:spacing w:before="240" w:after="120" w:line="240" w:lineRule="auto"/>
        <w:ind w:left="425"/>
        <w:jc w:val="center"/>
        <w:rPr>
          <w:rFonts w:ascii="Arial" w:hAnsi="Arial" w:cs="Arial"/>
          <w:i/>
        </w:rPr>
      </w:pPr>
      <w:r w:rsidRPr="00676FB5">
        <w:rPr>
          <w:rFonts w:ascii="Arial" w:hAnsi="Arial" w:cs="Arial"/>
          <w:i/>
        </w:rPr>
        <w:t>(Εισήγηση τμήματος προμηθειών με αριθμ.πρωτ. 2/15</w:t>
      </w:r>
      <w:r>
        <w:rPr>
          <w:rFonts w:ascii="Arial" w:hAnsi="Arial" w:cs="Arial"/>
          <w:i/>
        </w:rPr>
        <w:t>672/13</w:t>
      </w:r>
      <w:r w:rsidRPr="00676FB5">
        <w:rPr>
          <w:rFonts w:ascii="Arial" w:hAnsi="Arial" w:cs="Arial"/>
          <w:i/>
        </w:rPr>
        <w:t>-3-2018)</w:t>
      </w:r>
    </w:p>
    <w:p w:rsidR="004E54D2" w:rsidRDefault="004E54D2" w:rsidP="004E54D2">
      <w:pPr>
        <w:numPr>
          <w:ilvl w:val="0"/>
          <w:numId w:val="6"/>
        </w:numPr>
        <w:spacing w:before="240" w:after="120" w:line="240" w:lineRule="auto"/>
        <w:ind w:left="425" w:hanging="425"/>
        <w:jc w:val="both"/>
        <w:rPr>
          <w:rFonts w:ascii="Arial" w:hAnsi="Arial" w:cs="Arial"/>
          <w:b/>
        </w:rPr>
      </w:pPr>
      <w:r w:rsidRPr="004E54D2">
        <w:rPr>
          <w:rFonts w:ascii="Arial" w:hAnsi="Arial" w:cs="Arial"/>
          <w:b/>
        </w:rPr>
        <w:t>Έγκριση πρακτικού για προσωρινό μειοδότη του δημόσιου συνοπτικού πρόχειρου μειοδοτικού διαγωνισμού της «προμήθειας τηλεπικοινωνιακού υλικού του Δήμου Ρόδου έτους 2018</w:t>
      </w:r>
    </w:p>
    <w:p w:rsidR="004E54D2" w:rsidRDefault="004E54D2" w:rsidP="004E54D2">
      <w:pPr>
        <w:spacing w:before="240" w:after="120" w:line="240" w:lineRule="auto"/>
        <w:ind w:left="360"/>
        <w:rPr>
          <w:rFonts w:ascii="Arial" w:hAnsi="Arial" w:cs="Arial"/>
          <w:i/>
        </w:rPr>
      </w:pPr>
      <w:r>
        <w:rPr>
          <w:rFonts w:ascii="Arial" w:hAnsi="Arial" w:cs="Arial"/>
          <w:i/>
        </w:rPr>
        <w:t xml:space="preserve">                   </w:t>
      </w:r>
      <w:r w:rsidRPr="00676FB5">
        <w:rPr>
          <w:rFonts w:ascii="Arial" w:hAnsi="Arial" w:cs="Arial"/>
          <w:i/>
        </w:rPr>
        <w:t>(Εισήγηση τμήματος προμηθειών με αριθμ.πρωτ. 2/1</w:t>
      </w:r>
      <w:r>
        <w:rPr>
          <w:rFonts w:ascii="Arial" w:hAnsi="Arial" w:cs="Arial"/>
          <w:i/>
        </w:rPr>
        <w:t>6378/15</w:t>
      </w:r>
      <w:r w:rsidRPr="00676FB5">
        <w:rPr>
          <w:rFonts w:ascii="Arial" w:hAnsi="Arial" w:cs="Arial"/>
          <w:i/>
        </w:rPr>
        <w:t>-3-2018)</w:t>
      </w:r>
    </w:p>
    <w:p w:rsidR="004E54D2" w:rsidRPr="004E54D2" w:rsidRDefault="004E54D2" w:rsidP="004E54D2">
      <w:pPr>
        <w:spacing w:before="240" w:after="120" w:line="240" w:lineRule="auto"/>
        <w:ind w:left="425"/>
        <w:jc w:val="both"/>
        <w:rPr>
          <w:rFonts w:ascii="Arial" w:hAnsi="Arial" w:cs="Arial"/>
          <w:b/>
        </w:rPr>
      </w:pPr>
    </w:p>
    <w:p w:rsidR="00771284" w:rsidRPr="00FD2028" w:rsidRDefault="00771284" w:rsidP="00771284">
      <w:pPr>
        <w:shd w:val="clear" w:color="auto" w:fill="BFBFBF"/>
        <w:autoSpaceDE w:val="0"/>
        <w:autoSpaceDN w:val="0"/>
        <w:adjustRightInd w:val="0"/>
        <w:spacing w:after="0" w:line="360" w:lineRule="auto"/>
        <w:jc w:val="both"/>
        <w:rPr>
          <w:rFonts w:ascii="Arial" w:hAnsi="Arial" w:cs="Arial"/>
          <w:b/>
          <w:bCs/>
        </w:rPr>
      </w:pPr>
      <w:r w:rsidRPr="00FD2028">
        <w:rPr>
          <w:rFonts w:ascii="Arial" w:hAnsi="Arial" w:cs="Arial"/>
          <w:b/>
          <w:bCs/>
        </w:rPr>
        <w:t>ΝΟΜΙΚΗ ΥΠΗΡΕΣΙΑ</w:t>
      </w:r>
    </w:p>
    <w:p w:rsidR="00771284" w:rsidRPr="00946D50" w:rsidRDefault="00FD2028" w:rsidP="00771284">
      <w:pPr>
        <w:numPr>
          <w:ilvl w:val="0"/>
          <w:numId w:val="6"/>
        </w:numPr>
        <w:spacing w:before="240" w:after="120" w:line="240" w:lineRule="auto"/>
        <w:ind w:left="425" w:hanging="425"/>
        <w:jc w:val="both"/>
        <w:rPr>
          <w:rFonts w:ascii="Arial" w:hAnsi="Arial" w:cs="Arial"/>
          <w:b/>
        </w:rPr>
      </w:pPr>
      <w:r w:rsidRPr="00946D50">
        <w:rPr>
          <w:rFonts w:ascii="Arial" w:hAnsi="Arial" w:cs="Arial"/>
          <w:b/>
        </w:rPr>
        <w:t xml:space="preserve">Έγκριση άσκησης </w:t>
      </w:r>
      <w:r w:rsidR="00946D50" w:rsidRPr="00946D50">
        <w:rPr>
          <w:rFonts w:ascii="Arial" w:hAnsi="Arial" w:cs="Arial"/>
          <w:b/>
        </w:rPr>
        <w:t xml:space="preserve">πρόσθετης παρέμβασης σε δίκη ασφαλιστικών μέτρων του Τριανταφύλλου Ριζά κατά Βαρβάρας συζ. Βασιλείου Μερκουρίου στο Ειρηνοδικείο Ρόδου.  </w:t>
      </w:r>
    </w:p>
    <w:p w:rsidR="00F03330" w:rsidRPr="00263CB4" w:rsidRDefault="00771284" w:rsidP="00F03330">
      <w:pPr>
        <w:spacing w:before="240" w:after="120" w:line="240" w:lineRule="auto"/>
        <w:ind w:left="425"/>
        <w:jc w:val="center"/>
        <w:rPr>
          <w:rFonts w:ascii="Arial" w:hAnsi="Arial" w:cs="Arial"/>
          <w:i/>
        </w:rPr>
      </w:pPr>
      <w:r w:rsidRPr="00263CB4">
        <w:rPr>
          <w:rFonts w:ascii="Arial" w:hAnsi="Arial" w:cs="Arial"/>
          <w:i/>
        </w:rPr>
        <w:t>(Εισήγηση Νομική Υπηρεσίας</w:t>
      </w:r>
      <w:r w:rsidR="003A3E56" w:rsidRPr="00263CB4">
        <w:rPr>
          <w:rFonts w:ascii="Arial" w:hAnsi="Arial" w:cs="Arial"/>
          <w:i/>
        </w:rPr>
        <w:t xml:space="preserve"> με αριθμ.2/</w:t>
      </w:r>
      <w:r w:rsidR="00263CB4" w:rsidRPr="00263CB4">
        <w:rPr>
          <w:rFonts w:ascii="Arial" w:hAnsi="Arial" w:cs="Arial"/>
          <w:i/>
        </w:rPr>
        <w:t>15414/12-3-2018</w:t>
      </w:r>
      <w:r w:rsidR="00FD2028" w:rsidRPr="00263CB4">
        <w:rPr>
          <w:rFonts w:ascii="Arial" w:hAnsi="Arial" w:cs="Arial"/>
          <w:i/>
        </w:rPr>
        <w:t xml:space="preserve">)  </w:t>
      </w:r>
    </w:p>
    <w:p w:rsidR="00263CB4" w:rsidRPr="00263CB4" w:rsidRDefault="00263CB4" w:rsidP="00263CB4">
      <w:pPr>
        <w:numPr>
          <w:ilvl w:val="0"/>
          <w:numId w:val="6"/>
        </w:numPr>
        <w:spacing w:before="240" w:after="120" w:line="240" w:lineRule="auto"/>
        <w:ind w:left="425" w:hanging="425"/>
        <w:jc w:val="both"/>
        <w:rPr>
          <w:rFonts w:ascii="Arial" w:hAnsi="Arial" w:cs="Arial"/>
          <w:b/>
        </w:rPr>
      </w:pPr>
      <w:r w:rsidRPr="00263CB4">
        <w:rPr>
          <w:rFonts w:ascii="Arial" w:hAnsi="Arial" w:cs="Arial"/>
          <w:b/>
        </w:rPr>
        <w:t xml:space="preserve">Έγκριση άσκησης κυρίας παρέμβασης κατά του Ιωάννη Κατσουράκη και της Εθνικής Τράπεζας της Ελλάδας ΑΕ, που θα απευθύνεται στο Μονομελές Πρωτοδικείο Αθηνών, λόγω άσκησης αίτησης από τον Ιωάννη Κατσουράκη κατά της Εθνικής Τράπεζας της Ελλάδας ΑΕ, που απευθύνεται στο Μονομελές Πρωτοδικείο Αθηνών, με την οποία ζητά την απόδοση κατασχεθέντων εις χείρας της Εθνικής Τράπεζας και σε βάρος του Δήμου Ρόδου. Άδεια για μετάβαση στην Αθήνα στις </w:t>
      </w:r>
      <w:r w:rsidR="003C4144">
        <w:rPr>
          <w:rFonts w:ascii="Arial" w:hAnsi="Arial" w:cs="Arial"/>
          <w:b/>
        </w:rPr>
        <w:t>23 κ</w:t>
      </w:r>
      <w:r w:rsidRPr="00263CB4">
        <w:rPr>
          <w:rFonts w:ascii="Arial" w:hAnsi="Arial" w:cs="Arial"/>
          <w:b/>
        </w:rPr>
        <w:t>αι</w:t>
      </w:r>
      <w:r w:rsidR="003C4144">
        <w:rPr>
          <w:rFonts w:ascii="Arial" w:hAnsi="Arial" w:cs="Arial"/>
          <w:b/>
        </w:rPr>
        <w:t xml:space="preserve"> 24-4</w:t>
      </w:r>
      <w:r w:rsidRPr="00263CB4">
        <w:rPr>
          <w:rFonts w:ascii="Arial" w:hAnsi="Arial" w:cs="Arial"/>
          <w:b/>
        </w:rPr>
        <w:t xml:space="preserve">-2018 για κατάθεση της κύριας παρέμβασης </w:t>
      </w:r>
      <w:r w:rsidR="003C4144">
        <w:rPr>
          <w:rFonts w:ascii="Arial" w:hAnsi="Arial" w:cs="Arial"/>
          <w:b/>
        </w:rPr>
        <w:t xml:space="preserve"> </w:t>
      </w:r>
      <w:r w:rsidRPr="00263CB4">
        <w:rPr>
          <w:rFonts w:ascii="Arial" w:hAnsi="Arial" w:cs="Arial"/>
          <w:b/>
        </w:rPr>
        <w:t xml:space="preserve"> και της κύριας παρέμβασης και ανάληψη της σχετικής δαπάνης, διάθεση πίστωσης για αμοιβή δικαστικού επιμελητή για επίδοση της κυρίας παρέμβασης και ανάθεση των επιδόσεων της κυρίας παρέμβασης σε δικαστικό επιμελητή.</w:t>
      </w:r>
    </w:p>
    <w:p w:rsidR="00263CB4" w:rsidRDefault="00263CB4" w:rsidP="003C4144">
      <w:pPr>
        <w:spacing w:before="240" w:after="120" w:line="240" w:lineRule="auto"/>
        <w:ind w:left="425"/>
        <w:jc w:val="center"/>
        <w:rPr>
          <w:rFonts w:ascii="Arial" w:hAnsi="Arial" w:cs="Arial"/>
          <w:i/>
        </w:rPr>
      </w:pPr>
      <w:r w:rsidRPr="003C4144">
        <w:rPr>
          <w:rFonts w:ascii="Arial" w:hAnsi="Arial" w:cs="Arial"/>
          <w:i/>
        </w:rPr>
        <w:t>(Εισήγηση Νομικής Υπηρεσίας με αριθμ.πρωτ. 2/</w:t>
      </w:r>
      <w:r w:rsidR="003C4144" w:rsidRPr="003C4144">
        <w:rPr>
          <w:rFonts w:ascii="Arial" w:hAnsi="Arial" w:cs="Arial"/>
          <w:i/>
        </w:rPr>
        <w:t>15314/12-3-2018</w:t>
      </w:r>
      <w:r w:rsidRPr="003C4144">
        <w:rPr>
          <w:rFonts w:ascii="Arial" w:hAnsi="Arial" w:cs="Arial"/>
          <w:i/>
        </w:rPr>
        <w:t>)</w:t>
      </w:r>
    </w:p>
    <w:p w:rsidR="006319F7" w:rsidRPr="00847393" w:rsidRDefault="006319F7" w:rsidP="00847393">
      <w:pPr>
        <w:numPr>
          <w:ilvl w:val="0"/>
          <w:numId w:val="6"/>
        </w:numPr>
        <w:spacing w:before="240" w:after="120" w:line="240" w:lineRule="auto"/>
        <w:ind w:left="425" w:hanging="425"/>
        <w:jc w:val="both"/>
        <w:rPr>
          <w:rFonts w:ascii="Arial" w:hAnsi="Arial" w:cs="Arial"/>
          <w:b/>
        </w:rPr>
      </w:pPr>
      <w:r w:rsidRPr="00847393">
        <w:rPr>
          <w:rFonts w:ascii="Arial" w:hAnsi="Arial" w:cs="Arial"/>
          <w:b/>
        </w:rPr>
        <w:t xml:space="preserve">Έγκριση συμβιβασμού μεταξύ του Δήμου Ρόδου και της Ομόρρυθμης </w:t>
      </w:r>
      <w:r w:rsidR="00847393" w:rsidRPr="00847393">
        <w:rPr>
          <w:rFonts w:ascii="Arial" w:hAnsi="Arial" w:cs="Arial"/>
          <w:b/>
        </w:rPr>
        <w:t>Εταιρείας με την Επωνυμία «Β.ΝΑΚΚΑΣ – ΣΤ.ΝΑΚΚΑΣ Ο.Ε.»</w:t>
      </w:r>
    </w:p>
    <w:p w:rsidR="00847393" w:rsidRDefault="00847393" w:rsidP="00847393">
      <w:pPr>
        <w:spacing w:before="240" w:after="120" w:line="240" w:lineRule="auto"/>
        <w:ind w:left="425"/>
        <w:jc w:val="center"/>
        <w:rPr>
          <w:rFonts w:ascii="Arial" w:hAnsi="Arial" w:cs="Arial"/>
          <w:i/>
        </w:rPr>
      </w:pPr>
      <w:r w:rsidRPr="003C4144">
        <w:rPr>
          <w:rFonts w:ascii="Arial" w:hAnsi="Arial" w:cs="Arial"/>
          <w:i/>
        </w:rPr>
        <w:t>(Εισήγηση Νομικής Υπηρεσίας</w:t>
      </w:r>
      <w:r w:rsidR="008A3568">
        <w:rPr>
          <w:rFonts w:ascii="Arial" w:hAnsi="Arial" w:cs="Arial"/>
          <w:i/>
        </w:rPr>
        <w:t xml:space="preserve"> με αριθμ.πρωτ. 2/16584/15-3-2018</w:t>
      </w:r>
      <w:r w:rsidRPr="003C4144">
        <w:rPr>
          <w:rFonts w:ascii="Arial" w:hAnsi="Arial" w:cs="Arial"/>
          <w:i/>
        </w:rPr>
        <w:t xml:space="preserve"> )</w:t>
      </w:r>
    </w:p>
    <w:p w:rsidR="005F458E" w:rsidRDefault="005F458E" w:rsidP="00847393">
      <w:pPr>
        <w:spacing w:before="240" w:after="120" w:line="240" w:lineRule="auto"/>
        <w:ind w:left="425"/>
        <w:jc w:val="center"/>
        <w:rPr>
          <w:rFonts w:ascii="Arial" w:hAnsi="Arial" w:cs="Arial"/>
          <w:i/>
        </w:rPr>
      </w:pPr>
    </w:p>
    <w:p w:rsidR="00674B1E" w:rsidRDefault="00263CB4" w:rsidP="00EF686C">
      <w:pPr>
        <w:spacing w:before="240" w:after="120" w:line="240" w:lineRule="auto"/>
        <w:jc w:val="center"/>
        <w:rPr>
          <w:rFonts w:ascii="Arial" w:hAnsi="Arial" w:cs="Arial"/>
          <w:i/>
        </w:rPr>
      </w:pPr>
      <w:r>
        <w:rPr>
          <w:rFonts w:ascii="Arial" w:hAnsi="Arial" w:cs="Arial"/>
          <w:b/>
          <w:color w:val="FF0000"/>
        </w:rPr>
        <w:t xml:space="preserve"> </w:t>
      </w:r>
    </w:p>
    <w:p w:rsidR="003000D4" w:rsidRPr="00FD2028" w:rsidRDefault="003000D4" w:rsidP="003000D4">
      <w:pPr>
        <w:shd w:val="clear" w:color="auto" w:fill="BFBFBF"/>
        <w:autoSpaceDE w:val="0"/>
        <w:autoSpaceDN w:val="0"/>
        <w:adjustRightInd w:val="0"/>
        <w:spacing w:after="0" w:line="360" w:lineRule="auto"/>
        <w:jc w:val="both"/>
        <w:rPr>
          <w:rFonts w:ascii="Arial" w:hAnsi="Arial" w:cs="Arial"/>
          <w:b/>
          <w:bCs/>
        </w:rPr>
      </w:pPr>
      <w:r w:rsidRPr="00FD2028">
        <w:rPr>
          <w:rFonts w:ascii="Arial" w:hAnsi="Arial" w:cs="Arial"/>
          <w:b/>
          <w:bCs/>
        </w:rPr>
        <w:lastRenderedPageBreak/>
        <w:t>ΔΙΕΥΘΥΝΣΗ ΤΕΧΝΙΚΩΝ ΕΡΓΩΝ ΚΑΙ ΥΠΟΔΟΜΩΝ</w:t>
      </w:r>
    </w:p>
    <w:p w:rsidR="00F024FC" w:rsidRDefault="00AB6010" w:rsidP="00F024FC">
      <w:pPr>
        <w:numPr>
          <w:ilvl w:val="0"/>
          <w:numId w:val="6"/>
        </w:numPr>
        <w:spacing w:before="240" w:after="120" w:line="240" w:lineRule="auto"/>
        <w:ind w:left="425" w:hanging="425"/>
        <w:jc w:val="both"/>
        <w:rPr>
          <w:rFonts w:ascii="Arial" w:hAnsi="Arial" w:cs="Arial"/>
          <w:b/>
          <w:lang w:eastAsia="en-US"/>
        </w:rPr>
      </w:pPr>
      <w:r>
        <w:rPr>
          <w:rFonts w:ascii="Arial" w:hAnsi="Arial" w:cs="Arial"/>
          <w:b/>
          <w:lang w:eastAsia="en-US"/>
        </w:rPr>
        <w:t xml:space="preserve">Ανάκληση της απόφασης 79/2018 της Οικονομικής Επιτροπής και </w:t>
      </w:r>
      <w:r w:rsidR="00F529A9">
        <w:rPr>
          <w:rFonts w:ascii="Arial" w:hAnsi="Arial" w:cs="Arial"/>
          <w:b/>
          <w:lang w:eastAsia="en-US"/>
        </w:rPr>
        <w:t>ε</w:t>
      </w:r>
      <w:r w:rsidR="00F024FC" w:rsidRPr="00F024FC">
        <w:rPr>
          <w:rFonts w:ascii="Arial" w:hAnsi="Arial" w:cs="Arial"/>
          <w:b/>
          <w:lang w:eastAsia="en-US"/>
        </w:rPr>
        <w:t>πανακατάρτιση των όρων διακήρυξης του έργου «ΑΠΟΚΑΤΑΣΤΑΣΗ – ΔΙΑΜΟΡΦΩΣΗ ΚΤΙΡΙΟΥ ΓΙΑ ΣΤΕΓΑΣΗ ΔΗΜΟΤΙΚΟΥ ΙΑΤΡΕΙΟΥ ΟΔΟΥ ΒΕΡΓΙΝΑΣ»</w:t>
      </w:r>
    </w:p>
    <w:p w:rsidR="00F024FC" w:rsidRPr="003C4144" w:rsidRDefault="00F024FC" w:rsidP="00F024FC">
      <w:pPr>
        <w:spacing w:before="240" w:after="120" w:line="240" w:lineRule="auto"/>
        <w:ind w:left="425"/>
        <w:jc w:val="both"/>
        <w:rPr>
          <w:rFonts w:ascii="Arial" w:hAnsi="Arial" w:cs="Arial"/>
          <w:lang w:eastAsia="en-US"/>
        </w:rPr>
      </w:pPr>
      <w:r w:rsidRPr="003C4144">
        <w:rPr>
          <w:rFonts w:ascii="Arial" w:hAnsi="Arial" w:cs="Arial"/>
          <w:lang w:eastAsia="en-US"/>
        </w:rPr>
        <w:t>(Εισήγηση Δ/νσης Τεχνικών Έργων και Υποδομών με αριθμ.πρωτ.16/13637/5-3-2018</w:t>
      </w:r>
      <w:r w:rsidR="00AB1FD9" w:rsidRPr="003C4144">
        <w:rPr>
          <w:rFonts w:ascii="Arial" w:hAnsi="Arial" w:cs="Arial"/>
          <w:lang w:eastAsia="en-US"/>
        </w:rPr>
        <w:t>)</w:t>
      </w:r>
    </w:p>
    <w:p w:rsidR="00551AD8" w:rsidRPr="00520F5F" w:rsidRDefault="003000D4" w:rsidP="003000D4">
      <w:pPr>
        <w:numPr>
          <w:ilvl w:val="0"/>
          <w:numId w:val="6"/>
        </w:numPr>
        <w:spacing w:before="240" w:after="120" w:line="240" w:lineRule="auto"/>
        <w:ind w:left="425" w:hanging="425"/>
        <w:jc w:val="both"/>
        <w:rPr>
          <w:rFonts w:ascii="Arial" w:hAnsi="Arial" w:cs="Arial"/>
          <w:b/>
          <w:lang w:eastAsia="en-US"/>
        </w:rPr>
      </w:pPr>
      <w:r w:rsidRPr="00520F5F">
        <w:rPr>
          <w:rFonts w:ascii="Arial" w:hAnsi="Arial" w:cs="Arial"/>
          <w:b/>
          <w:lang w:eastAsia="en-US"/>
        </w:rPr>
        <w:t xml:space="preserve">Έγκριση </w:t>
      </w:r>
      <w:r w:rsidR="005E27A5" w:rsidRPr="00520F5F">
        <w:rPr>
          <w:rFonts w:ascii="Arial" w:hAnsi="Arial" w:cs="Arial"/>
          <w:b/>
          <w:lang w:eastAsia="en-US"/>
        </w:rPr>
        <w:t>1</w:t>
      </w:r>
      <w:r w:rsidR="005E27A5" w:rsidRPr="00520F5F">
        <w:rPr>
          <w:rFonts w:ascii="Arial" w:hAnsi="Arial" w:cs="Arial"/>
          <w:b/>
          <w:vertAlign w:val="superscript"/>
          <w:lang w:eastAsia="en-US"/>
        </w:rPr>
        <w:t>ου</w:t>
      </w:r>
      <w:r w:rsidR="005E27A5" w:rsidRPr="00520F5F">
        <w:rPr>
          <w:rFonts w:ascii="Arial" w:hAnsi="Arial" w:cs="Arial"/>
          <w:b/>
          <w:lang w:eastAsia="en-US"/>
        </w:rPr>
        <w:t xml:space="preserve"> πρακτικού</w:t>
      </w:r>
      <w:r w:rsidR="00520F5F" w:rsidRPr="00520F5F">
        <w:rPr>
          <w:rFonts w:ascii="Arial" w:hAnsi="Arial" w:cs="Arial"/>
          <w:b/>
          <w:lang w:eastAsia="en-US"/>
        </w:rPr>
        <w:t xml:space="preserve"> για το έργο «ΣΗΜΑΝΣΗ ΟΔΙΚΟΥ ΔΙΚΤΥΟΥ ΚΑΤ΄ΕΦΑΡΜΟΓΗ ΚΑΝΟΝΙΣΤΙΚΩΝ ΑΠΟΦΑΣΕΩΝ ΚΑΙ Κ.Ο.Κ.» </w:t>
      </w:r>
      <w:r w:rsidR="005E27A5" w:rsidRPr="00520F5F">
        <w:rPr>
          <w:rFonts w:ascii="Arial" w:hAnsi="Arial" w:cs="Arial"/>
          <w:b/>
          <w:lang w:eastAsia="en-US"/>
        </w:rPr>
        <w:t xml:space="preserve"> </w:t>
      </w:r>
      <w:r w:rsidR="00520F5F" w:rsidRPr="00520F5F">
        <w:rPr>
          <w:rFonts w:ascii="Arial" w:hAnsi="Arial" w:cs="Arial"/>
          <w:b/>
          <w:lang w:eastAsia="en-US"/>
        </w:rPr>
        <w:t xml:space="preserve"> </w:t>
      </w:r>
    </w:p>
    <w:p w:rsidR="009649E8" w:rsidRDefault="003000D4" w:rsidP="005E657A">
      <w:pPr>
        <w:autoSpaceDE w:val="0"/>
        <w:autoSpaceDN w:val="0"/>
        <w:adjustRightInd w:val="0"/>
        <w:spacing w:before="8" w:after="0" w:line="240" w:lineRule="auto"/>
        <w:jc w:val="center"/>
        <w:rPr>
          <w:rFonts w:ascii="Arial" w:hAnsi="Arial" w:cs="Arial"/>
          <w:i/>
          <w:lang w:eastAsia="en-US"/>
        </w:rPr>
      </w:pPr>
      <w:r w:rsidRPr="00520F5F">
        <w:rPr>
          <w:rFonts w:ascii="Arial" w:hAnsi="Arial" w:cs="Arial"/>
          <w:i/>
          <w:lang w:eastAsia="en-US"/>
        </w:rPr>
        <w:t>(Εισήγηση Δ/νσης τεχνικών έργων και υποδομών με αριθμ.πρωτ.16/</w:t>
      </w:r>
      <w:r w:rsidR="00520F5F" w:rsidRPr="00520F5F">
        <w:rPr>
          <w:rFonts w:ascii="Arial" w:hAnsi="Arial" w:cs="Arial"/>
          <w:i/>
          <w:lang w:eastAsia="en-US"/>
        </w:rPr>
        <w:t>13968/5-3</w:t>
      </w:r>
      <w:r w:rsidRPr="00520F5F">
        <w:rPr>
          <w:rFonts w:ascii="Arial" w:hAnsi="Arial" w:cs="Arial"/>
          <w:i/>
          <w:lang w:eastAsia="en-US"/>
        </w:rPr>
        <w:t>-2018)</w:t>
      </w:r>
    </w:p>
    <w:p w:rsidR="00AC6CEC" w:rsidRPr="00520F5F" w:rsidRDefault="00AC6CEC" w:rsidP="00EC7BAC">
      <w:pPr>
        <w:autoSpaceDE w:val="0"/>
        <w:autoSpaceDN w:val="0"/>
        <w:adjustRightInd w:val="0"/>
        <w:spacing w:before="8" w:after="0" w:line="240" w:lineRule="auto"/>
        <w:rPr>
          <w:rFonts w:ascii="Arial" w:hAnsi="Arial" w:cs="Arial"/>
          <w:i/>
          <w:lang w:eastAsia="en-US"/>
        </w:rPr>
      </w:pPr>
    </w:p>
    <w:p w:rsidR="003000D4" w:rsidRPr="005E27A5" w:rsidRDefault="003000D4" w:rsidP="005D72D5">
      <w:pPr>
        <w:autoSpaceDE w:val="0"/>
        <w:autoSpaceDN w:val="0"/>
        <w:adjustRightInd w:val="0"/>
        <w:spacing w:before="8" w:after="0" w:line="240" w:lineRule="auto"/>
        <w:jc w:val="both"/>
        <w:rPr>
          <w:rFonts w:ascii="Arial" w:hAnsi="Arial" w:cs="Arial"/>
          <w:b/>
          <w:bCs/>
          <w:color w:val="FF0000"/>
        </w:rPr>
      </w:pPr>
    </w:p>
    <w:p w:rsidR="007010A3" w:rsidRDefault="007010A3" w:rsidP="007010A3">
      <w:pPr>
        <w:shd w:val="clear" w:color="auto" w:fill="BFBFBF"/>
        <w:autoSpaceDE w:val="0"/>
        <w:autoSpaceDN w:val="0"/>
        <w:adjustRightInd w:val="0"/>
        <w:spacing w:after="0" w:line="360" w:lineRule="auto"/>
        <w:jc w:val="both"/>
        <w:rPr>
          <w:rFonts w:ascii="Arial" w:hAnsi="Arial" w:cs="Arial"/>
          <w:b/>
          <w:bCs/>
        </w:rPr>
      </w:pPr>
      <w:r w:rsidRPr="00D0484A">
        <w:rPr>
          <w:rFonts w:ascii="Arial" w:hAnsi="Arial" w:cs="Arial"/>
          <w:b/>
          <w:bCs/>
        </w:rPr>
        <w:t xml:space="preserve">ΔΙΕΥΘΥΝΣΗ </w:t>
      </w:r>
      <w:r w:rsidR="00D0484A" w:rsidRPr="00D0484A">
        <w:rPr>
          <w:rFonts w:ascii="Arial" w:hAnsi="Arial" w:cs="Arial"/>
          <w:b/>
          <w:bCs/>
        </w:rPr>
        <w:t>ΜΕΣΑΙΩΝΙΚΗΣ ΠΟΛΗΣ &amp; ΜΝΗΜΕΙΩΝ</w:t>
      </w:r>
    </w:p>
    <w:p w:rsidR="00674B1E" w:rsidRPr="00D0484A" w:rsidRDefault="00674B1E" w:rsidP="007010A3">
      <w:pPr>
        <w:shd w:val="clear" w:color="auto" w:fill="BFBFBF"/>
        <w:autoSpaceDE w:val="0"/>
        <w:autoSpaceDN w:val="0"/>
        <w:adjustRightInd w:val="0"/>
        <w:spacing w:after="0" w:line="360" w:lineRule="auto"/>
        <w:jc w:val="both"/>
        <w:rPr>
          <w:rFonts w:ascii="Arial" w:hAnsi="Arial" w:cs="Arial"/>
          <w:b/>
          <w:bCs/>
        </w:rPr>
      </w:pPr>
    </w:p>
    <w:p w:rsidR="007010A3" w:rsidRPr="00D0484A" w:rsidRDefault="007010A3" w:rsidP="005D72D5">
      <w:pPr>
        <w:autoSpaceDE w:val="0"/>
        <w:autoSpaceDN w:val="0"/>
        <w:adjustRightInd w:val="0"/>
        <w:spacing w:before="8" w:after="0" w:line="240" w:lineRule="auto"/>
        <w:jc w:val="both"/>
        <w:rPr>
          <w:rFonts w:ascii="Arial" w:hAnsi="Arial" w:cs="Arial"/>
          <w:b/>
          <w:bCs/>
        </w:rPr>
      </w:pPr>
    </w:p>
    <w:p w:rsidR="007010A3" w:rsidRPr="00C503C2" w:rsidRDefault="00C503C2" w:rsidP="005A7987">
      <w:pPr>
        <w:numPr>
          <w:ilvl w:val="0"/>
          <w:numId w:val="6"/>
        </w:numPr>
        <w:spacing w:before="240" w:after="120" w:line="240" w:lineRule="auto"/>
        <w:ind w:left="425" w:hanging="425"/>
        <w:jc w:val="both"/>
        <w:rPr>
          <w:rFonts w:ascii="Arial" w:hAnsi="Arial" w:cs="Arial"/>
          <w:b/>
          <w:lang w:eastAsia="en-US"/>
        </w:rPr>
      </w:pPr>
      <w:r w:rsidRPr="00C503C2">
        <w:rPr>
          <w:rFonts w:ascii="Arial" w:hAnsi="Arial" w:cs="Arial"/>
          <w:b/>
          <w:lang w:eastAsia="en-US"/>
        </w:rPr>
        <w:t>Ανάκληση της απόφασης 102/2018 της Οικονομικής Επιτροπής και εκ νέου κατάρτιση των ό</w:t>
      </w:r>
      <w:r w:rsidR="00D0484A" w:rsidRPr="00C503C2">
        <w:rPr>
          <w:rFonts w:ascii="Arial" w:hAnsi="Arial" w:cs="Arial"/>
          <w:b/>
          <w:lang w:eastAsia="en-US"/>
        </w:rPr>
        <w:t xml:space="preserve">ρων διακήρυξης ανοικτού διαγωνισμού για την επιλογή αναδόχου του έργου: «Ανάδειξη Παλαιού Ιταλικού Κτιρίου σε Πολιτιστικό κέντρο Κατταβιάς»  </w:t>
      </w:r>
    </w:p>
    <w:p w:rsidR="005A7987" w:rsidRPr="00C503C2" w:rsidRDefault="0063043E" w:rsidP="005A7987">
      <w:pPr>
        <w:autoSpaceDE w:val="0"/>
        <w:autoSpaceDN w:val="0"/>
        <w:adjustRightInd w:val="0"/>
        <w:spacing w:before="8" w:after="0" w:line="240" w:lineRule="auto"/>
        <w:jc w:val="center"/>
        <w:rPr>
          <w:rFonts w:ascii="Arial" w:hAnsi="Arial" w:cs="Arial"/>
          <w:bCs/>
          <w:i/>
        </w:rPr>
      </w:pPr>
      <w:r w:rsidRPr="00C503C2">
        <w:rPr>
          <w:rFonts w:ascii="Arial" w:hAnsi="Arial" w:cs="Arial"/>
          <w:bCs/>
          <w:i/>
        </w:rPr>
        <w:t>(Εισήγηση Δ</w:t>
      </w:r>
      <w:r w:rsidR="005A7987" w:rsidRPr="00C503C2">
        <w:rPr>
          <w:rFonts w:ascii="Arial" w:hAnsi="Arial" w:cs="Arial"/>
          <w:bCs/>
          <w:i/>
        </w:rPr>
        <w:t xml:space="preserve">/νσης </w:t>
      </w:r>
      <w:r w:rsidRPr="00C503C2">
        <w:rPr>
          <w:rFonts w:ascii="Arial" w:hAnsi="Arial" w:cs="Arial"/>
          <w:bCs/>
          <w:i/>
        </w:rPr>
        <w:t>Μ</w:t>
      </w:r>
      <w:r w:rsidR="00D0484A" w:rsidRPr="00C503C2">
        <w:rPr>
          <w:rFonts w:ascii="Arial" w:hAnsi="Arial" w:cs="Arial"/>
          <w:bCs/>
          <w:i/>
        </w:rPr>
        <w:t>εσαιωνικ</w:t>
      </w:r>
      <w:r w:rsidRPr="00C503C2">
        <w:rPr>
          <w:rFonts w:ascii="Arial" w:hAnsi="Arial" w:cs="Arial"/>
          <w:bCs/>
          <w:i/>
        </w:rPr>
        <w:t>ής Π</w:t>
      </w:r>
      <w:r w:rsidR="00D0484A" w:rsidRPr="00C503C2">
        <w:rPr>
          <w:rFonts w:ascii="Arial" w:hAnsi="Arial" w:cs="Arial"/>
          <w:bCs/>
          <w:i/>
        </w:rPr>
        <w:t>όλης &amp;</w:t>
      </w:r>
      <w:r w:rsidR="00C503C2">
        <w:rPr>
          <w:rFonts w:ascii="Arial" w:hAnsi="Arial" w:cs="Arial"/>
          <w:bCs/>
          <w:i/>
        </w:rPr>
        <w:t xml:space="preserve"> Μνημείων με αριθμ.πρωτ. 2/14519/8-3</w:t>
      </w:r>
      <w:r w:rsidRPr="00C503C2">
        <w:rPr>
          <w:rFonts w:ascii="Arial" w:hAnsi="Arial" w:cs="Arial"/>
          <w:bCs/>
          <w:i/>
        </w:rPr>
        <w:t>-2018</w:t>
      </w:r>
      <w:r w:rsidR="00D0484A" w:rsidRPr="00C503C2">
        <w:rPr>
          <w:rFonts w:ascii="Arial" w:hAnsi="Arial" w:cs="Arial"/>
          <w:bCs/>
          <w:i/>
        </w:rPr>
        <w:t xml:space="preserve">  </w:t>
      </w:r>
      <w:r w:rsidR="005A7987" w:rsidRPr="00C503C2">
        <w:rPr>
          <w:rFonts w:ascii="Arial" w:hAnsi="Arial" w:cs="Arial"/>
          <w:bCs/>
          <w:i/>
        </w:rPr>
        <w:t>)</w:t>
      </w:r>
    </w:p>
    <w:p w:rsidR="009A52C3" w:rsidRPr="00C503C2" w:rsidRDefault="009A52C3" w:rsidP="005A7987">
      <w:pPr>
        <w:autoSpaceDE w:val="0"/>
        <w:autoSpaceDN w:val="0"/>
        <w:adjustRightInd w:val="0"/>
        <w:spacing w:before="8" w:after="0" w:line="240" w:lineRule="auto"/>
        <w:jc w:val="center"/>
        <w:rPr>
          <w:rFonts w:ascii="Arial" w:hAnsi="Arial" w:cs="Arial"/>
          <w:bCs/>
          <w:i/>
          <w:color w:val="FF0000"/>
        </w:rPr>
      </w:pPr>
    </w:p>
    <w:p w:rsidR="009A52C3" w:rsidRPr="00C503C2" w:rsidRDefault="009A52C3" w:rsidP="009A52C3">
      <w:pPr>
        <w:numPr>
          <w:ilvl w:val="0"/>
          <w:numId w:val="6"/>
        </w:numPr>
        <w:spacing w:before="240" w:after="120" w:line="240" w:lineRule="auto"/>
        <w:ind w:left="425" w:hanging="425"/>
        <w:jc w:val="both"/>
        <w:rPr>
          <w:rFonts w:ascii="Arial" w:hAnsi="Arial" w:cs="Arial"/>
          <w:b/>
          <w:lang w:eastAsia="en-US"/>
        </w:rPr>
      </w:pPr>
      <w:r w:rsidRPr="00F024FC">
        <w:rPr>
          <w:rFonts w:ascii="Verdana" w:hAnsi="Verdana" w:cs="Verdana"/>
          <w:color w:val="FF0000"/>
        </w:rPr>
        <w:t xml:space="preserve"> </w:t>
      </w:r>
      <w:r w:rsidR="00C503C2" w:rsidRPr="00C503C2">
        <w:rPr>
          <w:rFonts w:ascii="Arial" w:hAnsi="Arial" w:cs="Arial"/>
          <w:b/>
          <w:lang w:eastAsia="en-US"/>
        </w:rPr>
        <w:t>Κατάρτιση των όρων</w:t>
      </w:r>
      <w:r w:rsidR="00263CB4">
        <w:rPr>
          <w:rFonts w:ascii="Arial" w:hAnsi="Arial" w:cs="Arial"/>
          <w:b/>
          <w:lang w:eastAsia="en-US"/>
        </w:rPr>
        <w:t xml:space="preserve"> διακήρυξης ανοικτού διαγωνισμού</w:t>
      </w:r>
      <w:r w:rsidR="00C503C2" w:rsidRPr="00C503C2">
        <w:rPr>
          <w:rFonts w:ascii="Arial" w:hAnsi="Arial" w:cs="Arial"/>
          <w:b/>
          <w:lang w:eastAsia="en-US"/>
        </w:rPr>
        <w:t xml:space="preserve"> για την επιλογή αναδόχου του έργου « Αποκατάσταση Οδοστρωμάτων Οδού Ιπποτών (Α΄φάση Πεζοδρόμια» </w:t>
      </w:r>
      <w:r w:rsidRPr="00C503C2">
        <w:rPr>
          <w:rFonts w:ascii="Arial" w:hAnsi="Arial" w:cs="Arial"/>
          <w:b/>
          <w:lang w:eastAsia="en-US"/>
        </w:rPr>
        <w:t xml:space="preserve"> </w:t>
      </w:r>
      <w:r w:rsidR="00C503C2" w:rsidRPr="00C503C2">
        <w:rPr>
          <w:rFonts w:ascii="Arial" w:hAnsi="Arial" w:cs="Arial"/>
          <w:b/>
          <w:lang w:eastAsia="en-US"/>
        </w:rPr>
        <w:t xml:space="preserve"> </w:t>
      </w:r>
    </w:p>
    <w:p w:rsidR="009A52C3" w:rsidRPr="00C503C2" w:rsidRDefault="009A52C3" w:rsidP="00C503C2">
      <w:pPr>
        <w:spacing w:before="240" w:after="120" w:line="240" w:lineRule="auto"/>
        <w:ind w:left="425"/>
        <w:jc w:val="both"/>
        <w:rPr>
          <w:rFonts w:ascii="Arial" w:hAnsi="Arial" w:cs="Arial"/>
          <w:i/>
          <w:lang w:eastAsia="en-US"/>
        </w:rPr>
      </w:pPr>
      <w:r w:rsidRPr="00C503C2">
        <w:rPr>
          <w:rFonts w:ascii="Arial" w:hAnsi="Arial" w:cs="Arial"/>
          <w:i/>
          <w:lang w:eastAsia="en-US"/>
        </w:rPr>
        <w:t>(Εισήγηση Δ/νσης Μεσαιωνικής Πόλης &amp; Μνημείων</w:t>
      </w:r>
      <w:r w:rsidR="00C503C2" w:rsidRPr="00C503C2">
        <w:rPr>
          <w:rFonts w:ascii="Arial" w:hAnsi="Arial" w:cs="Arial"/>
          <w:i/>
          <w:lang w:eastAsia="en-US"/>
        </w:rPr>
        <w:t xml:space="preserve"> με αριθμ. πρωτ. 2/14780/8-3-2018</w:t>
      </w:r>
      <w:r w:rsidRPr="00C503C2">
        <w:rPr>
          <w:rFonts w:ascii="Arial" w:hAnsi="Arial" w:cs="Arial"/>
          <w:i/>
          <w:lang w:eastAsia="en-US"/>
        </w:rPr>
        <w:t>)</w:t>
      </w:r>
    </w:p>
    <w:p w:rsidR="00AC6CEC" w:rsidRPr="00263CB4" w:rsidRDefault="00263CB4" w:rsidP="00AC6CEC">
      <w:pPr>
        <w:numPr>
          <w:ilvl w:val="0"/>
          <w:numId w:val="6"/>
        </w:numPr>
        <w:spacing w:before="240" w:after="120" w:line="240" w:lineRule="auto"/>
        <w:ind w:left="425" w:hanging="425"/>
        <w:jc w:val="both"/>
        <w:rPr>
          <w:rFonts w:ascii="Arial" w:hAnsi="Arial" w:cs="Arial"/>
          <w:b/>
          <w:lang w:eastAsia="en-US"/>
        </w:rPr>
      </w:pPr>
      <w:r w:rsidRPr="00263CB4">
        <w:rPr>
          <w:rFonts w:ascii="Arial" w:hAnsi="Arial" w:cs="Arial"/>
          <w:b/>
          <w:lang w:eastAsia="en-US"/>
        </w:rPr>
        <w:t xml:space="preserve">Κατάρτιση των όρων διακήρυξης συνοπτικού διαγωνισμού για την επιλογή αναδόχου του έργου : «Επείγουσες εργασίες στο κτίριο Βίλλα ΚΟΡΟΝΑ»  </w:t>
      </w:r>
    </w:p>
    <w:p w:rsidR="00AC6CEC" w:rsidRDefault="00AC6CEC" w:rsidP="00263CB4">
      <w:pPr>
        <w:spacing w:before="240" w:after="120" w:line="240" w:lineRule="auto"/>
        <w:ind w:left="425"/>
        <w:jc w:val="both"/>
        <w:rPr>
          <w:rFonts w:ascii="Arial" w:hAnsi="Arial" w:cs="Arial"/>
          <w:i/>
          <w:lang w:eastAsia="en-US"/>
        </w:rPr>
      </w:pPr>
      <w:r w:rsidRPr="00263CB4">
        <w:rPr>
          <w:rFonts w:ascii="Arial" w:hAnsi="Arial" w:cs="Arial"/>
          <w:i/>
          <w:lang w:eastAsia="en-US"/>
        </w:rPr>
        <w:t>(Εισήγηση Δ/νσης Μεσαιωνικής Πόλης &amp; Μνημείων με αριθμ.πρωτ.2/</w:t>
      </w:r>
      <w:r w:rsidR="00263CB4" w:rsidRPr="00263CB4">
        <w:rPr>
          <w:rFonts w:ascii="Arial" w:hAnsi="Arial" w:cs="Arial"/>
          <w:i/>
          <w:lang w:eastAsia="en-US"/>
        </w:rPr>
        <w:t>15472/12-03-2018</w:t>
      </w:r>
      <w:r w:rsidRPr="00263CB4">
        <w:rPr>
          <w:rFonts w:ascii="Arial" w:hAnsi="Arial" w:cs="Arial"/>
          <w:i/>
          <w:lang w:eastAsia="en-US"/>
        </w:rPr>
        <w:t xml:space="preserve"> )</w:t>
      </w:r>
    </w:p>
    <w:p w:rsidR="006319F7" w:rsidRPr="006319F7" w:rsidRDefault="006319F7" w:rsidP="006319F7">
      <w:pPr>
        <w:numPr>
          <w:ilvl w:val="0"/>
          <w:numId w:val="6"/>
        </w:numPr>
        <w:spacing w:before="240" w:after="120" w:line="240" w:lineRule="auto"/>
        <w:ind w:left="425" w:hanging="425"/>
        <w:jc w:val="both"/>
        <w:rPr>
          <w:rFonts w:ascii="Arial" w:hAnsi="Arial" w:cs="Arial"/>
          <w:b/>
          <w:lang w:eastAsia="en-US"/>
        </w:rPr>
      </w:pPr>
      <w:r w:rsidRPr="006319F7">
        <w:rPr>
          <w:rFonts w:ascii="Arial" w:hAnsi="Arial" w:cs="Arial"/>
          <w:b/>
          <w:lang w:eastAsia="en-US"/>
        </w:rPr>
        <w:t>Κατάρτιση των όρων διακήρυξης ανοικτού διαγωνισμού για την επιλογή αναδόχου του έργου: «Αποκατάσταση Κτιρίων ΑΚΑΒΗ»</w:t>
      </w:r>
    </w:p>
    <w:p w:rsidR="006319F7" w:rsidRDefault="006319F7" w:rsidP="006319F7">
      <w:pPr>
        <w:spacing w:before="240" w:after="120" w:line="240" w:lineRule="auto"/>
        <w:ind w:left="360"/>
        <w:jc w:val="both"/>
        <w:rPr>
          <w:rFonts w:ascii="Arial" w:hAnsi="Arial" w:cs="Arial"/>
          <w:i/>
          <w:lang w:eastAsia="en-US"/>
        </w:rPr>
      </w:pPr>
      <w:r w:rsidRPr="00263CB4">
        <w:rPr>
          <w:rFonts w:ascii="Arial" w:hAnsi="Arial" w:cs="Arial"/>
          <w:i/>
          <w:lang w:eastAsia="en-US"/>
        </w:rPr>
        <w:t>(Εισήγηση Δ/νσης Μεσαιωνικής Πόλης &amp; Μνημείων με αριθμ.πρωτ.2/1</w:t>
      </w:r>
      <w:r>
        <w:rPr>
          <w:rFonts w:ascii="Arial" w:hAnsi="Arial" w:cs="Arial"/>
          <w:i/>
          <w:lang w:eastAsia="en-US"/>
        </w:rPr>
        <w:t>6521/15</w:t>
      </w:r>
      <w:r w:rsidRPr="00263CB4">
        <w:rPr>
          <w:rFonts w:ascii="Arial" w:hAnsi="Arial" w:cs="Arial"/>
          <w:i/>
          <w:lang w:eastAsia="en-US"/>
        </w:rPr>
        <w:t>-03-2018 )</w:t>
      </w:r>
    </w:p>
    <w:p w:rsidR="00AC6CEC" w:rsidRPr="00F024FC" w:rsidRDefault="00AC6CEC" w:rsidP="00AC6CEC">
      <w:pPr>
        <w:spacing w:before="240" w:after="120" w:line="240" w:lineRule="auto"/>
        <w:ind w:left="425"/>
        <w:jc w:val="both"/>
        <w:rPr>
          <w:rFonts w:ascii="Arial" w:hAnsi="Arial" w:cs="Arial"/>
          <w:b/>
          <w:color w:val="FF0000"/>
        </w:rPr>
      </w:pPr>
    </w:p>
    <w:p w:rsidR="004729B8" w:rsidRPr="00CA594C" w:rsidRDefault="004729B8" w:rsidP="005D72D5">
      <w:pPr>
        <w:autoSpaceDE w:val="0"/>
        <w:autoSpaceDN w:val="0"/>
        <w:adjustRightInd w:val="0"/>
        <w:spacing w:before="8"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Default="00CE3A8D" w:rsidP="006C0BA0">
      <w:pPr>
        <w:autoSpaceDE w:val="0"/>
        <w:autoSpaceDN w:val="0"/>
        <w:adjustRightInd w:val="0"/>
        <w:spacing w:before="8" w:after="0" w:line="240" w:lineRule="auto"/>
        <w:ind w:left="120" w:right="107"/>
        <w:jc w:val="both"/>
        <w:rPr>
          <w:rFonts w:ascii="Arial" w:hAnsi="Arial" w:cs="Arial"/>
        </w:rPr>
      </w:pPr>
    </w:p>
    <w:p w:rsidR="00F478E1" w:rsidRPr="006219BC" w:rsidRDefault="007C4D10" w:rsidP="00051FB1">
      <w:pPr>
        <w:autoSpaceDE w:val="0"/>
        <w:autoSpaceDN w:val="0"/>
        <w:adjustRightInd w:val="0"/>
        <w:spacing w:after="0" w:line="200" w:lineRule="atLeast"/>
        <w:rPr>
          <w:rFonts w:ascii="Arial" w:hAnsi="Arial" w:cs="Arial"/>
          <w:b/>
          <w:bCs/>
          <w:sz w:val="20"/>
          <w:szCs w:val="20"/>
        </w:rPr>
      </w:pPr>
      <w:r w:rsidRPr="007C4D10">
        <w:rPr>
          <w:rFonts w:ascii="Arial" w:hAnsi="Arial" w:cs="Arial"/>
          <w:b/>
          <w:bCs/>
          <w:noProof/>
          <w:lang w:eastAsia="en-US"/>
        </w:rPr>
        <w:pict>
          <v:shape id="_x0000_s1029" type="#_x0000_t202" style="position:absolute;margin-left:256.45pt;margin-top:7.55pt;width:197.7pt;height:125.3pt;z-index:251657728;mso-width-relative:margin;mso-height-relative:margin" stroked="f">
            <v:textbox>
              <w:txbxContent>
                <w:p w:rsidR="0083140D" w:rsidRDefault="0083140D" w:rsidP="009C7B03">
                  <w:pPr>
                    <w:spacing w:line="240" w:lineRule="auto"/>
                    <w:jc w:val="center"/>
                    <w:rPr>
                      <w:rFonts w:ascii="Arial" w:hAnsi="Arial" w:cs="Arial"/>
                      <w:b/>
                      <w:bCs/>
                    </w:rPr>
                  </w:pPr>
                </w:p>
                <w:p w:rsidR="007C4D10" w:rsidRDefault="007C4D10" w:rsidP="009C7B03">
                  <w:pPr>
                    <w:spacing w:line="240" w:lineRule="auto"/>
                    <w:jc w:val="center"/>
                    <w:rPr>
                      <w:rFonts w:ascii="Arial" w:hAnsi="Arial" w:cs="Arial"/>
                      <w:b/>
                      <w:bCs/>
                    </w:rPr>
                  </w:pPr>
                  <w:r>
                    <w:rPr>
                      <w:rFonts w:ascii="Arial" w:hAnsi="Arial" w:cs="Arial"/>
                      <w:b/>
                      <w:bCs/>
                    </w:rPr>
                    <w:t>Ο ΠΡΟΕΔΡΟΣ</w:t>
                  </w:r>
                </w:p>
                <w:p w:rsidR="00F6577C" w:rsidRDefault="00F6577C" w:rsidP="009C7B03">
                  <w:pPr>
                    <w:spacing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7C4D10" w:rsidRPr="00C313A3" w:rsidRDefault="004363F8"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1.0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43" w:rsidRDefault="00240343">
      <w:r>
        <w:separator/>
      </w:r>
    </w:p>
  </w:endnote>
  <w:endnote w:type="continuationSeparator" w:id="0">
    <w:p w:rsidR="00240343" w:rsidRDefault="00240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BB2157">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43" w:rsidRDefault="00240343">
      <w:r>
        <w:separator/>
      </w:r>
    </w:p>
  </w:footnote>
  <w:footnote w:type="continuationSeparator" w:id="0">
    <w:p w:rsidR="00240343" w:rsidRDefault="00240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FC0B29"/>
    <w:multiLevelType w:val="hybridMultilevel"/>
    <w:tmpl w:val="D0642506"/>
    <w:lvl w:ilvl="0" w:tplc="F3E2D73C">
      <w:start w:val="1"/>
      <w:numFmt w:val="decimal"/>
      <w:lvlText w:val="%1."/>
      <w:lvlJc w:val="left"/>
      <w:pPr>
        <w:ind w:left="360"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4">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6"/>
  </w:num>
  <w:num w:numId="2">
    <w:abstractNumId w:val="5"/>
  </w:num>
  <w:num w:numId="3">
    <w:abstractNumId w:val="8"/>
  </w:num>
  <w:num w:numId="4">
    <w:abstractNumId w:val="2"/>
  </w:num>
  <w:num w:numId="5">
    <w:abstractNumId w:val="4"/>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271E"/>
    <w:rsid w:val="000036B5"/>
    <w:rsid w:val="00003BD1"/>
    <w:rsid w:val="0000475F"/>
    <w:rsid w:val="0000485E"/>
    <w:rsid w:val="00005FBC"/>
    <w:rsid w:val="000066BD"/>
    <w:rsid w:val="000069C9"/>
    <w:rsid w:val="000101B3"/>
    <w:rsid w:val="00010336"/>
    <w:rsid w:val="0001084E"/>
    <w:rsid w:val="00010887"/>
    <w:rsid w:val="000110CC"/>
    <w:rsid w:val="000111A2"/>
    <w:rsid w:val="00012FDF"/>
    <w:rsid w:val="00013693"/>
    <w:rsid w:val="00014010"/>
    <w:rsid w:val="00017CA8"/>
    <w:rsid w:val="000207F7"/>
    <w:rsid w:val="00021C6C"/>
    <w:rsid w:val="00022434"/>
    <w:rsid w:val="000253FF"/>
    <w:rsid w:val="000263A2"/>
    <w:rsid w:val="000265B0"/>
    <w:rsid w:val="00026D0E"/>
    <w:rsid w:val="00027056"/>
    <w:rsid w:val="00030974"/>
    <w:rsid w:val="000310EA"/>
    <w:rsid w:val="00035FFB"/>
    <w:rsid w:val="00036436"/>
    <w:rsid w:val="000370EE"/>
    <w:rsid w:val="0004016D"/>
    <w:rsid w:val="000408C7"/>
    <w:rsid w:val="00040F04"/>
    <w:rsid w:val="00040FFD"/>
    <w:rsid w:val="00041274"/>
    <w:rsid w:val="00041F40"/>
    <w:rsid w:val="00042F30"/>
    <w:rsid w:val="00044EBA"/>
    <w:rsid w:val="00047E52"/>
    <w:rsid w:val="000510D4"/>
    <w:rsid w:val="00051D96"/>
    <w:rsid w:val="00051FB1"/>
    <w:rsid w:val="00052A8E"/>
    <w:rsid w:val="00053B40"/>
    <w:rsid w:val="00054835"/>
    <w:rsid w:val="00056FDE"/>
    <w:rsid w:val="000602DB"/>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01E4"/>
    <w:rsid w:val="000B14C4"/>
    <w:rsid w:val="000B1D65"/>
    <w:rsid w:val="000B2C55"/>
    <w:rsid w:val="000B3B79"/>
    <w:rsid w:val="000B45A7"/>
    <w:rsid w:val="000B48DB"/>
    <w:rsid w:val="000B4958"/>
    <w:rsid w:val="000B4D67"/>
    <w:rsid w:val="000B51D2"/>
    <w:rsid w:val="000B5581"/>
    <w:rsid w:val="000B5692"/>
    <w:rsid w:val="000B7DAC"/>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CA8"/>
    <w:rsid w:val="000F0EC7"/>
    <w:rsid w:val="000F4309"/>
    <w:rsid w:val="00100540"/>
    <w:rsid w:val="001026FF"/>
    <w:rsid w:val="00102DDA"/>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F18"/>
    <w:rsid w:val="001744C3"/>
    <w:rsid w:val="00175241"/>
    <w:rsid w:val="00175AD2"/>
    <w:rsid w:val="00176219"/>
    <w:rsid w:val="00180EB0"/>
    <w:rsid w:val="00182178"/>
    <w:rsid w:val="00182FE4"/>
    <w:rsid w:val="0018341B"/>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A80"/>
    <w:rsid w:val="001B1ADC"/>
    <w:rsid w:val="001B20F7"/>
    <w:rsid w:val="001B361E"/>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AC5"/>
    <w:rsid w:val="00202F88"/>
    <w:rsid w:val="00205DB9"/>
    <w:rsid w:val="00210540"/>
    <w:rsid w:val="00210B37"/>
    <w:rsid w:val="002111CA"/>
    <w:rsid w:val="0021197F"/>
    <w:rsid w:val="002134ED"/>
    <w:rsid w:val="00213757"/>
    <w:rsid w:val="00213DA9"/>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53A1"/>
    <w:rsid w:val="00236025"/>
    <w:rsid w:val="00237AFA"/>
    <w:rsid w:val="00240343"/>
    <w:rsid w:val="0024085F"/>
    <w:rsid w:val="0024115F"/>
    <w:rsid w:val="0024492F"/>
    <w:rsid w:val="00245DF2"/>
    <w:rsid w:val="0024732F"/>
    <w:rsid w:val="00247789"/>
    <w:rsid w:val="002478EA"/>
    <w:rsid w:val="00251822"/>
    <w:rsid w:val="002529CD"/>
    <w:rsid w:val="00253EFD"/>
    <w:rsid w:val="00254E07"/>
    <w:rsid w:val="00254F16"/>
    <w:rsid w:val="002563AD"/>
    <w:rsid w:val="00256CF2"/>
    <w:rsid w:val="00257678"/>
    <w:rsid w:val="002615D4"/>
    <w:rsid w:val="00263CB4"/>
    <w:rsid w:val="00263DEC"/>
    <w:rsid w:val="00264130"/>
    <w:rsid w:val="00267738"/>
    <w:rsid w:val="00270410"/>
    <w:rsid w:val="00270D2C"/>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3338"/>
    <w:rsid w:val="002F3B21"/>
    <w:rsid w:val="002F3CC0"/>
    <w:rsid w:val="002F592C"/>
    <w:rsid w:val="002F6B44"/>
    <w:rsid w:val="003000D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7743"/>
    <w:rsid w:val="00317772"/>
    <w:rsid w:val="00317C6D"/>
    <w:rsid w:val="003201E1"/>
    <w:rsid w:val="00320CCB"/>
    <w:rsid w:val="0032175F"/>
    <w:rsid w:val="003218B7"/>
    <w:rsid w:val="00323AF4"/>
    <w:rsid w:val="003303B8"/>
    <w:rsid w:val="003320AE"/>
    <w:rsid w:val="00332A6E"/>
    <w:rsid w:val="0033313A"/>
    <w:rsid w:val="00333BCD"/>
    <w:rsid w:val="00334F3E"/>
    <w:rsid w:val="00335EA7"/>
    <w:rsid w:val="00336A50"/>
    <w:rsid w:val="00337399"/>
    <w:rsid w:val="003405C7"/>
    <w:rsid w:val="003411DF"/>
    <w:rsid w:val="00347CC1"/>
    <w:rsid w:val="003538F5"/>
    <w:rsid w:val="00353C18"/>
    <w:rsid w:val="00353EE1"/>
    <w:rsid w:val="00353EF5"/>
    <w:rsid w:val="003546AB"/>
    <w:rsid w:val="00354AA0"/>
    <w:rsid w:val="00356472"/>
    <w:rsid w:val="003568E0"/>
    <w:rsid w:val="003577A1"/>
    <w:rsid w:val="003612DE"/>
    <w:rsid w:val="003621E3"/>
    <w:rsid w:val="003627E2"/>
    <w:rsid w:val="003645B9"/>
    <w:rsid w:val="00364CF4"/>
    <w:rsid w:val="0036528D"/>
    <w:rsid w:val="00365BEE"/>
    <w:rsid w:val="00366024"/>
    <w:rsid w:val="00366EF2"/>
    <w:rsid w:val="003672E6"/>
    <w:rsid w:val="003674E0"/>
    <w:rsid w:val="00370E00"/>
    <w:rsid w:val="00371027"/>
    <w:rsid w:val="00372255"/>
    <w:rsid w:val="00375889"/>
    <w:rsid w:val="00375A6D"/>
    <w:rsid w:val="00375F9B"/>
    <w:rsid w:val="00376D74"/>
    <w:rsid w:val="003777CA"/>
    <w:rsid w:val="00380DEE"/>
    <w:rsid w:val="00380F04"/>
    <w:rsid w:val="00381F0A"/>
    <w:rsid w:val="003833DA"/>
    <w:rsid w:val="003841AF"/>
    <w:rsid w:val="00384B42"/>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5239"/>
    <w:rsid w:val="003A579B"/>
    <w:rsid w:val="003A641A"/>
    <w:rsid w:val="003A67A4"/>
    <w:rsid w:val="003B0081"/>
    <w:rsid w:val="003B1C9E"/>
    <w:rsid w:val="003B2A3D"/>
    <w:rsid w:val="003B321E"/>
    <w:rsid w:val="003B5457"/>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55BA"/>
    <w:rsid w:val="003E5FFB"/>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3F99"/>
    <w:rsid w:val="00414401"/>
    <w:rsid w:val="00420345"/>
    <w:rsid w:val="00420675"/>
    <w:rsid w:val="0042630D"/>
    <w:rsid w:val="00430439"/>
    <w:rsid w:val="00430EB3"/>
    <w:rsid w:val="00431F37"/>
    <w:rsid w:val="00432098"/>
    <w:rsid w:val="00432390"/>
    <w:rsid w:val="00433C03"/>
    <w:rsid w:val="00435C08"/>
    <w:rsid w:val="004363F8"/>
    <w:rsid w:val="00441374"/>
    <w:rsid w:val="004418E0"/>
    <w:rsid w:val="00441BE4"/>
    <w:rsid w:val="00442EF7"/>
    <w:rsid w:val="004444E4"/>
    <w:rsid w:val="00445936"/>
    <w:rsid w:val="004508E0"/>
    <w:rsid w:val="004514FB"/>
    <w:rsid w:val="00452724"/>
    <w:rsid w:val="00454697"/>
    <w:rsid w:val="0045471F"/>
    <w:rsid w:val="00456B08"/>
    <w:rsid w:val="0046034B"/>
    <w:rsid w:val="00462144"/>
    <w:rsid w:val="00462978"/>
    <w:rsid w:val="00464045"/>
    <w:rsid w:val="00464429"/>
    <w:rsid w:val="00464688"/>
    <w:rsid w:val="004675C7"/>
    <w:rsid w:val="00467B1F"/>
    <w:rsid w:val="00470B6B"/>
    <w:rsid w:val="004729B8"/>
    <w:rsid w:val="00472CA8"/>
    <w:rsid w:val="00475123"/>
    <w:rsid w:val="004754E8"/>
    <w:rsid w:val="00475551"/>
    <w:rsid w:val="00475600"/>
    <w:rsid w:val="00475A73"/>
    <w:rsid w:val="0047754F"/>
    <w:rsid w:val="00477683"/>
    <w:rsid w:val="00480C88"/>
    <w:rsid w:val="00481EBB"/>
    <w:rsid w:val="004851F8"/>
    <w:rsid w:val="00485C20"/>
    <w:rsid w:val="00486105"/>
    <w:rsid w:val="004867A3"/>
    <w:rsid w:val="004877D1"/>
    <w:rsid w:val="00490A45"/>
    <w:rsid w:val="00490EF4"/>
    <w:rsid w:val="00490F67"/>
    <w:rsid w:val="004927C5"/>
    <w:rsid w:val="00493064"/>
    <w:rsid w:val="004938FE"/>
    <w:rsid w:val="00494D5F"/>
    <w:rsid w:val="00495BB7"/>
    <w:rsid w:val="004968D2"/>
    <w:rsid w:val="00496B00"/>
    <w:rsid w:val="00497CD9"/>
    <w:rsid w:val="004A15E0"/>
    <w:rsid w:val="004A2803"/>
    <w:rsid w:val="004A56C7"/>
    <w:rsid w:val="004A6755"/>
    <w:rsid w:val="004B030C"/>
    <w:rsid w:val="004B0DEC"/>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F0E2A"/>
    <w:rsid w:val="004F2763"/>
    <w:rsid w:val="004F31B4"/>
    <w:rsid w:val="004F3E96"/>
    <w:rsid w:val="004F58F7"/>
    <w:rsid w:val="004F7173"/>
    <w:rsid w:val="004F7618"/>
    <w:rsid w:val="004F77ED"/>
    <w:rsid w:val="005017D8"/>
    <w:rsid w:val="005018CC"/>
    <w:rsid w:val="00501B27"/>
    <w:rsid w:val="00501E54"/>
    <w:rsid w:val="005048E3"/>
    <w:rsid w:val="00504980"/>
    <w:rsid w:val="00505DEA"/>
    <w:rsid w:val="00507821"/>
    <w:rsid w:val="00511258"/>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2C03"/>
    <w:rsid w:val="00524DD9"/>
    <w:rsid w:val="00526C7E"/>
    <w:rsid w:val="00527A10"/>
    <w:rsid w:val="0053233C"/>
    <w:rsid w:val="00533A2E"/>
    <w:rsid w:val="0053429F"/>
    <w:rsid w:val="00534977"/>
    <w:rsid w:val="00534DC1"/>
    <w:rsid w:val="00536059"/>
    <w:rsid w:val="005406AC"/>
    <w:rsid w:val="0054250A"/>
    <w:rsid w:val="005442BD"/>
    <w:rsid w:val="005452F4"/>
    <w:rsid w:val="00545DB4"/>
    <w:rsid w:val="00547CA8"/>
    <w:rsid w:val="00547DA5"/>
    <w:rsid w:val="0055002B"/>
    <w:rsid w:val="00551AD8"/>
    <w:rsid w:val="0055219F"/>
    <w:rsid w:val="00553110"/>
    <w:rsid w:val="005538A0"/>
    <w:rsid w:val="00556917"/>
    <w:rsid w:val="00556D7B"/>
    <w:rsid w:val="005576AC"/>
    <w:rsid w:val="00561FB1"/>
    <w:rsid w:val="00563582"/>
    <w:rsid w:val="005638A9"/>
    <w:rsid w:val="0056398E"/>
    <w:rsid w:val="00565B05"/>
    <w:rsid w:val="0056637B"/>
    <w:rsid w:val="005706CC"/>
    <w:rsid w:val="00570752"/>
    <w:rsid w:val="00570AA2"/>
    <w:rsid w:val="005710EF"/>
    <w:rsid w:val="00573DC1"/>
    <w:rsid w:val="005748D6"/>
    <w:rsid w:val="00575235"/>
    <w:rsid w:val="00575ECB"/>
    <w:rsid w:val="0057793C"/>
    <w:rsid w:val="00577EF0"/>
    <w:rsid w:val="00580F4F"/>
    <w:rsid w:val="00583200"/>
    <w:rsid w:val="005847C5"/>
    <w:rsid w:val="00584E1E"/>
    <w:rsid w:val="0058549C"/>
    <w:rsid w:val="00586240"/>
    <w:rsid w:val="00590842"/>
    <w:rsid w:val="0059167C"/>
    <w:rsid w:val="00591A34"/>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AA9"/>
    <w:rsid w:val="005B66B4"/>
    <w:rsid w:val="005B67FC"/>
    <w:rsid w:val="005B6FBD"/>
    <w:rsid w:val="005C0240"/>
    <w:rsid w:val="005C1818"/>
    <w:rsid w:val="005C2C63"/>
    <w:rsid w:val="005C39FD"/>
    <w:rsid w:val="005C473A"/>
    <w:rsid w:val="005C50E7"/>
    <w:rsid w:val="005C7C94"/>
    <w:rsid w:val="005D2060"/>
    <w:rsid w:val="005D3052"/>
    <w:rsid w:val="005D3CD4"/>
    <w:rsid w:val="005D44C6"/>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5136"/>
    <w:rsid w:val="00605B02"/>
    <w:rsid w:val="00606352"/>
    <w:rsid w:val="00606A6C"/>
    <w:rsid w:val="00610739"/>
    <w:rsid w:val="006145CE"/>
    <w:rsid w:val="006149DC"/>
    <w:rsid w:val="006157B7"/>
    <w:rsid w:val="00615E8A"/>
    <w:rsid w:val="00616A76"/>
    <w:rsid w:val="00617D37"/>
    <w:rsid w:val="00621671"/>
    <w:rsid w:val="006219BC"/>
    <w:rsid w:val="00622961"/>
    <w:rsid w:val="006234E9"/>
    <w:rsid w:val="00623C1F"/>
    <w:rsid w:val="0062506C"/>
    <w:rsid w:val="0062529C"/>
    <w:rsid w:val="006256A3"/>
    <w:rsid w:val="006271ED"/>
    <w:rsid w:val="0063023D"/>
    <w:rsid w:val="0063043E"/>
    <w:rsid w:val="006319F7"/>
    <w:rsid w:val="00632C73"/>
    <w:rsid w:val="0063327D"/>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B1E"/>
    <w:rsid w:val="00676FB5"/>
    <w:rsid w:val="006775BF"/>
    <w:rsid w:val="006778DD"/>
    <w:rsid w:val="0068020F"/>
    <w:rsid w:val="00680251"/>
    <w:rsid w:val="00681CD9"/>
    <w:rsid w:val="00681D63"/>
    <w:rsid w:val="006824BC"/>
    <w:rsid w:val="0068349B"/>
    <w:rsid w:val="00684F01"/>
    <w:rsid w:val="00685FBC"/>
    <w:rsid w:val="00687793"/>
    <w:rsid w:val="00691162"/>
    <w:rsid w:val="0069290C"/>
    <w:rsid w:val="006937CF"/>
    <w:rsid w:val="00693E66"/>
    <w:rsid w:val="0069487F"/>
    <w:rsid w:val="00695BE2"/>
    <w:rsid w:val="006A1FFF"/>
    <w:rsid w:val="006A4C66"/>
    <w:rsid w:val="006A5414"/>
    <w:rsid w:val="006A5EA6"/>
    <w:rsid w:val="006A67AB"/>
    <w:rsid w:val="006A69C5"/>
    <w:rsid w:val="006B0D95"/>
    <w:rsid w:val="006B2BC9"/>
    <w:rsid w:val="006B5440"/>
    <w:rsid w:val="006B54E2"/>
    <w:rsid w:val="006B71EC"/>
    <w:rsid w:val="006C0BA0"/>
    <w:rsid w:val="006C4413"/>
    <w:rsid w:val="006C5800"/>
    <w:rsid w:val="006C5CC7"/>
    <w:rsid w:val="006C617A"/>
    <w:rsid w:val="006D0149"/>
    <w:rsid w:val="006D09EA"/>
    <w:rsid w:val="006D1767"/>
    <w:rsid w:val="006D5137"/>
    <w:rsid w:val="006D5B2A"/>
    <w:rsid w:val="006D5E30"/>
    <w:rsid w:val="006D6804"/>
    <w:rsid w:val="006D6EEB"/>
    <w:rsid w:val="006D73A8"/>
    <w:rsid w:val="006D7408"/>
    <w:rsid w:val="006E07FD"/>
    <w:rsid w:val="006E1015"/>
    <w:rsid w:val="006E43A8"/>
    <w:rsid w:val="006E7E47"/>
    <w:rsid w:val="006F0080"/>
    <w:rsid w:val="006F6889"/>
    <w:rsid w:val="00700D9A"/>
    <w:rsid w:val="007010A3"/>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23D3"/>
    <w:rsid w:val="007446D7"/>
    <w:rsid w:val="00745754"/>
    <w:rsid w:val="00747F79"/>
    <w:rsid w:val="00750F23"/>
    <w:rsid w:val="00751D62"/>
    <w:rsid w:val="00751EF6"/>
    <w:rsid w:val="00752E23"/>
    <w:rsid w:val="00753B4F"/>
    <w:rsid w:val="007552DD"/>
    <w:rsid w:val="00756A42"/>
    <w:rsid w:val="00761BE8"/>
    <w:rsid w:val="00764C9C"/>
    <w:rsid w:val="00770190"/>
    <w:rsid w:val="00771284"/>
    <w:rsid w:val="00774D27"/>
    <w:rsid w:val="00774E7D"/>
    <w:rsid w:val="00775DE4"/>
    <w:rsid w:val="00777DFD"/>
    <w:rsid w:val="0078010D"/>
    <w:rsid w:val="0078014C"/>
    <w:rsid w:val="00784B7F"/>
    <w:rsid w:val="00784D31"/>
    <w:rsid w:val="00785239"/>
    <w:rsid w:val="007855C3"/>
    <w:rsid w:val="0078561F"/>
    <w:rsid w:val="00785CCC"/>
    <w:rsid w:val="007912D1"/>
    <w:rsid w:val="00791352"/>
    <w:rsid w:val="00793075"/>
    <w:rsid w:val="00793AB1"/>
    <w:rsid w:val="00795FD0"/>
    <w:rsid w:val="007978BC"/>
    <w:rsid w:val="00797BD6"/>
    <w:rsid w:val="007A0470"/>
    <w:rsid w:val="007A0A92"/>
    <w:rsid w:val="007A2CF4"/>
    <w:rsid w:val="007A2D68"/>
    <w:rsid w:val="007A3112"/>
    <w:rsid w:val="007A3E85"/>
    <w:rsid w:val="007A5E9B"/>
    <w:rsid w:val="007A6808"/>
    <w:rsid w:val="007A6C5D"/>
    <w:rsid w:val="007A7E5B"/>
    <w:rsid w:val="007B504D"/>
    <w:rsid w:val="007B568E"/>
    <w:rsid w:val="007B6A66"/>
    <w:rsid w:val="007B6E87"/>
    <w:rsid w:val="007B7465"/>
    <w:rsid w:val="007B74C7"/>
    <w:rsid w:val="007C4991"/>
    <w:rsid w:val="007C4D10"/>
    <w:rsid w:val="007C505C"/>
    <w:rsid w:val="007C5C4D"/>
    <w:rsid w:val="007C641A"/>
    <w:rsid w:val="007C6C56"/>
    <w:rsid w:val="007C7803"/>
    <w:rsid w:val="007C7EB2"/>
    <w:rsid w:val="007D1C12"/>
    <w:rsid w:val="007D42E2"/>
    <w:rsid w:val="007D4918"/>
    <w:rsid w:val="007D5259"/>
    <w:rsid w:val="007D5FDF"/>
    <w:rsid w:val="007D607F"/>
    <w:rsid w:val="007D71A3"/>
    <w:rsid w:val="007E041B"/>
    <w:rsid w:val="007E067D"/>
    <w:rsid w:val="007E0773"/>
    <w:rsid w:val="007E1BFC"/>
    <w:rsid w:val="007E208E"/>
    <w:rsid w:val="007E4A26"/>
    <w:rsid w:val="007E4BEB"/>
    <w:rsid w:val="007E6AF4"/>
    <w:rsid w:val="007F0788"/>
    <w:rsid w:val="007F1FA7"/>
    <w:rsid w:val="007F5376"/>
    <w:rsid w:val="007F6C68"/>
    <w:rsid w:val="007F6FF4"/>
    <w:rsid w:val="007F77AF"/>
    <w:rsid w:val="00803DFA"/>
    <w:rsid w:val="00815B91"/>
    <w:rsid w:val="00815D4D"/>
    <w:rsid w:val="00816A55"/>
    <w:rsid w:val="00816BC9"/>
    <w:rsid w:val="00817835"/>
    <w:rsid w:val="00817FFB"/>
    <w:rsid w:val="00820671"/>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7393"/>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9089F"/>
    <w:rsid w:val="00893999"/>
    <w:rsid w:val="0089518A"/>
    <w:rsid w:val="00895C6D"/>
    <w:rsid w:val="008A0129"/>
    <w:rsid w:val="008A16A3"/>
    <w:rsid w:val="008A2DE3"/>
    <w:rsid w:val="008A2E1D"/>
    <w:rsid w:val="008A3568"/>
    <w:rsid w:val="008A39B6"/>
    <w:rsid w:val="008A5273"/>
    <w:rsid w:val="008A5A8B"/>
    <w:rsid w:val="008A69B4"/>
    <w:rsid w:val="008B037A"/>
    <w:rsid w:val="008B165D"/>
    <w:rsid w:val="008B24A6"/>
    <w:rsid w:val="008B31C5"/>
    <w:rsid w:val="008B4EC3"/>
    <w:rsid w:val="008B664F"/>
    <w:rsid w:val="008B7497"/>
    <w:rsid w:val="008C1A93"/>
    <w:rsid w:val="008C1EBA"/>
    <w:rsid w:val="008C225C"/>
    <w:rsid w:val="008C2261"/>
    <w:rsid w:val="008C25D7"/>
    <w:rsid w:val="008C4781"/>
    <w:rsid w:val="008C4B09"/>
    <w:rsid w:val="008C6466"/>
    <w:rsid w:val="008C7C39"/>
    <w:rsid w:val="008D0019"/>
    <w:rsid w:val="008D27C5"/>
    <w:rsid w:val="008D31FD"/>
    <w:rsid w:val="008D44C8"/>
    <w:rsid w:val="008D5A96"/>
    <w:rsid w:val="008D5EB8"/>
    <w:rsid w:val="008D63AD"/>
    <w:rsid w:val="008D6695"/>
    <w:rsid w:val="008D6F06"/>
    <w:rsid w:val="008D761F"/>
    <w:rsid w:val="008E0012"/>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31D"/>
    <w:rsid w:val="00903ED5"/>
    <w:rsid w:val="009042D8"/>
    <w:rsid w:val="00907EE4"/>
    <w:rsid w:val="00912A1A"/>
    <w:rsid w:val="00912C03"/>
    <w:rsid w:val="009140ED"/>
    <w:rsid w:val="009154BA"/>
    <w:rsid w:val="00915B20"/>
    <w:rsid w:val="0091792D"/>
    <w:rsid w:val="009179FA"/>
    <w:rsid w:val="00920444"/>
    <w:rsid w:val="00921AC0"/>
    <w:rsid w:val="00921D6F"/>
    <w:rsid w:val="009234E3"/>
    <w:rsid w:val="0092499D"/>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6D50"/>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9E8"/>
    <w:rsid w:val="00964DC7"/>
    <w:rsid w:val="009663D8"/>
    <w:rsid w:val="009674BB"/>
    <w:rsid w:val="00970D70"/>
    <w:rsid w:val="00971CF5"/>
    <w:rsid w:val="00972C88"/>
    <w:rsid w:val="00974BAF"/>
    <w:rsid w:val="009757FD"/>
    <w:rsid w:val="009779B6"/>
    <w:rsid w:val="00980084"/>
    <w:rsid w:val="009803C4"/>
    <w:rsid w:val="0098044E"/>
    <w:rsid w:val="009814F6"/>
    <w:rsid w:val="0098297B"/>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4BD6"/>
    <w:rsid w:val="009B538C"/>
    <w:rsid w:val="009B53C5"/>
    <w:rsid w:val="009B6BCA"/>
    <w:rsid w:val="009C076C"/>
    <w:rsid w:val="009C11CC"/>
    <w:rsid w:val="009C34EC"/>
    <w:rsid w:val="009C7B03"/>
    <w:rsid w:val="009D0DF5"/>
    <w:rsid w:val="009D0FD5"/>
    <w:rsid w:val="009D210A"/>
    <w:rsid w:val="009D4CA6"/>
    <w:rsid w:val="009D5595"/>
    <w:rsid w:val="009D5DFF"/>
    <w:rsid w:val="009D6329"/>
    <w:rsid w:val="009D6FC2"/>
    <w:rsid w:val="009E09E9"/>
    <w:rsid w:val="009E1819"/>
    <w:rsid w:val="009E2444"/>
    <w:rsid w:val="009E42A7"/>
    <w:rsid w:val="009E63E2"/>
    <w:rsid w:val="009F4066"/>
    <w:rsid w:val="009F4E8F"/>
    <w:rsid w:val="009F688A"/>
    <w:rsid w:val="009F6B27"/>
    <w:rsid w:val="009F7BFC"/>
    <w:rsid w:val="00A0211B"/>
    <w:rsid w:val="00A04FFE"/>
    <w:rsid w:val="00A05A76"/>
    <w:rsid w:val="00A05CF5"/>
    <w:rsid w:val="00A10CDD"/>
    <w:rsid w:val="00A11219"/>
    <w:rsid w:val="00A11691"/>
    <w:rsid w:val="00A125E4"/>
    <w:rsid w:val="00A12943"/>
    <w:rsid w:val="00A152B3"/>
    <w:rsid w:val="00A17315"/>
    <w:rsid w:val="00A20D58"/>
    <w:rsid w:val="00A22CAC"/>
    <w:rsid w:val="00A22D80"/>
    <w:rsid w:val="00A24431"/>
    <w:rsid w:val="00A307D4"/>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ABD"/>
    <w:rsid w:val="00A5009E"/>
    <w:rsid w:val="00A50C2E"/>
    <w:rsid w:val="00A51415"/>
    <w:rsid w:val="00A519EC"/>
    <w:rsid w:val="00A52AA2"/>
    <w:rsid w:val="00A56AFC"/>
    <w:rsid w:val="00A57389"/>
    <w:rsid w:val="00A62FFC"/>
    <w:rsid w:val="00A645D4"/>
    <w:rsid w:val="00A64F25"/>
    <w:rsid w:val="00A64FC5"/>
    <w:rsid w:val="00A65AE5"/>
    <w:rsid w:val="00A66DE3"/>
    <w:rsid w:val="00A6765E"/>
    <w:rsid w:val="00A67F21"/>
    <w:rsid w:val="00A72896"/>
    <w:rsid w:val="00A75A16"/>
    <w:rsid w:val="00A77040"/>
    <w:rsid w:val="00A776E0"/>
    <w:rsid w:val="00A80216"/>
    <w:rsid w:val="00A822C9"/>
    <w:rsid w:val="00A82C07"/>
    <w:rsid w:val="00A82C18"/>
    <w:rsid w:val="00A82C8F"/>
    <w:rsid w:val="00A82E86"/>
    <w:rsid w:val="00A83884"/>
    <w:rsid w:val="00A84E22"/>
    <w:rsid w:val="00A85E23"/>
    <w:rsid w:val="00A867E5"/>
    <w:rsid w:val="00A90772"/>
    <w:rsid w:val="00A90EE1"/>
    <w:rsid w:val="00A926D5"/>
    <w:rsid w:val="00A92AA7"/>
    <w:rsid w:val="00A9311A"/>
    <w:rsid w:val="00A93D80"/>
    <w:rsid w:val="00A94F92"/>
    <w:rsid w:val="00A959F7"/>
    <w:rsid w:val="00A966F9"/>
    <w:rsid w:val="00AA18E6"/>
    <w:rsid w:val="00AA1A42"/>
    <w:rsid w:val="00AA49F9"/>
    <w:rsid w:val="00AA7462"/>
    <w:rsid w:val="00AB0AE6"/>
    <w:rsid w:val="00AB1FD9"/>
    <w:rsid w:val="00AB2719"/>
    <w:rsid w:val="00AB2865"/>
    <w:rsid w:val="00AB6010"/>
    <w:rsid w:val="00AB64AB"/>
    <w:rsid w:val="00AB668B"/>
    <w:rsid w:val="00AB7668"/>
    <w:rsid w:val="00AC6CEC"/>
    <w:rsid w:val="00AD0383"/>
    <w:rsid w:val="00AD0D17"/>
    <w:rsid w:val="00AD2A13"/>
    <w:rsid w:val="00AD2D73"/>
    <w:rsid w:val="00AD58A8"/>
    <w:rsid w:val="00AD62F6"/>
    <w:rsid w:val="00AD7F3C"/>
    <w:rsid w:val="00AE6D64"/>
    <w:rsid w:val="00AE71A0"/>
    <w:rsid w:val="00AE79C5"/>
    <w:rsid w:val="00AE7ABB"/>
    <w:rsid w:val="00AF1EEC"/>
    <w:rsid w:val="00AF2C27"/>
    <w:rsid w:val="00AF5A98"/>
    <w:rsid w:val="00AF6214"/>
    <w:rsid w:val="00AF7E6C"/>
    <w:rsid w:val="00B01C69"/>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2BCB"/>
    <w:rsid w:val="00B52FD2"/>
    <w:rsid w:val="00B53313"/>
    <w:rsid w:val="00B54CE4"/>
    <w:rsid w:val="00B5725B"/>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77AC"/>
    <w:rsid w:val="00B77D43"/>
    <w:rsid w:val="00B81F66"/>
    <w:rsid w:val="00B81FEE"/>
    <w:rsid w:val="00B820CB"/>
    <w:rsid w:val="00B823BC"/>
    <w:rsid w:val="00B8424B"/>
    <w:rsid w:val="00B858F0"/>
    <w:rsid w:val="00B868A1"/>
    <w:rsid w:val="00B86A92"/>
    <w:rsid w:val="00B90C04"/>
    <w:rsid w:val="00B90C0C"/>
    <w:rsid w:val="00B912AD"/>
    <w:rsid w:val="00B91496"/>
    <w:rsid w:val="00B91843"/>
    <w:rsid w:val="00B93F9D"/>
    <w:rsid w:val="00B94E26"/>
    <w:rsid w:val="00B9506F"/>
    <w:rsid w:val="00B9554F"/>
    <w:rsid w:val="00B960D1"/>
    <w:rsid w:val="00B96813"/>
    <w:rsid w:val="00B96A9B"/>
    <w:rsid w:val="00B97AA2"/>
    <w:rsid w:val="00BA0CC7"/>
    <w:rsid w:val="00BA1C80"/>
    <w:rsid w:val="00BA2F1A"/>
    <w:rsid w:val="00BA38E0"/>
    <w:rsid w:val="00BA4E01"/>
    <w:rsid w:val="00BA534F"/>
    <w:rsid w:val="00BA53CA"/>
    <w:rsid w:val="00BA7A36"/>
    <w:rsid w:val="00BB00FC"/>
    <w:rsid w:val="00BB0281"/>
    <w:rsid w:val="00BB1A84"/>
    <w:rsid w:val="00BB2157"/>
    <w:rsid w:val="00BB22EF"/>
    <w:rsid w:val="00BB32B3"/>
    <w:rsid w:val="00BB3637"/>
    <w:rsid w:val="00BB5DC2"/>
    <w:rsid w:val="00BB639B"/>
    <w:rsid w:val="00BB6C36"/>
    <w:rsid w:val="00BC10EB"/>
    <w:rsid w:val="00BC251B"/>
    <w:rsid w:val="00BC2A4F"/>
    <w:rsid w:val="00BC44D9"/>
    <w:rsid w:val="00BC4EB3"/>
    <w:rsid w:val="00BC59DF"/>
    <w:rsid w:val="00BC60EE"/>
    <w:rsid w:val="00BC66A8"/>
    <w:rsid w:val="00BC6FDF"/>
    <w:rsid w:val="00BC7787"/>
    <w:rsid w:val="00BD04D8"/>
    <w:rsid w:val="00BD0753"/>
    <w:rsid w:val="00BD16A8"/>
    <w:rsid w:val="00BD233F"/>
    <w:rsid w:val="00BD45F6"/>
    <w:rsid w:val="00BD4E22"/>
    <w:rsid w:val="00BD5DD5"/>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E00"/>
    <w:rsid w:val="00C07E18"/>
    <w:rsid w:val="00C10AEE"/>
    <w:rsid w:val="00C10DB8"/>
    <w:rsid w:val="00C10EF6"/>
    <w:rsid w:val="00C10F13"/>
    <w:rsid w:val="00C12AC8"/>
    <w:rsid w:val="00C12D5D"/>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6725"/>
    <w:rsid w:val="00C3740E"/>
    <w:rsid w:val="00C37D03"/>
    <w:rsid w:val="00C40D47"/>
    <w:rsid w:val="00C416CC"/>
    <w:rsid w:val="00C417E2"/>
    <w:rsid w:val="00C42ABD"/>
    <w:rsid w:val="00C445AA"/>
    <w:rsid w:val="00C46660"/>
    <w:rsid w:val="00C503C2"/>
    <w:rsid w:val="00C50E75"/>
    <w:rsid w:val="00C50F5D"/>
    <w:rsid w:val="00C51546"/>
    <w:rsid w:val="00C51835"/>
    <w:rsid w:val="00C5468A"/>
    <w:rsid w:val="00C54C9B"/>
    <w:rsid w:val="00C56C58"/>
    <w:rsid w:val="00C62FB6"/>
    <w:rsid w:val="00C6360D"/>
    <w:rsid w:val="00C63DD6"/>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498"/>
    <w:rsid w:val="00C926AE"/>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54BD"/>
    <w:rsid w:val="00CE6314"/>
    <w:rsid w:val="00CE69C6"/>
    <w:rsid w:val="00CE6F33"/>
    <w:rsid w:val="00CE7C32"/>
    <w:rsid w:val="00CE7EEC"/>
    <w:rsid w:val="00CF0F99"/>
    <w:rsid w:val="00CF1F3C"/>
    <w:rsid w:val="00CF3DB0"/>
    <w:rsid w:val="00CF49D7"/>
    <w:rsid w:val="00D038C2"/>
    <w:rsid w:val="00D042C6"/>
    <w:rsid w:val="00D0484A"/>
    <w:rsid w:val="00D04D17"/>
    <w:rsid w:val="00D04E98"/>
    <w:rsid w:val="00D056A2"/>
    <w:rsid w:val="00D05D40"/>
    <w:rsid w:val="00D074BA"/>
    <w:rsid w:val="00D10A1E"/>
    <w:rsid w:val="00D11799"/>
    <w:rsid w:val="00D11C66"/>
    <w:rsid w:val="00D12EC2"/>
    <w:rsid w:val="00D131B5"/>
    <w:rsid w:val="00D13E1A"/>
    <w:rsid w:val="00D16620"/>
    <w:rsid w:val="00D169DD"/>
    <w:rsid w:val="00D170C5"/>
    <w:rsid w:val="00D17C38"/>
    <w:rsid w:val="00D20003"/>
    <w:rsid w:val="00D228CD"/>
    <w:rsid w:val="00D22AC5"/>
    <w:rsid w:val="00D22D01"/>
    <w:rsid w:val="00D23055"/>
    <w:rsid w:val="00D230D2"/>
    <w:rsid w:val="00D23EAD"/>
    <w:rsid w:val="00D24E21"/>
    <w:rsid w:val="00D3077A"/>
    <w:rsid w:val="00D30DAF"/>
    <w:rsid w:val="00D31FD2"/>
    <w:rsid w:val="00D336FC"/>
    <w:rsid w:val="00D350BF"/>
    <w:rsid w:val="00D35271"/>
    <w:rsid w:val="00D3538C"/>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6060A"/>
    <w:rsid w:val="00D6172C"/>
    <w:rsid w:val="00D6197B"/>
    <w:rsid w:val="00D61ADB"/>
    <w:rsid w:val="00D63901"/>
    <w:rsid w:val="00D64D66"/>
    <w:rsid w:val="00D650A6"/>
    <w:rsid w:val="00D650E5"/>
    <w:rsid w:val="00D65978"/>
    <w:rsid w:val="00D71304"/>
    <w:rsid w:val="00D71669"/>
    <w:rsid w:val="00D717BC"/>
    <w:rsid w:val="00D71BD8"/>
    <w:rsid w:val="00D80D1C"/>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F36"/>
    <w:rsid w:val="00D970F8"/>
    <w:rsid w:val="00D977D2"/>
    <w:rsid w:val="00D97890"/>
    <w:rsid w:val="00D979C3"/>
    <w:rsid w:val="00D97C95"/>
    <w:rsid w:val="00D97F5D"/>
    <w:rsid w:val="00DA0E08"/>
    <w:rsid w:val="00DA0F96"/>
    <w:rsid w:val="00DA65DD"/>
    <w:rsid w:val="00DB0062"/>
    <w:rsid w:val="00DB03C2"/>
    <w:rsid w:val="00DB061E"/>
    <w:rsid w:val="00DB0812"/>
    <w:rsid w:val="00DB5FCB"/>
    <w:rsid w:val="00DB740C"/>
    <w:rsid w:val="00DB785C"/>
    <w:rsid w:val="00DC0EA3"/>
    <w:rsid w:val="00DC1641"/>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6175"/>
    <w:rsid w:val="00DD6B4C"/>
    <w:rsid w:val="00DD7861"/>
    <w:rsid w:val="00DE1746"/>
    <w:rsid w:val="00DE1E91"/>
    <w:rsid w:val="00DE2E74"/>
    <w:rsid w:val="00DE33EF"/>
    <w:rsid w:val="00DE4A1E"/>
    <w:rsid w:val="00DE5AB6"/>
    <w:rsid w:val="00DE6380"/>
    <w:rsid w:val="00DF037B"/>
    <w:rsid w:val="00DF2E71"/>
    <w:rsid w:val="00DF338F"/>
    <w:rsid w:val="00DF631C"/>
    <w:rsid w:val="00DF7BA0"/>
    <w:rsid w:val="00E032B0"/>
    <w:rsid w:val="00E032E3"/>
    <w:rsid w:val="00E03611"/>
    <w:rsid w:val="00E0388A"/>
    <w:rsid w:val="00E03C09"/>
    <w:rsid w:val="00E06096"/>
    <w:rsid w:val="00E07C88"/>
    <w:rsid w:val="00E1189D"/>
    <w:rsid w:val="00E12DE8"/>
    <w:rsid w:val="00E13879"/>
    <w:rsid w:val="00E13FB6"/>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647F"/>
    <w:rsid w:val="00E2799D"/>
    <w:rsid w:val="00E27AAA"/>
    <w:rsid w:val="00E27F7C"/>
    <w:rsid w:val="00E30695"/>
    <w:rsid w:val="00E3220D"/>
    <w:rsid w:val="00E32BF4"/>
    <w:rsid w:val="00E33458"/>
    <w:rsid w:val="00E3732C"/>
    <w:rsid w:val="00E37431"/>
    <w:rsid w:val="00E4216C"/>
    <w:rsid w:val="00E425CA"/>
    <w:rsid w:val="00E43079"/>
    <w:rsid w:val="00E435E8"/>
    <w:rsid w:val="00E44D63"/>
    <w:rsid w:val="00E45188"/>
    <w:rsid w:val="00E46F15"/>
    <w:rsid w:val="00E478A2"/>
    <w:rsid w:val="00E50887"/>
    <w:rsid w:val="00E522C8"/>
    <w:rsid w:val="00E525F2"/>
    <w:rsid w:val="00E55059"/>
    <w:rsid w:val="00E56755"/>
    <w:rsid w:val="00E56960"/>
    <w:rsid w:val="00E570C2"/>
    <w:rsid w:val="00E60AB6"/>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FDE"/>
    <w:rsid w:val="00E82DE0"/>
    <w:rsid w:val="00E8688E"/>
    <w:rsid w:val="00E86C2F"/>
    <w:rsid w:val="00E877F2"/>
    <w:rsid w:val="00E90627"/>
    <w:rsid w:val="00E90AA4"/>
    <w:rsid w:val="00E91477"/>
    <w:rsid w:val="00E91BEC"/>
    <w:rsid w:val="00E95403"/>
    <w:rsid w:val="00EA0B29"/>
    <w:rsid w:val="00EA263D"/>
    <w:rsid w:val="00EA28EA"/>
    <w:rsid w:val="00EA2DB9"/>
    <w:rsid w:val="00EA3C39"/>
    <w:rsid w:val="00EA44F7"/>
    <w:rsid w:val="00EB1126"/>
    <w:rsid w:val="00EB2134"/>
    <w:rsid w:val="00EB2A31"/>
    <w:rsid w:val="00EB3E18"/>
    <w:rsid w:val="00EB4CF8"/>
    <w:rsid w:val="00EB5AF9"/>
    <w:rsid w:val="00EC02F7"/>
    <w:rsid w:val="00EC188D"/>
    <w:rsid w:val="00EC517A"/>
    <w:rsid w:val="00EC7BAC"/>
    <w:rsid w:val="00ED1543"/>
    <w:rsid w:val="00ED159D"/>
    <w:rsid w:val="00ED1E37"/>
    <w:rsid w:val="00ED3D9B"/>
    <w:rsid w:val="00ED511E"/>
    <w:rsid w:val="00ED51F2"/>
    <w:rsid w:val="00ED5631"/>
    <w:rsid w:val="00ED7185"/>
    <w:rsid w:val="00ED7529"/>
    <w:rsid w:val="00ED76DC"/>
    <w:rsid w:val="00EE0FC2"/>
    <w:rsid w:val="00EE17F8"/>
    <w:rsid w:val="00EE2D7A"/>
    <w:rsid w:val="00EE51DF"/>
    <w:rsid w:val="00EE51FA"/>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D63"/>
    <w:rsid w:val="00F14B5B"/>
    <w:rsid w:val="00F14D06"/>
    <w:rsid w:val="00F155C1"/>
    <w:rsid w:val="00F1562D"/>
    <w:rsid w:val="00F15876"/>
    <w:rsid w:val="00F16636"/>
    <w:rsid w:val="00F16740"/>
    <w:rsid w:val="00F2138E"/>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1AD5"/>
    <w:rsid w:val="00F61E06"/>
    <w:rsid w:val="00F64CBD"/>
    <w:rsid w:val="00F6577C"/>
    <w:rsid w:val="00F66D94"/>
    <w:rsid w:val="00F7077A"/>
    <w:rsid w:val="00F71861"/>
    <w:rsid w:val="00F71AD7"/>
    <w:rsid w:val="00F738B6"/>
    <w:rsid w:val="00F73BF4"/>
    <w:rsid w:val="00F74B76"/>
    <w:rsid w:val="00F76586"/>
    <w:rsid w:val="00F76EFC"/>
    <w:rsid w:val="00F77410"/>
    <w:rsid w:val="00F80457"/>
    <w:rsid w:val="00F8179A"/>
    <w:rsid w:val="00F81A30"/>
    <w:rsid w:val="00F82236"/>
    <w:rsid w:val="00F84350"/>
    <w:rsid w:val="00F84E81"/>
    <w:rsid w:val="00F85E23"/>
    <w:rsid w:val="00F87DA9"/>
    <w:rsid w:val="00F90832"/>
    <w:rsid w:val="00F91A1D"/>
    <w:rsid w:val="00F92636"/>
    <w:rsid w:val="00F92D0B"/>
    <w:rsid w:val="00F9345D"/>
    <w:rsid w:val="00F93BF3"/>
    <w:rsid w:val="00F948BF"/>
    <w:rsid w:val="00F94B55"/>
    <w:rsid w:val="00F9699C"/>
    <w:rsid w:val="00F972DB"/>
    <w:rsid w:val="00FA2FED"/>
    <w:rsid w:val="00FA6A43"/>
    <w:rsid w:val="00FA731E"/>
    <w:rsid w:val="00FB11CB"/>
    <w:rsid w:val="00FB15FF"/>
    <w:rsid w:val="00FB1AE2"/>
    <w:rsid w:val="00FB1D9F"/>
    <w:rsid w:val="00FB1EE6"/>
    <w:rsid w:val="00FB59B4"/>
    <w:rsid w:val="00FB6109"/>
    <w:rsid w:val="00FB662F"/>
    <w:rsid w:val="00FC1A6B"/>
    <w:rsid w:val="00FC33D7"/>
    <w:rsid w:val="00FC3706"/>
    <w:rsid w:val="00FC5487"/>
    <w:rsid w:val="00FD11BE"/>
    <w:rsid w:val="00FD1241"/>
    <w:rsid w:val="00FD1862"/>
    <w:rsid w:val="00FD2028"/>
    <w:rsid w:val="00FD679F"/>
    <w:rsid w:val="00FD6D3C"/>
    <w:rsid w:val="00FD6D43"/>
    <w:rsid w:val="00FD7EA8"/>
    <w:rsid w:val="00FE02F4"/>
    <w:rsid w:val="00FE1922"/>
    <w:rsid w:val="00FE47CF"/>
    <w:rsid w:val="00FE47E6"/>
    <w:rsid w:val="00FE4FFA"/>
    <w:rsid w:val="00FE5059"/>
    <w:rsid w:val="00FE61A3"/>
    <w:rsid w:val="00FE666F"/>
    <w:rsid w:val="00FF0E93"/>
    <w:rsid w:val="00FF1543"/>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E70C-A06D-4D97-85D2-D0AA859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6608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7816</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2018-03-15T10:59:00Z</cp:lastPrinted>
  <dcterms:created xsi:type="dcterms:W3CDTF">2018-03-15T12:23:00Z</dcterms:created>
  <dcterms:modified xsi:type="dcterms:W3CDTF">2018-03-15T12:23:00Z</dcterms:modified>
</cp:coreProperties>
</file>