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DC4" w:rsidRPr="00772981" w:rsidRDefault="000939F2" w:rsidP="00F17DC4">
      <w:pPr>
        <w:pStyle w:val="2"/>
        <w:rPr>
          <w:rFonts w:ascii="Verdana" w:hAnsi="Verdana" w:cs="Tahoma"/>
          <w:i w:val="0"/>
          <w:szCs w:val="28"/>
          <w:u w:val="single"/>
        </w:rPr>
      </w:pPr>
      <w:bookmarkStart w:id="0" w:name="_Toc22282908"/>
      <w:r w:rsidRPr="00772981">
        <w:rPr>
          <w:rFonts w:ascii="Verdana" w:hAnsi="Verdana" w:cs="Tahoma"/>
          <w:i w:val="0"/>
          <w:noProof/>
          <w:szCs w:val="28"/>
          <w:u w:val="single"/>
        </w:rPr>
        <w:drawing>
          <wp:anchor distT="0" distB="0" distL="114300" distR="114300" simplePos="0" relativeHeight="251659264" behindDoc="0" locked="0" layoutInCell="1" allowOverlap="1">
            <wp:simplePos x="0" y="0"/>
            <wp:positionH relativeFrom="column">
              <wp:posOffset>510631</wp:posOffset>
            </wp:positionH>
            <wp:positionV relativeFrom="paragraph">
              <wp:posOffset>-510540</wp:posOffset>
            </wp:positionV>
            <wp:extent cx="721723" cy="705394"/>
            <wp:effectExtent l="19050" t="0" r="2177" b="0"/>
            <wp:wrapNone/>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721723" cy="705394"/>
                    </a:xfrm>
                    <a:prstGeom prst="rect">
                      <a:avLst/>
                    </a:prstGeom>
                    <a:noFill/>
                  </pic:spPr>
                </pic:pic>
              </a:graphicData>
            </a:graphic>
          </wp:anchor>
        </w:drawing>
      </w:r>
    </w:p>
    <w:bookmarkEnd w:id="0"/>
    <w:p w:rsidR="000939F2" w:rsidRPr="00772981" w:rsidRDefault="000939F2" w:rsidP="000939F2">
      <w:pPr>
        <w:spacing w:before="120"/>
        <w:rPr>
          <w:rFonts w:ascii="Verdana" w:hAnsi="Verdana"/>
          <w:b/>
          <w:sz w:val="24"/>
          <w:szCs w:val="24"/>
        </w:rPr>
      </w:pPr>
      <w:r w:rsidRPr="00772981">
        <w:rPr>
          <w:rFonts w:ascii="Verdana" w:hAnsi="Verdana"/>
          <w:b/>
          <w:sz w:val="24"/>
          <w:szCs w:val="24"/>
        </w:rPr>
        <w:t xml:space="preserve">ΕΛΛΗΝΙΚΗ  ΔΗΜΟΚΡΑΤΙΑ                       </w:t>
      </w:r>
      <w:r w:rsidRPr="00772981">
        <w:rPr>
          <w:rFonts w:ascii="Verdana" w:hAnsi="Verdana"/>
          <w:sz w:val="24"/>
          <w:szCs w:val="24"/>
        </w:rPr>
        <w:t>Ρόδος</w:t>
      </w:r>
      <w:r w:rsidRPr="00772981">
        <w:rPr>
          <w:rFonts w:ascii="Verdana" w:hAnsi="Verdana"/>
          <w:b/>
          <w:sz w:val="24"/>
          <w:szCs w:val="24"/>
        </w:rPr>
        <w:t xml:space="preserve">  03/08/2020</w:t>
      </w:r>
    </w:p>
    <w:p w:rsidR="000939F2" w:rsidRPr="00772981" w:rsidRDefault="000939F2" w:rsidP="000939F2">
      <w:pPr>
        <w:rPr>
          <w:rFonts w:ascii="Verdana" w:hAnsi="Verdana"/>
          <w:b/>
          <w:sz w:val="24"/>
          <w:szCs w:val="24"/>
        </w:rPr>
      </w:pPr>
      <w:r w:rsidRPr="00772981">
        <w:rPr>
          <w:rFonts w:ascii="Verdana" w:hAnsi="Verdana"/>
          <w:b/>
          <w:sz w:val="24"/>
          <w:szCs w:val="24"/>
        </w:rPr>
        <w:t xml:space="preserve">ΝΟΜΟΣ ΔΩΔΕΚΑΝΗΣΟΥ       </w:t>
      </w:r>
      <w:r w:rsidRPr="00772981">
        <w:rPr>
          <w:rFonts w:ascii="Verdana" w:hAnsi="Verdana"/>
          <w:b/>
          <w:sz w:val="24"/>
          <w:szCs w:val="24"/>
        </w:rPr>
        <w:tab/>
      </w:r>
      <w:r w:rsidRPr="00772981">
        <w:rPr>
          <w:rFonts w:ascii="Verdana" w:hAnsi="Verdana"/>
          <w:b/>
          <w:sz w:val="24"/>
          <w:szCs w:val="24"/>
        </w:rPr>
        <w:tab/>
        <w:t xml:space="preserve">    </w:t>
      </w:r>
    </w:p>
    <w:p w:rsidR="000939F2" w:rsidRPr="00772981" w:rsidRDefault="000939F2" w:rsidP="000939F2">
      <w:pPr>
        <w:spacing w:before="60" w:after="120"/>
        <w:rPr>
          <w:rFonts w:ascii="Verdana" w:hAnsi="Verdana"/>
          <w:b/>
          <w:sz w:val="24"/>
          <w:szCs w:val="24"/>
        </w:rPr>
      </w:pPr>
      <w:r w:rsidRPr="00772981">
        <w:rPr>
          <w:rFonts w:ascii="Verdana" w:hAnsi="Verdana"/>
          <w:b/>
          <w:sz w:val="24"/>
          <w:szCs w:val="24"/>
        </w:rPr>
        <w:t xml:space="preserve">    </w:t>
      </w:r>
      <w:r w:rsidRPr="00772981">
        <w:rPr>
          <w:rFonts w:ascii="Verdana" w:hAnsi="Verdana"/>
          <w:b/>
          <w:sz w:val="28"/>
          <w:szCs w:val="28"/>
        </w:rPr>
        <w:t xml:space="preserve">ΔΗΜΟΣ  ΡΟΔΟΥ           </w:t>
      </w:r>
      <w:r w:rsidRPr="00772981">
        <w:rPr>
          <w:rFonts w:ascii="Verdana" w:hAnsi="Verdana"/>
          <w:b/>
          <w:sz w:val="28"/>
          <w:szCs w:val="28"/>
        </w:rPr>
        <w:tab/>
      </w:r>
      <w:r w:rsidRPr="00772981">
        <w:rPr>
          <w:rFonts w:ascii="Verdana" w:hAnsi="Verdana"/>
          <w:b/>
          <w:sz w:val="28"/>
          <w:szCs w:val="28"/>
        </w:rPr>
        <w:tab/>
        <w:t xml:space="preserve">     </w:t>
      </w:r>
      <w:r w:rsidRPr="00772981">
        <w:rPr>
          <w:rFonts w:ascii="Verdana" w:hAnsi="Verdana"/>
          <w:b/>
          <w:sz w:val="24"/>
          <w:szCs w:val="24"/>
        </w:rPr>
        <w:t>Πρακτικό 13</w:t>
      </w:r>
      <w:r w:rsidRPr="00772981">
        <w:rPr>
          <w:rFonts w:ascii="Verdana" w:hAnsi="Verdana"/>
          <w:b/>
          <w:sz w:val="24"/>
          <w:szCs w:val="24"/>
          <w:vertAlign w:val="superscript"/>
        </w:rPr>
        <w:t>ο</w:t>
      </w:r>
      <w:r w:rsidRPr="00772981">
        <w:rPr>
          <w:rFonts w:ascii="Verdana" w:hAnsi="Verdana"/>
          <w:b/>
          <w:sz w:val="24"/>
          <w:szCs w:val="24"/>
        </w:rPr>
        <w:t xml:space="preserve"> </w:t>
      </w:r>
    </w:p>
    <w:p w:rsidR="002F2547" w:rsidRPr="00772981" w:rsidRDefault="002F2547" w:rsidP="000939F2">
      <w:pPr>
        <w:spacing w:before="60" w:after="120"/>
        <w:jc w:val="center"/>
        <w:rPr>
          <w:rFonts w:ascii="Verdana" w:hAnsi="Verdana"/>
          <w:b/>
          <w:sz w:val="24"/>
          <w:szCs w:val="24"/>
          <w:u w:val="single"/>
        </w:rPr>
      </w:pPr>
    </w:p>
    <w:p w:rsidR="000939F2" w:rsidRPr="00772981" w:rsidRDefault="000939F2" w:rsidP="000939F2">
      <w:pPr>
        <w:spacing w:before="60" w:after="120"/>
        <w:jc w:val="center"/>
        <w:rPr>
          <w:rFonts w:ascii="Verdana" w:hAnsi="Verdana"/>
          <w:b/>
          <w:sz w:val="24"/>
          <w:szCs w:val="24"/>
          <w:u w:val="single"/>
        </w:rPr>
      </w:pPr>
      <w:r w:rsidRPr="00772981">
        <w:rPr>
          <w:rFonts w:ascii="Verdana" w:hAnsi="Verdana"/>
          <w:b/>
          <w:sz w:val="24"/>
          <w:szCs w:val="24"/>
          <w:u w:val="single"/>
        </w:rPr>
        <w:t xml:space="preserve">ΠΙΝΑΚΑΣ ΔΗΜΟΣΙΕΥΣΗΣ ΘΕΜΑΤΩΝ ΕΚΤΑΚΤΗΣ  </w:t>
      </w:r>
    </w:p>
    <w:p w:rsidR="000939F2" w:rsidRPr="00772981" w:rsidRDefault="000939F2" w:rsidP="000939F2">
      <w:pPr>
        <w:spacing w:before="60" w:after="120"/>
        <w:jc w:val="center"/>
        <w:rPr>
          <w:rFonts w:ascii="Verdana" w:hAnsi="Verdana" w:cs="Tahoma"/>
          <w:b/>
          <w:sz w:val="24"/>
          <w:szCs w:val="24"/>
          <w:u w:val="single"/>
        </w:rPr>
      </w:pPr>
      <w:r w:rsidRPr="00772981">
        <w:rPr>
          <w:rFonts w:ascii="Verdana" w:hAnsi="Verdana"/>
          <w:b/>
          <w:sz w:val="24"/>
          <w:szCs w:val="24"/>
          <w:u w:val="single"/>
        </w:rPr>
        <w:t>ΔΙΑ ΠΕΡΙΦΟΡΑΣ</w:t>
      </w:r>
      <w:r w:rsidRPr="00772981">
        <w:rPr>
          <w:rFonts w:ascii="Verdana" w:hAnsi="Verdana" w:cs="Tahoma"/>
          <w:b/>
          <w:sz w:val="24"/>
          <w:szCs w:val="24"/>
          <w:u w:val="single"/>
        </w:rPr>
        <w:t xml:space="preserve"> ΣΥΝΕΔΡΙΑΣΗΣ  31/07/2020</w:t>
      </w:r>
    </w:p>
    <w:p w:rsidR="00034D04" w:rsidRPr="00772981" w:rsidRDefault="00034D04" w:rsidP="000939F2">
      <w:pPr>
        <w:spacing w:before="60" w:after="120"/>
        <w:jc w:val="center"/>
        <w:rPr>
          <w:rFonts w:ascii="Verdana" w:hAnsi="Verdana" w:cs="Tahoma"/>
          <w:b/>
          <w:sz w:val="24"/>
          <w:szCs w:val="24"/>
          <w:u w:val="single"/>
        </w:rPr>
      </w:pPr>
    </w:p>
    <w:p w:rsidR="00034D04" w:rsidRPr="00772981" w:rsidRDefault="00034D04" w:rsidP="00034D04">
      <w:pPr>
        <w:ind w:left="142" w:hanging="142"/>
        <w:rPr>
          <w:rFonts w:ascii="Verdana" w:hAnsi="Verdana"/>
          <w:sz w:val="24"/>
          <w:szCs w:val="24"/>
        </w:rPr>
      </w:pPr>
      <w:r w:rsidRPr="00772981">
        <w:rPr>
          <w:rFonts w:ascii="Verdana" w:hAnsi="Verdana"/>
          <w:sz w:val="24"/>
          <w:szCs w:val="24"/>
        </w:rPr>
        <w:t xml:space="preserve">Έγκριση θεμάτων εκτός Ημερήσιας Διάταξης    </w:t>
      </w:r>
    </w:p>
    <w:p w:rsidR="00034D04" w:rsidRPr="00772981" w:rsidRDefault="00034D04" w:rsidP="00034D04">
      <w:pPr>
        <w:pStyle w:val="a7"/>
        <w:tabs>
          <w:tab w:val="left" w:pos="-142"/>
        </w:tabs>
        <w:ind w:left="454" w:hanging="454"/>
        <w:jc w:val="both"/>
        <w:rPr>
          <w:rFonts w:ascii="Verdana" w:hAnsi="Verdana"/>
          <w:b/>
          <w:sz w:val="24"/>
          <w:szCs w:val="24"/>
        </w:rPr>
      </w:pPr>
      <w:r w:rsidRPr="00772981">
        <w:rPr>
          <w:rFonts w:ascii="Verdana" w:hAnsi="Verdana"/>
          <w:b/>
          <w:sz w:val="24"/>
          <w:szCs w:val="24"/>
        </w:rPr>
        <w:t xml:space="preserve">Αρ. Απόφασης : </w:t>
      </w:r>
      <w:r w:rsidR="00440CC7" w:rsidRPr="00772981">
        <w:rPr>
          <w:rFonts w:ascii="Verdana" w:hAnsi="Verdana"/>
          <w:b/>
          <w:sz w:val="24"/>
          <w:szCs w:val="24"/>
        </w:rPr>
        <w:t>186</w:t>
      </w:r>
    </w:p>
    <w:p w:rsidR="00034D04" w:rsidRPr="00772981" w:rsidRDefault="00034D04" w:rsidP="00034D04">
      <w:pPr>
        <w:spacing w:before="60" w:after="120"/>
        <w:jc w:val="both"/>
        <w:rPr>
          <w:rFonts w:ascii="Verdana" w:hAnsi="Verdana" w:cs="Tahoma"/>
          <w:b/>
          <w:sz w:val="24"/>
          <w:szCs w:val="24"/>
          <w:u w:val="single"/>
        </w:rPr>
      </w:pPr>
      <w:r w:rsidRPr="00772981">
        <w:rPr>
          <w:rFonts w:ascii="Verdana" w:hAnsi="Verdana"/>
          <w:b/>
          <w:sz w:val="24"/>
          <w:szCs w:val="24"/>
        </w:rPr>
        <w:t>ΟΜΟΦΩΝΑ</w:t>
      </w:r>
      <w:r w:rsidRPr="00772981">
        <w:rPr>
          <w:rFonts w:ascii="Verdana" w:hAnsi="Verdana"/>
          <w:b/>
          <w:sz w:val="24"/>
          <w:szCs w:val="24"/>
        </w:rPr>
        <w:tab/>
      </w:r>
    </w:p>
    <w:p w:rsidR="00F17DC4" w:rsidRPr="00772981" w:rsidRDefault="00F17DC4" w:rsidP="00F17DC4">
      <w:pPr>
        <w:ind w:right="-2"/>
        <w:jc w:val="both"/>
        <w:rPr>
          <w:rFonts w:ascii="Verdana" w:hAnsi="Verdana" w:cs="Tahoma"/>
          <w:sz w:val="24"/>
          <w:szCs w:val="24"/>
        </w:rPr>
      </w:pPr>
    </w:p>
    <w:p w:rsidR="00F17DC4" w:rsidRPr="00772981" w:rsidRDefault="00F17DC4" w:rsidP="00F17DC4">
      <w:pPr>
        <w:pStyle w:val="a7"/>
        <w:numPr>
          <w:ilvl w:val="0"/>
          <w:numId w:val="3"/>
        </w:numPr>
        <w:ind w:left="0" w:firstLine="0"/>
        <w:jc w:val="both"/>
        <w:rPr>
          <w:rFonts w:ascii="Verdana" w:hAnsi="Verdana"/>
          <w:sz w:val="24"/>
          <w:szCs w:val="24"/>
        </w:rPr>
      </w:pPr>
      <w:r w:rsidRPr="00772981">
        <w:rPr>
          <w:rFonts w:ascii="Verdana" w:hAnsi="Verdana"/>
          <w:sz w:val="24"/>
          <w:szCs w:val="24"/>
        </w:rPr>
        <w:t>Αναμόρφωση προϋπολογισμού, τροποποίηση τεχνικού προγρά</w:t>
      </w:r>
      <w:r w:rsidR="00F1302B" w:rsidRPr="00772981">
        <w:rPr>
          <w:rFonts w:ascii="Verdana" w:hAnsi="Verdana"/>
          <w:sz w:val="24"/>
          <w:szCs w:val="24"/>
        </w:rPr>
        <w:t>μματος, οικ. έτους 2020.</w:t>
      </w:r>
    </w:p>
    <w:p w:rsidR="000939F2" w:rsidRPr="00772981" w:rsidRDefault="000939F2" w:rsidP="000939F2">
      <w:pPr>
        <w:pStyle w:val="a7"/>
        <w:tabs>
          <w:tab w:val="left" w:pos="-142"/>
        </w:tabs>
        <w:ind w:left="816" w:hanging="816"/>
        <w:jc w:val="both"/>
        <w:rPr>
          <w:rFonts w:ascii="Verdana" w:hAnsi="Verdana"/>
          <w:b/>
          <w:sz w:val="24"/>
          <w:szCs w:val="24"/>
        </w:rPr>
      </w:pPr>
      <w:r w:rsidRPr="00772981">
        <w:rPr>
          <w:rFonts w:ascii="Verdana" w:hAnsi="Verdana"/>
          <w:b/>
          <w:sz w:val="24"/>
          <w:szCs w:val="24"/>
        </w:rPr>
        <w:t xml:space="preserve">Αρ. Απόφασης : </w:t>
      </w:r>
      <w:r w:rsidR="00440CC7" w:rsidRPr="00772981">
        <w:rPr>
          <w:rFonts w:ascii="Verdana" w:hAnsi="Verdana"/>
          <w:b/>
          <w:sz w:val="24"/>
          <w:szCs w:val="24"/>
        </w:rPr>
        <w:t>1</w:t>
      </w:r>
      <w:r w:rsidR="00446F21" w:rsidRPr="00772981">
        <w:rPr>
          <w:rFonts w:ascii="Verdana" w:hAnsi="Verdana"/>
          <w:b/>
          <w:sz w:val="24"/>
          <w:szCs w:val="24"/>
        </w:rPr>
        <w:t>93</w:t>
      </w:r>
    </w:p>
    <w:p w:rsidR="000939F2" w:rsidRPr="00772981" w:rsidRDefault="00440CC7" w:rsidP="000939F2">
      <w:pPr>
        <w:pStyle w:val="a7"/>
        <w:ind w:left="816" w:hanging="816"/>
        <w:jc w:val="both"/>
        <w:rPr>
          <w:rFonts w:ascii="Verdana" w:hAnsi="Verdana"/>
          <w:b/>
          <w:sz w:val="24"/>
          <w:szCs w:val="24"/>
        </w:rPr>
      </w:pPr>
      <w:r w:rsidRPr="00772981">
        <w:rPr>
          <w:rFonts w:ascii="Verdana" w:hAnsi="Verdana"/>
          <w:b/>
          <w:sz w:val="24"/>
          <w:szCs w:val="24"/>
        </w:rPr>
        <w:t>Κατά Πλειοψηφία</w:t>
      </w:r>
    </w:p>
    <w:p w:rsidR="00F17DC4" w:rsidRPr="00772981" w:rsidRDefault="00F17DC4" w:rsidP="00F17DC4">
      <w:pPr>
        <w:pStyle w:val="a7"/>
        <w:ind w:left="0"/>
        <w:jc w:val="both"/>
        <w:rPr>
          <w:rFonts w:ascii="Verdana" w:hAnsi="Verdana"/>
          <w:sz w:val="24"/>
          <w:szCs w:val="24"/>
        </w:rPr>
      </w:pPr>
    </w:p>
    <w:p w:rsidR="00F17DC4" w:rsidRPr="00772981" w:rsidRDefault="00F17DC4" w:rsidP="00F17DC4">
      <w:pPr>
        <w:pStyle w:val="a7"/>
        <w:numPr>
          <w:ilvl w:val="0"/>
          <w:numId w:val="3"/>
        </w:numPr>
        <w:ind w:left="0" w:firstLine="0"/>
        <w:jc w:val="both"/>
        <w:rPr>
          <w:rFonts w:ascii="Verdana" w:hAnsi="Verdana"/>
          <w:sz w:val="24"/>
          <w:szCs w:val="24"/>
        </w:rPr>
      </w:pPr>
      <w:bookmarkStart w:id="1" w:name="OLE_LINK1"/>
      <w:r w:rsidRPr="00772981">
        <w:rPr>
          <w:rFonts w:ascii="Verdana" w:hAnsi="Verdana"/>
          <w:sz w:val="24"/>
          <w:szCs w:val="24"/>
        </w:rPr>
        <w:t xml:space="preserve">Έγκριση της </w:t>
      </w:r>
      <w:r w:rsidRPr="00772981">
        <w:rPr>
          <w:rFonts w:ascii="Verdana" w:hAnsi="Verdana"/>
          <w:b/>
          <w:sz w:val="24"/>
          <w:szCs w:val="24"/>
        </w:rPr>
        <w:t>αρ.338/2020</w:t>
      </w:r>
      <w:r w:rsidRPr="00772981">
        <w:rPr>
          <w:rFonts w:ascii="Verdana" w:hAnsi="Verdana"/>
          <w:sz w:val="24"/>
          <w:szCs w:val="24"/>
        </w:rPr>
        <w:t xml:space="preserve"> Απόφασης της Οικονομικής Επιτροπής που αφορά «Λήψη μέτρων</w:t>
      </w:r>
      <w:r w:rsidRPr="00772981">
        <w:rPr>
          <w:b/>
          <w:sz w:val="22"/>
          <w:szCs w:val="22"/>
        </w:rPr>
        <w:t xml:space="preserve"> </w:t>
      </w:r>
      <w:r w:rsidRPr="00772981">
        <w:rPr>
          <w:rFonts w:ascii="Verdana" w:hAnsi="Verdana"/>
          <w:sz w:val="24"/>
          <w:szCs w:val="24"/>
        </w:rPr>
        <w:t xml:space="preserve">λήψη τρίτης  δέσμης οικονομικών μέτρων υποστήριξης  λόγω της κρίσης του </w:t>
      </w:r>
      <w:proofErr w:type="spellStart"/>
      <w:r w:rsidRPr="00772981">
        <w:rPr>
          <w:rFonts w:ascii="Verdana" w:hAnsi="Verdana"/>
          <w:sz w:val="24"/>
          <w:szCs w:val="24"/>
        </w:rPr>
        <w:t>κορωνοϊού</w:t>
      </w:r>
      <w:proofErr w:type="spellEnd"/>
      <w:r w:rsidRPr="00772981">
        <w:rPr>
          <w:rFonts w:ascii="Verdana" w:hAnsi="Verdana"/>
          <w:sz w:val="24"/>
          <w:szCs w:val="24"/>
        </w:rPr>
        <w:t xml:space="preserve"> COVID-19 και ειδικότερα κατά Τροποποίηση του Κανονισμού Κοινοχρήστων ρυθμίσεων 1)  για την σύμφωνα με την  προβλεπόμενη από τον νόμο αναλογία  οφέλους, οφειλόμενη μείωση των τελών κοινοχρήστων χώρων όλων των κατηγοριών, και 2) για την σύμφωνα με την προβλεπόμενη από τον νόμο χωρίς πρόσθετα τέλη  ανάπτυξη </w:t>
      </w:r>
      <w:proofErr w:type="spellStart"/>
      <w:r w:rsidRPr="00772981">
        <w:rPr>
          <w:rFonts w:ascii="Verdana" w:hAnsi="Verdana"/>
          <w:sz w:val="24"/>
          <w:szCs w:val="24"/>
        </w:rPr>
        <w:t>τραπεζοκαθισμάτων</w:t>
      </w:r>
      <w:proofErr w:type="spellEnd"/>
      <w:r w:rsidRPr="00772981">
        <w:rPr>
          <w:rFonts w:ascii="Verdana" w:hAnsi="Verdana"/>
          <w:sz w:val="24"/>
          <w:szCs w:val="24"/>
        </w:rPr>
        <w:t xml:space="preserve"> σε κατ’ επέκταση δημοτικούς κοινοχρήστους χώρους από καταστήματα υγειονομικού ενδιαφέροντος (ΚΥΕ) και προβλεπόμενα μέτρα τάξης  από τις ίδιες διατάξεις νόμου. </w:t>
      </w:r>
    </w:p>
    <w:bookmarkEnd w:id="1"/>
    <w:p w:rsidR="00F1302B" w:rsidRPr="00772981" w:rsidRDefault="00F1302B" w:rsidP="00F1302B">
      <w:pPr>
        <w:pStyle w:val="a7"/>
        <w:tabs>
          <w:tab w:val="left" w:pos="-142"/>
        </w:tabs>
        <w:ind w:left="816" w:hanging="816"/>
        <w:jc w:val="both"/>
        <w:rPr>
          <w:rFonts w:ascii="Verdana" w:hAnsi="Verdana"/>
          <w:b/>
          <w:sz w:val="24"/>
          <w:szCs w:val="24"/>
        </w:rPr>
      </w:pPr>
      <w:r w:rsidRPr="00772981">
        <w:rPr>
          <w:rFonts w:ascii="Verdana" w:hAnsi="Verdana"/>
          <w:b/>
          <w:sz w:val="24"/>
          <w:szCs w:val="24"/>
        </w:rPr>
        <w:t xml:space="preserve">Αρ. Απόφασης : </w:t>
      </w:r>
      <w:r w:rsidR="00440CC7" w:rsidRPr="00772981">
        <w:rPr>
          <w:rFonts w:ascii="Verdana" w:hAnsi="Verdana"/>
          <w:b/>
          <w:sz w:val="24"/>
          <w:szCs w:val="24"/>
        </w:rPr>
        <w:t>1</w:t>
      </w:r>
      <w:r w:rsidR="00446F21" w:rsidRPr="00772981">
        <w:rPr>
          <w:rFonts w:ascii="Verdana" w:hAnsi="Verdana"/>
          <w:b/>
          <w:sz w:val="24"/>
          <w:szCs w:val="24"/>
        </w:rPr>
        <w:t>94</w:t>
      </w:r>
    </w:p>
    <w:p w:rsidR="00F17DC4" w:rsidRPr="00772981" w:rsidRDefault="00440CC7" w:rsidP="00F17DC4">
      <w:pPr>
        <w:pStyle w:val="a7"/>
        <w:ind w:left="0"/>
        <w:jc w:val="both"/>
        <w:rPr>
          <w:rFonts w:ascii="Verdana" w:hAnsi="Verdana"/>
          <w:b/>
          <w:sz w:val="24"/>
          <w:szCs w:val="24"/>
        </w:rPr>
      </w:pPr>
      <w:r w:rsidRPr="00772981">
        <w:rPr>
          <w:rFonts w:ascii="Verdana" w:hAnsi="Verdana"/>
          <w:b/>
          <w:sz w:val="24"/>
          <w:szCs w:val="24"/>
        </w:rPr>
        <w:t>ΟΜΟΦΩΝΑ</w:t>
      </w:r>
    </w:p>
    <w:p w:rsidR="00F17DC4" w:rsidRPr="00772981" w:rsidRDefault="00F17DC4" w:rsidP="00F17DC4">
      <w:pPr>
        <w:pStyle w:val="a7"/>
        <w:ind w:left="0"/>
        <w:jc w:val="both"/>
        <w:rPr>
          <w:rFonts w:ascii="Verdana" w:hAnsi="Verdana"/>
          <w:sz w:val="24"/>
          <w:szCs w:val="24"/>
        </w:rPr>
      </w:pPr>
    </w:p>
    <w:p w:rsidR="00F17DC4" w:rsidRPr="00772981" w:rsidRDefault="00F17DC4" w:rsidP="00F17DC4">
      <w:pPr>
        <w:pStyle w:val="a7"/>
        <w:numPr>
          <w:ilvl w:val="0"/>
          <w:numId w:val="3"/>
        </w:numPr>
        <w:ind w:left="0" w:firstLine="0"/>
        <w:jc w:val="both"/>
        <w:rPr>
          <w:rFonts w:ascii="Verdana" w:hAnsi="Verdana"/>
          <w:sz w:val="24"/>
          <w:szCs w:val="24"/>
        </w:rPr>
      </w:pPr>
      <w:r w:rsidRPr="00772981">
        <w:rPr>
          <w:rFonts w:ascii="Verdana" w:hAnsi="Verdana"/>
          <w:sz w:val="24"/>
          <w:szCs w:val="24"/>
        </w:rPr>
        <w:t xml:space="preserve">Αποδοχή δωρεάν παραχώρησης κατά χρήση ακινήτων στην Κοινότητα </w:t>
      </w:r>
      <w:proofErr w:type="spellStart"/>
      <w:r w:rsidRPr="00772981">
        <w:rPr>
          <w:rFonts w:ascii="Verdana" w:hAnsi="Verdana"/>
          <w:sz w:val="24"/>
          <w:szCs w:val="24"/>
        </w:rPr>
        <w:t>Μονολίθου</w:t>
      </w:r>
      <w:proofErr w:type="spellEnd"/>
      <w:r w:rsidRPr="00772981">
        <w:rPr>
          <w:rFonts w:ascii="Verdana" w:hAnsi="Verdana"/>
          <w:sz w:val="24"/>
          <w:szCs w:val="24"/>
        </w:rPr>
        <w:t xml:space="preserve"> από την Ιερά Μητρόπολη Ρόδου, αρ.πρωτ.2/2697</w:t>
      </w:r>
      <w:r w:rsidR="00F1302B" w:rsidRPr="00772981">
        <w:rPr>
          <w:rFonts w:ascii="Verdana" w:hAnsi="Verdana"/>
          <w:sz w:val="24"/>
          <w:szCs w:val="24"/>
        </w:rPr>
        <w:t xml:space="preserve">3/2020.         </w:t>
      </w:r>
    </w:p>
    <w:p w:rsidR="00C61255" w:rsidRPr="00772981" w:rsidRDefault="00C61255" w:rsidP="00C61255">
      <w:pPr>
        <w:pStyle w:val="a7"/>
        <w:tabs>
          <w:tab w:val="left" w:pos="-142"/>
        </w:tabs>
        <w:ind w:left="816" w:hanging="816"/>
        <w:jc w:val="both"/>
        <w:rPr>
          <w:rFonts w:ascii="Verdana" w:hAnsi="Verdana"/>
          <w:b/>
          <w:sz w:val="24"/>
          <w:szCs w:val="24"/>
        </w:rPr>
      </w:pPr>
      <w:r w:rsidRPr="00772981">
        <w:rPr>
          <w:rFonts w:ascii="Verdana" w:hAnsi="Verdana"/>
          <w:b/>
          <w:sz w:val="24"/>
          <w:szCs w:val="24"/>
        </w:rPr>
        <w:t xml:space="preserve">Αρ. Απόφασης : </w:t>
      </w:r>
      <w:r w:rsidR="00440CC7" w:rsidRPr="00772981">
        <w:rPr>
          <w:rFonts w:ascii="Verdana" w:hAnsi="Verdana"/>
          <w:b/>
          <w:sz w:val="24"/>
          <w:szCs w:val="24"/>
        </w:rPr>
        <w:t>1</w:t>
      </w:r>
      <w:r w:rsidR="00446F21" w:rsidRPr="00772981">
        <w:rPr>
          <w:rFonts w:ascii="Verdana" w:hAnsi="Verdana"/>
          <w:b/>
          <w:sz w:val="24"/>
          <w:szCs w:val="24"/>
        </w:rPr>
        <w:t>95</w:t>
      </w:r>
    </w:p>
    <w:p w:rsidR="00440CC7" w:rsidRPr="00772981" w:rsidRDefault="00440CC7" w:rsidP="00440CC7">
      <w:pPr>
        <w:pStyle w:val="a7"/>
        <w:ind w:left="0"/>
        <w:jc w:val="both"/>
        <w:rPr>
          <w:rFonts w:ascii="Verdana" w:hAnsi="Verdana"/>
          <w:b/>
          <w:sz w:val="24"/>
          <w:szCs w:val="24"/>
        </w:rPr>
      </w:pPr>
      <w:r w:rsidRPr="00772981">
        <w:rPr>
          <w:rFonts w:ascii="Verdana" w:hAnsi="Verdana"/>
          <w:b/>
          <w:sz w:val="24"/>
          <w:szCs w:val="24"/>
        </w:rPr>
        <w:t>ΟΜΟΦΩΝΑ</w:t>
      </w:r>
    </w:p>
    <w:p w:rsidR="00F17DC4" w:rsidRPr="00772981" w:rsidRDefault="00F17DC4" w:rsidP="00F17DC4">
      <w:pPr>
        <w:pStyle w:val="a7"/>
        <w:ind w:left="0"/>
        <w:jc w:val="both"/>
        <w:rPr>
          <w:rFonts w:ascii="Verdana" w:hAnsi="Verdana"/>
          <w:sz w:val="24"/>
          <w:szCs w:val="24"/>
        </w:rPr>
      </w:pPr>
    </w:p>
    <w:p w:rsidR="00F17DC4" w:rsidRPr="00772981" w:rsidRDefault="00F17DC4" w:rsidP="00F17DC4">
      <w:pPr>
        <w:pStyle w:val="a7"/>
        <w:numPr>
          <w:ilvl w:val="0"/>
          <w:numId w:val="3"/>
        </w:numPr>
        <w:ind w:left="0" w:firstLine="0"/>
        <w:jc w:val="both"/>
        <w:rPr>
          <w:rFonts w:ascii="Verdana" w:hAnsi="Verdana"/>
          <w:sz w:val="24"/>
          <w:szCs w:val="24"/>
        </w:rPr>
      </w:pPr>
      <w:r w:rsidRPr="00772981">
        <w:rPr>
          <w:rFonts w:ascii="Verdana" w:hAnsi="Verdana"/>
          <w:sz w:val="24"/>
          <w:szCs w:val="24"/>
        </w:rPr>
        <w:t>Έγκριση παραχώρησης χρήσης Γραφείου 14 στον όροφο της Νέας Αγοράς  Γενικά Αρχεία του Κράτους (Γ.Α.Κ)  Τμήματος Ρόδου, αρ.πρωτ.2/28536/2020.</w:t>
      </w:r>
    </w:p>
    <w:p w:rsidR="00C61255" w:rsidRPr="00772981" w:rsidRDefault="00C61255" w:rsidP="00C61255">
      <w:pPr>
        <w:pStyle w:val="a7"/>
        <w:tabs>
          <w:tab w:val="left" w:pos="-142"/>
        </w:tabs>
        <w:ind w:left="816" w:hanging="816"/>
        <w:jc w:val="both"/>
        <w:rPr>
          <w:rFonts w:ascii="Verdana" w:hAnsi="Verdana"/>
          <w:b/>
          <w:sz w:val="24"/>
          <w:szCs w:val="24"/>
        </w:rPr>
      </w:pPr>
      <w:r w:rsidRPr="00772981">
        <w:rPr>
          <w:rFonts w:ascii="Verdana" w:hAnsi="Verdana"/>
          <w:b/>
          <w:sz w:val="24"/>
          <w:szCs w:val="24"/>
        </w:rPr>
        <w:t xml:space="preserve">Αρ. Απόφασης : </w:t>
      </w:r>
      <w:r w:rsidR="00440CC7" w:rsidRPr="00772981">
        <w:rPr>
          <w:rFonts w:ascii="Verdana" w:hAnsi="Verdana"/>
          <w:b/>
          <w:sz w:val="24"/>
          <w:szCs w:val="24"/>
        </w:rPr>
        <w:t>19</w:t>
      </w:r>
      <w:r w:rsidR="00446F21" w:rsidRPr="00772981">
        <w:rPr>
          <w:rFonts w:ascii="Verdana" w:hAnsi="Verdana"/>
          <w:b/>
          <w:sz w:val="24"/>
          <w:szCs w:val="24"/>
        </w:rPr>
        <w:t>6</w:t>
      </w:r>
    </w:p>
    <w:p w:rsidR="00440CC7" w:rsidRPr="00772981" w:rsidRDefault="00440CC7" w:rsidP="00440CC7">
      <w:pPr>
        <w:pStyle w:val="a7"/>
        <w:ind w:left="0"/>
        <w:jc w:val="both"/>
        <w:rPr>
          <w:rFonts w:ascii="Verdana" w:hAnsi="Verdana"/>
          <w:b/>
          <w:sz w:val="24"/>
          <w:szCs w:val="24"/>
        </w:rPr>
      </w:pPr>
      <w:r w:rsidRPr="00772981">
        <w:rPr>
          <w:rFonts w:ascii="Verdana" w:hAnsi="Verdana"/>
          <w:b/>
          <w:sz w:val="24"/>
          <w:szCs w:val="24"/>
        </w:rPr>
        <w:t>Κατά Πλειοψηφία</w:t>
      </w:r>
    </w:p>
    <w:p w:rsidR="00F17DC4" w:rsidRPr="00772981" w:rsidRDefault="00F17DC4" w:rsidP="00F17DC4">
      <w:pPr>
        <w:pStyle w:val="a7"/>
        <w:ind w:left="0"/>
        <w:jc w:val="both"/>
        <w:rPr>
          <w:rFonts w:ascii="Verdana" w:hAnsi="Verdana"/>
          <w:sz w:val="24"/>
          <w:szCs w:val="24"/>
        </w:rPr>
      </w:pPr>
    </w:p>
    <w:p w:rsidR="00F17DC4" w:rsidRPr="00772981" w:rsidRDefault="00F17DC4" w:rsidP="00F17DC4">
      <w:pPr>
        <w:pStyle w:val="a7"/>
        <w:numPr>
          <w:ilvl w:val="0"/>
          <w:numId w:val="3"/>
        </w:numPr>
        <w:ind w:left="0" w:firstLine="0"/>
        <w:jc w:val="both"/>
        <w:rPr>
          <w:rFonts w:ascii="Verdana" w:hAnsi="Verdana"/>
          <w:sz w:val="24"/>
          <w:szCs w:val="24"/>
        </w:rPr>
      </w:pPr>
      <w:r w:rsidRPr="00772981">
        <w:rPr>
          <w:rFonts w:ascii="Verdana" w:hAnsi="Verdana"/>
          <w:sz w:val="24"/>
          <w:szCs w:val="24"/>
        </w:rPr>
        <w:t xml:space="preserve">Έγκριση παραχώρησης χώρων στο Παλιό Δημοτικό </w:t>
      </w:r>
      <w:proofErr w:type="spellStart"/>
      <w:r w:rsidRPr="00772981">
        <w:rPr>
          <w:rFonts w:ascii="Verdana" w:hAnsi="Verdana"/>
          <w:sz w:val="24"/>
          <w:szCs w:val="24"/>
        </w:rPr>
        <w:t>Σχολεί</w:t>
      </w:r>
      <w:proofErr w:type="spellEnd"/>
      <w:r w:rsidRPr="00772981">
        <w:rPr>
          <w:rFonts w:ascii="Verdana" w:hAnsi="Verdana"/>
          <w:sz w:val="24"/>
          <w:szCs w:val="24"/>
          <w:lang w:val="en-US"/>
        </w:rPr>
        <w:t>o</w:t>
      </w:r>
      <w:r w:rsidRPr="00772981">
        <w:rPr>
          <w:rFonts w:ascii="Verdana" w:hAnsi="Verdana"/>
          <w:sz w:val="24"/>
          <w:szCs w:val="24"/>
        </w:rPr>
        <w:t xml:space="preserve"> </w:t>
      </w:r>
      <w:proofErr w:type="spellStart"/>
      <w:r w:rsidRPr="00772981">
        <w:rPr>
          <w:rFonts w:ascii="Verdana" w:hAnsi="Verdana"/>
          <w:sz w:val="24"/>
          <w:szCs w:val="24"/>
        </w:rPr>
        <w:t>Απολακκιάς</w:t>
      </w:r>
      <w:proofErr w:type="spellEnd"/>
      <w:r w:rsidRPr="00772981">
        <w:rPr>
          <w:rFonts w:ascii="Verdana" w:hAnsi="Verdana"/>
          <w:sz w:val="24"/>
          <w:szCs w:val="24"/>
        </w:rPr>
        <w:t xml:space="preserve"> στην Πυροσβεστική Υπηρεσία Νομού Δωδεκανήσου, </w:t>
      </w:r>
      <w:proofErr w:type="spellStart"/>
      <w:r w:rsidRPr="00772981">
        <w:rPr>
          <w:rFonts w:ascii="Verdana" w:hAnsi="Verdana"/>
          <w:sz w:val="24"/>
          <w:szCs w:val="24"/>
        </w:rPr>
        <w:t>αρ.πρωτ</w:t>
      </w:r>
      <w:proofErr w:type="spellEnd"/>
      <w:r w:rsidRPr="00772981">
        <w:rPr>
          <w:rFonts w:ascii="Verdana" w:hAnsi="Verdana"/>
          <w:sz w:val="24"/>
          <w:szCs w:val="24"/>
        </w:rPr>
        <w:t>. 2/29974/2020.</w:t>
      </w:r>
    </w:p>
    <w:p w:rsidR="00C61255" w:rsidRPr="00772981" w:rsidRDefault="00C61255" w:rsidP="00C61255">
      <w:pPr>
        <w:pStyle w:val="a7"/>
        <w:tabs>
          <w:tab w:val="left" w:pos="-142"/>
        </w:tabs>
        <w:ind w:left="816" w:hanging="816"/>
        <w:jc w:val="both"/>
        <w:rPr>
          <w:rFonts w:ascii="Verdana" w:hAnsi="Verdana"/>
          <w:b/>
          <w:sz w:val="24"/>
          <w:szCs w:val="24"/>
        </w:rPr>
      </w:pPr>
      <w:r w:rsidRPr="00772981">
        <w:rPr>
          <w:rFonts w:ascii="Verdana" w:hAnsi="Verdana"/>
          <w:b/>
          <w:sz w:val="24"/>
          <w:szCs w:val="24"/>
        </w:rPr>
        <w:t xml:space="preserve">Αρ. Απόφασης : </w:t>
      </w:r>
      <w:r w:rsidR="00440CC7" w:rsidRPr="00772981">
        <w:rPr>
          <w:rFonts w:ascii="Verdana" w:hAnsi="Verdana"/>
          <w:b/>
          <w:sz w:val="24"/>
          <w:szCs w:val="24"/>
        </w:rPr>
        <w:t>19</w:t>
      </w:r>
      <w:r w:rsidR="00446F21" w:rsidRPr="00772981">
        <w:rPr>
          <w:rFonts w:ascii="Verdana" w:hAnsi="Verdana"/>
          <w:b/>
          <w:sz w:val="24"/>
          <w:szCs w:val="24"/>
        </w:rPr>
        <w:t>7</w:t>
      </w:r>
    </w:p>
    <w:p w:rsidR="00440CC7" w:rsidRPr="00772981" w:rsidRDefault="00440CC7" w:rsidP="00440CC7">
      <w:pPr>
        <w:pStyle w:val="a7"/>
        <w:ind w:left="0"/>
        <w:jc w:val="both"/>
        <w:rPr>
          <w:rFonts w:ascii="Verdana" w:hAnsi="Verdana"/>
          <w:b/>
          <w:sz w:val="24"/>
          <w:szCs w:val="24"/>
        </w:rPr>
      </w:pPr>
      <w:r w:rsidRPr="00772981">
        <w:rPr>
          <w:rFonts w:ascii="Verdana" w:hAnsi="Verdana"/>
          <w:b/>
          <w:sz w:val="24"/>
          <w:szCs w:val="24"/>
        </w:rPr>
        <w:t>ΟΜΟΦΩΝΑ</w:t>
      </w:r>
    </w:p>
    <w:p w:rsidR="00F17DC4" w:rsidRPr="00772981" w:rsidRDefault="00F17DC4" w:rsidP="00F17DC4">
      <w:pPr>
        <w:pStyle w:val="a7"/>
        <w:ind w:left="0"/>
        <w:jc w:val="both"/>
        <w:rPr>
          <w:rFonts w:ascii="Verdana" w:hAnsi="Verdana"/>
          <w:sz w:val="24"/>
          <w:szCs w:val="24"/>
        </w:rPr>
      </w:pPr>
    </w:p>
    <w:p w:rsidR="00F17DC4" w:rsidRPr="00772981" w:rsidRDefault="00F17DC4" w:rsidP="00F17DC4">
      <w:pPr>
        <w:pStyle w:val="a7"/>
        <w:numPr>
          <w:ilvl w:val="0"/>
          <w:numId w:val="3"/>
        </w:numPr>
        <w:ind w:left="0" w:firstLine="0"/>
        <w:jc w:val="both"/>
        <w:rPr>
          <w:rFonts w:ascii="Verdana" w:hAnsi="Verdana"/>
          <w:sz w:val="24"/>
          <w:szCs w:val="24"/>
        </w:rPr>
      </w:pPr>
      <w:r w:rsidRPr="00772981">
        <w:rPr>
          <w:rFonts w:ascii="Verdana" w:hAnsi="Verdana"/>
          <w:sz w:val="24"/>
          <w:szCs w:val="24"/>
        </w:rPr>
        <w:t xml:space="preserve">Υποβολή αιτήματος παραχώρησης με οικονομικό αντάλλαγμα, από το Ελληνικό Δημόσιο στο Δήμο Ρόδου, των κτηματολογικών μερίδων εντός των οποίων βρίσκονται τα σφαγεία </w:t>
      </w:r>
      <w:proofErr w:type="spellStart"/>
      <w:r w:rsidRPr="00772981">
        <w:rPr>
          <w:rFonts w:ascii="Verdana" w:hAnsi="Verdana"/>
          <w:sz w:val="24"/>
          <w:szCs w:val="24"/>
        </w:rPr>
        <w:t>Έμπωνας</w:t>
      </w:r>
      <w:proofErr w:type="spellEnd"/>
      <w:r w:rsidRPr="00772981">
        <w:rPr>
          <w:rFonts w:ascii="Verdana" w:hAnsi="Verdana"/>
          <w:sz w:val="24"/>
          <w:szCs w:val="24"/>
        </w:rPr>
        <w:t xml:space="preserve">, αρ.πρωτ.2/26961/2020. </w:t>
      </w:r>
    </w:p>
    <w:p w:rsidR="00C61255" w:rsidRPr="00772981" w:rsidRDefault="00C61255" w:rsidP="00C61255">
      <w:pPr>
        <w:pStyle w:val="a7"/>
        <w:tabs>
          <w:tab w:val="left" w:pos="-142"/>
        </w:tabs>
        <w:ind w:left="816" w:hanging="816"/>
        <w:jc w:val="both"/>
        <w:rPr>
          <w:rFonts w:ascii="Verdana" w:hAnsi="Verdana"/>
          <w:b/>
          <w:sz w:val="24"/>
          <w:szCs w:val="24"/>
        </w:rPr>
      </w:pPr>
      <w:r w:rsidRPr="00772981">
        <w:rPr>
          <w:rFonts w:ascii="Verdana" w:hAnsi="Verdana"/>
          <w:b/>
          <w:sz w:val="24"/>
          <w:szCs w:val="24"/>
        </w:rPr>
        <w:lastRenderedPageBreak/>
        <w:t xml:space="preserve">Αρ. Απόφασης : </w:t>
      </w:r>
      <w:r w:rsidR="00440CC7" w:rsidRPr="00772981">
        <w:rPr>
          <w:rFonts w:ascii="Verdana" w:hAnsi="Verdana"/>
          <w:b/>
          <w:sz w:val="24"/>
          <w:szCs w:val="24"/>
        </w:rPr>
        <w:t>19</w:t>
      </w:r>
      <w:r w:rsidR="00446F21" w:rsidRPr="00772981">
        <w:rPr>
          <w:rFonts w:ascii="Verdana" w:hAnsi="Verdana"/>
          <w:b/>
          <w:sz w:val="24"/>
          <w:szCs w:val="24"/>
        </w:rPr>
        <w:t>8</w:t>
      </w:r>
    </w:p>
    <w:p w:rsidR="00440CC7" w:rsidRPr="00772981" w:rsidRDefault="00440CC7" w:rsidP="00440CC7">
      <w:pPr>
        <w:pStyle w:val="a7"/>
        <w:ind w:left="0"/>
        <w:jc w:val="both"/>
        <w:rPr>
          <w:rFonts w:ascii="Verdana" w:hAnsi="Verdana"/>
          <w:b/>
          <w:sz w:val="24"/>
          <w:szCs w:val="24"/>
        </w:rPr>
      </w:pPr>
      <w:r w:rsidRPr="00772981">
        <w:rPr>
          <w:rFonts w:ascii="Verdana" w:hAnsi="Verdana"/>
          <w:b/>
          <w:sz w:val="24"/>
          <w:szCs w:val="24"/>
        </w:rPr>
        <w:t>ΟΜΟΦΩΝΑ</w:t>
      </w:r>
      <w:r w:rsidR="00772981" w:rsidRPr="00772981">
        <w:rPr>
          <w:rFonts w:ascii="Verdana" w:hAnsi="Verdana"/>
          <w:b/>
          <w:sz w:val="24"/>
          <w:szCs w:val="24"/>
        </w:rPr>
        <w:t>-Λευκό</w:t>
      </w:r>
      <w:r w:rsidR="00FD2154">
        <w:rPr>
          <w:rFonts w:ascii="Verdana" w:hAnsi="Verdana"/>
          <w:b/>
          <w:sz w:val="24"/>
          <w:szCs w:val="24"/>
        </w:rPr>
        <w:t xml:space="preserve"> τα μέλη</w:t>
      </w:r>
      <w:r w:rsidR="00772981" w:rsidRPr="00772981">
        <w:rPr>
          <w:rFonts w:ascii="Verdana" w:hAnsi="Verdana"/>
          <w:b/>
          <w:sz w:val="24"/>
          <w:szCs w:val="24"/>
        </w:rPr>
        <w:t xml:space="preserve"> </w:t>
      </w:r>
      <w:r w:rsidR="00FD2154">
        <w:rPr>
          <w:rFonts w:ascii="Verdana" w:hAnsi="Verdana"/>
          <w:b/>
          <w:sz w:val="24"/>
          <w:szCs w:val="24"/>
        </w:rPr>
        <w:t>τ</w:t>
      </w:r>
      <w:r w:rsidR="00772981" w:rsidRPr="00772981">
        <w:rPr>
          <w:rFonts w:ascii="Verdana" w:hAnsi="Verdana"/>
          <w:b/>
          <w:sz w:val="24"/>
          <w:szCs w:val="24"/>
        </w:rPr>
        <w:t>η</w:t>
      </w:r>
      <w:r w:rsidR="00FD2154">
        <w:rPr>
          <w:rFonts w:ascii="Verdana" w:hAnsi="Verdana"/>
          <w:b/>
          <w:sz w:val="24"/>
          <w:szCs w:val="24"/>
        </w:rPr>
        <w:t>ς</w:t>
      </w:r>
      <w:r w:rsidR="00772981" w:rsidRPr="00772981">
        <w:rPr>
          <w:rFonts w:ascii="Verdana" w:hAnsi="Verdana"/>
          <w:b/>
          <w:sz w:val="24"/>
          <w:szCs w:val="24"/>
        </w:rPr>
        <w:t xml:space="preserve"> παράταξη</w:t>
      </w:r>
      <w:r w:rsidR="00FD2154">
        <w:rPr>
          <w:rFonts w:ascii="Verdana" w:hAnsi="Verdana"/>
          <w:b/>
          <w:sz w:val="24"/>
          <w:szCs w:val="24"/>
        </w:rPr>
        <w:t>ς</w:t>
      </w:r>
      <w:r w:rsidR="00772981" w:rsidRPr="00772981">
        <w:rPr>
          <w:rFonts w:ascii="Verdana" w:hAnsi="Verdana"/>
          <w:b/>
          <w:sz w:val="24"/>
          <w:szCs w:val="24"/>
        </w:rPr>
        <w:t xml:space="preserve"> « ΛΑΙΚΗ ΣΥΣΠΕΙΡΩΣΗ"</w:t>
      </w:r>
    </w:p>
    <w:p w:rsidR="00F17DC4" w:rsidRPr="00772981" w:rsidRDefault="00F17DC4" w:rsidP="00F17DC4">
      <w:pPr>
        <w:pStyle w:val="a7"/>
        <w:ind w:left="0"/>
        <w:jc w:val="both"/>
        <w:rPr>
          <w:rFonts w:ascii="Verdana" w:hAnsi="Verdana"/>
          <w:sz w:val="24"/>
          <w:szCs w:val="24"/>
        </w:rPr>
      </w:pPr>
    </w:p>
    <w:p w:rsidR="00F17DC4" w:rsidRPr="00772981" w:rsidRDefault="00F17DC4" w:rsidP="00F17DC4">
      <w:pPr>
        <w:pStyle w:val="a7"/>
        <w:numPr>
          <w:ilvl w:val="0"/>
          <w:numId w:val="3"/>
        </w:numPr>
        <w:ind w:left="0" w:firstLine="0"/>
        <w:jc w:val="both"/>
        <w:rPr>
          <w:rFonts w:ascii="Verdana" w:hAnsi="Verdana"/>
          <w:sz w:val="24"/>
          <w:szCs w:val="24"/>
        </w:rPr>
      </w:pPr>
      <w:r w:rsidRPr="00772981">
        <w:rPr>
          <w:rFonts w:ascii="Verdana" w:hAnsi="Verdana"/>
          <w:sz w:val="24"/>
          <w:szCs w:val="24"/>
        </w:rPr>
        <w:t xml:space="preserve">Επανάληψη δημοσίευσης σε τοπικές εφημερίδες των όρων Διακήρυξης , Διενέργεια μειοδοτικής, φανερής και προφορικής δημοπρασίας για τη μίσθωση ακινήτου για τη στέγαση της Τοπικής Κοινότητας Κοσκινού, αρ.πρωτ.2/31607/2020. </w:t>
      </w:r>
    </w:p>
    <w:p w:rsidR="00C61255" w:rsidRPr="00772981" w:rsidRDefault="00C61255" w:rsidP="00C61255">
      <w:pPr>
        <w:pStyle w:val="a7"/>
        <w:tabs>
          <w:tab w:val="left" w:pos="-142"/>
        </w:tabs>
        <w:ind w:left="816" w:hanging="816"/>
        <w:jc w:val="both"/>
        <w:rPr>
          <w:rFonts w:ascii="Verdana" w:hAnsi="Verdana"/>
          <w:b/>
          <w:sz w:val="24"/>
          <w:szCs w:val="24"/>
        </w:rPr>
      </w:pPr>
      <w:r w:rsidRPr="00772981">
        <w:rPr>
          <w:rFonts w:ascii="Verdana" w:hAnsi="Verdana"/>
          <w:b/>
          <w:sz w:val="24"/>
          <w:szCs w:val="24"/>
        </w:rPr>
        <w:t xml:space="preserve">Αρ. Απόφασης : </w:t>
      </w:r>
      <w:r w:rsidR="00446F21" w:rsidRPr="00772981">
        <w:rPr>
          <w:rFonts w:ascii="Verdana" w:hAnsi="Verdana"/>
          <w:b/>
          <w:sz w:val="24"/>
          <w:szCs w:val="24"/>
        </w:rPr>
        <w:t>199</w:t>
      </w:r>
    </w:p>
    <w:p w:rsidR="00440CC7" w:rsidRPr="00772981" w:rsidRDefault="00440CC7" w:rsidP="00440CC7">
      <w:pPr>
        <w:pStyle w:val="a7"/>
        <w:ind w:left="0"/>
        <w:jc w:val="both"/>
        <w:rPr>
          <w:rFonts w:ascii="Verdana" w:hAnsi="Verdana"/>
          <w:b/>
          <w:sz w:val="24"/>
          <w:szCs w:val="24"/>
        </w:rPr>
      </w:pPr>
      <w:r w:rsidRPr="00772981">
        <w:rPr>
          <w:rFonts w:ascii="Verdana" w:hAnsi="Verdana"/>
          <w:b/>
          <w:sz w:val="24"/>
          <w:szCs w:val="24"/>
        </w:rPr>
        <w:t>ΟΜΟΦΩΝΑ</w:t>
      </w:r>
    </w:p>
    <w:p w:rsidR="00F17DC4" w:rsidRPr="00772981" w:rsidRDefault="00F17DC4" w:rsidP="00F17DC4">
      <w:pPr>
        <w:pStyle w:val="a7"/>
        <w:ind w:left="0"/>
        <w:jc w:val="both"/>
        <w:rPr>
          <w:rFonts w:ascii="Verdana" w:hAnsi="Verdana"/>
          <w:sz w:val="24"/>
          <w:szCs w:val="24"/>
        </w:rPr>
      </w:pPr>
    </w:p>
    <w:p w:rsidR="00F17DC4" w:rsidRPr="00772981" w:rsidRDefault="00F17DC4" w:rsidP="00F17DC4">
      <w:pPr>
        <w:pStyle w:val="a7"/>
        <w:numPr>
          <w:ilvl w:val="0"/>
          <w:numId w:val="3"/>
        </w:numPr>
        <w:ind w:left="0" w:firstLine="0"/>
        <w:jc w:val="both"/>
        <w:rPr>
          <w:rFonts w:ascii="Verdana" w:hAnsi="Verdana"/>
          <w:sz w:val="24"/>
          <w:szCs w:val="24"/>
        </w:rPr>
      </w:pPr>
      <w:r w:rsidRPr="00772981">
        <w:rPr>
          <w:rFonts w:ascii="Verdana" w:hAnsi="Verdana"/>
          <w:sz w:val="24"/>
          <w:szCs w:val="24"/>
        </w:rPr>
        <w:t xml:space="preserve">Υποβολή αιτήματος δωρεάν παραχώρησης κατά κυριότητα, τμήματος Κ.Μ. από το Ελληνικό Δημόσιο στο Δήμο Ρόδου, εντός του οποίου βρίσκεται το Δημοτικό Σχολείο </w:t>
      </w:r>
      <w:proofErr w:type="spellStart"/>
      <w:r w:rsidRPr="00772981">
        <w:rPr>
          <w:rFonts w:ascii="Verdana" w:hAnsi="Verdana"/>
          <w:sz w:val="24"/>
          <w:szCs w:val="24"/>
        </w:rPr>
        <w:t>Αρχίπολης</w:t>
      </w:r>
      <w:proofErr w:type="spellEnd"/>
      <w:r w:rsidRPr="00772981">
        <w:rPr>
          <w:rFonts w:ascii="Verdana" w:hAnsi="Verdana"/>
          <w:sz w:val="24"/>
          <w:szCs w:val="24"/>
        </w:rPr>
        <w:t xml:space="preserve">, </w:t>
      </w:r>
      <w:proofErr w:type="spellStart"/>
      <w:r w:rsidRPr="00772981">
        <w:rPr>
          <w:rFonts w:ascii="Verdana" w:hAnsi="Verdana"/>
          <w:sz w:val="24"/>
          <w:szCs w:val="24"/>
        </w:rPr>
        <w:t>αρ.πρωτ</w:t>
      </w:r>
      <w:proofErr w:type="spellEnd"/>
      <w:r w:rsidRPr="00772981">
        <w:rPr>
          <w:rFonts w:ascii="Verdana" w:hAnsi="Verdana"/>
          <w:sz w:val="24"/>
          <w:szCs w:val="24"/>
        </w:rPr>
        <w:t xml:space="preserve">. 2/33930/2020. </w:t>
      </w:r>
    </w:p>
    <w:p w:rsidR="00C61255" w:rsidRPr="00772981" w:rsidRDefault="00C61255" w:rsidP="00C61255">
      <w:pPr>
        <w:pStyle w:val="a7"/>
        <w:tabs>
          <w:tab w:val="left" w:pos="-142"/>
        </w:tabs>
        <w:ind w:left="816" w:hanging="816"/>
        <w:jc w:val="both"/>
        <w:rPr>
          <w:rFonts w:ascii="Verdana" w:hAnsi="Verdana"/>
          <w:b/>
          <w:sz w:val="24"/>
          <w:szCs w:val="24"/>
        </w:rPr>
      </w:pPr>
      <w:r w:rsidRPr="00772981">
        <w:rPr>
          <w:rFonts w:ascii="Verdana" w:hAnsi="Verdana"/>
          <w:b/>
          <w:sz w:val="24"/>
          <w:szCs w:val="24"/>
        </w:rPr>
        <w:t xml:space="preserve">Αρ. Απόφασης : </w:t>
      </w:r>
      <w:r w:rsidR="00446F21" w:rsidRPr="00772981">
        <w:rPr>
          <w:rFonts w:ascii="Verdana" w:hAnsi="Verdana"/>
          <w:b/>
          <w:sz w:val="24"/>
          <w:szCs w:val="24"/>
        </w:rPr>
        <w:t>200</w:t>
      </w:r>
    </w:p>
    <w:p w:rsidR="00440CC7" w:rsidRPr="00772981" w:rsidRDefault="00440CC7" w:rsidP="00440CC7">
      <w:pPr>
        <w:pStyle w:val="a7"/>
        <w:ind w:left="0"/>
        <w:jc w:val="both"/>
        <w:rPr>
          <w:rFonts w:ascii="Verdana" w:hAnsi="Verdana"/>
          <w:b/>
          <w:sz w:val="24"/>
          <w:szCs w:val="24"/>
        </w:rPr>
      </w:pPr>
      <w:r w:rsidRPr="00772981">
        <w:rPr>
          <w:rFonts w:ascii="Verdana" w:hAnsi="Verdana"/>
          <w:b/>
          <w:sz w:val="24"/>
          <w:szCs w:val="24"/>
        </w:rPr>
        <w:t>ΟΜΟΦΩΝΑ</w:t>
      </w:r>
      <w:r w:rsidR="00772981" w:rsidRPr="00772981">
        <w:rPr>
          <w:rFonts w:ascii="Verdana" w:hAnsi="Verdana"/>
          <w:b/>
          <w:sz w:val="24"/>
          <w:szCs w:val="24"/>
        </w:rPr>
        <w:t>- Λευκό</w:t>
      </w:r>
      <w:r w:rsidR="00FD2154">
        <w:rPr>
          <w:rFonts w:ascii="Verdana" w:hAnsi="Verdana"/>
          <w:b/>
          <w:sz w:val="24"/>
          <w:szCs w:val="24"/>
        </w:rPr>
        <w:t xml:space="preserve"> τα</w:t>
      </w:r>
      <w:r w:rsidR="00772981" w:rsidRPr="00772981">
        <w:rPr>
          <w:rFonts w:ascii="Verdana" w:hAnsi="Verdana"/>
          <w:b/>
          <w:sz w:val="24"/>
          <w:szCs w:val="24"/>
        </w:rPr>
        <w:t xml:space="preserve"> </w:t>
      </w:r>
      <w:r w:rsidR="00FD2154">
        <w:rPr>
          <w:rFonts w:ascii="Verdana" w:hAnsi="Verdana"/>
          <w:b/>
          <w:sz w:val="24"/>
          <w:szCs w:val="24"/>
        </w:rPr>
        <w:t>μέλη τ</w:t>
      </w:r>
      <w:r w:rsidR="00772981" w:rsidRPr="00772981">
        <w:rPr>
          <w:rFonts w:ascii="Verdana" w:hAnsi="Verdana"/>
          <w:b/>
          <w:sz w:val="24"/>
          <w:szCs w:val="24"/>
        </w:rPr>
        <w:t>η</w:t>
      </w:r>
      <w:r w:rsidR="00FD2154">
        <w:rPr>
          <w:rFonts w:ascii="Verdana" w:hAnsi="Verdana"/>
          <w:b/>
          <w:sz w:val="24"/>
          <w:szCs w:val="24"/>
        </w:rPr>
        <w:t>ς</w:t>
      </w:r>
      <w:r w:rsidR="00772981" w:rsidRPr="00772981">
        <w:rPr>
          <w:rFonts w:ascii="Verdana" w:hAnsi="Verdana"/>
          <w:b/>
          <w:sz w:val="24"/>
          <w:szCs w:val="24"/>
        </w:rPr>
        <w:t xml:space="preserve"> παράταξη</w:t>
      </w:r>
      <w:r w:rsidR="00FD2154">
        <w:rPr>
          <w:rFonts w:ascii="Verdana" w:hAnsi="Verdana"/>
          <w:b/>
          <w:sz w:val="24"/>
          <w:szCs w:val="24"/>
        </w:rPr>
        <w:t>ς</w:t>
      </w:r>
      <w:r w:rsidR="00772981" w:rsidRPr="00772981">
        <w:rPr>
          <w:rFonts w:ascii="Verdana" w:hAnsi="Verdana"/>
          <w:b/>
          <w:sz w:val="24"/>
          <w:szCs w:val="24"/>
        </w:rPr>
        <w:t xml:space="preserve"> « ΛΑΙΚΗ ΣΥΣΠΕΙΡΩΣΗ"</w:t>
      </w:r>
    </w:p>
    <w:p w:rsidR="00F17DC4" w:rsidRPr="00772981" w:rsidRDefault="00F17DC4" w:rsidP="00F17DC4">
      <w:pPr>
        <w:pStyle w:val="a7"/>
        <w:ind w:left="0"/>
        <w:jc w:val="both"/>
        <w:rPr>
          <w:rFonts w:ascii="Verdana" w:hAnsi="Verdana"/>
          <w:sz w:val="24"/>
          <w:szCs w:val="24"/>
        </w:rPr>
      </w:pPr>
    </w:p>
    <w:p w:rsidR="00F17DC4" w:rsidRPr="00772981" w:rsidRDefault="00F17DC4" w:rsidP="00772981">
      <w:pPr>
        <w:pStyle w:val="a7"/>
        <w:numPr>
          <w:ilvl w:val="0"/>
          <w:numId w:val="3"/>
        </w:numPr>
        <w:ind w:left="0" w:firstLine="0"/>
        <w:jc w:val="both"/>
        <w:rPr>
          <w:rFonts w:ascii="Verdana" w:hAnsi="Verdana"/>
          <w:sz w:val="24"/>
          <w:szCs w:val="24"/>
        </w:rPr>
      </w:pPr>
      <w:r w:rsidRPr="00772981">
        <w:rPr>
          <w:rFonts w:ascii="Verdana" w:hAnsi="Verdana"/>
          <w:sz w:val="24"/>
          <w:szCs w:val="24"/>
        </w:rPr>
        <w:t xml:space="preserve">Τροποποίηση Τεχνικού Προγράμματος Οικονομικού έτους 2020 </w:t>
      </w:r>
      <w:proofErr w:type="spellStart"/>
      <w:r w:rsidRPr="00772981">
        <w:rPr>
          <w:rFonts w:ascii="Verdana" w:hAnsi="Verdana"/>
          <w:sz w:val="24"/>
          <w:szCs w:val="24"/>
        </w:rPr>
        <w:t>αρ.πρωτ</w:t>
      </w:r>
      <w:proofErr w:type="spellEnd"/>
      <w:r w:rsidRPr="00772981">
        <w:rPr>
          <w:rFonts w:ascii="Verdana" w:hAnsi="Verdana"/>
          <w:sz w:val="24"/>
          <w:szCs w:val="24"/>
        </w:rPr>
        <w:t xml:space="preserve">. 16/29068/2020, 16/30959/2020. </w:t>
      </w:r>
    </w:p>
    <w:p w:rsidR="00C61255" w:rsidRPr="00772981" w:rsidRDefault="00C61255" w:rsidP="00C61255">
      <w:pPr>
        <w:pStyle w:val="a7"/>
        <w:tabs>
          <w:tab w:val="left" w:pos="-142"/>
        </w:tabs>
        <w:ind w:left="816" w:hanging="816"/>
        <w:jc w:val="both"/>
        <w:rPr>
          <w:rFonts w:ascii="Verdana" w:hAnsi="Verdana"/>
          <w:b/>
          <w:sz w:val="24"/>
          <w:szCs w:val="24"/>
        </w:rPr>
      </w:pPr>
      <w:r w:rsidRPr="00772981">
        <w:rPr>
          <w:rFonts w:ascii="Verdana" w:hAnsi="Verdana"/>
          <w:b/>
          <w:sz w:val="24"/>
          <w:szCs w:val="24"/>
        </w:rPr>
        <w:t xml:space="preserve">Αρ. Απόφασης : </w:t>
      </w:r>
      <w:r w:rsidR="00446F21" w:rsidRPr="00772981">
        <w:rPr>
          <w:rFonts w:ascii="Verdana" w:hAnsi="Verdana"/>
          <w:b/>
          <w:sz w:val="24"/>
          <w:szCs w:val="24"/>
        </w:rPr>
        <w:t>201</w:t>
      </w:r>
    </w:p>
    <w:p w:rsidR="00440CC7" w:rsidRPr="00772981" w:rsidRDefault="00440CC7" w:rsidP="00440CC7">
      <w:pPr>
        <w:pStyle w:val="a7"/>
        <w:ind w:left="0"/>
        <w:jc w:val="both"/>
        <w:rPr>
          <w:rFonts w:ascii="Verdana" w:hAnsi="Verdana"/>
          <w:b/>
          <w:sz w:val="24"/>
          <w:szCs w:val="24"/>
        </w:rPr>
      </w:pPr>
      <w:r w:rsidRPr="00772981">
        <w:rPr>
          <w:rFonts w:ascii="Verdana" w:hAnsi="Verdana"/>
          <w:b/>
          <w:sz w:val="24"/>
          <w:szCs w:val="24"/>
        </w:rPr>
        <w:t>ΟΜΟΦΩΝΑ</w:t>
      </w:r>
    </w:p>
    <w:p w:rsidR="00F17DC4" w:rsidRPr="00772981" w:rsidRDefault="00F17DC4" w:rsidP="00F17DC4">
      <w:pPr>
        <w:pStyle w:val="a7"/>
        <w:ind w:left="0"/>
        <w:jc w:val="both"/>
        <w:rPr>
          <w:rFonts w:ascii="Verdana" w:hAnsi="Verdana"/>
          <w:sz w:val="24"/>
          <w:szCs w:val="24"/>
        </w:rPr>
      </w:pPr>
    </w:p>
    <w:p w:rsidR="00F17DC4" w:rsidRPr="00772981" w:rsidRDefault="00F17DC4" w:rsidP="00F17DC4">
      <w:pPr>
        <w:pStyle w:val="a7"/>
        <w:numPr>
          <w:ilvl w:val="0"/>
          <w:numId w:val="3"/>
        </w:numPr>
        <w:ind w:left="0" w:firstLine="0"/>
        <w:jc w:val="both"/>
        <w:rPr>
          <w:rFonts w:ascii="Verdana" w:hAnsi="Verdana"/>
          <w:sz w:val="24"/>
          <w:szCs w:val="24"/>
        </w:rPr>
      </w:pPr>
      <w:r w:rsidRPr="00772981">
        <w:rPr>
          <w:rFonts w:ascii="Verdana" w:hAnsi="Verdana"/>
          <w:sz w:val="24"/>
          <w:szCs w:val="24"/>
        </w:rPr>
        <w:t>Έγκριση 01</w:t>
      </w:r>
      <w:r w:rsidRPr="00772981">
        <w:rPr>
          <w:rFonts w:ascii="Verdana" w:hAnsi="Verdana"/>
          <w:sz w:val="24"/>
          <w:szCs w:val="24"/>
          <w:vertAlign w:val="superscript"/>
        </w:rPr>
        <w:t>ης</w:t>
      </w:r>
      <w:r w:rsidRPr="00772981">
        <w:rPr>
          <w:rFonts w:ascii="Verdana" w:hAnsi="Verdana"/>
          <w:sz w:val="24"/>
          <w:szCs w:val="24"/>
        </w:rPr>
        <w:t xml:space="preserve"> Τροποποίησης Προγραμματικής  Σύμβασης μεταξύ Δήμου Ρόδου και της Περιφέρειας Νοτίου Αιγαίου για το έργο «Κατασκευή νέου βοηθητικού γηπέδου στην ΤΚ </w:t>
      </w:r>
      <w:proofErr w:type="spellStart"/>
      <w:r w:rsidRPr="00772981">
        <w:rPr>
          <w:rFonts w:ascii="Verdana" w:hAnsi="Verdana"/>
          <w:sz w:val="24"/>
          <w:szCs w:val="24"/>
        </w:rPr>
        <w:t>Μαριτσών</w:t>
      </w:r>
      <w:proofErr w:type="spellEnd"/>
      <w:r w:rsidRPr="00772981">
        <w:rPr>
          <w:rFonts w:ascii="Verdana" w:hAnsi="Verdana"/>
          <w:sz w:val="24"/>
          <w:szCs w:val="24"/>
        </w:rPr>
        <w:t xml:space="preserve"> της ΔΕ Πεταλούδων» ως προς το άρθρο4: Χρονική διάρκεια  της Σύμβασης – Χρονοδιάγραμμα του έργου, αρ.πρωτ.16/31041/2020.</w:t>
      </w:r>
    </w:p>
    <w:p w:rsidR="00B52070" w:rsidRPr="00772981" w:rsidRDefault="00B52070" w:rsidP="00B52070">
      <w:pPr>
        <w:tabs>
          <w:tab w:val="left" w:pos="-142"/>
        </w:tabs>
        <w:jc w:val="both"/>
        <w:rPr>
          <w:rFonts w:ascii="Verdana" w:hAnsi="Verdana"/>
          <w:b/>
          <w:sz w:val="24"/>
          <w:szCs w:val="24"/>
        </w:rPr>
      </w:pPr>
      <w:r w:rsidRPr="00772981">
        <w:rPr>
          <w:rFonts w:ascii="Verdana" w:hAnsi="Verdana"/>
          <w:b/>
          <w:sz w:val="24"/>
          <w:szCs w:val="24"/>
        </w:rPr>
        <w:t xml:space="preserve">Αρ. Απόφασης : </w:t>
      </w:r>
      <w:r w:rsidR="00446F21" w:rsidRPr="00772981">
        <w:rPr>
          <w:rFonts w:ascii="Verdana" w:hAnsi="Verdana"/>
          <w:b/>
          <w:sz w:val="24"/>
          <w:szCs w:val="24"/>
        </w:rPr>
        <w:t>202</w:t>
      </w:r>
    </w:p>
    <w:p w:rsidR="00440CC7" w:rsidRPr="00772981" w:rsidRDefault="00440CC7" w:rsidP="00440CC7">
      <w:pPr>
        <w:pStyle w:val="a7"/>
        <w:ind w:left="0"/>
        <w:jc w:val="both"/>
        <w:rPr>
          <w:rFonts w:ascii="Verdana" w:hAnsi="Verdana"/>
          <w:b/>
          <w:sz w:val="24"/>
          <w:szCs w:val="24"/>
        </w:rPr>
      </w:pPr>
      <w:r w:rsidRPr="00772981">
        <w:rPr>
          <w:rFonts w:ascii="Verdana" w:hAnsi="Verdana"/>
          <w:b/>
          <w:sz w:val="24"/>
          <w:szCs w:val="24"/>
        </w:rPr>
        <w:t>ΟΜΟΦΩΝΑ</w:t>
      </w:r>
    </w:p>
    <w:p w:rsidR="00F17DC4" w:rsidRPr="00772981" w:rsidRDefault="00F17DC4" w:rsidP="00F17DC4">
      <w:pPr>
        <w:pStyle w:val="a7"/>
        <w:ind w:left="0"/>
        <w:jc w:val="both"/>
        <w:rPr>
          <w:rFonts w:ascii="Verdana" w:hAnsi="Verdana"/>
          <w:sz w:val="24"/>
          <w:szCs w:val="24"/>
        </w:rPr>
      </w:pPr>
    </w:p>
    <w:p w:rsidR="00F17DC4" w:rsidRPr="00772981" w:rsidRDefault="00F17DC4" w:rsidP="00F17DC4">
      <w:pPr>
        <w:pStyle w:val="a7"/>
        <w:numPr>
          <w:ilvl w:val="0"/>
          <w:numId w:val="3"/>
        </w:numPr>
        <w:ind w:left="0" w:firstLine="0"/>
        <w:jc w:val="both"/>
        <w:rPr>
          <w:rFonts w:ascii="Verdana" w:hAnsi="Verdana"/>
          <w:sz w:val="24"/>
          <w:szCs w:val="24"/>
        </w:rPr>
      </w:pPr>
      <w:r w:rsidRPr="00772981">
        <w:rPr>
          <w:rFonts w:ascii="Verdana" w:hAnsi="Verdana"/>
          <w:sz w:val="24"/>
          <w:szCs w:val="24"/>
        </w:rPr>
        <w:t>Έγκριση 01</w:t>
      </w:r>
      <w:r w:rsidRPr="00772981">
        <w:rPr>
          <w:rFonts w:ascii="Verdana" w:hAnsi="Verdana"/>
          <w:sz w:val="24"/>
          <w:szCs w:val="24"/>
          <w:vertAlign w:val="superscript"/>
        </w:rPr>
        <w:t>ης</w:t>
      </w:r>
      <w:r w:rsidRPr="00772981">
        <w:rPr>
          <w:rFonts w:ascii="Verdana" w:hAnsi="Verdana"/>
          <w:sz w:val="24"/>
          <w:szCs w:val="24"/>
        </w:rPr>
        <w:t xml:space="preserve"> Τροποποίησης  Προγραμματικής  Σύμβασης μεταξύ Δήμου Ρόδου και της Περιφέρειας Νοτίου Αιγαίου για το έργο «Προμήθεια χλοοτάπητα νεώτερης γενιάς και ηλεκτροφωτισμός γηπέδου  </w:t>
      </w:r>
      <w:proofErr w:type="spellStart"/>
      <w:r w:rsidRPr="00772981">
        <w:rPr>
          <w:rFonts w:ascii="Verdana" w:hAnsi="Verdana"/>
          <w:sz w:val="24"/>
          <w:szCs w:val="24"/>
        </w:rPr>
        <w:t>Λαέρμων</w:t>
      </w:r>
      <w:proofErr w:type="spellEnd"/>
      <w:r w:rsidRPr="00772981">
        <w:rPr>
          <w:rFonts w:ascii="Verdana" w:hAnsi="Verdana"/>
          <w:sz w:val="24"/>
          <w:szCs w:val="24"/>
        </w:rPr>
        <w:t xml:space="preserve"> του Δήμου Ρόδου», ως προς το άρθρο 4: Χρονική διάρκεια της Σύμβασης-Χρονοδιάγραμμα του έργου, αρ.πρωτ.16/31030/2020. </w:t>
      </w:r>
    </w:p>
    <w:p w:rsidR="00B52070" w:rsidRPr="00772981" w:rsidRDefault="00B52070" w:rsidP="00B52070">
      <w:pPr>
        <w:tabs>
          <w:tab w:val="left" w:pos="-142"/>
        </w:tabs>
        <w:jc w:val="both"/>
        <w:rPr>
          <w:rFonts w:ascii="Verdana" w:hAnsi="Verdana"/>
          <w:b/>
          <w:sz w:val="24"/>
          <w:szCs w:val="24"/>
        </w:rPr>
      </w:pPr>
      <w:r w:rsidRPr="00772981">
        <w:rPr>
          <w:rFonts w:ascii="Verdana" w:hAnsi="Verdana"/>
          <w:b/>
          <w:sz w:val="24"/>
          <w:szCs w:val="24"/>
        </w:rPr>
        <w:t xml:space="preserve">Αρ. Απόφασης : </w:t>
      </w:r>
      <w:r w:rsidR="00446F21" w:rsidRPr="00772981">
        <w:rPr>
          <w:rFonts w:ascii="Verdana" w:hAnsi="Verdana"/>
          <w:b/>
          <w:sz w:val="24"/>
          <w:szCs w:val="24"/>
        </w:rPr>
        <w:t>203</w:t>
      </w:r>
    </w:p>
    <w:p w:rsidR="00440CC7" w:rsidRPr="00772981" w:rsidRDefault="00440CC7" w:rsidP="00440CC7">
      <w:pPr>
        <w:pStyle w:val="a7"/>
        <w:ind w:left="0"/>
        <w:jc w:val="both"/>
        <w:rPr>
          <w:rFonts w:ascii="Verdana" w:hAnsi="Verdana"/>
          <w:b/>
          <w:sz w:val="24"/>
          <w:szCs w:val="24"/>
        </w:rPr>
      </w:pPr>
      <w:r w:rsidRPr="00772981">
        <w:rPr>
          <w:rFonts w:ascii="Verdana" w:hAnsi="Verdana"/>
          <w:b/>
          <w:sz w:val="24"/>
          <w:szCs w:val="24"/>
        </w:rPr>
        <w:t>ΟΜΟΦΩΝΑ</w:t>
      </w:r>
    </w:p>
    <w:p w:rsidR="00F17DC4" w:rsidRPr="00772981" w:rsidRDefault="00F17DC4" w:rsidP="00F17DC4">
      <w:pPr>
        <w:pStyle w:val="a7"/>
        <w:ind w:left="0"/>
        <w:jc w:val="both"/>
        <w:rPr>
          <w:rFonts w:ascii="Verdana" w:hAnsi="Verdana"/>
          <w:sz w:val="24"/>
          <w:szCs w:val="24"/>
        </w:rPr>
      </w:pPr>
    </w:p>
    <w:p w:rsidR="00F17DC4" w:rsidRPr="00772981" w:rsidRDefault="00F17DC4" w:rsidP="00F17DC4">
      <w:pPr>
        <w:pStyle w:val="a7"/>
        <w:numPr>
          <w:ilvl w:val="0"/>
          <w:numId w:val="3"/>
        </w:numPr>
        <w:ind w:left="0" w:firstLine="0"/>
        <w:jc w:val="both"/>
        <w:rPr>
          <w:rFonts w:ascii="Verdana" w:hAnsi="Verdana"/>
          <w:sz w:val="24"/>
          <w:szCs w:val="24"/>
        </w:rPr>
      </w:pPr>
      <w:r w:rsidRPr="00772981">
        <w:rPr>
          <w:rFonts w:ascii="Verdana" w:hAnsi="Verdana"/>
          <w:sz w:val="24"/>
          <w:szCs w:val="24"/>
        </w:rPr>
        <w:t xml:space="preserve">Έγκριση μελέτης </w:t>
      </w:r>
      <w:proofErr w:type="spellStart"/>
      <w:r w:rsidRPr="00772981">
        <w:rPr>
          <w:rFonts w:ascii="Verdana" w:hAnsi="Verdana"/>
          <w:sz w:val="24"/>
          <w:szCs w:val="24"/>
        </w:rPr>
        <w:t>εργοταξιακής</w:t>
      </w:r>
      <w:proofErr w:type="spellEnd"/>
      <w:r w:rsidRPr="00772981">
        <w:rPr>
          <w:rFonts w:ascii="Verdana" w:hAnsi="Verdana"/>
          <w:sz w:val="24"/>
          <w:szCs w:val="24"/>
        </w:rPr>
        <w:t xml:space="preserve"> σήμανσης για την εκτέλεση του έργου «Ασφαλτοστρώσεις – τσιμεντοστρώσεις οδοστρωμάτων της Δ.Ε, Πεταλούδων» αρ.πρτ.16/35347/2020</w:t>
      </w:r>
      <w:r w:rsidR="00B52070" w:rsidRPr="00772981">
        <w:rPr>
          <w:rFonts w:ascii="Verdana" w:hAnsi="Verdana"/>
          <w:sz w:val="24"/>
          <w:szCs w:val="24"/>
        </w:rPr>
        <w:t>.</w:t>
      </w:r>
    </w:p>
    <w:p w:rsidR="00B52070" w:rsidRPr="00772981" w:rsidRDefault="00B52070" w:rsidP="00B52070">
      <w:pPr>
        <w:tabs>
          <w:tab w:val="left" w:pos="-142"/>
        </w:tabs>
        <w:jc w:val="both"/>
        <w:rPr>
          <w:rFonts w:ascii="Verdana" w:hAnsi="Verdana"/>
          <w:b/>
          <w:sz w:val="24"/>
          <w:szCs w:val="24"/>
        </w:rPr>
      </w:pPr>
      <w:r w:rsidRPr="00772981">
        <w:rPr>
          <w:rFonts w:ascii="Verdana" w:hAnsi="Verdana"/>
          <w:b/>
          <w:sz w:val="24"/>
          <w:szCs w:val="24"/>
        </w:rPr>
        <w:t xml:space="preserve">Αρ. Απόφασης : </w:t>
      </w:r>
      <w:r w:rsidR="00446F21" w:rsidRPr="00772981">
        <w:rPr>
          <w:rFonts w:ascii="Verdana" w:hAnsi="Verdana"/>
          <w:b/>
          <w:sz w:val="24"/>
          <w:szCs w:val="24"/>
        </w:rPr>
        <w:t>204</w:t>
      </w:r>
    </w:p>
    <w:p w:rsidR="00440CC7" w:rsidRPr="00772981" w:rsidRDefault="00440CC7" w:rsidP="00440CC7">
      <w:pPr>
        <w:pStyle w:val="a7"/>
        <w:ind w:left="0"/>
        <w:jc w:val="both"/>
        <w:rPr>
          <w:rFonts w:ascii="Verdana" w:hAnsi="Verdana"/>
          <w:b/>
          <w:sz w:val="24"/>
          <w:szCs w:val="24"/>
        </w:rPr>
      </w:pPr>
      <w:r w:rsidRPr="00772981">
        <w:rPr>
          <w:rFonts w:ascii="Verdana" w:hAnsi="Verdana"/>
          <w:b/>
          <w:sz w:val="24"/>
          <w:szCs w:val="24"/>
        </w:rPr>
        <w:t>ΟΜΟΦΩΝΑ</w:t>
      </w:r>
    </w:p>
    <w:p w:rsidR="00F17DC4" w:rsidRPr="00772981" w:rsidRDefault="00F17DC4" w:rsidP="00F17DC4">
      <w:pPr>
        <w:pStyle w:val="a7"/>
        <w:ind w:left="0"/>
        <w:jc w:val="both"/>
        <w:rPr>
          <w:rFonts w:ascii="Verdana" w:hAnsi="Verdana"/>
          <w:sz w:val="24"/>
          <w:szCs w:val="24"/>
        </w:rPr>
      </w:pPr>
    </w:p>
    <w:p w:rsidR="00F17DC4" w:rsidRPr="00772981" w:rsidRDefault="00F17DC4" w:rsidP="00F17DC4">
      <w:pPr>
        <w:pStyle w:val="a7"/>
        <w:numPr>
          <w:ilvl w:val="0"/>
          <w:numId w:val="3"/>
        </w:numPr>
        <w:ind w:left="0" w:firstLine="0"/>
        <w:jc w:val="both"/>
        <w:rPr>
          <w:rFonts w:ascii="Verdana" w:hAnsi="Verdana"/>
          <w:sz w:val="24"/>
          <w:szCs w:val="24"/>
        </w:rPr>
      </w:pPr>
      <w:r w:rsidRPr="00772981">
        <w:rPr>
          <w:rFonts w:ascii="Verdana" w:hAnsi="Verdana"/>
          <w:sz w:val="24"/>
          <w:szCs w:val="24"/>
        </w:rPr>
        <w:t xml:space="preserve">Έγκριση μελέτης </w:t>
      </w:r>
      <w:proofErr w:type="spellStart"/>
      <w:r w:rsidRPr="00772981">
        <w:rPr>
          <w:rFonts w:ascii="Verdana" w:hAnsi="Verdana"/>
          <w:sz w:val="24"/>
          <w:szCs w:val="24"/>
        </w:rPr>
        <w:t>εργοταξιακής</w:t>
      </w:r>
      <w:proofErr w:type="spellEnd"/>
      <w:r w:rsidRPr="00772981">
        <w:rPr>
          <w:rFonts w:ascii="Verdana" w:hAnsi="Verdana"/>
          <w:sz w:val="24"/>
          <w:szCs w:val="24"/>
        </w:rPr>
        <w:t xml:space="preserve"> σήμανσης και κυκλοφοριακές ρυθμίσεις αποκλεισμού της παλαιάς Ιταλικής γέφυρας </w:t>
      </w:r>
      <w:proofErr w:type="spellStart"/>
      <w:r w:rsidRPr="00772981">
        <w:rPr>
          <w:rFonts w:ascii="Verdana" w:hAnsi="Verdana"/>
          <w:sz w:val="24"/>
          <w:szCs w:val="24"/>
        </w:rPr>
        <w:t>Γαδουρά</w:t>
      </w:r>
      <w:proofErr w:type="spellEnd"/>
      <w:r w:rsidRPr="00772981">
        <w:rPr>
          <w:rFonts w:ascii="Verdana" w:hAnsi="Verdana"/>
          <w:sz w:val="24"/>
          <w:szCs w:val="24"/>
        </w:rPr>
        <w:t xml:space="preserve"> αρ.πρωτ.16/35322/2020.</w:t>
      </w:r>
      <w:r w:rsidR="00B52070" w:rsidRPr="00772981">
        <w:rPr>
          <w:rFonts w:ascii="Verdana" w:hAnsi="Verdana"/>
          <w:sz w:val="24"/>
          <w:szCs w:val="24"/>
        </w:rPr>
        <w:t xml:space="preserve"> </w:t>
      </w:r>
    </w:p>
    <w:p w:rsidR="00B52070" w:rsidRPr="00772981" w:rsidRDefault="00B52070" w:rsidP="00B52070">
      <w:pPr>
        <w:pStyle w:val="a7"/>
        <w:tabs>
          <w:tab w:val="left" w:pos="-142"/>
        </w:tabs>
        <w:ind w:left="816" w:hanging="816"/>
        <w:jc w:val="both"/>
        <w:rPr>
          <w:rFonts w:ascii="Verdana" w:hAnsi="Verdana"/>
          <w:b/>
          <w:sz w:val="24"/>
          <w:szCs w:val="24"/>
        </w:rPr>
      </w:pPr>
      <w:r w:rsidRPr="00772981">
        <w:rPr>
          <w:rFonts w:ascii="Verdana" w:hAnsi="Verdana"/>
          <w:b/>
          <w:sz w:val="24"/>
          <w:szCs w:val="24"/>
        </w:rPr>
        <w:t xml:space="preserve">Αρ. Απόφασης : </w:t>
      </w:r>
      <w:r w:rsidR="00446F21" w:rsidRPr="00772981">
        <w:rPr>
          <w:rFonts w:ascii="Verdana" w:hAnsi="Verdana"/>
          <w:b/>
          <w:sz w:val="24"/>
          <w:szCs w:val="24"/>
        </w:rPr>
        <w:t>205</w:t>
      </w:r>
    </w:p>
    <w:p w:rsidR="00440CC7" w:rsidRPr="00772981" w:rsidRDefault="00440CC7" w:rsidP="00440CC7">
      <w:pPr>
        <w:pStyle w:val="a7"/>
        <w:ind w:left="0"/>
        <w:jc w:val="both"/>
        <w:rPr>
          <w:rFonts w:ascii="Verdana" w:hAnsi="Verdana"/>
          <w:b/>
          <w:sz w:val="24"/>
          <w:szCs w:val="24"/>
        </w:rPr>
      </w:pPr>
      <w:r w:rsidRPr="00772981">
        <w:rPr>
          <w:rFonts w:ascii="Verdana" w:hAnsi="Verdana"/>
          <w:b/>
          <w:sz w:val="24"/>
          <w:szCs w:val="24"/>
        </w:rPr>
        <w:t>ΟΜΟΦΩΝΑ</w:t>
      </w:r>
    </w:p>
    <w:p w:rsidR="00440CC7" w:rsidRPr="00772981" w:rsidRDefault="00440CC7" w:rsidP="00B52070">
      <w:pPr>
        <w:pStyle w:val="a7"/>
        <w:tabs>
          <w:tab w:val="left" w:pos="-142"/>
        </w:tabs>
        <w:ind w:left="816" w:hanging="816"/>
        <w:jc w:val="both"/>
        <w:rPr>
          <w:rFonts w:ascii="Verdana" w:hAnsi="Verdana"/>
          <w:b/>
          <w:sz w:val="24"/>
          <w:szCs w:val="24"/>
        </w:rPr>
      </w:pPr>
    </w:p>
    <w:p w:rsidR="00F17DC4" w:rsidRPr="00772981" w:rsidRDefault="00F17DC4" w:rsidP="00F17DC4">
      <w:pPr>
        <w:pStyle w:val="a7"/>
        <w:numPr>
          <w:ilvl w:val="0"/>
          <w:numId w:val="3"/>
        </w:numPr>
        <w:ind w:left="0" w:firstLine="0"/>
        <w:jc w:val="both"/>
        <w:rPr>
          <w:rFonts w:ascii="Verdana" w:hAnsi="Verdana"/>
          <w:sz w:val="24"/>
          <w:szCs w:val="24"/>
        </w:rPr>
      </w:pPr>
      <w:r w:rsidRPr="00772981">
        <w:rPr>
          <w:rFonts w:ascii="Verdana" w:hAnsi="Verdana"/>
          <w:sz w:val="24"/>
          <w:szCs w:val="24"/>
        </w:rPr>
        <w:t xml:space="preserve">Έγκριση μεταφοράς έργων από τα πρόγραμμα  «ΦΙΛΟΔΗΜΟΣ Ι» στο Πρόγραμμα «ΑΝΤΩΝΗΣ ΤΡΙΤΣΗΣ», αρ.πρωτ.2/30570/2020. </w:t>
      </w:r>
    </w:p>
    <w:p w:rsidR="00B52070" w:rsidRPr="00772981" w:rsidRDefault="00B52070" w:rsidP="00B52070">
      <w:pPr>
        <w:tabs>
          <w:tab w:val="left" w:pos="-142"/>
        </w:tabs>
        <w:jc w:val="both"/>
        <w:rPr>
          <w:rFonts w:ascii="Verdana" w:hAnsi="Verdana"/>
          <w:b/>
          <w:sz w:val="24"/>
          <w:szCs w:val="24"/>
        </w:rPr>
      </w:pPr>
      <w:r w:rsidRPr="00772981">
        <w:rPr>
          <w:rFonts w:ascii="Verdana" w:hAnsi="Verdana"/>
          <w:b/>
          <w:sz w:val="24"/>
          <w:szCs w:val="24"/>
        </w:rPr>
        <w:t xml:space="preserve">Αρ. Απόφασης : </w:t>
      </w:r>
      <w:r w:rsidR="00446F21" w:rsidRPr="00772981">
        <w:rPr>
          <w:rFonts w:ascii="Verdana" w:hAnsi="Verdana"/>
          <w:b/>
          <w:sz w:val="24"/>
          <w:szCs w:val="24"/>
        </w:rPr>
        <w:t>206</w:t>
      </w:r>
    </w:p>
    <w:p w:rsidR="00440CC7" w:rsidRPr="00772981" w:rsidRDefault="00440CC7" w:rsidP="00440CC7">
      <w:pPr>
        <w:pStyle w:val="a7"/>
        <w:ind w:left="0"/>
        <w:jc w:val="both"/>
        <w:rPr>
          <w:rFonts w:ascii="Verdana" w:hAnsi="Verdana"/>
          <w:b/>
          <w:sz w:val="24"/>
          <w:szCs w:val="24"/>
        </w:rPr>
      </w:pPr>
      <w:r w:rsidRPr="00772981">
        <w:rPr>
          <w:rFonts w:ascii="Verdana" w:hAnsi="Verdana"/>
          <w:b/>
          <w:sz w:val="24"/>
          <w:szCs w:val="24"/>
        </w:rPr>
        <w:t>ΟΜΟΦΩΝΑ</w:t>
      </w:r>
    </w:p>
    <w:p w:rsidR="00F17DC4" w:rsidRPr="00772981" w:rsidRDefault="00F17DC4" w:rsidP="00F17DC4">
      <w:pPr>
        <w:pStyle w:val="a7"/>
        <w:ind w:left="0"/>
        <w:jc w:val="both"/>
        <w:rPr>
          <w:rFonts w:ascii="Verdana" w:hAnsi="Verdana"/>
          <w:sz w:val="24"/>
          <w:szCs w:val="24"/>
        </w:rPr>
      </w:pPr>
    </w:p>
    <w:p w:rsidR="00F17DC4" w:rsidRPr="00772981" w:rsidRDefault="00F17DC4" w:rsidP="00F17DC4">
      <w:pPr>
        <w:pStyle w:val="a7"/>
        <w:numPr>
          <w:ilvl w:val="0"/>
          <w:numId w:val="3"/>
        </w:numPr>
        <w:ind w:left="0" w:firstLine="0"/>
        <w:jc w:val="both"/>
        <w:rPr>
          <w:rFonts w:ascii="Verdana" w:hAnsi="Verdana"/>
          <w:sz w:val="24"/>
          <w:szCs w:val="24"/>
        </w:rPr>
      </w:pPr>
      <w:r w:rsidRPr="00772981">
        <w:rPr>
          <w:rFonts w:ascii="Verdana" w:hAnsi="Verdana"/>
          <w:sz w:val="24"/>
          <w:szCs w:val="24"/>
        </w:rPr>
        <w:lastRenderedPageBreak/>
        <w:t>Τροποποίηση-συμπληρωματική  της απόφασης 1092/2018 του Δημοτικού Συμβουλίου, για την καταβολή στους δικαιούχους υπαλλήλους του Δήμου Ρόδου, της αποτίμησης σε χρήματα των ειδών ατομικής προστασίας και γάλακτος των παρελθόντων ετών 2012,2013,2014,2015 και 2016, σύμφωνα με τις διατάξεις της παρ.1 του άρθρου 97 του Ν.4483/31-</w:t>
      </w:r>
      <w:r w:rsidR="00B52070" w:rsidRPr="00772981">
        <w:rPr>
          <w:rFonts w:ascii="Verdana" w:hAnsi="Verdana"/>
          <w:sz w:val="24"/>
          <w:szCs w:val="24"/>
        </w:rPr>
        <w:t xml:space="preserve">07-2017, αρ.πρωτ.2/32988/2020. </w:t>
      </w:r>
    </w:p>
    <w:p w:rsidR="00B52070" w:rsidRPr="00772981" w:rsidRDefault="00B52070" w:rsidP="00B52070">
      <w:pPr>
        <w:tabs>
          <w:tab w:val="left" w:pos="-142"/>
        </w:tabs>
        <w:jc w:val="both"/>
        <w:rPr>
          <w:rFonts w:ascii="Verdana" w:hAnsi="Verdana"/>
          <w:b/>
          <w:sz w:val="24"/>
          <w:szCs w:val="24"/>
        </w:rPr>
      </w:pPr>
      <w:r w:rsidRPr="00772981">
        <w:rPr>
          <w:rFonts w:ascii="Verdana" w:hAnsi="Verdana"/>
          <w:b/>
          <w:sz w:val="24"/>
          <w:szCs w:val="24"/>
        </w:rPr>
        <w:t xml:space="preserve">Αρ. Απόφασης : </w:t>
      </w:r>
      <w:r w:rsidR="00446F21" w:rsidRPr="00772981">
        <w:rPr>
          <w:rFonts w:ascii="Verdana" w:hAnsi="Verdana"/>
          <w:b/>
          <w:sz w:val="24"/>
          <w:szCs w:val="24"/>
        </w:rPr>
        <w:t>207</w:t>
      </w:r>
    </w:p>
    <w:p w:rsidR="00440CC7" w:rsidRPr="00772981" w:rsidRDefault="00440CC7" w:rsidP="00440CC7">
      <w:pPr>
        <w:pStyle w:val="a7"/>
        <w:ind w:left="0"/>
        <w:jc w:val="both"/>
        <w:rPr>
          <w:rFonts w:ascii="Verdana" w:hAnsi="Verdana"/>
          <w:b/>
          <w:sz w:val="24"/>
          <w:szCs w:val="24"/>
        </w:rPr>
      </w:pPr>
      <w:r w:rsidRPr="00772981">
        <w:rPr>
          <w:rFonts w:ascii="Verdana" w:hAnsi="Verdana"/>
          <w:b/>
          <w:sz w:val="24"/>
          <w:szCs w:val="24"/>
        </w:rPr>
        <w:t>ΟΜΟΦΩΝΑ</w:t>
      </w:r>
    </w:p>
    <w:p w:rsidR="00F17DC4" w:rsidRPr="00772981" w:rsidRDefault="00F17DC4" w:rsidP="00F17DC4">
      <w:pPr>
        <w:pStyle w:val="a7"/>
        <w:ind w:left="0"/>
        <w:jc w:val="both"/>
        <w:rPr>
          <w:rFonts w:ascii="Verdana" w:hAnsi="Verdana"/>
          <w:sz w:val="24"/>
          <w:szCs w:val="24"/>
        </w:rPr>
      </w:pPr>
    </w:p>
    <w:p w:rsidR="00F17DC4" w:rsidRPr="00772981" w:rsidRDefault="00F17DC4" w:rsidP="00F17DC4">
      <w:pPr>
        <w:pStyle w:val="a7"/>
        <w:numPr>
          <w:ilvl w:val="0"/>
          <w:numId w:val="3"/>
        </w:numPr>
        <w:ind w:left="0" w:firstLine="0"/>
        <w:jc w:val="both"/>
        <w:rPr>
          <w:rFonts w:ascii="Verdana" w:hAnsi="Verdana"/>
          <w:sz w:val="24"/>
          <w:szCs w:val="24"/>
        </w:rPr>
      </w:pPr>
      <w:r w:rsidRPr="00772981">
        <w:rPr>
          <w:rFonts w:ascii="Verdana" w:hAnsi="Verdana"/>
          <w:sz w:val="24"/>
          <w:szCs w:val="24"/>
        </w:rPr>
        <w:t xml:space="preserve">Έγκριση της </w:t>
      </w:r>
      <w:proofErr w:type="spellStart"/>
      <w:r w:rsidRPr="00772981">
        <w:rPr>
          <w:rFonts w:ascii="Verdana" w:hAnsi="Verdana"/>
          <w:sz w:val="24"/>
          <w:szCs w:val="24"/>
        </w:rPr>
        <w:t>υπ’αριθ</w:t>
      </w:r>
      <w:proofErr w:type="spellEnd"/>
      <w:r w:rsidRPr="00772981">
        <w:rPr>
          <w:rFonts w:ascii="Verdana" w:hAnsi="Verdana"/>
          <w:sz w:val="24"/>
          <w:szCs w:val="24"/>
        </w:rPr>
        <w:t xml:space="preserve">.  </w:t>
      </w:r>
      <w:r w:rsidRPr="00772981">
        <w:rPr>
          <w:rFonts w:ascii="Verdana" w:hAnsi="Verdana"/>
          <w:b/>
          <w:sz w:val="24"/>
          <w:szCs w:val="24"/>
        </w:rPr>
        <w:t>48/06-07-2020</w:t>
      </w:r>
      <w:r w:rsidRPr="00772981">
        <w:rPr>
          <w:rFonts w:ascii="Tahoma" w:hAnsi="Tahoma" w:cs="Tahoma"/>
          <w:b/>
        </w:rPr>
        <w:t xml:space="preserve">   </w:t>
      </w:r>
      <w:r w:rsidRPr="00772981">
        <w:rPr>
          <w:rFonts w:ascii="Verdana" w:hAnsi="Verdana"/>
          <w:sz w:val="24"/>
          <w:szCs w:val="24"/>
        </w:rPr>
        <w:t xml:space="preserve">Απόφασης της Επιτροπής Ποιότητας Ζωής που αφορά «Έγκριση της υπ’ αριθ. 6/2020 απόφασης του Συμβουλίου της Κοινότητας Φανών  με θέμα: Περί </w:t>
      </w:r>
      <w:proofErr w:type="spellStart"/>
      <w:r w:rsidRPr="00772981">
        <w:rPr>
          <w:rFonts w:ascii="Verdana" w:hAnsi="Verdana"/>
          <w:sz w:val="24"/>
          <w:szCs w:val="24"/>
        </w:rPr>
        <w:t>χωροθέτησης</w:t>
      </w:r>
      <w:proofErr w:type="spellEnd"/>
      <w:r w:rsidRPr="00772981">
        <w:rPr>
          <w:rFonts w:ascii="Verdana" w:hAnsi="Verdana"/>
          <w:sz w:val="24"/>
          <w:szCs w:val="24"/>
        </w:rPr>
        <w:t xml:space="preserve"> και έγκριση εγκατάστασης της επιχείρησης λούνα </w:t>
      </w:r>
      <w:proofErr w:type="spellStart"/>
      <w:r w:rsidRPr="00772981">
        <w:rPr>
          <w:rFonts w:ascii="Verdana" w:hAnsi="Verdana"/>
          <w:sz w:val="24"/>
          <w:szCs w:val="24"/>
        </w:rPr>
        <w:t>παρκ</w:t>
      </w:r>
      <w:proofErr w:type="spellEnd"/>
      <w:r w:rsidRPr="00772981">
        <w:rPr>
          <w:rFonts w:ascii="Verdana" w:hAnsi="Verdana"/>
          <w:sz w:val="24"/>
          <w:szCs w:val="24"/>
        </w:rPr>
        <w:t xml:space="preserve"> </w:t>
      </w:r>
      <w:proofErr w:type="spellStart"/>
      <w:r w:rsidRPr="00772981">
        <w:rPr>
          <w:rFonts w:ascii="Verdana" w:hAnsi="Verdana"/>
          <w:sz w:val="24"/>
          <w:szCs w:val="24"/>
        </w:rPr>
        <w:t>ιδιοκτησίας«Σ</w:t>
      </w:r>
      <w:proofErr w:type="spellEnd"/>
      <w:r w:rsidRPr="00772981">
        <w:rPr>
          <w:rFonts w:ascii="Verdana" w:hAnsi="Verdana"/>
          <w:sz w:val="24"/>
          <w:szCs w:val="24"/>
        </w:rPr>
        <w:t xml:space="preserve">. </w:t>
      </w:r>
      <w:proofErr w:type="spellStart"/>
      <w:r w:rsidRPr="00772981">
        <w:rPr>
          <w:rFonts w:ascii="Verdana" w:hAnsi="Verdana"/>
          <w:sz w:val="24"/>
          <w:szCs w:val="24"/>
        </w:rPr>
        <w:t>Σπαρόπουλος</w:t>
      </w:r>
      <w:proofErr w:type="spellEnd"/>
      <w:r w:rsidRPr="00772981">
        <w:rPr>
          <w:rFonts w:ascii="Verdana" w:hAnsi="Verdana"/>
          <w:sz w:val="24"/>
          <w:szCs w:val="24"/>
        </w:rPr>
        <w:t xml:space="preserve">-Δ. </w:t>
      </w:r>
      <w:proofErr w:type="spellStart"/>
      <w:r w:rsidRPr="00772981">
        <w:rPr>
          <w:rFonts w:ascii="Verdana" w:hAnsi="Verdana"/>
          <w:sz w:val="24"/>
          <w:szCs w:val="24"/>
        </w:rPr>
        <w:t>Σπαροπούλου</w:t>
      </w:r>
      <w:proofErr w:type="spellEnd"/>
      <w:r w:rsidRPr="00772981">
        <w:rPr>
          <w:rFonts w:ascii="Verdana" w:hAnsi="Verdana"/>
          <w:sz w:val="24"/>
          <w:szCs w:val="24"/>
        </w:rPr>
        <w:t xml:space="preserve"> ΟΕ».</w:t>
      </w:r>
      <w:r w:rsidR="00B52070" w:rsidRPr="00772981">
        <w:rPr>
          <w:rFonts w:ascii="Verdana" w:hAnsi="Verdana"/>
          <w:sz w:val="24"/>
          <w:szCs w:val="24"/>
        </w:rPr>
        <w:t xml:space="preserve"> </w:t>
      </w:r>
    </w:p>
    <w:p w:rsidR="00B52070" w:rsidRPr="00772981" w:rsidRDefault="00B52070" w:rsidP="00B52070">
      <w:pPr>
        <w:tabs>
          <w:tab w:val="left" w:pos="-142"/>
        </w:tabs>
        <w:jc w:val="both"/>
        <w:rPr>
          <w:rFonts w:ascii="Verdana" w:hAnsi="Verdana"/>
          <w:b/>
          <w:sz w:val="24"/>
          <w:szCs w:val="24"/>
        </w:rPr>
      </w:pPr>
      <w:r w:rsidRPr="00772981">
        <w:rPr>
          <w:rFonts w:ascii="Verdana" w:hAnsi="Verdana"/>
          <w:b/>
          <w:sz w:val="24"/>
          <w:szCs w:val="24"/>
        </w:rPr>
        <w:t xml:space="preserve">Αρ. Απόφασης : </w:t>
      </w:r>
      <w:r w:rsidR="00446F21" w:rsidRPr="00772981">
        <w:rPr>
          <w:rFonts w:ascii="Verdana" w:hAnsi="Verdana"/>
          <w:b/>
          <w:sz w:val="24"/>
          <w:szCs w:val="24"/>
        </w:rPr>
        <w:t>208</w:t>
      </w:r>
    </w:p>
    <w:p w:rsidR="00440CC7" w:rsidRPr="00772981" w:rsidRDefault="00440CC7" w:rsidP="00440CC7">
      <w:pPr>
        <w:pStyle w:val="a7"/>
        <w:ind w:left="0"/>
        <w:jc w:val="both"/>
        <w:rPr>
          <w:rFonts w:ascii="Verdana" w:hAnsi="Verdana"/>
          <w:b/>
          <w:sz w:val="24"/>
          <w:szCs w:val="24"/>
        </w:rPr>
      </w:pPr>
      <w:r w:rsidRPr="00772981">
        <w:rPr>
          <w:rFonts w:ascii="Verdana" w:hAnsi="Verdana"/>
          <w:b/>
          <w:sz w:val="24"/>
          <w:szCs w:val="24"/>
        </w:rPr>
        <w:t>ΟΜΟΦΩΝΑ</w:t>
      </w:r>
    </w:p>
    <w:p w:rsidR="00B52070" w:rsidRPr="00772981" w:rsidRDefault="00B52070" w:rsidP="00B52070">
      <w:pPr>
        <w:pStyle w:val="a7"/>
        <w:ind w:left="0"/>
        <w:jc w:val="both"/>
        <w:rPr>
          <w:rFonts w:ascii="Verdana" w:hAnsi="Verdana"/>
          <w:sz w:val="24"/>
          <w:szCs w:val="24"/>
        </w:rPr>
      </w:pPr>
    </w:p>
    <w:p w:rsidR="00F17DC4" w:rsidRPr="00772981" w:rsidRDefault="00F17DC4" w:rsidP="00F17DC4">
      <w:pPr>
        <w:pStyle w:val="a7"/>
        <w:numPr>
          <w:ilvl w:val="0"/>
          <w:numId w:val="3"/>
        </w:numPr>
        <w:ind w:left="0" w:firstLine="0"/>
        <w:jc w:val="both"/>
        <w:rPr>
          <w:rFonts w:ascii="Verdana" w:hAnsi="Verdana"/>
          <w:sz w:val="24"/>
          <w:szCs w:val="24"/>
        </w:rPr>
      </w:pPr>
      <w:r w:rsidRPr="00772981">
        <w:rPr>
          <w:rFonts w:ascii="Verdana" w:hAnsi="Verdana"/>
          <w:sz w:val="24"/>
          <w:szCs w:val="24"/>
        </w:rPr>
        <w:t xml:space="preserve">Έγκριση της </w:t>
      </w:r>
      <w:proofErr w:type="spellStart"/>
      <w:r w:rsidRPr="00772981">
        <w:rPr>
          <w:rFonts w:ascii="Verdana" w:hAnsi="Verdana"/>
          <w:sz w:val="24"/>
          <w:szCs w:val="24"/>
        </w:rPr>
        <w:t>υπ’αριθ</w:t>
      </w:r>
      <w:proofErr w:type="spellEnd"/>
      <w:r w:rsidRPr="00772981">
        <w:rPr>
          <w:rFonts w:ascii="Verdana" w:hAnsi="Verdana"/>
          <w:sz w:val="24"/>
          <w:szCs w:val="24"/>
        </w:rPr>
        <w:t xml:space="preserve">.  </w:t>
      </w:r>
      <w:r w:rsidRPr="00772981">
        <w:rPr>
          <w:rFonts w:ascii="Verdana" w:hAnsi="Verdana"/>
          <w:b/>
          <w:sz w:val="24"/>
          <w:szCs w:val="24"/>
        </w:rPr>
        <w:t>49/06-07-2020</w:t>
      </w:r>
      <w:r w:rsidRPr="00772981">
        <w:rPr>
          <w:rFonts w:ascii="Tahoma" w:hAnsi="Tahoma" w:cs="Tahoma"/>
          <w:b/>
        </w:rPr>
        <w:t xml:space="preserve">  </w:t>
      </w:r>
      <w:r w:rsidRPr="00772981">
        <w:rPr>
          <w:rFonts w:ascii="Verdana" w:hAnsi="Verdana"/>
          <w:sz w:val="24"/>
          <w:szCs w:val="24"/>
        </w:rPr>
        <w:t xml:space="preserve"> Απόφασης της Επιτροπής Ποιότητας Ζωής που αφορά «Έγκριση της </w:t>
      </w:r>
      <w:proofErr w:type="spellStart"/>
      <w:r w:rsidRPr="00772981">
        <w:rPr>
          <w:rFonts w:ascii="Verdana" w:hAnsi="Verdana"/>
          <w:sz w:val="24"/>
          <w:szCs w:val="24"/>
        </w:rPr>
        <w:t>υπ΄αρ</w:t>
      </w:r>
      <w:proofErr w:type="spellEnd"/>
      <w:r w:rsidRPr="00772981">
        <w:rPr>
          <w:rFonts w:ascii="Verdana" w:hAnsi="Verdana"/>
          <w:sz w:val="24"/>
          <w:szCs w:val="24"/>
        </w:rPr>
        <w:t xml:space="preserve">. 13/2020 απόφασης του Συμβουλίου της Κοινότητας </w:t>
      </w:r>
      <w:proofErr w:type="spellStart"/>
      <w:r w:rsidRPr="00772981">
        <w:rPr>
          <w:rFonts w:ascii="Verdana" w:hAnsi="Verdana"/>
          <w:sz w:val="24"/>
          <w:szCs w:val="24"/>
        </w:rPr>
        <w:t>Δαματριάς</w:t>
      </w:r>
      <w:proofErr w:type="spellEnd"/>
      <w:r w:rsidRPr="00772981">
        <w:rPr>
          <w:rFonts w:ascii="Verdana" w:hAnsi="Verdana"/>
          <w:sz w:val="24"/>
          <w:szCs w:val="24"/>
        </w:rPr>
        <w:t xml:space="preserve"> με θέμα: "Δημιουργία διάβασης πεζών στην Τ.Κ. </w:t>
      </w:r>
      <w:proofErr w:type="spellStart"/>
      <w:r w:rsidRPr="00772981">
        <w:rPr>
          <w:rFonts w:ascii="Verdana" w:hAnsi="Verdana"/>
          <w:sz w:val="24"/>
          <w:szCs w:val="24"/>
        </w:rPr>
        <w:t>Δαματριάς</w:t>
      </w:r>
      <w:proofErr w:type="spellEnd"/>
      <w:r w:rsidRPr="00772981">
        <w:rPr>
          <w:rFonts w:ascii="Verdana" w:hAnsi="Verdana"/>
          <w:sz w:val="24"/>
          <w:szCs w:val="24"/>
        </w:rPr>
        <w:t xml:space="preserve"> της Δ.Ε. </w:t>
      </w:r>
      <w:proofErr w:type="spellStart"/>
      <w:r w:rsidRPr="00772981">
        <w:rPr>
          <w:rFonts w:ascii="Verdana" w:hAnsi="Verdana"/>
          <w:sz w:val="24"/>
          <w:szCs w:val="24"/>
        </w:rPr>
        <w:t>Πεταλουδών</w:t>
      </w:r>
      <w:proofErr w:type="spellEnd"/>
      <w:r w:rsidRPr="00772981">
        <w:rPr>
          <w:rFonts w:ascii="Verdana" w:hAnsi="Verdana"/>
          <w:sz w:val="24"/>
          <w:szCs w:val="24"/>
        </w:rPr>
        <w:t xml:space="preserve"> του Δήμου Ρόδου (Α.Ρ.Μ.: 09/2020)". </w:t>
      </w:r>
    </w:p>
    <w:p w:rsidR="00B52070" w:rsidRPr="00772981" w:rsidRDefault="00B52070" w:rsidP="00B52070">
      <w:pPr>
        <w:pStyle w:val="a7"/>
        <w:tabs>
          <w:tab w:val="left" w:pos="-142"/>
        </w:tabs>
        <w:ind w:left="816" w:hanging="816"/>
        <w:jc w:val="both"/>
        <w:rPr>
          <w:rFonts w:ascii="Verdana" w:hAnsi="Verdana"/>
          <w:b/>
          <w:sz w:val="24"/>
          <w:szCs w:val="24"/>
        </w:rPr>
      </w:pPr>
      <w:r w:rsidRPr="00772981">
        <w:rPr>
          <w:rFonts w:ascii="Verdana" w:hAnsi="Verdana"/>
          <w:b/>
          <w:sz w:val="24"/>
          <w:szCs w:val="24"/>
        </w:rPr>
        <w:t xml:space="preserve">Αρ. Απόφασης : </w:t>
      </w:r>
      <w:r w:rsidR="00446F21" w:rsidRPr="00772981">
        <w:rPr>
          <w:rFonts w:ascii="Verdana" w:hAnsi="Verdana"/>
          <w:b/>
          <w:sz w:val="24"/>
          <w:szCs w:val="24"/>
        </w:rPr>
        <w:t>209</w:t>
      </w:r>
    </w:p>
    <w:p w:rsidR="00440CC7" w:rsidRPr="00772981" w:rsidRDefault="00440CC7" w:rsidP="00440CC7">
      <w:pPr>
        <w:pStyle w:val="a7"/>
        <w:ind w:left="0"/>
        <w:jc w:val="both"/>
        <w:rPr>
          <w:rFonts w:ascii="Verdana" w:hAnsi="Verdana"/>
          <w:b/>
          <w:sz w:val="24"/>
          <w:szCs w:val="24"/>
        </w:rPr>
      </w:pPr>
      <w:r w:rsidRPr="00772981">
        <w:rPr>
          <w:rFonts w:ascii="Verdana" w:hAnsi="Verdana"/>
          <w:b/>
          <w:sz w:val="24"/>
          <w:szCs w:val="24"/>
        </w:rPr>
        <w:t>ΟΜΟΦΩΝΑ</w:t>
      </w:r>
    </w:p>
    <w:p w:rsidR="00F17DC4" w:rsidRPr="00772981" w:rsidRDefault="00F17DC4" w:rsidP="00F17DC4">
      <w:pPr>
        <w:pStyle w:val="a7"/>
        <w:ind w:left="0"/>
        <w:jc w:val="both"/>
        <w:rPr>
          <w:rFonts w:ascii="Verdana" w:hAnsi="Verdana"/>
          <w:sz w:val="24"/>
          <w:szCs w:val="24"/>
        </w:rPr>
      </w:pPr>
    </w:p>
    <w:p w:rsidR="00F17DC4" w:rsidRPr="00772981" w:rsidRDefault="00F17DC4" w:rsidP="00F17DC4">
      <w:pPr>
        <w:pStyle w:val="a7"/>
        <w:numPr>
          <w:ilvl w:val="0"/>
          <w:numId w:val="3"/>
        </w:numPr>
        <w:ind w:left="0" w:firstLine="0"/>
        <w:jc w:val="both"/>
        <w:rPr>
          <w:rFonts w:ascii="Verdana" w:hAnsi="Verdana"/>
          <w:sz w:val="24"/>
          <w:szCs w:val="24"/>
        </w:rPr>
      </w:pPr>
      <w:r w:rsidRPr="00772981">
        <w:rPr>
          <w:rFonts w:ascii="Verdana" w:hAnsi="Verdana"/>
          <w:sz w:val="24"/>
          <w:szCs w:val="24"/>
        </w:rPr>
        <w:t xml:space="preserve">Έγκριση της </w:t>
      </w:r>
      <w:proofErr w:type="spellStart"/>
      <w:r w:rsidRPr="00772981">
        <w:rPr>
          <w:rFonts w:ascii="Verdana" w:hAnsi="Verdana"/>
          <w:sz w:val="24"/>
          <w:szCs w:val="24"/>
        </w:rPr>
        <w:t>υπ’αριθ</w:t>
      </w:r>
      <w:proofErr w:type="spellEnd"/>
      <w:r w:rsidRPr="00772981">
        <w:rPr>
          <w:rFonts w:ascii="Verdana" w:hAnsi="Verdana"/>
          <w:sz w:val="24"/>
          <w:szCs w:val="24"/>
        </w:rPr>
        <w:t xml:space="preserve">.  </w:t>
      </w:r>
      <w:r w:rsidRPr="00772981">
        <w:rPr>
          <w:rFonts w:ascii="Verdana" w:hAnsi="Verdana"/>
          <w:b/>
          <w:sz w:val="24"/>
          <w:szCs w:val="24"/>
        </w:rPr>
        <w:t>50/06-07-2020</w:t>
      </w:r>
      <w:r w:rsidRPr="00772981">
        <w:rPr>
          <w:rFonts w:ascii="Tahoma" w:hAnsi="Tahoma" w:cs="Tahoma"/>
          <w:b/>
        </w:rPr>
        <w:t xml:space="preserve">   </w:t>
      </w:r>
      <w:r w:rsidRPr="00772981">
        <w:rPr>
          <w:rFonts w:ascii="Verdana" w:hAnsi="Verdana"/>
          <w:sz w:val="24"/>
          <w:szCs w:val="24"/>
        </w:rPr>
        <w:t xml:space="preserve">Απόφασης της Επιτροπής Ποιότητας Ζωής που αφορά: Έγκριση της </w:t>
      </w:r>
      <w:proofErr w:type="spellStart"/>
      <w:r w:rsidRPr="00772981">
        <w:rPr>
          <w:rFonts w:ascii="Verdana" w:hAnsi="Verdana"/>
          <w:sz w:val="24"/>
          <w:szCs w:val="24"/>
        </w:rPr>
        <w:t>υπ΄αρ</w:t>
      </w:r>
      <w:proofErr w:type="spellEnd"/>
      <w:r w:rsidRPr="00772981">
        <w:rPr>
          <w:rFonts w:ascii="Verdana" w:hAnsi="Verdana"/>
          <w:sz w:val="24"/>
          <w:szCs w:val="24"/>
        </w:rPr>
        <w:t xml:space="preserve">. 45/2020 απόφασης του Συμβουλίου της Κοινότητας Ρόδου με θέμα: "Προσωρινές κυκλοφοριακές ρυθμίσεις σε τμήμα της οδού </w:t>
      </w:r>
      <w:proofErr w:type="spellStart"/>
      <w:r w:rsidRPr="00772981">
        <w:rPr>
          <w:rFonts w:ascii="Verdana" w:hAnsi="Verdana"/>
          <w:sz w:val="24"/>
          <w:szCs w:val="24"/>
        </w:rPr>
        <w:t>Καμείρου</w:t>
      </w:r>
      <w:proofErr w:type="spellEnd"/>
      <w:r w:rsidRPr="00772981">
        <w:rPr>
          <w:rFonts w:ascii="Verdana" w:hAnsi="Verdana"/>
          <w:sz w:val="24"/>
          <w:szCs w:val="24"/>
        </w:rPr>
        <w:t xml:space="preserve"> στη Δ.Ε. Ρόδου (Α.Ρ.Μ.: 06/2020)". </w:t>
      </w:r>
    </w:p>
    <w:p w:rsidR="00B52070" w:rsidRPr="00772981" w:rsidRDefault="00B52070" w:rsidP="00B52070">
      <w:pPr>
        <w:tabs>
          <w:tab w:val="left" w:pos="-142"/>
        </w:tabs>
        <w:jc w:val="both"/>
        <w:rPr>
          <w:rFonts w:ascii="Verdana" w:hAnsi="Verdana"/>
          <w:b/>
          <w:sz w:val="24"/>
          <w:szCs w:val="24"/>
        </w:rPr>
      </w:pPr>
      <w:r w:rsidRPr="00772981">
        <w:rPr>
          <w:rFonts w:ascii="Verdana" w:hAnsi="Verdana"/>
          <w:b/>
          <w:sz w:val="24"/>
          <w:szCs w:val="24"/>
        </w:rPr>
        <w:t xml:space="preserve">Αρ. Απόφασης : </w:t>
      </w:r>
      <w:r w:rsidR="00446F21" w:rsidRPr="00772981">
        <w:rPr>
          <w:rFonts w:ascii="Verdana" w:hAnsi="Verdana"/>
          <w:b/>
          <w:sz w:val="24"/>
          <w:szCs w:val="24"/>
        </w:rPr>
        <w:t>210</w:t>
      </w:r>
    </w:p>
    <w:p w:rsidR="00440CC7" w:rsidRPr="00772981" w:rsidRDefault="00440CC7" w:rsidP="00440CC7">
      <w:pPr>
        <w:pStyle w:val="a7"/>
        <w:ind w:left="0"/>
        <w:jc w:val="both"/>
        <w:rPr>
          <w:rFonts w:ascii="Verdana" w:hAnsi="Verdana"/>
          <w:b/>
          <w:sz w:val="24"/>
          <w:szCs w:val="24"/>
        </w:rPr>
      </w:pPr>
      <w:r w:rsidRPr="00772981">
        <w:rPr>
          <w:rFonts w:ascii="Verdana" w:hAnsi="Verdana"/>
          <w:b/>
          <w:sz w:val="24"/>
          <w:szCs w:val="24"/>
        </w:rPr>
        <w:t>ΟΜΟΦΩΝΑ</w:t>
      </w:r>
    </w:p>
    <w:p w:rsidR="00F17DC4" w:rsidRPr="00772981" w:rsidRDefault="00F17DC4" w:rsidP="00F17DC4">
      <w:pPr>
        <w:pStyle w:val="a7"/>
        <w:ind w:left="0"/>
        <w:jc w:val="both"/>
        <w:rPr>
          <w:rFonts w:ascii="Verdana" w:hAnsi="Verdana"/>
          <w:sz w:val="24"/>
          <w:szCs w:val="24"/>
        </w:rPr>
      </w:pPr>
    </w:p>
    <w:p w:rsidR="00F17DC4" w:rsidRPr="00772981" w:rsidRDefault="00F17DC4" w:rsidP="00F17DC4">
      <w:pPr>
        <w:pStyle w:val="a7"/>
        <w:numPr>
          <w:ilvl w:val="0"/>
          <w:numId w:val="3"/>
        </w:numPr>
        <w:ind w:left="0" w:firstLine="0"/>
        <w:jc w:val="both"/>
        <w:rPr>
          <w:rFonts w:ascii="Verdana" w:hAnsi="Verdana"/>
          <w:sz w:val="24"/>
          <w:szCs w:val="24"/>
        </w:rPr>
      </w:pPr>
      <w:r w:rsidRPr="00772981">
        <w:rPr>
          <w:rFonts w:ascii="Verdana" w:hAnsi="Verdana"/>
          <w:sz w:val="24"/>
          <w:szCs w:val="24"/>
        </w:rPr>
        <w:t xml:space="preserve">Έγκριση  της </w:t>
      </w:r>
      <w:proofErr w:type="spellStart"/>
      <w:r w:rsidRPr="00772981">
        <w:rPr>
          <w:rFonts w:ascii="Verdana" w:hAnsi="Verdana"/>
          <w:sz w:val="24"/>
          <w:szCs w:val="24"/>
        </w:rPr>
        <w:t>υπ’αριθ</w:t>
      </w:r>
      <w:proofErr w:type="spellEnd"/>
      <w:r w:rsidRPr="00772981">
        <w:rPr>
          <w:rFonts w:ascii="Verdana" w:hAnsi="Verdana"/>
          <w:sz w:val="24"/>
          <w:szCs w:val="24"/>
        </w:rPr>
        <w:t xml:space="preserve">.  </w:t>
      </w:r>
      <w:r w:rsidRPr="00772981">
        <w:rPr>
          <w:rFonts w:ascii="Verdana" w:hAnsi="Verdana"/>
          <w:b/>
          <w:sz w:val="24"/>
          <w:szCs w:val="24"/>
        </w:rPr>
        <w:t>51/06-07-2020</w:t>
      </w:r>
      <w:r w:rsidRPr="00772981">
        <w:rPr>
          <w:rFonts w:ascii="Verdana" w:hAnsi="Verdana"/>
          <w:sz w:val="24"/>
          <w:szCs w:val="24"/>
        </w:rPr>
        <w:t xml:space="preserve">  Απόφασης της Επιτροπής Ποιότητας Ζωής που αφορά «Έγκριση μελέτης «εισόδου – εξόδου» οχημάτων από την  Κ.Μ.2003 γαιών </w:t>
      </w:r>
      <w:proofErr w:type="spellStart"/>
      <w:r w:rsidRPr="00772981">
        <w:rPr>
          <w:rFonts w:ascii="Verdana" w:hAnsi="Verdana"/>
          <w:sz w:val="24"/>
          <w:szCs w:val="24"/>
        </w:rPr>
        <w:t>Καλυθιών</w:t>
      </w:r>
      <w:proofErr w:type="spellEnd"/>
      <w:r w:rsidRPr="00772981">
        <w:rPr>
          <w:rFonts w:ascii="Verdana" w:hAnsi="Verdana"/>
          <w:sz w:val="24"/>
          <w:szCs w:val="24"/>
        </w:rPr>
        <w:t xml:space="preserve">, για την εγκατάσταση «Αποθήκευση – εμφιάλωση και διακίνηση υγραερίου» ιδιοκτησίας  της εταιρείας ¨ ΠΕΤΡΟΓΚΑΖ Α.Ε. </w:t>
      </w:r>
    </w:p>
    <w:p w:rsidR="00B52070" w:rsidRPr="00772981" w:rsidRDefault="00B52070" w:rsidP="00B52070">
      <w:pPr>
        <w:tabs>
          <w:tab w:val="left" w:pos="-142"/>
        </w:tabs>
        <w:jc w:val="both"/>
        <w:rPr>
          <w:rFonts w:ascii="Verdana" w:hAnsi="Verdana"/>
          <w:b/>
          <w:sz w:val="24"/>
          <w:szCs w:val="24"/>
        </w:rPr>
      </w:pPr>
      <w:r w:rsidRPr="00772981">
        <w:rPr>
          <w:rFonts w:ascii="Verdana" w:hAnsi="Verdana"/>
          <w:b/>
          <w:sz w:val="24"/>
          <w:szCs w:val="24"/>
        </w:rPr>
        <w:t xml:space="preserve">Αρ. Απόφασης : </w:t>
      </w:r>
      <w:r w:rsidR="00446F21" w:rsidRPr="00772981">
        <w:rPr>
          <w:rFonts w:ascii="Verdana" w:hAnsi="Verdana"/>
          <w:b/>
          <w:sz w:val="24"/>
          <w:szCs w:val="24"/>
        </w:rPr>
        <w:t>211</w:t>
      </w:r>
    </w:p>
    <w:p w:rsidR="00440CC7" w:rsidRPr="00772981" w:rsidRDefault="00440CC7" w:rsidP="00440CC7">
      <w:pPr>
        <w:pStyle w:val="a7"/>
        <w:ind w:left="0"/>
        <w:jc w:val="both"/>
        <w:rPr>
          <w:rFonts w:ascii="Verdana" w:hAnsi="Verdana"/>
          <w:b/>
          <w:sz w:val="24"/>
          <w:szCs w:val="24"/>
        </w:rPr>
      </w:pPr>
      <w:r w:rsidRPr="00772981">
        <w:rPr>
          <w:rFonts w:ascii="Verdana" w:hAnsi="Verdana"/>
          <w:b/>
          <w:sz w:val="24"/>
          <w:szCs w:val="24"/>
        </w:rPr>
        <w:t>Αναβολή</w:t>
      </w:r>
    </w:p>
    <w:p w:rsidR="00F17DC4" w:rsidRPr="00772981" w:rsidRDefault="00F17DC4" w:rsidP="00F17DC4">
      <w:pPr>
        <w:pStyle w:val="a7"/>
        <w:ind w:left="0"/>
        <w:jc w:val="both"/>
        <w:rPr>
          <w:rFonts w:ascii="Verdana" w:hAnsi="Verdana"/>
          <w:sz w:val="24"/>
          <w:szCs w:val="24"/>
        </w:rPr>
      </w:pPr>
    </w:p>
    <w:p w:rsidR="00F17DC4" w:rsidRPr="00772981" w:rsidRDefault="00F17DC4" w:rsidP="00F17DC4">
      <w:pPr>
        <w:pStyle w:val="a7"/>
        <w:numPr>
          <w:ilvl w:val="0"/>
          <w:numId w:val="3"/>
        </w:numPr>
        <w:ind w:left="0" w:firstLine="0"/>
        <w:jc w:val="both"/>
        <w:rPr>
          <w:rFonts w:ascii="Verdana" w:hAnsi="Verdana"/>
          <w:sz w:val="24"/>
          <w:szCs w:val="24"/>
        </w:rPr>
      </w:pPr>
      <w:r w:rsidRPr="00772981">
        <w:rPr>
          <w:rFonts w:ascii="Verdana" w:hAnsi="Verdana"/>
          <w:sz w:val="24"/>
          <w:szCs w:val="24"/>
        </w:rPr>
        <w:t xml:space="preserve">Έγκριση της </w:t>
      </w:r>
      <w:proofErr w:type="spellStart"/>
      <w:r w:rsidRPr="00772981">
        <w:rPr>
          <w:rFonts w:ascii="Verdana" w:hAnsi="Verdana"/>
          <w:sz w:val="24"/>
          <w:szCs w:val="24"/>
        </w:rPr>
        <w:t>υπ’αριθ</w:t>
      </w:r>
      <w:proofErr w:type="spellEnd"/>
      <w:r w:rsidRPr="00772981">
        <w:rPr>
          <w:rFonts w:ascii="Verdana" w:hAnsi="Verdana"/>
          <w:sz w:val="24"/>
          <w:szCs w:val="24"/>
        </w:rPr>
        <w:t xml:space="preserve">.  </w:t>
      </w:r>
      <w:r w:rsidRPr="00772981">
        <w:rPr>
          <w:rFonts w:ascii="Verdana" w:hAnsi="Verdana"/>
          <w:b/>
          <w:sz w:val="24"/>
          <w:szCs w:val="24"/>
        </w:rPr>
        <w:t>54/06-07-2020</w:t>
      </w:r>
      <w:r w:rsidRPr="00772981">
        <w:rPr>
          <w:rFonts w:ascii="Tahoma" w:hAnsi="Tahoma" w:cs="Tahoma"/>
          <w:b/>
        </w:rPr>
        <w:t xml:space="preserve">   </w:t>
      </w:r>
      <w:r w:rsidRPr="00772981">
        <w:rPr>
          <w:rFonts w:ascii="Verdana" w:hAnsi="Verdana"/>
          <w:sz w:val="24"/>
          <w:szCs w:val="24"/>
        </w:rPr>
        <w:t xml:space="preserve">Απόφασης της Επιτροπής Ποιότητας Ζωής που αφορά «Έγκριση μελέτης «εισόδου εξόδου» οχημάτων της Κ.Μ.125 Γαιών Κοσκινού, επί χαρακτηρισμένης ως κτηματολογικής οδού ιδιοκτησίας «ΤΟΥΡΙΣΤΙΚΕΣ ΕΠΙΧΕΙΡΗΣΕΙΣ ΝΟΤΟΥ ΑΕ», για χρήση τουριστικών καταλυμάτων». </w:t>
      </w:r>
    </w:p>
    <w:p w:rsidR="00B52070" w:rsidRPr="00772981" w:rsidRDefault="00B52070" w:rsidP="00B52070">
      <w:pPr>
        <w:tabs>
          <w:tab w:val="left" w:pos="-142"/>
        </w:tabs>
        <w:jc w:val="both"/>
        <w:rPr>
          <w:rFonts w:ascii="Verdana" w:hAnsi="Verdana"/>
          <w:b/>
          <w:sz w:val="24"/>
          <w:szCs w:val="24"/>
        </w:rPr>
      </w:pPr>
      <w:r w:rsidRPr="00772981">
        <w:rPr>
          <w:rFonts w:ascii="Verdana" w:hAnsi="Verdana"/>
          <w:b/>
          <w:sz w:val="24"/>
          <w:szCs w:val="24"/>
        </w:rPr>
        <w:t xml:space="preserve">Αρ. Απόφασης : </w:t>
      </w:r>
      <w:r w:rsidR="00446F21" w:rsidRPr="00772981">
        <w:rPr>
          <w:rFonts w:ascii="Verdana" w:hAnsi="Verdana"/>
          <w:b/>
          <w:sz w:val="24"/>
          <w:szCs w:val="24"/>
        </w:rPr>
        <w:t>212</w:t>
      </w:r>
    </w:p>
    <w:p w:rsidR="00440CC7" w:rsidRPr="00772981" w:rsidRDefault="00440CC7" w:rsidP="00440CC7">
      <w:pPr>
        <w:pStyle w:val="a7"/>
        <w:ind w:left="0"/>
        <w:jc w:val="both"/>
        <w:rPr>
          <w:rFonts w:ascii="Verdana" w:hAnsi="Verdana"/>
          <w:b/>
          <w:sz w:val="24"/>
          <w:szCs w:val="24"/>
        </w:rPr>
      </w:pPr>
      <w:r w:rsidRPr="00772981">
        <w:rPr>
          <w:rFonts w:ascii="Verdana" w:hAnsi="Verdana"/>
          <w:b/>
          <w:sz w:val="24"/>
          <w:szCs w:val="24"/>
        </w:rPr>
        <w:t>ΟΜΟΦΩΝΑ</w:t>
      </w:r>
    </w:p>
    <w:p w:rsidR="00F17DC4" w:rsidRPr="00772981" w:rsidRDefault="00F17DC4" w:rsidP="00F17DC4">
      <w:pPr>
        <w:pStyle w:val="a7"/>
        <w:ind w:left="0"/>
        <w:jc w:val="both"/>
        <w:rPr>
          <w:rFonts w:ascii="Verdana" w:hAnsi="Verdana"/>
          <w:sz w:val="24"/>
          <w:szCs w:val="24"/>
        </w:rPr>
      </w:pPr>
    </w:p>
    <w:p w:rsidR="00F17DC4" w:rsidRPr="00772981" w:rsidRDefault="00F17DC4" w:rsidP="00F17DC4">
      <w:pPr>
        <w:pStyle w:val="a7"/>
        <w:numPr>
          <w:ilvl w:val="0"/>
          <w:numId w:val="3"/>
        </w:numPr>
        <w:ind w:left="0" w:firstLine="0"/>
        <w:jc w:val="both"/>
        <w:rPr>
          <w:rFonts w:ascii="Verdana" w:hAnsi="Verdana"/>
          <w:sz w:val="24"/>
          <w:szCs w:val="24"/>
        </w:rPr>
      </w:pPr>
      <w:r w:rsidRPr="00772981">
        <w:rPr>
          <w:rFonts w:ascii="Verdana" w:hAnsi="Verdana"/>
          <w:sz w:val="24"/>
          <w:szCs w:val="24"/>
        </w:rPr>
        <w:t xml:space="preserve">Έγκριση της </w:t>
      </w:r>
      <w:proofErr w:type="spellStart"/>
      <w:r w:rsidRPr="00772981">
        <w:rPr>
          <w:rFonts w:ascii="Verdana" w:hAnsi="Verdana"/>
          <w:sz w:val="24"/>
          <w:szCs w:val="24"/>
        </w:rPr>
        <w:t>υπ’αριθ</w:t>
      </w:r>
      <w:proofErr w:type="spellEnd"/>
      <w:r w:rsidRPr="00772981">
        <w:rPr>
          <w:rFonts w:ascii="Verdana" w:hAnsi="Verdana"/>
          <w:sz w:val="24"/>
          <w:szCs w:val="24"/>
        </w:rPr>
        <w:t xml:space="preserve">.  </w:t>
      </w:r>
      <w:r w:rsidRPr="00772981">
        <w:rPr>
          <w:rFonts w:ascii="Verdana" w:hAnsi="Verdana"/>
          <w:b/>
          <w:sz w:val="24"/>
          <w:szCs w:val="24"/>
        </w:rPr>
        <w:t>55/06-07-2020</w:t>
      </w:r>
      <w:r w:rsidRPr="00772981">
        <w:rPr>
          <w:rFonts w:ascii="Tahoma" w:hAnsi="Tahoma" w:cs="Tahoma"/>
          <w:b/>
        </w:rPr>
        <w:t xml:space="preserve">  </w:t>
      </w:r>
      <w:r w:rsidRPr="00772981">
        <w:rPr>
          <w:rFonts w:ascii="Verdana" w:hAnsi="Verdana"/>
          <w:sz w:val="24"/>
          <w:szCs w:val="24"/>
        </w:rPr>
        <w:t xml:space="preserve">Απόφασης της Επιτροπής Ποιότητας Ζωής που αφορά «Έγκριση της υπ’ αριθ. 12/2020 απόφασης του Συμβουλίου της Κοινότητας Αρχαγγέλου με θέμα: Μελέτη κυκλοφοριακών ρυθμίσεων στη Δ.Κ. Αρχαγγέλου με τίτλο </w:t>
      </w:r>
      <w:proofErr w:type="spellStart"/>
      <w:r w:rsidRPr="00772981">
        <w:rPr>
          <w:rFonts w:ascii="Verdana" w:hAnsi="Verdana"/>
          <w:sz w:val="24"/>
          <w:szCs w:val="24"/>
        </w:rPr>
        <w:t>Χωροθέτηση</w:t>
      </w:r>
      <w:proofErr w:type="spellEnd"/>
      <w:r w:rsidRPr="00772981">
        <w:rPr>
          <w:rFonts w:ascii="Verdana" w:hAnsi="Verdana"/>
          <w:sz w:val="24"/>
          <w:szCs w:val="24"/>
        </w:rPr>
        <w:t xml:space="preserve"> θέσεων στάσης/στάθμευσης στη Δ.Κ. Αρχαγγέλου, και ανάκληση της υπ’ αριθ. 42/2020 απόφαση της ΕΠΖ». </w:t>
      </w:r>
    </w:p>
    <w:p w:rsidR="00B52070" w:rsidRPr="00772981" w:rsidRDefault="00B52070" w:rsidP="00B52070">
      <w:pPr>
        <w:tabs>
          <w:tab w:val="left" w:pos="-142"/>
        </w:tabs>
        <w:jc w:val="both"/>
        <w:rPr>
          <w:rFonts w:ascii="Verdana" w:hAnsi="Verdana"/>
          <w:b/>
          <w:sz w:val="24"/>
          <w:szCs w:val="24"/>
        </w:rPr>
      </w:pPr>
      <w:r w:rsidRPr="00772981">
        <w:rPr>
          <w:rFonts w:ascii="Verdana" w:hAnsi="Verdana"/>
          <w:b/>
          <w:sz w:val="24"/>
          <w:szCs w:val="24"/>
        </w:rPr>
        <w:t>Αρ. Απόφασης :</w:t>
      </w:r>
      <w:r w:rsidR="00446F21" w:rsidRPr="00772981">
        <w:rPr>
          <w:rFonts w:ascii="Verdana" w:hAnsi="Verdana"/>
          <w:b/>
          <w:sz w:val="24"/>
          <w:szCs w:val="24"/>
        </w:rPr>
        <w:t>2</w:t>
      </w:r>
      <w:r w:rsidR="000A276C" w:rsidRPr="00772981">
        <w:rPr>
          <w:rFonts w:ascii="Verdana" w:hAnsi="Verdana"/>
          <w:b/>
          <w:sz w:val="24"/>
          <w:szCs w:val="24"/>
        </w:rPr>
        <w:t>1</w:t>
      </w:r>
      <w:r w:rsidR="00446F21" w:rsidRPr="00772981">
        <w:rPr>
          <w:rFonts w:ascii="Verdana" w:hAnsi="Verdana"/>
          <w:b/>
          <w:sz w:val="24"/>
          <w:szCs w:val="24"/>
        </w:rPr>
        <w:t>3</w:t>
      </w:r>
      <w:r w:rsidRPr="00772981">
        <w:rPr>
          <w:rFonts w:ascii="Verdana" w:hAnsi="Verdana"/>
          <w:b/>
          <w:sz w:val="24"/>
          <w:szCs w:val="24"/>
        </w:rPr>
        <w:t xml:space="preserve"> </w:t>
      </w:r>
    </w:p>
    <w:p w:rsidR="00440CC7" w:rsidRPr="00772981" w:rsidRDefault="00440CC7" w:rsidP="00440CC7">
      <w:pPr>
        <w:pStyle w:val="a7"/>
        <w:ind w:left="0"/>
        <w:jc w:val="both"/>
        <w:rPr>
          <w:rFonts w:ascii="Verdana" w:hAnsi="Verdana"/>
          <w:b/>
          <w:sz w:val="24"/>
          <w:szCs w:val="24"/>
        </w:rPr>
      </w:pPr>
      <w:r w:rsidRPr="00772981">
        <w:rPr>
          <w:rFonts w:ascii="Verdana" w:hAnsi="Verdana"/>
          <w:b/>
          <w:sz w:val="24"/>
          <w:szCs w:val="24"/>
        </w:rPr>
        <w:t>ΟΜΟΦΩΝΑ</w:t>
      </w:r>
    </w:p>
    <w:p w:rsidR="00F17DC4" w:rsidRPr="00772981" w:rsidRDefault="00F17DC4" w:rsidP="00F17DC4">
      <w:pPr>
        <w:pStyle w:val="a7"/>
        <w:ind w:left="0"/>
        <w:jc w:val="both"/>
        <w:rPr>
          <w:rFonts w:ascii="Verdana" w:hAnsi="Verdana"/>
          <w:sz w:val="24"/>
          <w:szCs w:val="24"/>
        </w:rPr>
      </w:pPr>
    </w:p>
    <w:p w:rsidR="00F17DC4" w:rsidRPr="00772981" w:rsidRDefault="00F17DC4" w:rsidP="00F17DC4">
      <w:pPr>
        <w:pStyle w:val="a7"/>
        <w:ind w:left="0"/>
        <w:jc w:val="both"/>
        <w:rPr>
          <w:rFonts w:ascii="Verdana" w:hAnsi="Verdana"/>
          <w:sz w:val="24"/>
          <w:szCs w:val="24"/>
        </w:rPr>
      </w:pPr>
    </w:p>
    <w:p w:rsidR="00F17DC4" w:rsidRPr="00772981" w:rsidRDefault="00F17DC4" w:rsidP="00F17DC4">
      <w:pPr>
        <w:pStyle w:val="a7"/>
        <w:numPr>
          <w:ilvl w:val="0"/>
          <w:numId w:val="3"/>
        </w:numPr>
        <w:ind w:left="0" w:firstLine="0"/>
        <w:jc w:val="both"/>
        <w:rPr>
          <w:rFonts w:ascii="Verdana" w:hAnsi="Verdana"/>
          <w:sz w:val="24"/>
          <w:szCs w:val="24"/>
        </w:rPr>
      </w:pPr>
      <w:r w:rsidRPr="00772981">
        <w:rPr>
          <w:rFonts w:ascii="Verdana" w:hAnsi="Verdana"/>
          <w:sz w:val="24"/>
          <w:szCs w:val="24"/>
        </w:rPr>
        <w:lastRenderedPageBreak/>
        <w:t xml:space="preserve">Έγκριση της </w:t>
      </w:r>
      <w:proofErr w:type="spellStart"/>
      <w:r w:rsidRPr="00772981">
        <w:rPr>
          <w:rFonts w:ascii="Verdana" w:hAnsi="Verdana"/>
          <w:sz w:val="24"/>
          <w:szCs w:val="24"/>
        </w:rPr>
        <w:t>υπ΄αριθ</w:t>
      </w:r>
      <w:proofErr w:type="spellEnd"/>
      <w:r w:rsidRPr="00772981">
        <w:rPr>
          <w:rFonts w:ascii="Verdana" w:hAnsi="Verdana"/>
          <w:sz w:val="24"/>
          <w:szCs w:val="24"/>
        </w:rPr>
        <w:t xml:space="preserve">. </w:t>
      </w:r>
      <w:r w:rsidRPr="00772981">
        <w:rPr>
          <w:rFonts w:ascii="Verdana" w:hAnsi="Verdana"/>
          <w:b/>
          <w:sz w:val="24"/>
          <w:szCs w:val="24"/>
        </w:rPr>
        <w:t>56/06-07-2020</w:t>
      </w:r>
      <w:r w:rsidRPr="00772981">
        <w:rPr>
          <w:rFonts w:ascii="Verdana" w:hAnsi="Verdana"/>
          <w:sz w:val="24"/>
          <w:szCs w:val="24"/>
        </w:rPr>
        <w:t xml:space="preserve"> Απόφασης της Επιτροπής Ποιότητας Ζωής που αφορά: </w:t>
      </w:r>
      <w:proofErr w:type="spellStart"/>
      <w:r w:rsidRPr="00772981">
        <w:rPr>
          <w:rFonts w:ascii="Verdana" w:hAnsi="Verdana"/>
          <w:sz w:val="24"/>
          <w:szCs w:val="24"/>
        </w:rPr>
        <w:t>Χωροθέτηση</w:t>
      </w:r>
      <w:proofErr w:type="spellEnd"/>
      <w:r w:rsidRPr="00772981">
        <w:rPr>
          <w:rFonts w:ascii="Verdana" w:hAnsi="Verdana"/>
          <w:sz w:val="24"/>
          <w:szCs w:val="24"/>
        </w:rPr>
        <w:t xml:space="preserve">/παραχώρηση θέσεων στάσης/στάθμευσης κατ εφαρμογή της Κανονιστικής Απόφασης 309/2018 του Δημοτικού Συμβουλίου όπως αυτή τροποποιήθηκε - συμπληρώθηκε με την </w:t>
      </w:r>
      <w:proofErr w:type="spellStart"/>
      <w:r w:rsidRPr="00772981">
        <w:rPr>
          <w:rFonts w:ascii="Verdana" w:hAnsi="Verdana"/>
          <w:sz w:val="24"/>
          <w:szCs w:val="24"/>
        </w:rPr>
        <w:t>υπ΄αριθμό</w:t>
      </w:r>
      <w:proofErr w:type="spellEnd"/>
      <w:r w:rsidRPr="00772981">
        <w:rPr>
          <w:rFonts w:ascii="Verdana" w:hAnsi="Verdana"/>
          <w:sz w:val="24"/>
          <w:szCs w:val="24"/>
        </w:rPr>
        <w:t xml:space="preserve"> απόφαση 504/2018 του Δημοτικού Συμβουλίου με καταβολή Τέλους Κοινοχρήστου Χώρου.(Έγγραφα ΑΠ 16/22627/27-5-2020, 16/29290/24-6-2020 </w:t>
      </w:r>
      <w:proofErr w:type="spellStart"/>
      <w:r w:rsidRPr="00772981">
        <w:rPr>
          <w:rFonts w:ascii="Verdana" w:hAnsi="Verdana"/>
          <w:sz w:val="24"/>
          <w:szCs w:val="24"/>
        </w:rPr>
        <w:t>Δνσης</w:t>
      </w:r>
      <w:proofErr w:type="spellEnd"/>
      <w:r w:rsidRPr="00772981">
        <w:rPr>
          <w:rFonts w:ascii="Verdana" w:hAnsi="Verdana"/>
          <w:sz w:val="24"/>
          <w:szCs w:val="24"/>
        </w:rPr>
        <w:t xml:space="preserve"> Τεχνικών Έργων και Υποδομών).</w:t>
      </w:r>
    </w:p>
    <w:p w:rsidR="00B52070" w:rsidRPr="00772981" w:rsidRDefault="00B52070" w:rsidP="00B52070">
      <w:pPr>
        <w:pStyle w:val="a7"/>
        <w:tabs>
          <w:tab w:val="left" w:pos="-142"/>
        </w:tabs>
        <w:ind w:left="816" w:hanging="816"/>
        <w:jc w:val="both"/>
        <w:rPr>
          <w:rFonts w:ascii="Verdana" w:hAnsi="Verdana"/>
          <w:b/>
          <w:sz w:val="24"/>
          <w:szCs w:val="24"/>
        </w:rPr>
      </w:pPr>
      <w:r w:rsidRPr="00772981">
        <w:rPr>
          <w:rFonts w:ascii="Verdana" w:hAnsi="Verdana"/>
          <w:b/>
          <w:sz w:val="24"/>
          <w:szCs w:val="24"/>
        </w:rPr>
        <w:t xml:space="preserve">Αρ. Απόφασης : </w:t>
      </w:r>
      <w:r w:rsidR="00446F21" w:rsidRPr="00772981">
        <w:rPr>
          <w:rFonts w:ascii="Verdana" w:hAnsi="Verdana"/>
          <w:b/>
          <w:sz w:val="24"/>
          <w:szCs w:val="24"/>
        </w:rPr>
        <w:t>2</w:t>
      </w:r>
      <w:r w:rsidR="000A276C" w:rsidRPr="00772981">
        <w:rPr>
          <w:rFonts w:ascii="Verdana" w:hAnsi="Verdana"/>
          <w:b/>
          <w:sz w:val="24"/>
          <w:szCs w:val="24"/>
        </w:rPr>
        <w:t>1</w:t>
      </w:r>
      <w:r w:rsidR="00446F21" w:rsidRPr="00772981">
        <w:rPr>
          <w:rFonts w:ascii="Verdana" w:hAnsi="Verdana"/>
          <w:b/>
          <w:sz w:val="24"/>
          <w:szCs w:val="24"/>
        </w:rPr>
        <w:t>4</w:t>
      </w:r>
    </w:p>
    <w:p w:rsidR="000A276C" w:rsidRPr="00772981" w:rsidRDefault="000A276C" w:rsidP="000A276C">
      <w:pPr>
        <w:pStyle w:val="a7"/>
        <w:ind w:left="0"/>
        <w:jc w:val="both"/>
        <w:rPr>
          <w:rFonts w:ascii="Verdana" w:hAnsi="Verdana"/>
          <w:b/>
          <w:sz w:val="24"/>
          <w:szCs w:val="24"/>
        </w:rPr>
      </w:pPr>
      <w:r w:rsidRPr="00772981">
        <w:rPr>
          <w:rFonts w:ascii="Verdana" w:hAnsi="Verdana"/>
          <w:b/>
          <w:sz w:val="24"/>
          <w:szCs w:val="24"/>
        </w:rPr>
        <w:t>ΟΜΟΦΩΝΑ</w:t>
      </w:r>
    </w:p>
    <w:p w:rsidR="00F17DC4" w:rsidRPr="00772981" w:rsidRDefault="00F17DC4" w:rsidP="00F17DC4">
      <w:pPr>
        <w:pStyle w:val="a7"/>
        <w:ind w:left="0"/>
        <w:jc w:val="both"/>
        <w:rPr>
          <w:rFonts w:ascii="Verdana" w:hAnsi="Verdana"/>
          <w:sz w:val="24"/>
          <w:szCs w:val="24"/>
        </w:rPr>
      </w:pPr>
    </w:p>
    <w:p w:rsidR="00F17DC4" w:rsidRPr="00772981" w:rsidRDefault="00F17DC4" w:rsidP="00F17DC4">
      <w:pPr>
        <w:pStyle w:val="a7"/>
        <w:numPr>
          <w:ilvl w:val="0"/>
          <w:numId w:val="3"/>
        </w:numPr>
        <w:ind w:left="0" w:firstLine="0"/>
        <w:jc w:val="both"/>
        <w:rPr>
          <w:rFonts w:ascii="Verdana" w:hAnsi="Verdana"/>
          <w:sz w:val="24"/>
          <w:szCs w:val="24"/>
        </w:rPr>
      </w:pPr>
      <w:r w:rsidRPr="00772981">
        <w:rPr>
          <w:rFonts w:ascii="Verdana" w:hAnsi="Verdana"/>
          <w:sz w:val="24"/>
          <w:szCs w:val="24"/>
        </w:rPr>
        <w:t xml:space="preserve">Έγκριση της </w:t>
      </w:r>
      <w:proofErr w:type="spellStart"/>
      <w:r w:rsidRPr="00772981">
        <w:rPr>
          <w:rFonts w:ascii="Verdana" w:hAnsi="Verdana"/>
          <w:sz w:val="24"/>
          <w:szCs w:val="24"/>
        </w:rPr>
        <w:t>υπ’αριθ</w:t>
      </w:r>
      <w:proofErr w:type="spellEnd"/>
      <w:r w:rsidRPr="00772981">
        <w:rPr>
          <w:rFonts w:ascii="Verdana" w:hAnsi="Verdana"/>
          <w:sz w:val="24"/>
          <w:szCs w:val="24"/>
        </w:rPr>
        <w:t xml:space="preserve">.  </w:t>
      </w:r>
      <w:r w:rsidRPr="00772981">
        <w:rPr>
          <w:rFonts w:ascii="Verdana" w:hAnsi="Verdana"/>
          <w:b/>
          <w:sz w:val="24"/>
          <w:szCs w:val="24"/>
        </w:rPr>
        <w:t>58/06-07-2020</w:t>
      </w:r>
      <w:r w:rsidRPr="00772981">
        <w:rPr>
          <w:rFonts w:ascii="Tahoma" w:hAnsi="Tahoma" w:cs="Tahoma"/>
          <w:b/>
        </w:rPr>
        <w:t xml:space="preserve">   </w:t>
      </w:r>
      <w:r w:rsidRPr="00772981">
        <w:rPr>
          <w:rFonts w:ascii="Verdana" w:hAnsi="Verdana"/>
          <w:sz w:val="24"/>
          <w:szCs w:val="24"/>
        </w:rPr>
        <w:t xml:space="preserve">Απόφασης της Επιτροπής Ποιότητας Ζωής που αφορά «Έγκριση της υπ’ αριθ. 28/2020 απόφασης του Συμβουλίου της Κοινότητας Ρόδου με θέμα: «Δημιουργία διαβάσεων πεζών επί της οδού Ακτή Μιαούλη και </w:t>
      </w:r>
      <w:proofErr w:type="spellStart"/>
      <w:r w:rsidRPr="00772981">
        <w:rPr>
          <w:rFonts w:ascii="Verdana" w:hAnsi="Verdana"/>
          <w:sz w:val="24"/>
          <w:szCs w:val="24"/>
        </w:rPr>
        <w:t>χωροθέτηση</w:t>
      </w:r>
      <w:proofErr w:type="spellEnd"/>
      <w:r w:rsidRPr="00772981">
        <w:rPr>
          <w:rFonts w:ascii="Verdana" w:hAnsi="Verdana"/>
          <w:sz w:val="24"/>
          <w:szCs w:val="24"/>
        </w:rPr>
        <w:t xml:space="preserve"> θέσεων στάθμευσης για μοτοποδήλατα στο κέντρο της πόλης (Α.Ρ.Μ.:05/2020)»</w:t>
      </w:r>
      <w:r w:rsidR="00B52070" w:rsidRPr="00772981">
        <w:rPr>
          <w:rFonts w:ascii="Verdana" w:hAnsi="Verdana"/>
          <w:sz w:val="24"/>
          <w:szCs w:val="24"/>
        </w:rPr>
        <w:t>.</w:t>
      </w:r>
    </w:p>
    <w:p w:rsidR="00B52070" w:rsidRPr="00772981" w:rsidRDefault="00B52070" w:rsidP="00B52070">
      <w:pPr>
        <w:tabs>
          <w:tab w:val="left" w:pos="-142"/>
        </w:tabs>
        <w:jc w:val="both"/>
        <w:rPr>
          <w:rFonts w:ascii="Verdana" w:hAnsi="Verdana"/>
          <w:b/>
          <w:sz w:val="24"/>
          <w:szCs w:val="24"/>
        </w:rPr>
      </w:pPr>
      <w:r w:rsidRPr="00772981">
        <w:rPr>
          <w:rFonts w:ascii="Verdana" w:hAnsi="Verdana"/>
          <w:b/>
          <w:sz w:val="24"/>
          <w:szCs w:val="24"/>
        </w:rPr>
        <w:t xml:space="preserve">Αρ. Απόφασης : </w:t>
      </w:r>
      <w:r w:rsidR="000A276C" w:rsidRPr="00772981">
        <w:rPr>
          <w:rFonts w:ascii="Verdana" w:hAnsi="Verdana"/>
          <w:b/>
          <w:sz w:val="24"/>
          <w:szCs w:val="24"/>
        </w:rPr>
        <w:t>215</w:t>
      </w:r>
    </w:p>
    <w:p w:rsidR="000A276C" w:rsidRPr="00772981" w:rsidRDefault="000A276C" w:rsidP="000A276C">
      <w:pPr>
        <w:pStyle w:val="a7"/>
        <w:ind w:left="0"/>
        <w:jc w:val="both"/>
        <w:rPr>
          <w:rFonts w:ascii="Verdana" w:hAnsi="Verdana"/>
          <w:b/>
          <w:sz w:val="24"/>
          <w:szCs w:val="24"/>
        </w:rPr>
      </w:pPr>
      <w:r w:rsidRPr="00772981">
        <w:rPr>
          <w:rFonts w:ascii="Verdana" w:hAnsi="Verdana"/>
          <w:b/>
          <w:sz w:val="24"/>
          <w:szCs w:val="24"/>
        </w:rPr>
        <w:t>ΟΜΟΦΩΝΑ</w:t>
      </w:r>
    </w:p>
    <w:p w:rsidR="00F17DC4" w:rsidRPr="00772981" w:rsidRDefault="00F17DC4" w:rsidP="00F17DC4">
      <w:pPr>
        <w:pStyle w:val="a7"/>
        <w:ind w:left="0"/>
        <w:jc w:val="both"/>
        <w:rPr>
          <w:rFonts w:ascii="Verdana" w:hAnsi="Verdana"/>
          <w:sz w:val="24"/>
          <w:szCs w:val="24"/>
        </w:rPr>
      </w:pPr>
    </w:p>
    <w:p w:rsidR="00F17DC4" w:rsidRPr="00772981" w:rsidRDefault="00F17DC4" w:rsidP="00F17DC4">
      <w:pPr>
        <w:pStyle w:val="a7"/>
        <w:numPr>
          <w:ilvl w:val="0"/>
          <w:numId w:val="3"/>
        </w:numPr>
        <w:ind w:left="0" w:firstLine="0"/>
        <w:jc w:val="both"/>
        <w:rPr>
          <w:rFonts w:ascii="Verdana" w:hAnsi="Verdana"/>
          <w:sz w:val="24"/>
          <w:szCs w:val="24"/>
        </w:rPr>
      </w:pPr>
      <w:r w:rsidRPr="00772981">
        <w:rPr>
          <w:rFonts w:ascii="Verdana" w:hAnsi="Verdana"/>
          <w:sz w:val="24"/>
          <w:szCs w:val="24"/>
        </w:rPr>
        <w:t xml:space="preserve">Έγκριση της </w:t>
      </w:r>
      <w:proofErr w:type="spellStart"/>
      <w:r w:rsidRPr="00772981">
        <w:rPr>
          <w:rFonts w:ascii="Verdana" w:hAnsi="Verdana"/>
          <w:sz w:val="24"/>
          <w:szCs w:val="24"/>
        </w:rPr>
        <w:t>υπ’αριθ</w:t>
      </w:r>
      <w:proofErr w:type="spellEnd"/>
      <w:r w:rsidRPr="00772981">
        <w:rPr>
          <w:rFonts w:ascii="Verdana" w:hAnsi="Verdana"/>
          <w:sz w:val="24"/>
          <w:szCs w:val="24"/>
        </w:rPr>
        <w:t xml:space="preserve">.  </w:t>
      </w:r>
      <w:r w:rsidRPr="00772981">
        <w:rPr>
          <w:rFonts w:ascii="Verdana" w:hAnsi="Verdana"/>
          <w:b/>
          <w:sz w:val="24"/>
          <w:szCs w:val="24"/>
        </w:rPr>
        <w:t>59/06-07-2020</w:t>
      </w:r>
      <w:r w:rsidRPr="00772981">
        <w:rPr>
          <w:rFonts w:ascii="Tahoma" w:hAnsi="Tahoma" w:cs="Tahoma"/>
          <w:b/>
        </w:rPr>
        <w:t xml:space="preserve">   </w:t>
      </w:r>
      <w:r w:rsidRPr="00772981">
        <w:rPr>
          <w:rFonts w:ascii="Verdana" w:hAnsi="Verdana"/>
          <w:sz w:val="24"/>
          <w:szCs w:val="24"/>
        </w:rPr>
        <w:t xml:space="preserve">Απόφασης της Επιτροπής Ποιότητας Ζωής που αφορά «Έγκριση της υπ’ αριθ. 27/2020 απόφασης του Συμβουλίου της Κοινότητας Ρόδου με θέμα: «Δημιουργία διαβάσεων πεζών στην πόλη της Ρόδου (Α.Ρ.Μ.1/2020)». </w:t>
      </w:r>
    </w:p>
    <w:p w:rsidR="002E3E7C" w:rsidRPr="00772981" w:rsidRDefault="002E3E7C" w:rsidP="002E3E7C">
      <w:pPr>
        <w:tabs>
          <w:tab w:val="left" w:pos="-142"/>
        </w:tabs>
        <w:jc w:val="both"/>
        <w:rPr>
          <w:rFonts w:ascii="Verdana" w:hAnsi="Verdana"/>
          <w:b/>
          <w:sz w:val="24"/>
          <w:szCs w:val="24"/>
        </w:rPr>
      </w:pPr>
      <w:r w:rsidRPr="00772981">
        <w:rPr>
          <w:rFonts w:ascii="Verdana" w:hAnsi="Verdana"/>
          <w:b/>
          <w:sz w:val="24"/>
          <w:szCs w:val="24"/>
        </w:rPr>
        <w:t xml:space="preserve">Απόφασης : </w:t>
      </w:r>
      <w:r w:rsidR="000A276C" w:rsidRPr="00772981">
        <w:rPr>
          <w:rFonts w:ascii="Verdana" w:hAnsi="Verdana"/>
          <w:b/>
          <w:sz w:val="24"/>
          <w:szCs w:val="24"/>
        </w:rPr>
        <w:t>216</w:t>
      </w:r>
    </w:p>
    <w:p w:rsidR="000A276C" w:rsidRPr="00772981" w:rsidRDefault="000A276C" w:rsidP="000A276C">
      <w:pPr>
        <w:pStyle w:val="a7"/>
        <w:ind w:left="0"/>
        <w:jc w:val="both"/>
        <w:rPr>
          <w:rFonts w:ascii="Verdana" w:hAnsi="Verdana"/>
          <w:b/>
          <w:sz w:val="24"/>
          <w:szCs w:val="24"/>
        </w:rPr>
      </w:pPr>
      <w:r w:rsidRPr="00772981">
        <w:rPr>
          <w:rFonts w:ascii="Verdana" w:hAnsi="Verdana"/>
          <w:b/>
          <w:sz w:val="24"/>
          <w:szCs w:val="24"/>
        </w:rPr>
        <w:t>ΟΜΟΦΩΝΑ</w:t>
      </w:r>
    </w:p>
    <w:p w:rsidR="00F17DC4" w:rsidRPr="00772981" w:rsidRDefault="00F17DC4" w:rsidP="00F17DC4">
      <w:pPr>
        <w:pStyle w:val="a7"/>
        <w:ind w:left="0"/>
        <w:jc w:val="both"/>
        <w:rPr>
          <w:rFonts w:ascii="Verdana" w:hAnsi="Verdana"/>
          <w:sz w:val="24"/>
          <w:szCs w:val="24"/>
        </w:rPr>
      </w:pPr>
    </w:p>
    <w:p w:rsidR="00F17DC4" w:rsidRPr="00772981" w:rsidRDefault="00F17DC4" w:rsidP="00F17DC4">
      <w:pPr>
        <w:pStyle w:val="a7"/>
        <w:numPr>
          <w:ilvl w:val="0"/>
          <w:numId w:val="3"/>
        </w:numPr>
        <w:ind w:left="0" w:firstLine="0"/>
        <w:jc w:val="both"/>
        <w:rPr>
          <w:rFonts w:ascii="Verdana" w:hAnsi="Verdana"/>
          <w:sz w:val="24"/>
          <w:szCs w:val="24"/>
        </w:rPr>
      </w:pPr>
      <w:r w:rsidRPr="00772981">
        <w:rPr>
          <w:rFonts w:ascii="Verdana" w:hAnsi="Verdana"/>
          <w:sz w:val="24"/>
          <w:szCs w:val="24"/>
        </w:rPr>
        <w:t xml:space="preserve">Έγκριση της </w:t>
      </w:r>
      <w:proofErr w:type="spellStart"/>
      <w:r w:rsidRPr="00772981">
        <w:rPr>
          <w:rFonts w:ascii="Verdana" w:hAnsi="Verdana"/>
          <w:sz w:val="24"/>
          <w:szCs w:val="24"/>
        </w:rPr>
        <w:t>υπ’αριθ</w:t>
      </w:r>
      <w:proofErr w:type="spellEnd"/>
      <w:r w:rsidRPr="00772981">
        <w:rPr>
          <w:rFonts w:ascii="Verdana" w:hAnsi="Verdana"/>
          <w:sz w:val="24"/>
          <w:szCs w:val="24"/>
        </w:rPr>
        <w:t xml:space="preserve">.  </w:t>
      </w:r>
      <w:r w:rsidRPr="00772981">
        <w:rPr>
          <w:rFonts w:ascii="Verdana" w:hAnsi="Verdana"/>
          <w:b/>
          <w:sz w:val="24"/>
          <w:szCs w:val="24"/>
        </w:rPr>
        <w:t>60/06-07-2020</w:t>
      </w:r>
      <w:r w:rsidRPr="00772981">
        <w:rPr>
          <w:rFonts w:ascii="Tahoma" w:hAnsi="Tahoma" w:cs="Tahoma"/>
          <w:b/>
        </w:rPr>
        <w:t xml:space="preserve">  </w:t>
      </w:r>
      <w:r w:rsidRPr="00772981">
        <w:rPr>
          <w:rFonts w:ascii="Verdana" w:hAnsi="Verdana"/>
          <w:sz w:val="24"/>
          <w:szCs w:val="24"/>
        </w:rPr>
        <w:t>Απόφασης της Επιτροπής Ποιότητας Ζωής που αφορά</w:t>
      </w:r>
      <w:r w:rsidRPr="00772981">
        <w:rPr>
          <w:rFonts w:ascii="Tahoma" w:hAnsi="Tahoma" w:cs="Tahoma"/>
          <w:b/>
        </w:rPr>
        <w:t xml:space="preserve"> </w:t>
      </w:r>
      <w:r w:rsidRPr="00772981">
        <w:rPr>
          <w:rFonts w:ascii="Verdana" w:hAnsi="Verdana" w:cs="Arial"/>
          <w:sz w:val="24"/>
        </w:rPr>
        <w:t>«</w:t>
      </w:r>
      <w:r w:rsidRPr="00772981">
        <w:rPr>
          <w:rFonts w:ascii="Verdana" w:hAnsi="Verdana" w:cs="Arial"/>
          <w:sz w:val="24"/>
          <w:szCs w:val="24"/>
        </w:rPr>
        <w:t>Έγκριση της υπ’ αριθ. 4/2020 απόφασης του Συμβουλίου της Κοινότητας Ιαλυσού με θέμα: «Δημιουργία διαβάσεων πεζών και ορισμός ορίου ταχύτητας στην ΔΕ Ιαλυσού (Α.Ρ.Μ.:07/2020)»</w:t>
      </w:r>
      <w:r w:rsidR="002E3E7C" w:rsidRPr="00772981">
        <w:rPr>
          <w:rFonts w:ascii="Verdana" w:hAnsi="Verdana" w:cs="Arial"/>
          <w:sz w:val="24"/>
          <w:szCs w:val="24"/>
        </w:rPr>
        <w:t>.</w:t>
      </w:r>
    </w:p>
    <w:p w:rsidR="002E3E7C" w:rsidRPr="00772981" w:rsidRDefault="002E3E7C" w:rsidP="002E3E7C">
      <w:pPr>
        <w:tabs>
          <w:tab w:val="left" w:pos="-142"/>
        </w:tabs>
        <w:jc w:val="both"/>
        <w:rPr>
          <w:rFonts w:ascii="Verdana" w:hAnsi="Verdana"/>
          <w:b/>
          <w:sz w:val="24"/>
          <w:szCs w:val="24"/>
        </w:rPr>
      </w:pPr>
      <w:r w:rsidRPr="00772981">
        <w:rPr>
          <w:rFonts w:ascii="Verdana" w:hAnsi="Verdana"/>
          <w:b/>
          <w:sz w:val="24"/>
          <w:szCs w:val="24"/>
        </w:rPr>
        <w:t xml:space="preserve">Αρ. Απόφασης : </w:t>
      </w:r>
      <w:r w:rsidR="000A276C" w:rsidRPr="00772981">
        <w:rPr>
          <w:rFonts w:ascii="Verdana" w:hAnsi="Verdana"/>
          <w:b/>
          <w:sz w:val="24"/>
          <w:szCs w:val="24"/>
        </w:rPr>
        <w:t>217</w:t>
      </w:r>
    </w:p>
    <w:p w:rsidR="000A276C" w:rsidRPr="00772981" w:rsidRDefault="000A276C" w:rsidP="000A276C">
      <w:pPr>
        <w:pStyle w:val="a7"/>
        <w:ind w:left="0"/>
        <w:jc w:val="both"/>
        <w:rPr>
          <w:rFonts w:ascii="Verdana" w:hAnsi="Verdana"/>
          <w:b/>
          <w:sz w:val="24"/>
          <w:szCs w:val="24"/>
        </w:rPr>
      </w:pPr>
      <w:r w:rsidRPr="00772981">
        <w:rPr>
          <w:rFonts w:ascii="Verdana" w:hAnsi="Verdana"/>
          <w:b/>
          <w:sz w:val="24"/>
          <w:szCs w:val="24"/>
        </w:rPr>
        <w:t>ΟΜΟΦΩΝΑ</w:t>
      </w:r>
    </w:p>
    <w:p w:rsidR="00F17DC4" w:rsidRPr="00772981" w:rsidRDefault="00F17DC4" w:rsidP="00F17DC4">
      <w:pPr>
        <w:pStyle w:val="a7"/>
        <w:ind w:left="0"/>
        <w:jc w:val="both"/>
        <w:rPr>
          <w:rFonts w:ascii="Verdana" w:hAnsi="Verdana" w:cs="Arial"/>
          <w:sz w:val="24"/>
          <w:szCs w:val="24"/>
        </w:rPr>
      </w:pPr>
    </w:p>
    <w:p w:rsidR="00F17DC4" w:rsidRPr="00772981" w:rsidRDefault="00F17DC4" w:rsidP="00F17DC4">
      <w:pPr>
        <w:pStyle w:val="a7"/>
        <w:numPr>
          <w:ilvl w:val="0"/>
          <w:numId w:val="3"/>
        </w:numPr>
        <w:ind w:left="0" w:firstLine="0"/>
        <w:jc w:val="both"/>
        <w:rPr>
          <w:rFonts w:ascii="Verdana" w:hAnsi="Verdana"/>
          <w:sz w:val="24"/>
          <w:szCs w:val="24"/>
        </w:rPr>
      </w:pPr>
      <w:r w:rsidRPr="00772981">
        <w:rPr>
          <w:rFonts w:ascii="Verdana" w:hAnsi="Verdana"/>
          <w:sz w:val="24"/>
          <w:szCs w:val="24"/>
        </w:rPr>
        <w:t xml:space="preserve">Έγκριση της </w:t>
      </w:r>
      <w:proofErr w:type="spellStart"/>
      <w:r w:rsidRPr="00772981">
        <w:rPr>
          <w:rFonts w:ascii="Verdana" w:hAnsi="Verdana"/>
          <w:sz w:val="24"/>
          <w:szCs w:val="24"/>
        </w:rPr>
        <w:t>υπ’αριθ</w:t>
      </w:r>
      <w:proofErr w:type="spellEnd"/>
      <w:r w:rsidRPr="00772981">
        <w:rPr>
          <w:rFonts w:ascii="Verdana" w:hAnsi="Verdana"/>
          <w:sz w:val="24"/>
          <w:szCs w:val="24"/>
        </w:rPr>
        <w:t xml:space="preserve">.  </w:t>
      </w:r>
      <w:r w:rsidRPr="00772981">
        <w:rPr>
          <w:rFonts w:ascii="Verdana" w:hAnsi="Verdana"/>
          <w:b/>
          <w:sz w:val="24"/>
          <w:szCs w:val="24"/>
        </w:rPr>
        <w:t>62/06-07-2020</w:t>
      </w:r>
      <w:r w:rsidRPr="00772981">
        <w:rPr>
          <w:rFonts w:ascii="Tahoma" w:hAnsi="Tahoma" w:cs="Tahoma"/>
          <w:b/>
        </w:rPr>
        <w:t xml:space="preserve">   </w:t>
      </w:r>
      <w:r w:rsidRPr="00772981">
        <w:rPr>
          <w:rFonts w:ascii="Verdana" w:hAnsi="Verdana"/>
          <w:sz w:val="24"/>
          <w:szCs w:val="24"/>
        </w:rPr>
        <w:t>Απόφασης της Επιτροπής Ποιότητας Ζωής που αφορά</w:t>
      </w:r>
      <w:r w:rsidRPr="00772981">
        <w:rPr>
          <w:rFonts w:ascii="Tahoma" w:hAnsi="Tahoma" w:cs="Tahoma"/>
          <w:b/>
        </w:rPr>
        <w:t xml:space="preserve">  </w:t>
      </w:r>
      <w:r w:rsidRPr="00772981">
        <w:rPr>
          <w:rFonts w:ascii="Verdana" w:hAnsi="Verdana"/>
          <w:sz w:val="24"/>
          <w:szCs w:val="24"/>
        </w:rPr>
        <w:t xml:space="preserve">«Έγκριση παραχώρησης αποκλειστικής στάθμευσης </w:t>
      </w:r>
      <w:proofErr w:type="spellStart"/>
      <w:r w:rsidRPr="00772981">
        <w:rPr>
          <w:rFonts w:ascii="Verdana" w:hAnsi="Verdana"/>
          <w:sz w:val="24"/>
          <w:szCs w:val="24"/>
        </w:rPr>
        <w:t>ΑμεΑ</w:t>
      </w:r>
      <w:proofErr w:type="spellEnd"/>
      <w:r w:rsidRPr="00772981">
        <w:rPr>
          <w:rFonts w:ascii="Verdana" w:hAnsi="Verdana"/>
          <w:sz w:val="24"/>
          <w:szCs w:val="24"/>
        </w:rPr>
        <w:t xml:space="preserve"> (χρονικής διάρκειας δύο ετών) (Έγγραφο ΑΠ 16/30449/30-6-2020 Δ/νσης Τεχν. Έργων και Υποδομών)». </w:t>
      </w:r>
    </w:p>
    <w:p w:rsidR="002E3E7C" w:rsidRPr="00772981" w:rsidRDefault="002E3E7C" w:rsidP="002E3E7C">
      <w:pPr>
        <w:tabs>
          <w:tab w:val="left" w:pos="-142"/>
        </w:tabs>
        <w:jc w:val="both"/>
        <w:rPr>
          <w:rFonts w:ascii="Verdana" w:hAnsi="Verdana"/>
          <w:b/>
          <w:sz w:val="24"/>
          <w:szCs w:val="24"/>
        </w:rPr>
      </w:pPr>
      <w:r w:rsidRPr="00772981">
        <w:rPr>
          <w:rFonts w:ascii="Verdana" w:hAnsi="Verdana"/>
          <w:b/>
          <w:sz w:val="24"/>
          <w:szCs w:val="24"/>
        </w:rPr>
        <w:t xml:space="preserve">Αρ. Απόφασης : </w:t>
      </w:r>
      <w:r w:rsidR="000A276C" w:rsidRPr="00772981">
        <w:rPr>
          <w:rFonts w:ascii="Verdana" w:hAnsi="Verdana"/>
          <w:b/>
          <w:sz w:val="24"/>
          <w:szCs w:val="24"/>
        </w:rPr>
        <w:t>218</w:t>
      </w:r>
    </w:p>
    <w:p w:rsidR="000A276C" w:rsidRPr="00772981" w:rsidRDefault="000A276C" w:rsidP="000A276C">
      <w:pPr>
        <w:pStyle w:val="a7"/>
        <w:ind w:left="0"/>
        <w:jc w:val="both"/>
        <w:rPr>
          <w:rFonts w:ascii="Verdana" w:hAnsi="Verdana"/>
          <w:b/>
          <w:sz w:val="24"/>
          <w:szCs w:val="24"/>
        </w:rPr>
      </w:pPr>
      <w:r w:rsidRPr="00772981">
        <w:rPr>
          <w:rFonts w:ascii="Verdana" w:hAnsi="Verdana"/>
          <w:b/>
          <w:sz w:val="24"/>
          <w:szCs w:val="24"/>
        </w:rPr>
        <w:t>ΟΜΟΦΩΝΑ</w:t>
      </w:r>
    </w:p>
    <w:p w:rsidR="00F17DC4" w:rsidRPr="00772981" w:rsidRDefault="00F17DC4" w:rsidP="00F17DC4">
      <w:pPr>
        <w:pStyle w:val="a7"/>
        <w:ind w:left="0"/>
        <w:jc w:val="both"/>
        <w:rPr>
          <w:rFonts w:ascii="Verdana" w:hAnsi="Verdana"/>
          <w:sz w:val="24"/>
          <w:szCs w:val="24"/>
        </w:rPr>
      </w:pPr>
    </w:p>
    <w:p w:rsidR="00F17DC4" w:rsidRPr="00772981" w:rsidRDefault="00F17DC4" w:rsidP="00F17DC4">
      <w:pPr>
        <w:pStyle w:val="a7"/>
        <w:numPr>
          <w:ilvl w:val="0"/>
          <w:numId w:val="3"/>
        </w:numPr>
        <w:ind w:left="0" w:firstLine="0"/>
        <w:jc w:val="both"/>
        <w:rPr>
          <w:rFonts w:ascii="Verdana" w:hAnsi="Verdana"/>
          <w:sz w:val="24"/>
          <w:szCs w:val="24"/>
        </w:rPr>
      </w:pPr>
      <w:r w:rsidRPr="00772981">
        <w:rPr>
          <w:rFonts w:ascii="Verdana" w:hAnsi="Verdana"/>
          <w:sz w:val="24"/>
          <w:szCs w:val="24"/>
        </w:rPr>
        <w:t xml:space="preserve">Έγκριση της </w:t>
      </w:r>
      <w:proofErr w:type="spellStart"/>
      <w:r w:rsidRPr="00772981">
        <w:rPr>
          <w:rFonts w:ascii="Verdana" w:hAnsi="Verdana"/>
          <w:sz w:val="24"/>
          <w:szCs w:val="24"/>
        </w:rPr>
        <w:t>υπ’αριθ</w:t>
      </w:r>
      <w:proofErr w:type="spellEnd"/>
      <w:r w:rsidRPr="00772981">
        <w:rPr>
          <w:rFonts w:ascii="Verdana" w:hAnsi="Verdana"/>
          <w:sz w:val="24"/>
          <w:szCs w:val="24"/>
        </w:rPr>
        <w:t xml:space="preserve">.  </w:t>
      </w:r>
      <w:r w:rsidRPr="00772981">
        <w:rPr>
          <w:rFonts w:ascii="Verdana" w:hAnsi="Verdana"/>
          <w:b/>
          <w:sz w:val="24"/>
          <w:szCs w:val="24"/>
        </w:rPr>
        <w:t>63/06-07-2020</w:t>
      </w:r>
      <w:r w:rsidRPr="00772981">
        <w:rPr>
          <w:rFonts w:ascii="Tahoma" w:hAnsi="Tahoma" w:cs="Tahoma"/>
          <w:b/>
        </w:rPr>
        <w:t xml:space="preserve">  </w:t>
      </w:r>
      <w:r w:rsidRPr="00772981">
        <w:rPr>
          <w:rFonts w:ascii="Verdana" w:hAnsi="Verdana"/>
          <w:sz w:val="24"/>
          <w:szCs w:val="24"/>
        </w:rPr>
        <w:t>Απόφασης της Επιτροπής Ποιότητας Ζωής που αφορά</w:t>
      </w:r>
      <w:r w:rsidRPr="00772981">
        <w:rPr>
          <w:rFonts w:ascii="Tahoma" w:hAnsi="Tahoma" w:cs="Tahoma"/>
          <w:b/>
        </w:rPr>
        <w:t xml:space="preserve">  </w:t>
      </w:r>
      <w:r w:rsidRPr="00772981">
        <w:rPr>
          <w:rFonts w:ascii="Verdana" w:hAnsi="Verdana" w:cs="Arial"/>
        </w:rPr>
        <w:t>«</w:t>
      </w:r>
      <w:r w:rsidRPr="00772981">
        <w:rPr>
          <w:rFonts w:ascii="Verdana" w:hAnsi="Verdana" w:cs="Arial"/>
          <w:sz w:val="24"/>
          <w:szCs w:val="24"/>
        </w:rPr>
        <w:t xml:space="preserve">Έγκριση της υπ’ αριθ. 21/2020 απόφασης του Συμβουλίου της Κοινότητας </w:t>
      </w:r>
      <w:proofErr w:type="spellStart"/>
      <w:r w:rsidRPr="00772981">
        <w:rPr>
          <w:rFonts w:ascii="Verdana" w:hAnsi="Verdana" w:cs="Arial"/>
          <w:sz w:val="24"/>
          <w:szCs w:val="24"/>
        </w:rPr>
        <w:t>Καλυθιών</w:t>
      </w:r>
      <w:proofErr w:type="spellEnd"/>
      <w:r w:rsidRPr="00772981">
        <w:rPr>
          <w:rFonts w:ascii="Verdana" w:hAnsi="Verdana" w:cs="Arial"/>
          <w:sz w:val="24"/>
          <w:szCs w:val="24"/>
        </w:rPr>
        <w:t xml:space="preserve"> με θέμα: «Γνωμοδότηση για παραχώρηση κοινόχρηστου χώρου σε Κατάστημα Υγειονομικού Ενδιαφέροντος ιδιοκτησίας Αντωνίου Μιχαήλ - τροποποίηση</w:t>
      </w:r>
      <w:r w:rsidR="002E3E7C" w:rsidRPr="00772981">
        <w:rPr>
          <w:rFonts w:ascii="Verdana" w:hAnsi="Verdana" w:cs="Arial"/>
          <w:sz w:val="24"/>
          <w:szCs w:val="24"/>
        </w:rPr>
        <w:t xml:space="preserve"> κανονισμού κοινοχρήστων χώρων».</w:t>
      </w:r>
    </w:p>
    <w:p w:rsidR="002E3E7C" w:rsidRPr="00772981" w:rsidRDefault="002E3E7C" w:rsidP="002E3E7C">
      <w:pPr>
        <w:tabs>
          <w:tab w:val="left" w:pos="-142"/>
        </w:tabs>
        <w:jc w:val="both"/>
        <w:rPr>
          <w:rFonts w:ascii="Verdana" w:hAnsi="Verdana"/>
          <w:b/>
          <w:sz w:val="24"/>
          <w:szCs w:val="24"/>
        </w:rPr>
      </w:pPr>
      <w:r w:rsidRPr="00772981">
        <w:rPr>
          <w:rFonts w:ascii="Verdana" w:hAnsi="Verdana"/>
          <w:b/>
          <w:sz w:val="24"/>
          <w:szCs w:val="24"/>
        </w:rPr>
        <w:t xml:space="preserve">Αρ. Απόφασης : </w:t>
      </w:r>
      <w:r w:rsidR="000A276C" w:rsidRPr="00772981">
        <w:rPr>
          <w:rFonts w:ascii="Verdana" w:hAnsi="Verdana"/>
          <w:b/>
          <w:sz w:val="24"/>
          <w:szCs w:val="24"/>
        </w:rPr>
        <w:t>219</w:t>
      </w:r>
    </w:p>
    <w:p w:rsidR="000A276C" w:rsidRPr="00772981" w:rsidRDefault="000A276C" w:rsidP="000A276C">
      <w:pPr>
        <w:pStyle w:val="a7"/>
        <w:ind w:left="0"/>
        <w:jc w:val="both"/>
        <w:rPr>
          <w:rFonts w:ascii="Verdana" w:hAnsi="Verdana"/>
          <w:b/>
          <w:sz w:val="24"/>
          <w:szCs w:val="24"/>
        </w:rPr>
      </w:pPr>
      <w:r w:rsidRPr="00772981">
        <w:rPr>
          <w:rFonts w:ascii="Verdana" w:hAnsi="Verdana"/>
          <w:b/>
          <w:sz w:val="24"/>
          <w:szCs w:val="24"/>
        </w:rPr>
        <w:t>ΟΜΟΦΩΝΑ</w:t>
      </w:r>
    </w:p>
    <w:p w:rsidR="00F17DC4" w:rsidRPr="00772981" w:rsidRDefault="00F17DC4" w:rsidP="00F17DC4">
      <w:pPr>
        <w:pStyle w:val="a7"/>
        <w:ind w:left="0"/>
        <w:jc w:val="both"/>
        <w:rPr>
          <w:rFonts w:ascii="Verdana" w:hAnsi="Verdana"/>
          <w:sz w:val="24"/>
          <w:szCs w:val="24"/>
        </w:rPr>
      </w:pPr>
    </w:p>
    <w:p w:rsidR="00F17DC4" w:rsidRPr="00772981" w:rsidRDefault="00F17DC4" w:rsidP="00F17DC4">
      <w:pPr>
        <w:pStyle w:val="a7"/>
        <w:numPr>
          <w:ilvl w:val="0"/>
          <w:numId w:val="3"/>
        </w:numPr>
        <w:ind w:left="0" w:firstLine="0"/>
        <w:jc w:val="both"/>
        <w:rPr>
          <w:rFonts w:ascii="Verdana" w:hAnsi="Verdana"/>
          <w:sz w:val="24"/>
          <w:szCs w:val="24"/>
        </w:rPr>
      </w:pPr>
      <w:r w:rsidRPr="00772981">
        <w:rPr>
          <w:rFonts w:ascii="Verdana" w:hAnsi="Verdana"/>
          <w:sz w:val="24"/>
          <w:szCs w:val="24"/>
        </w:rPr>
        <w:t xml:space="preserve">Έγκριση της  </w:t>
      </w:r>
      <w:proofErr w:type="spellStart"/>
      <w:r w:rsidRPr="00772981">
        <w:rPr>
          <w:rFonts w:ascii="Verdana" w:hAnsi="Verdana"/>
          <w:sz w:val="24"/>
          <w:szCs w:val="24"/>
        </w:rPr>
        <w:t>υπ’αριθ</w:t>
      </w:r>
      <w:proofErr w:type="spellEnd"/>
      <w:r w:rsidRPr="00772981">
        <w:rPr>
          <w:rFonts w:ascii="Verdana" w:hAnsi="Verdana"/>
          <w:sz w:val="24"/>
          <w:szCs w:val="24"/>
        </w:rPr>
        <w:t xml:space="preserve">.  </w:t>
      </w:r>
      <w:r w:rsidRPr="00772981">
        <w:rPr>
          <w:rFonts w:ascii="Verdana" w:hAnsi="Verdana"/>
          <w:b/>
          <w:sz w:val="24"/>
          <w:szCs w:val="24"/>
        </w:rPr>
        <w:t>65/06-07-2020</w:t>
      </w:r>
      <w:r w:rsidRPr="00772981">
        <w:rPr>
          <w:rFonts w:ascii="Verdana" w:hAnsi="Verdana"/>
          <w:sz w:val="24"/>
          <w:szCs w:val="24"/>
        </w:rPr>
        <w:t xml:space="preserve">  Απόφασης της Επιτροπής Ποιότητας Ζωής που αφορά «Έγκριση της υπ’ αριθ. 9/2020 απόφασης του Συμβουλίου της Κοινότητας Κρεμαστής με θέμα: «Λήψη απόφασης επί αιτήματος της Σ. </w:t>
      </w:r>
      <w:proofErr w:type="spellStart"/>
      <w:r w:rsidRPr="00772981">
        <w:rPr>
          <w:rFonts w:ascii="Verdana" w:hAnsi="Verdana"/>
          <w:sz w:val="24"/>
          <w:szCs w:val="24"/>
        </w:rPr>
        <w:t>Σπαρόπουλος</w:t>
      </w:r>
      <w:proofErr w:type="spellEnd"/>
      <w:r w:rsidRPr="00772981">
        <w:rPr>
          <w:rFonts w:ascii="Verdana" w:hAnsi="Verdana"/>
          <w:sz w:val="24"/>
          <w:szCs w:val="24"/>
        </w:rPr>
        <w:t xml:space="preserve"> – Δ. </w:t>
      </w:r>
      <w:proofErr w:type="spellStart"/>
      <w:r w:rsidRPr="00772981">
        <w:rPr>
          <w:rFonts w:ascii="Verdana" w:hAnsi="Verdana"/>
          <w:sz w:val="24"/>
          <w:szCs w:val="24"/>
        </w:rPr>
        <w:t>Σπαροπούλου</w:t>
      </w:r>
      <w:proofErr w:type="spellEnd"/>
      <w:r w:rsidRPr="00772981">
        <w:rPr>
          <w:rFonts w:ascii="Verdana" w:hAnsi="Verdana"/>
          <w:sz w:val="24"/>
          <w:szCs w:val="24"/>
        </w:rPr>
        <w:t xml:space="preserve"> Ο.Ε., για έγκριση εγκατάστασης ΛΟΥΝΑ ΠΑΡΚ στην Κοινότητάς μας, κατά τη διάρκεια των θρησκευτικών εορτών του </w:t>
      </w:r>
      <w:proofErr w:type="spellStart"/>
      <w:r w:rsidRPr="00772981">
        <w:rPr>
          <w:rFonts w:ascii="Verdana" w:hAnsi="Verdana"/>
          <w:sz w:val="24"/>
          <w:szCs w:val="24"/>
        </w:rPr>
        <w:t>Δεκαπενταυγούστου</w:t>
      </w:r>
      <w:proofErr w:type="spellEnd"/>
      <w:r w:rsidRPr="00772981">
        <w:rPr>
          <w:rFonts w:ascii="Verdana" w:hAnsi="Verdana"/>
          <w:sz w:val="24"/>
          <w:szCs w:val="24"/>
        </w:rPr>
        <w:t xml:space="preserve"> και των </w:t>
      </w:r>
      <w:proofErr w:type="spellStart"/>
      <w:r w:rsidRPr="00772981">
        <w:rPr>
          <w:rFonts w:ascii="Verdana" w:hAnsi="Verdana"/>
          <w:sz w:val="24"/>
          <w:szCs w:val="24"/>
        </w:rPr>
        <w:t>Εννεαημέρων</w:t>
      </w:r>
      <w:proofErr w:type="spellEnd"/>
      <w:r w:rsidRPr="00772981">
        <w:rPr>
          <w:rFonts w:ascii="Verdana" w:hAnsi="Verdana"/>
          <w:sz w:val="24"/>
          <w:szCs w:val="24"/>
        </w:rPr>
        <w:t>»</w:t>
      </w:r>
      <w:r w:rsidR="002E3E7C" w:rsidRPr="00772981">
        <w:rPr>
          <w:rFonts w:ascii="Verdana" w:hAnsi="Verdana"/>
          <w:sz w:val="24"/>
          <w:szCs w:val="24"/>
        </w:rPr>
        <w:t>.</w:t>
      </w:r>
    </w:p>
    <w:p w:rsidR="002E3E7C" w:rsidRPr="00772981" w:rsidRDefault="002E3E7C" w:rsidP="002E3E7C">
      <w:pPr>
        <w:tabs>
          <w:tab w:val="left" w:pos="-142"/>
        </w:tabs>
        <w:jc w:val="both"/>
        <w:rPr>
          <w:rFonts w:ascii="Verdana" w:hAnsi="Verdana"/>
          <w:b/>
          <w:sz w:val="24"/>
          <w:szCs w:val="24"/>
        </w:rPr>
      </w:pPr>
      <w:r w:rsidRPr="00772981">
        <w:rPr>
          <w:rFonts w:ascii="Verdana" w:hAnsi="Verdana"/>
          <w:b/>
          <w:sz w:val="24"/>
          <w:szCs w:val="24"/>
        </w:rPr>
        <w:lastRenderedPageBreak/>
        <w:t xml:space="preserve">Αρ. Απόφασης : </w:t>
      </w:r>
      <w:r w:rsidR="000A276C" w:rsidRPr="00772981">
        <w:rPr>
          <w:rFonts w:ascii="Verdana" w:hAnsi="Verdana"/>
          <w:b/>
          <w:sz w:val="24"/>
          <w:szCs w:val="24"/>
        </w:rPr>
        <w:t>220</w:t>
      </w:r>
    </w:p>
    <w:p w:rsidR="000A276C" w:rsidRPr="00772981" w:rsidRDefault="000A276C" w:rsidP="000A276C">
      <w:pPr>
        <w:pStyle w:val="a7"/>
        <w:ind w:left="0"/>
        <w:jc w:val="both"/>
        <w:rPr>
          <w:rFonts w:ascii="Verdana" w:hAnsi="Verdana"/>
          <w:b/>
          <w:sz w:val="24"/>
          <w:szCs w:val="24"/>
        </w:rPr>
      </w:pPr>
      <w:r w:rsidRPr="00772981">
        <w:rPr>
          <w:rFonts w:ascii="Verdana" w:hAnsi="Verdana"/>
          <w:b/>
          <w:sz w:val="24"/>
          <w:szCs w:val="24"/>
        </w:rPr>
        <w:t>ΟΜΟΦΩΝΑ</w:t>
      </w:r>
    </w:p>
    <w:p w:rsidR="00F17DC4" w:rsidRPr="00772981" w:rsidRDefault="00F17DC4" w:rsidP="00F17DC4">
      <w:pPr>
        <w:pStyle w:val="21"/>
        <w:tabs>
          <w:tab w:val="left" w:pos="5940"/>
          <w:tab w:val="left" w:pos="6480"/>
        </w:tabs>
        <w:ind w:left="0"/>
        <w:rPr>
          <w:rFonts w:ascii="Tahoma" w:hAnsi="Tahoma" w:cs="Tahoma"/>
          <w:szCs w:val="24"/>
        </w:rPr>
      </w:pPr>
    </w:p>
    <w:p w:rsidR="00F17DC4" w:rsidRPr="00772981" w:rsidRDefault="00F17DC4" w:rsidP="00F17DC4">
      <w:pPr>
        <w:pStyle w:val="a7"/>
        <w:numPr>
          <w:ilvl w:val="0"/>
          <w:numId w:val="3"/>
        </w:numPr>
        <w:ind w:left="0" w:firstLine="0"/>
        <w:jc w:val="both"/>
        <w:rPr>
          <w:rFonts w:ascii="Verdana" w:hAnsi="Verdana"/>
          <w:sz w:val="24"/>
          <w:szCs w:val="24"/>
        </w:rPr>
      </w:pPr>
      <w:r w:rsidRPr="00772981">
        <w:rPr>
          <w:rFonts w:ascii="Verdana" w:hAnsi="Verdana"/>
          <w:sz w:val="24"/>
          <w:szCs w:val="24"/>
        </w:rPr>
        <w:t xml:space="preserve">Έγκριση σύνταξης μεμονωμένης πράξης εφαρμογής στην περιοχή της Πολεοδομικής Μελέτης Οικισμού </w:t>
      </w:r>
      <w:proofErr w:type="spellStart"/>
      <w:r w:rsidRPr="00772981">
        <w:rPr>
          <w:rFonts w:ascii="Verdana" w:hAnsi="Verdana"/>
          <w:sz w:val="24"/>
          <w:szCs w:val="24"/>
        </w:rPr>
        <w:t>Καλυθιών</w:t>
      </w:r>
      <w:proofErr w:type="spellEnd"/>
      <w:r w:rsidRPr="00772981">
        <w:rPr>
          <w:rFonts w:ascii="Verdana" w:hAnsi="Verdana"/>
          <w:sz w:val="24"/>
          <w:szCs w:val="24"/>
        </w:rPr>
        <w:t xml:space="preserve"> (ΦΕΚ  1262</w:t>
      </w:r>
      <w:r w:rsidRPr="00772981">
        <w:rPr>
          <w:rFonts w:ascii="Verdana" w:hAnsi="Verdana"/>
          <w:sz w:val="24"/>
          <w:szCs w:val="24"/>
          <w:vertAlign w:val="superscript"/>
        </w:rPr>
        <w:t>Δ</w:t>
      </w:r>
      <w:r w:rsidRPr="00772981">
        <w:rPr>
          <w:rFonts w:ascii="Verdana" w:hAnsi="Verdana"/>
          <w:sz w:val="24"/>
          <w:szCs w:val="24"/>
        </w:rPr>
        <w:t>/2003, ΦΕΚ 1299</w:t>
      </w:r>
      <w:r w:rsidRPr="00772981">
        <w:rPr>
          <w:rFonts w:ascii="Verdana" w:hAnsi="Verdana"/>
          <w:sz w:val="24"/>
          <w:szCs w:val="24"/>
          <w:vertAlign w:val="superscript"/>
        </w:rPr>
        <w:t>Δ</w:t>
      </w:r>
      <w:r w:rsidRPr="00772981">
        <w:rPr>
          <w:rFonts w:ascii="Verdana" w:hAnsi="Verdana"/>
          <w:sz w:val="24"/>
          <w:szCs w:val="24"/>
        </w:rPr>
        <w:t xml:space="preserve"> /2005, ΦΕΚ 522</w:t>
      </w:r>
      <w:r w:rsidRPr="00772981">
        <w:rPr>
          <w:rFonts w:ascii="Verdana" w:hAnsi="Verdana"/>
          <w:sz w:val="24"/>
          <w:szCs w:val="24"/>
          <w:vertAlign w:val="superscript"/>
        </w:rPr>
        <w:t>ΑΑΠ</w:t>
      </w:r>
      <w:r w:rsidRPr="00772981">
        <w:rPr>
          <w:rFonts w:ascii="Verdana" w:hAnsi="Verdana"/>
          <w:sz w:val="24"/>
          <w:szCs w:val="24"/>
        </w:rPr>
        <w:t xml:space="preserve">/2008) που περιλαμβάνει τα Ο.Τ 61,67,68,83 και 66 και διαβίβαση του θέματος προς έγκριση στην Περιφέρεια Νοτίου Αιγαίου, αρ.πρωτ.1085/2020. </w:t>
      </w:r>
    </w:p>
    <w:p w:rsidR="002E3E7C" w:rsidRPr="00772981" w:rsidRDefault="002E3E7C" w:rsidP="002E3E7C">
      <w:pPr>
        <w:tabs>
          <w:tab w:val="left" w:pos="-142"/>
        </w:tabs>
        <w:jc w:val="both"/>
        <w:rPr>
          <w:rFonts w:ascii="Verdana" w:hAnsi="Verdana"/>
          <w:b/>
          <w:sz w:val="24"/>
          <w:szCs w:val="24"/>
        </w:rPr>
      </w:pPr>
      <w:r w:rsidRPr="00772981">
        <w:rPr>
          <w:rFonts w:ascii="Verdana" w:hAnsi="Verdana"/>
          <w:b/>
          <w:sz w:val="24"/>
          <w:szCs w:val="24"/>
        </w:rPr>
        <w:t xml:space="preserve">Αρ. Απόφασης : </w:t>
      </w:r>
      <w:r w:rsidR="000A276C" w:rsidRPr="00772981">
        <w:rPr>
          <w:rFonts w:ascii="Verdana" w:hAnsi="Verdana"/>
          <w:b/>
          <w:sz w:val="24"/>
          <w:szCs w:val="24"/>
        </w:rPr>
        <w:t>221</w:t>
      </w:r>
    </w:p>
    <w:p w:rsidR="000A276C" w:rsidRPr="00772981" w:rsidRDefault="000A276C" w:rsidP="000A276C">
      <w:pPr>
        <w:pStyle w:val="a7"/>
        <w:ind w:left="0"/>
        <w:jc w:val="both"/>
        <w:rPr>
          <w:rFonts w:ascii="Verdana" w:hAnsi="Verdana"/>
          <w:b/>
          <w:sz w:val="24"/>
          <w:szCs w:val="24"/>
        </w:rPr>
      </w:pPr>
      <w:r w:rsidRPr="00772981">
        <w:rPr>
          <w:rFonts w:ascii="Verdana" w:hAnsi="Verdana"/>
          <w:b/>
          <w:sz w:val="24"/>
          <w:szCs w:val="24"/>
        </w:rPr>
        <w:t>ΟΜΟΦΩΝΑ</w:t>
      </w:r>
    </w:p>
    <w:p w:rsidR="00F17DC4" w:rsidRPr="00772981" w:rsidRDefault="00F17DC4" w:rsidP="00F17DC4">
      <w:pPr>
        <w:pStyle w:val="a7"/>
        <w:ind w:left="0"/>
        <w:jc w:val="both"/>
        <w:rPr>
          <w:rFonts w:ascii="Verdana" w:hAnsi="Verdana"/>
          <w:sz w:val="24"/>
          <w:szCs w:val="24"/>
        </w:rPr>
      </w:pPr>
    </w:p>
    <w:p w:rsidR="00F17DC4" w:rsidRPr="00772981" w:rsidRDefault="00F17DC4" w:rsidP="00F17DC4">
      <w:pPr>
        <w:pStyle w:val="a7"/>
        <w:numPr>
          <w:ilvl w:val="0"/>
          <w:numId w:val="3"/>
        </w:numPr>
        <w:ind w:left="0" w:firstLine="0"/>
        <w:jc w:val="both"/>
        <w:rPr>
          <w:rFonts w:ascii="Verdana" w:hAnsi="Verdana"/>
          <w:sz w:val="24"/>
          <w:szCs w:val="24"/>
        </w:rPr>
      </w:pPr>
      <w:r w:rsidRPr="00772981">
        <w:rPr>
          <w:rFonts w:ascii="Verdana" w:hAnsi="Verdana"/>
          <w:sz w:val="24"/>
          <w:szCs w:val="24"/>
        </w:rPr>
        <w:t>Γνωμοδότηση Δημοτικού Συμβουλίου Ρόδου σχετικά με την παραχώρηση της χρήσης αιθουσών σχολικών μονάδων Πρωτοβάθμιας Εκπαίδευσης Δήμου Ρόδου, σε διάφορο</w:t>
      </w:r>
      <w:r w:rsidR="002E3E7C" w:rsidRPr="00772981">
        <w:rPr>
          <w:rFonts w:ascii="Verdana" w:hAnsi="Verdana"/>
          <w:sz w:val="24"/>
          <w:szCs w:val="24"/>
        </w:rPr>
        <w:t>υς φορείς, αρ.πρωτ.2/31009/2020.</w:t>
      </w:r>
    </w:p>
    <w:p w:rsidR="002E3E7C" w:rsidRPr="00772981" w:rsidRDefault="002E3E7C" w:rsidP="002E3E7C">
      <w:pPr>
        <w:tabs>
          <w:tab w:val="left" w:pos="-142"/>
        </w:tabs>
        <w:jc w:val="both"/>
        <w:rPr>
          <w:rFonts w:ascii="Verdana" w:hAnsi="Verdana"/>
          <w:b/>
          <w:sz w:val="24"/>
          <w:szCs w:val="24"/>
        </w:rPr>
      </w:pPr>
      <w:r w:rsidRPr="00772981">
        <w:rPr>
          <w:rFonts w:ascii="Verdana" w:hAnsi="Verdana"/>
          <w:b/>
          <w:sz w:val="24"/>
          <w:szCs w:val="24"/>
        </w:rPr>
        <w:t xml:space="preserve">Αρ. Απόφασης : </w:t>
      </w:r>
      <w:r w:rsidR="000A276C" w:rsidRPr="00772981">
        <w:rPr>
          <w:rFonts w:ascii="Verdana" w:hAnsi="Verdana"/>
          <w:b/>
          <w:sz w:val="24"/>
          <w:szCs w:val="24"/>
        </w:rPr>
        <w:t>222</w:t>
      </w:r>
    </w:p>
    <w:p w:rsidR="000A276C" w:rsidRPr="00772981" w:rsidRDefault="000A276C" w:rsidP="000A276C">
      <w:pPr>
        <w:pStyle w:val="a7"/>
        <w:ind w:left="0"/>
        <w:jc w:val="both"/>
        <w:rPr>
          <w:rFonts w:ascii="Verdana" w:hAnsi="Verdana"/>
          <w:b/>
          <w:sz w:val="24"/>
          <w:szCs w:val="24"/>
        </w:rPr>
      </w:pPr>
      <w:r w:rsidRPr="00772981">
        <w:rPr>
          <w:rFonts w:ascii="Verdana" w:hAnsi="Verdana"/>
          <w:b/>
          <w:sz w:val="24"/>
          <w:szCs w:val="24"/>
        </w:rPr>
        <w:t>ΟΜΟΦΩΝΑ</w:t>
      </w:r>
    </w:p>
    <w:p w:rsidR="00F17DC4" w:rsidRPr="00772981" w:rsidRDefault="00F17DC4" w:rsidP="00F17DC4">
      <w:pPr>
        <w:pStyle w:val="a7"/>
        <w:ind w:left="0"/>
        <w:jc w:val="both"/>
        <w:rPr>
          <w:rFonts w:ascii="Verdana" w:hAnsi="Verdana"/>
          <w:sz w:val="24"/>
          <w:szCs w:val="24"/>
        </w:rPr>
      </w:pPr>
    </w:p>
    <w:p w:rsidR="005C5259" w:rsidRPr="00772981" w:rsidRDefault="00F17DC4" w:rsidP="005C5259">
      <w:pPr>
        <w:pStyle w:val="a7"/>
        <w:numPr>
          <w:ilvl w:val="0"/>
          <w:numId w:val="3"/>
        </w:numPr>
        <w:tabs>
          <w:tab w:val="left" w:pos="-142"/>
        </w:tabs>
        <w:ind w:left="0" w:firstLine="0"/>
        <w:jc w:val="both"/>
        <w:rPr>
          <w:rFonts w:ascii="Verdana" w:hAnsi="Verdana"/>
          <w:b/>
          <w:sz w:val="24"/>
          <w:szCs w:val="24"/>
        </w:rPr>
      </w:pPr>
      <w:r w:rsidRPr="00772981">
        <w:rPr>
          <w:rFonts w:ascii="Verdana" w:hAnsi="Verdana"/>
          <w:sz w:val="24"/>
          <w:szCs w:val="24"/>
        </w:rPr>
        <w:t>Γνωμοδότηση Δημοτικού Συμβουλίου Ρόδου σχετικά με την παραχώρηση της χρήσης αιθουσών σχολικών μονάδων Δευτεροβάθμιας Εκπαίδευσης Δήμου Ρόδου, σε διάφορους φορείς, αρ.πρωτ.2/31011/2020</w:t>
      </w:r>
      <w:r w:rsidR="005C5259" w:rsidRPr="00772981">
        <w:rPr>
          <w:rFonts w:ascii="Verdana" w:hAnsi="Verdana"/>
          <w:sz w:val="24"/>
          <w:szCs w:val="24"/>
        </w:rPr>
        <w:t>.</w:t>
      </w:r>
    </w:p>
    <w:p w:rsidR="005C5259" w:rsidRPr="00772981" w:rsidRDefault="005C5259" w:rsidP="005C5259">
      <w:pPr>
        <w:pStyle w:val="a7"/>
        <w:tabs>
          <w:tab w:val="left" w:pos="-142"/>
        </w:tabs>
        <w:ind w:left="0"/>
        <w:jc w:val="both"/>
        <w:rPr>
          <w:rFonts w:ascii="Verdana" w:hAnsi="Verdana"/>
          <w:b/>
          <w:sz w:val="24"/>
          <w:szCs w:val="24"/>
        </w:rPr>
      </w:pPr>
      <w:r w:rsidRPr="00772981">
        <w:rPr>
          <w:rFonts w:ascii="Verdana" w:hAnsi="Verdana"/>
          <w:b/>
          <w:sz w:val="24"/>
          <w:szCs w:val="24"/>
        </w:rPr>
        <w:t>Αρ. Απόφασης :</w:t>
      </w:r>
      <w:r w:rsidR="000A276C" w:rsidRPr="00772981">
        <w:rPr>
          <w:rFonts w:ascii="Verdana" w:hAnsi="Verdana"/>
          <w:b/>
          <w:sz w:val="24"/>
          <w:szCs w:val="24"/>
        </w:rPr>
        <w:t xml:space="preserve"> 223</w:t>
      </w:r>
      <w:r w:rsidRPr="00772981">
        <w:rPr>
          <w:rFonts w:ascii="Verdana" w:hAnsi="Verdana"/>
          <w:b/>
          <w:sz w:val="24"/>
          <w:szCs w:val="24"/>
        </w:rPr>
        <w:t xml:space="preserve"> </w:t>
      </w:r>
    </w:p>
    <w:p w:rsidR="000A276C" w:rsidRPr="00772981" w:rsidRDefault="000A276C" w:rsidP="000A276C">
      <w:pPr>
        <w:pStyle w:val="a7"/>
        <w:ind w:left="0"/>
        <w:jc w:val="both"/>
        <w:rPr>
          <w:rFonts w:ascii="Verdana" w:hAnsi="Verdana"/>
          <w:b/>
          <w:sz w:val="24"/>
          <w:szCs w:val="24"/>
        </w:rPr>
      </w:pPr>
      <w:r w:rsidRPr="00772981">
        <w:rPr>
          <w:rFonts w:ascii="Verdana" w:hAnsi="Verdana"/>
          <w:b/>
          <w:sz w:val="24"/>
          <w:szCs w:val="24"/>
        </w:rPr>
        <w:t>ΟΜΟΦΩΝΑ</w:t>
      </w:r>
    </w:p>
    <w:p w:rsidR="00F17DC4" w:rsidRPr="00772981" w:rsidRDefault="00F17DC4" w:rsidP="00F17DC4">
      <w:pPr>
        <w:pStyle w:val="a7"/>
        <w:ind w:left="0"/>
        <w:jc w:val="both"/>
        <w:rPr>
          <w:rFonts w:ascii="Verdana" w:hAnsi="Verdana"/>
          <w:sz w:val="24"/>
          <w:szCs w:val="24"/>
        </w:rPr>
      </w:pPr>
    </w:p>
    <w:p w:rsidR="00F17DC4" w:rsidRPr="00772981" w:rsidRDefault="00F17DC4" w:rsidP="00F17DC4">
      <w:pPr>
        <w:pStyle w:val="a7"/>
        <w:numPr>
          <w:ilvl w:val="0"/>
          <w:numId w:val="3"/>
        </w:numPr>
        <w:ind w:left="0" w:firstLine="0"/>
        <w:jc w:val="both"/>
        <w:rPr>
          <w:rFonts w:ascii="Verdana" w:hAnsi="Verdana"/>
          <w:sz w:val="24"/>
          <w:szCs w:val="24"/>
        </w:rPr>
      </w:pPr>
      <w:r w:rsidRPr="00772981">
        <w:rPr>
          <w:rFonts w:ascii="Verdana" w:hAnsi="Verdana"/>
          <w:sz w:val="24"/>
          <w:szCs w:val="24"/>
        </w:rPr>
        <w:t xml:space="preserve">Παραχώρηση της χρήσης αιθουσών σχολικών μονάδων Δευτεροβάθμιας Εκπαίδευσης Δήμου Ρόδου σε διάφορους φορείς, αρ.πρωτ.2/32504/2020. </w:t>
      </w:r>
    </w:p>
    <w:p w:rsidR="005C5259" w:rsidRPr="00772981" w:rsidRDefault="005C5259" w:rsidP="005C5259">
      <w:pPr>
        <w:tabs>
          <w:tab w:val="left" w:pos="-142"/>
        </w:tabs>
        <w:jc w:val="both"/>
        <w:rPr>
          <w:rFonts w:ascii="Verdana" w:hAnsi="Verdana"/>
          <w:b/>
          <w:sz w:val="24"/>
          <w:szCs w:val="24"/>
        </w:rPr>
      </w:pPr>
      <w:r w:rsidRPr="00772981">
        <w:rPr>
          <w:rFonts w:ascii="Verdana" w:hAnsi="Verdana"/>
          <w:b/>
          <w:sz w:val="24"/>
          <w:szCs w:val="24"/>
        </w:rPr>
        <w:t xml:space="preserve">Αρ. Απόφασης : </w:t>
      </w:r>
      <w:r w:rsidR="000A276C" w:rsidRPr="00772981">
        <w:rPr>
          <w:rFonts w:ascii="Verdana" w:hAnsi="Verdana"/>
          <w:b/>
          <w:sz w:val="24"/>
          <w:szCs w:val="24"/>
        </w:rPr>
        <w:t>224</w:t>
      </w:r>
    </w:p>
    <w:p w:rsidR="000A276C" w:rsidRPr="00772981" w:rsidRDefault="000A276C" w:rsidP="000A276C">
      <w:pPr>
        <w:pStyle w:val="a7"/>
        <w:ind w:left="0"/>
        <w:jc w:val="both"/>
        <w:rPr>
          <w:rFonts w:ascii="Verdana" w:hAnsi="Verdana"/>
          <w:b/>
          <w:sz w:val="24"/>
          <w:szCs w:val="24"/>
        </w:rPr>
      </w:pPr>
      <w:r w:rsidRPr="00772981">
        <w:rPr>
          <w:rFonts w:ascii="Verdana" w:hAnsi="Verdana"/>
          <w:b/>
          <w:sz w:val="24"/>
          <w:szCs w:val="24"/>
        </w:rPr>
        <w:t>ΟΜΟΦΩΝΑ</w:t>
      </w:r>
    </w:p>
    <w:p w:rsidR="00F17DC4" w:rsidRPr="00772981" w:rsidRDefault="00F17DC4" w:rsidP="00F17DC4">
      <w:pPr>
        <w:pStyle w:val="a7"/>
        <w:ind w:left="0"/>
        <w:jc w:val="both"/>
        <w:rPr>
          <w:rFonts w:ascii="Verdana" w:hAnsi="Verdana"/>
          <w:sz w:val="24"/>
          <w:szCs w:val="24"/>
        </w:rPr>
      </w:pPr>
    </w:p>
    <w:p w:rsidR="00F17DC4" w:rsidRPr="00772981" w:rsidRDefault="00F17DC4" w:rsidP="00F17DC4">
      <w:pPr>
        <w:pStyle w:val="a7"/>
        <w:numPr>
          <w:ilvl w:val="0"/>
          <w:numId w:val="3"/>
        </w:numPr>
        <w:ind w:left="0" w:firstLine="0"/>
        <w:jc w:val="both"/>
        <w:rPr>
          <w:rFonts w:ascii="Verdana" w:hAnsi="Verdana"/>
          <w:sz w:val="24"/>
          <w:szCs w:val="24"/>
        </w:rPr>
      </w:pPr>
      <w:r w:rsidRPr="00772981">
        <w:rPr>
          <w:rFonts w:ascii="Verdana" w:hAnsi="Verdana"/>
          <w:sz w:val="24"/>
          <w:szCs w:val="24"/>
        </w:rPr>
        <w:t xml:space="preserve">Γνωμοδότηση Δημοτικού Συμβουλίου Ρόδου σχετικά με την λήψη απόφασης για την αναγκαιότητα προσθήκης αιθουσών στο Γυμνάσιο Κρεμαστής, αρ.πρωτ.2/31005/2020. </w:t>
      </w:r>
    </w:p>
    <w:p w:rsidR="005C5259" w:rsidRPr="00772981" w:rsidRDefault="005C5259" w:rsidP="005C5259">
      <w:pPr>
        <w:tabs>
          <w:tab w:val="left" w:pos="-142"/>
        </w:tabs>
        <w:jc w:val="both"/>
        <w:rPr>
          <w:rFonts w:ascii="Verdana" w:hAnsi="Verdana"/>
          <w:b/>
          <w:sz w:val="24"/>
          <w:szCs w:val="24"/>
        </w:rPr>
      </w:pPr>
      <w:r w:rsidRPr="00772981">
        <w:rPr>
          <w:rFonts w:ascii="Verdana" w:hAnsi="Verdana"/>
          <w:b/>
          <w:sz w:val="24"/>
          <w:szCs w:val="24"/>
        </w:rPr>
        <w:t xml:space="preserve">Αρ. Απόφασης : </w:t>
      </w:r>
      <w:r w:rsidR="000A276C" w:rsidRPr="00772981">
        <w:rPr>
          <w:rFonts w:ascii="Verdana" w:hAnsi="Verdana"/>
          <w:b/>
          <w:sz w:val="24"/>
          <w:szCs w:val="24"/>
        </w:rPr>
        <w:t>225</w:t>
      </w:r>
    </w:p>
    <w:p w:rsidR="000A276C" w:rsidRPr="00772981" w:rsidRDefault="000A276C" w:rsidP="000A276C">
      <w:pPr>
        <w:pStyle w:val="a7"/>
        <w:ind w:left="0"/>
        <w:jc w:val="both"/>
        <w:rPr>
          <w:rFonts w:ascii="Verdana" w:hAnsi="Verdana"/>
          <w:b/>
          <w:sz w:val="24"/>
          <w:szCs w:val="24"/>
        </w:rPr>
      </w:pPr>
      <w:r w:rsidRPr="00772981">
        <w:rPr>
          <w:rFonts w:ascii="Verdana" w:hAnsi="Verdana"/>
          <w:b/>
          <w:sz w:val="24"/>
          <w:szCs w:val="24"/>
        </w:rPr>
        <w:t>ΟΜΟΦΩΝΑ</w:t>
      </w:r>
    </w:p>
    <w:p w:rsidR="005C5259" w:rsidRPr="00772981" w:rsidRDefault="005C5259" w:rsidP="005C5259">
      <w:pPr>
        <w:pStyle w:val="a7"/>
        <w:ind w:left="0" w:firstLine="720"/>
        <w:jc w:val="both"/>
        <w:rPr>
          <w:rFonts w:ascii="Verdana" w:hAnsi="Verdana"/>
          <w:sz w:val="24"/>
          <w:szCs w:val="24"/>
        </w:rPr>
      </w:pPr>
    </w:p>
    <w:p w:rsidR="00F17DC4" w:rsidRPr="00772981" w:rsidRDefault="00F17DC4" w:rsidP="00034D04">
      <w:pPr>
        <w:pStyle w:val="a7"/>
        <w:numPr>
          <w:ilvl w:val="0"/>
          <w:numId w:val="3"/>
        </w:numPr>
        <w:ind w:left="0" w:firstLine="0"/>
        <w:jc w:val="both"/>
        <w:rPr>
          <w:rFonts w:ascii="Verdana" w:hAnsi="Verdana"/>
          <w:sz w:val="24"/>
          <w:szCs w:val="24"/>
        </w:rPr>
      </w:pPr>
      <w:r w:rsidRPr="00772981">
        <w:rPr>
          <w:rFonts w:ascii="Verdana" w:hAnsi="Verdana"/>
          <w:sz w:val="24"/>
          <w:szCs w:val="24"/>
        </w:rPr>
        <w:t xml:space="preserve">Τροποποίηση της υπ΄αριθ.116/2020 Απόφασης Δημοτικού Συμβουλίου Ρόδου (ΑΔΑ: ΩΙ1ΤΩ1Ρ-ΙΜ4) περί καθορισμού χρόνου και τόπου τέλεσης πολιτικών γάμων, </w:t>
      </w:r>
      <w:proofErr w:type="spellStart"/>
      <w:r w:rsidRPr="00772981">
        <w:rPr>
          <w:rFonts w:ascii="Verdana" w:hAnsi="Verdana"/>
          <w:sz w:val="24"/>
          <w:szCs w:val="24"/>
        </w:rPr>
        <w:t>αρ.πρωτ</w:t>
      </w:r>
      <w:proofErr w:type="spellEnd"/>
      <w:r w:rsidRPr="00772981">
        <w:rPr>
          <w:rFonts w:ascii="Verdana" w:hAnsi="Verdana"/>
          <w:sz w:val="24"/>
          <w:szCs w:val="24"/>
        </w:rPr>
        <w:t xml:space="preserve">. 2/31619/2020. </w:t>
      </w:r>
    </w:p>
    <w:p w:rsidR="000A276C" w:rsidRPr="00772981" w:rsidRDefault="000A276C" w:rsidP="000A276C">
      <w:pPr>
        <w:tabs>
          <w:tab w:val="left" w:pos="-142"/>
        </w:tabs>
        <w:jc w:val="both"/>
        <w:rPr>
          <w:rFonts w:ascii="Verdana" w:hAnsi="Verdana"/>
          <w:b/>
          <w:sz w:val="24"/>
          <w:szCs w:val="24"/>
        </w:rPr>
      </w:pPr>
      <w:r w:rsidRPr="00772981">
        <w:rPr>
          <w:rFonts w:ascii="Verdana" w:hAnsi="Verdana"/>
          <w:b/>
          <w:sz w:val="24"/>
          <w:szCs w:val="24"/>
        </w:rPr>
        <w:t>Αρ. Απόφασης : 226</w:t>
      </w:r>
    </w:p>
    <w:p w:rsidR="00F17DC4" w:rsidRPr="00772981" w:rsidRDefault="000A276C" w:rsidP="000A276C">
      <w:pPr>
        <w:jc w:val="both"/>
        <w:rPr>
          <w:rFonts w:ascii="Verdana" w:hAnsi="Verdana"/>
          <w:b/>
          <w:sz w:val="24"/>
          <w:szCs w:val="24"/>
        </w:rPr>
      </w:pPr>
      <w:r w:rsidRPr="00772981">
        <w:rPr>
          <w:rFonts w:ascii="Verdana" w:hAnsi="Verdana"/>
          <w:b/>
          <w:sz w:val="24"/>
          <w:szCs w:val="24"/>
        </w:rPr>
        <w:t>ΟΜΟΦΩΝΑ</w:t>
      </w:r>
    </w:p>
    <w:p w:rsidR="000A276C" w:rsidRPr="00772981" w:rsidRDefault="000A276C" w:rsidP="000A276C">
      <w:pPr>
        <w:jc w:val="both"/>
        <w:rPr>
          <w:rFonts w:ascii="Verdana" w:hAnsi="Verdana"/>
          <w:sz w:val="24"/>
          <w:szCs w:val="24"/>
        </w:rPr>
      </w:pPr>
    </w:p>
    <w:p w:rsidR="00F17DC4" w:rsidRPr="00772981" w:rsidRDefault="00F17DC4" w:rsidP="00F17DC4">
      <w:pPr>
        <w:pStyle w:val="a7"/>
        <w:numPr>
          <w:ilvl w:val="0"/>
          <w:numId w:val="3"/>
        </w:numPr>
        <w:ind w:left="0" w:firstLine="0"/>
        <w:jc w:val="both"/>
        <w:rPr>
          <w:rFonts w:ascii="Verdana" w:hAnsi="Verdana"/>
          <w:sz w:val="24"/>
          <w:szCs w:val="24"/>
        </w:rPr>
      </w:pPr>
      <w:r w:rsidRPr="00772981">
        <w:rPr>
          <w:rFonts w:ascii="Verdana" w:hAnsi="Verdana"/>
          <w:sz w:val="24"/>
          <w:szCs w:val="24"/>
        </w:rPr>
        <w:t xml:space="preserve">Ορισμός μελών Επιτροπής Εμποροπανηγύρεως Αγίας Μαρκέλλας 2020, τροποποίηση Κανονισμού, αρ. 10/2020 Απόφαση Συμβουλίου Κοινότητας </w:t>
      </w:r>
      <w:proofErr w:type="spellStart"/>
      <w:r w:rsidRPr="00772981">
        <w:rPr>
          <w:rFonts w:ascii="Verdana" w:hAnsi="Verdana"/>
          <w:sz w:val="24"/>
          <w:szCs w:val="24"/>
        </w:rPr>
        <w:t>Παστίδας</w:t>
      </w:r>
      <w:proofErr w:type="spellEnd"/>
      <w:r w:rsidRPr="00772981">
        <w:rPr>
          <w:rFonts w:ascii="Verdana" w:hAnsi="Verdana"/>
          <w:sz w:val="24"/>
          <w:szCs w:val="24"/>
        </w:rPr>
        <w:t xml:space="preserve">. </w:t>
      </w:r>
    </w:p>
    <w:p w:rsidR="00034D04" w:rsidRPr="00772981" w:rsidRDefault="00034D04" w:rsidP="00034D04">
      <w:pPr>
        <w:tabs>
          <w:tab w:val="left" w:pos="-142"/>
        </w:tabs>
        <w:jc w:val="both"/>
        <w:rPr>
          <w:rFonts w:ascii="Verdana" w:hAnsi="Verdana"/>
          <w:b/>
          <w:sz w:val="24"/>
          <w:szCs w:val="24"/>
        </w:rPr>
      </w:pPr>
      <w:r w:rsidRPr="00772981">
        <w:rPr>
          <w:rFonts w:ascii="Verdana" w:hAnsi="Verdana"/>
          <w:b/>
          <w:sz w:val="24"/>
          <w:szCs w:val="24"/>
        </w:rPr>
        <w:t xml:space="preserve">Αρ. Απόφασης : </w:t>
      </w:r>
      <w:r w:rsidR="000A276C" w:rsidRPr="00772981">
        <w:rPr>
          <w:rFonts w:ascii="Verdana" w:hAnsi="Verdana"/>
          <w:b/>
          <w:sz w:val="24"/>
          <w:szCs w:val="24"/>
        </w:rPr>
        <w:t>227</w:t>
      </w:r>
    </w:p>
    <w:p w:rsidR="000A276C" w:rsidRPr="00772981" w:rsidRDefault="000A276C" w:rsidP="000A276C">
      <w:pPr>
        <w:tabs>
          <w:tab w:val="left" w:pos="-142"/>
        </w:tabs>
        <w:jc w:val="both"/>
        <w:rPr>
          <w:rFonts w:ascii="Verdana" w:hAnsi="Verdana"/>
          <w:b/>
          <w:sz w:val="24"/>
          <w:szCs w:val="24"/>
        </w:rPr>
      </w:pPr>
      <w:r w:rsidRPr="00772981">
        <w:rPr>
          <w:rFonts w:ascii="Verdana" w:hAnsi="Verdana"/>
          <w:b/>
          <w:sz w:val="24"/>
          <w:szCs w:val="24"/>
        </w:rPr>
        <w:t>ΟΜΟΦΩΝΑ</w:t>
      </w:r>
    </w:p>
    <w:p w:rsidR="00F17DC4" w:rsidRPr="00772981" w:rsidRDefault="00F17DC4" w:rsidP="00F17DC4">
      <w:pPr>
        <w:pStyle w:val="a7"/>
        <w:ind w:left="0"/>
        <w:jc w:val="both"/>
        <w:rPr>
          <w:rFonts w:ascii="Verdana" w:hAnsi="Verdana"/>
          <w:sz w:val="24"/>
          <w:szCs w:val="24"/>
        </w:rPr>
      </w:pPr>
    </w:p>
    <w:p w:rsidR="00F17DC4" w:rsidRPr="00772981" w:rsidRDefault="00F17DC4" w:rsidP="00F17DC4">
      <w:pPr>
        <w:pStyle w:val="a7"/>
        <w:numPr>
          <w:ilvl w:val="0"/>
          <w:numId w:val="3"/>
        </w:numPr>
        <w:ind w:left="0" w:firstLine="0"/>
        <w:jc w:val="both"/>
        <w:rPr>
          <w:rFonts w:ascii="Verdana" w:hAnsi="Verdana"/>
          <w:sz w:val="24"/>
          <w:szCs w:val="24"/>
        </w:rPr>
      </w:pPr>
      <w:r w:rsidRPr="00772981">
        <w:rPr>
          <w:rFonts w:ascii="Verdana" w:hAnsi="Verdana"/>
          <w:sz w:val="24"/>
          <w:szCs w:val="24"/>
        </w:rPr>
        <w:t xml:space="preserve">Τροποποίηση των Αποφάσεων του Δημοτικού Συμβουλίου με αριθμό 844/2016, 845/2016 και 846/2016 που αφορούν : Αποδοχή ένταξης της πράξης «Δομή παροχής συσσιτίου και κοινωνικού φαρμακείου Δήμου Ρόδου  με κωδικό ΟΠΣ 5002000 του Επιχειρησιακού Προγράμματος  Νότιο Αιγαίο 2014-2020» ως προς την αντικατάσταση των ομάδων έργου, </w:t>
      </w:r>
      <w:proofErr w:type="spellStart"/>
      <w:r w:rsidRPr="00772981">
        <w:rPr>
          <w:rFonts w:ascii="Verdana" w:hAnsi="Verdana"/>
          <w:sz w:val="24"/>
          <w:szCs w:val="24"/>
        </w:rPr>
        <w:t>αρ.πρωτ</w:t>
      </w:r>
      <w:proofErr w:type="spellEnd"/>
      <w:r w:rsidRPr="00772981">
        <w:rPr>
          <w:rFonts w:ascii="Verdana" w:hAnsi="Verdana"/>
          <w:sz w:val="24"/>
          <w:szCs w:val="24"/>
        </w:rPr>
        <w:t xml:space="preserve">. 2/31398/2020. </w:t>
      </w:r>
    </w:p>
    <w:p w:rsidR="00034D04" w:rsidRPr="00772981" w:rsidRDefault="00034D04" w:rsidP="00034D04">
      <w:pPr>
        <w:tabs>
          <w:tab w:val="left" w:pos="-142"/>
        </w:tabs>
        <w:jc w:val="both"/>
        <w:rPr>
          <w:rFonts w:ascii="Verdana" w:hAnsi="Verdana"/>
          <w:b/>
          <w:sz w:val="24"/>
          <w:szCs w:val="24"/>
        </w:rPr>
      </w:pPr>
      <w:r w:rsidRPr="00772981">
        <w:rPr>
          <w:rFonts w:ascii="Verdana" w:hAnsi="Verdana"/>
          <w:b/>
          <w:sz w:val="24"/>
          <w:szCs w:val="24"/>
        </w:rPr>
        <w:t xml:space="preserve">Αρ. Απόφασης : </w:t>
      </w:r>
      <w:r w:rsidR="000A276C" w:rsidRPr="00772981">
        <w:rPr>
          <w:rFonts w:ascii="Verdana" w:hAnsi="Verdana"/>
          <w:b/>
          <w:sz w:val="24"/>
          <w:szCs w:val="24"/>
        </w:rPr>
        <w:t>228</w:t>
      </w:r>
    </w:p>
    <w:p w:rsidR="00034D04" w:rsidRPr="00772981" w:rsidRDefault="000A276C" w:rsidP="000A276C">
      <w:pPr>
        <w:pStyle w:val="a7"/>
        <w:ind w:left="0"/>
        <w:jc w:val="both"/>
        <w:rPr>
          <w:rFonts w:ascii="Verdana" w:hAnsi="Verdana"/>
          <w:sz w:val="24"/>
          <w:szCs w:val="24"/>
        </w:rPr>
      </w:pPr>
      <w:r w:rsidRPr="00772981">
        <w:rPr>
          <w:rFonts w:ascii="Verdana" w:hAnsi="Verdana"/>
          <w:b/>
          <w:sz w:val="24"/>
          <w:szCs w:val="24"/>
        </w:rPr>
        <w:t>ΟΜΟΦΩΝΑ</w:t>
      </w:r>
    </w:p>
    <w:p w:rsidR="00F17DC4" w:rsidRPr="00772981" w:rsidRDefault="00F17DC4" w:rsidP="00F17DC4">
      <w:pPr>
        <w:pStyle w:val="a7"/>
        <w:ind w:left="0"/>
        <w:jc w:val="both"/>
        <w:rPr>
          <w:rFonts w:ascii="Verdana" w:hAnsi="Verdana"/>
          <w:sz w:val="24"/>
          <w:szCs w:val="24"/>
        </w:rPr>
      </w:pPr>
    </w:p>
    <w:p w:rsidR="00F17DC4" w:rsidRPr="00772981" w:rsidRDefault="00F17DC4" w:rsidP="00F17DC4">
      <w:pPr>
        <w:pStyle w:val="a7"/>
        <w:numPr>
          <w:ilvl w:val="0"/>
          <w:numId w:val="3"/>
        </w:numPr>
        <w:ind w:left="0" w:firstLine="0"/>
        <w:jc w:val="both"/>
        <w:rPr>
          <w:rFonts w:ascii="Verdana" w:hAnsi="Verdana"/>
          <w:sz w:val="24"/>
          <w:szCs w:val="24"/>
        </w:rPr>
      </w:pPr>
      <w:r w:rsidRPr="00772981">
        <w:rPr>
          <w:rFonts w:ascii="Verdana" w:hAnsi="Verdana"/>
          <w:sz w:val="24"/>
          <w:szCs w:val="24"/>
        </w:rPr>
        <w:lastRenderedPageBreak/>
        <w:t>Επικαιροποίηση της 02</w:t>
      </w:r>
      <w:r w:rsidRPr="00772981">
        <w:rPr>
          <w:rFonts w:ascii="Verdana" w:hAnsi="Verdana"/>
          <w:sz w:val="24"/>
          <w:szCs w:val="24"/>
          <w:vertAlign w:val="superscript"/>
        </w:rPr>
        <w:t>ης</w:t>
      </w:r>
      <w:r w:rsidRPr="00772981">
        <w:rPr>
          <w:rFonts w:ascii="Verdana" w:hAnsi="Verdana"/>
          <w:sz w:val="24"/>
          <w:szCs w:val="24"/>
        </w:rPr>
        <w:t xml:space="preserve"> Τροποποίησης Απόφασης υλοποίησης με ίδια μέσα του υποέργου με Α/Α 72890 «Κέντρο Κοινότητας Δήμου Ρόδου με παράρτημα </w:t>
      </w:r>
      <w:proofErr w:type="spellStart"/>
      <w:r w:rsidRPr="00772981">
        <w:rPr>
          <w:rFonts w:ascii="Verdana" w:hAnsi="Verdana"/>
          <w:sz w:val="24"/>
          <w:szCs w:val="24"/>
        </w:rPr>
        <w:t>Ρομά</w:t>
      </w:r>
      <w:proofErr w:type="spellEnd"/>
      <w:r w:rsidRPr="00772981">
        <w:rPr>
          <w:rFonts w:ascii="Verdana" w:hAnsi="Verdana"/>
          <w:sz w:val="24"/>
          <w:szCs w:val="24"/>
        </w:rPr>
        <w:t>» στον Άξονα Προτεραιότητας «Προώθηση της Κοινωνικής Ένταξης – Ανάπτυξη Ανθρώπινου Δυναμικού» με κωδικό ΟΠΣ (</w:t>
      </w:r>
      <w:r w:rsidRPr="00772981">
        <w:rPr>
          <w:rFonts w:ascii="Verdana" w:hAnsi="Verdana"/>
          <w:sz w:val="24"/>
          <w:szCs w:val="24"/>
          <w:lang w:val="en-US"/>
        </w:rPr>
        <w:t>MIS</w:t>
      </w:r>
      <w:r w:rsidRPr="00772981">
        <w:rPr>
          <w:rFonts w:ascii="Verdana" w:hAnsi="Verdana"/>
          <w:sz w:val="24"/>
          <w:szCs w:val="24"/>
        </w:rPr>
        <w:t xml:space="preserve">) 5001956 του Ε.Π. «Νότιο Αιγαίο 2014-2020», </w:t>
      </w:r>
      <w:proofErr w:type="spellStart"/>
      <w:r w:rsidRPr="00772981">
        <w:rPr>
          <w:rFonts w:ascii="Verdana" w:hAnsi="Verdana"/>
          <w:sz w:val="24"/>
          <w:szCs w:val="24"/>
        </w:rPr>
        <w:t>αρ.πρωτ</w:t>
      </w:r>
      <w:proofErr w:type="spellEnd"/>
      <w:r w:rsidRPr="00772981">
        <w:rPr>
          <w:rFonts w:ascii="Verdana" w:hAnsi="Verdana"/>
          <w:sz w:val="24"/>
          <w:szCs w:val="24"/>
        </w:rPr>
        <w:t xml:space="preserve">. 14/31810/2020. </w:t>
      </w:r>
    </w:p>
    <w:p w:rsidR="00034D04" w:rsidRPr="00772981" w:rsidRDefault="00034D04" w:rsidP="00034D04">
      <w:pPr>
        <w:tabs>
          <w:tab w:val="left" w:pos="-142"/>
        </w:tabs>
        <w:jc w:val="both"/>
        <w:rPr>
          <w:rFonts w:ascii="Verdana" w:hAnsi="Verdana"/>
          <w:b/>
          <w:sz w:val="24"/>
          <w:szCs w:val="24"/>
        </w:rPr>
      </w:pPr>
      <w:r w:rsidRPr="00772981">
        <w:rPr>
          <w:rFonts w:ascii="Verdana" w:hAnsi="Verdana"/>
          <w:b/>
          <w:sz w:val="24"/>
          <w:szCs w:val="24"/>
        </w:rPr>
        <w:t xml:space="preserve">Αρ. Απόφασης : </w:t>
      </w:r>
      <w:r w:rsidR="000A276C" w:rsidRPr="00772981">
        <w:rPr>
          <w:rFonts w:ascii="Verdana" w:hAnsi="Verdana"/>
          <w:b/>
          <w:sz w:val="24"/>
          <w:szCs w:val="24"/>
        </w:rPr>
        <w:t>229</w:t>
      </w:r>
    </w:p>
    <w:p w:rsidR="000A276C" w:rsidRPr="00772981" w:rsidRDefault="000A276C" w:rsidP="000A276C">
      <w:pPr>
        <w:pStyle w:val="a7"/>
        <w:ind w:left="0"/>
        <w:jc w:val="both"/>
        <w:rPr>
          <w:rFonts w:ascii="Verdana" w:hAnsi="Verdana"/>
          <w:sz w:val="24"/>
          <w:szCs w:val="24"/>
        </w:rPr>
      </w:pPr>
      <w:r w:rsidRPr="00772981">
        <w:rPr>
          <w:rFonts w:ascii="Verdana" w:hAnsi="Verdana"/>
          <w:b/>
          <w:sz w:val="24"/>
          <w:szCs w:val="24"/>
        </w:rPr>
        <w:t>ΟΜΟΦΩΝΑ</w:t>
      </w:r>
    </w:p>
    <w:p w:rsidR="00F17DC4" w:rsidRPr="00772981" w:rsidRDefault="00F17DC4" w:rsidP="00F17DC4">
      <w:pPr>
        <w:pStyle w:val="a7"/>
        <w:ind w:left="0"/>
        <w:jc w:val="both"/>
        <w:rPr>
          <w:rFonts w:ascii="Verdana" w:hAnsi="Verdana"/>
          <w:sz w:val="24"/>
          <w:szCs w:val="24"/>
        </w:rPr>
      </w:pPr>
    </w:p>
    <w:p w:rsidR="00F17DC4" w:rsidRPr="00772981" w:rsidRDefault="00F17DC4" w:rsidP="00F17DC4">
      <w:pPr>
        <w:pStyle w:val="a7"/>
        <w:numPr>
          <w:ilvl w:val="0"/>
          <w:numId w:val="3"/>
        </w:numPr>
        <w:ind w:left="0" w:firstLine="0"/>
        <w:jc w:val="both"/>
        <w:rPr>
          <w:rFonts w:ascii="Verdana" w:hAnsi="Verdana"/>
          <w:sz w:val="24"/>
          <w:szCs w:val="24"/>
        </w:rPr>
      </w:pPr>
      <w:r w:rsidRPr="00772981">
        <w:rPr>
          <w:rFonts w:ascii="Verdana" w:hAnsi="Verdana"/>
          <w:sz w:val="24"/>
          <w:szCs w:val="24"/>
        </w:rPr>
        <w:t xml:space="preserve">Οικονομική ενίσχυση σε άπορους δημότες, </w:t>
      </w:r>
      <w:proofErr w:type="spellStart"/>
      <w:r w:rsidRPr="00772981">
        <w:rPr>
          <w:rFonts w:ascii="Verdana" w:hAnsi="Verdana"/>
          <w:sz w:val="24"/>
          <w:szCs w:val="24"/>
        </w:rPr>
        <w:t>αρ.πρωτ</w:t>
      </w:r>
      <w:proofErr w:type="spellEnd"/>
      <w:r w:rsidRPr="00772981">
        <w:rPr>
          <w:rFonts w:ascii="Verdana" w:hAnsi="Verdana"/>
          <w:sz w:val="24"/>
          <w:szCs w:val="24"/>
        </w:rPr>
        <w:t xml:space="preserve">. 14/29705/2020. </w:t>
      </w:r>
    </w:p>
    <w:p w:rsidR="00034D04" w:rsidRPr="00772981" w:rsidRDefault="00034D04" w:rsidP="00034D04">
      <w:pPr>
        <w:tabs>
          <w:tab w:val="left" w:pos="-142"/>
        </w:tabs>
        <w:jc w:val="both"/>
        <w:rPr>
          <w:rFonts w:ascii="Verdana" w:hAnsi="Verdana"/>
          <w:b/>
          <w:sz w:val="24"/>
          <w:szCs w:val="24"/>
        </w:rPr>
      </w:pPr>
      <w:r w:rsidRPr="00772981">
        <w:rPr>
          <w:rFonts w:ascii="Verdana" w:hAnsi="Verdana"/>
          <w:b/>
          <w:sz w:val="24"/>
          <w:szCs w:val="24"/>
        </w:rPr>
        <w:t xml:space="preserve">Αρ. Απόφασης : </w:t>
      </w:r>
      <w:r w:rsidR="000A276C" w:rsidRPr="00772981">
        <w:rPr>
          <w:rFonts w:ascii="Verdana" w:hAnsi="Verdana"/>
          <w:b/>
          <w:sz w:val="24"/>
          <w:szCs w:val="24"/>
        </w:rPr>
        <w:t>230</w:t>
      </w:r>
    </w:p>
    <w:p w:rsidR="000A276C" w:rsidRPr="00772981" w:rsidRDefault="000A276C" w:rsidP="000A276C">
      <w:pPr>
        <w:pStyle w:val="a7"/>
        <w:ind w:left="0"/>
        <w:jc w:val="both"/>
        <w:rPr>
          <w:rFonts w:ascii="Verdana" w:hAnsi="Verdana"/>
          <w:sz w:val="24"/>
          <w:szCs w:val="24"/>
        </w:rPr>
      </w:pPr>
      <w:r w:rsidRPr="00772981">
        <w:rPr>
          <w:rFonts w:ascii="Verdana" w:hAnsi="Verdana"/>
          <w:b/>
          <w:sz w:val="24"/>
          <w:szCs w:val="24"/>
        </w:rPr>
        <w:t>ΟΜΟΦΩΝΑ</w:t>
      </w:r>
    </w:p>
    <w:p w:rsidR="00F17DC4" w:rsidRPr="00772981" w:rsidRDefault="00F17DC4" w:rsidP="00F17DC4">
      <w:pPr>
        <w:pStyle w:val="a7"/>
        <w:ind w:left="0"/>
        <w:jc w:val="both"/>
        <w:rPr>
          <w:rFonts w:ascii="Verdana" w:hAnsi="Verdana"/>
          <w:sz w:val="24"/>
          <w:szCs w:val="24"/>
        </w:rPr>
      </w:pPr>
    </w:p>
    <w:p w:rsidR="00F17DC4" w:rsidRPr="00772981" w:rsidRDefault="00F17DC4" w:rsidP="00F17DC4">
      <w:pPr>
        <w:pStyle w:val="a7"/>
        <w:numPr>
          <w:ilvl w:val="0"/>
          <w:numId w:val="3"/>
        </w:numPr>
        <w:ind w:left="0" w:firstLine="0"/>
        <w:jc w:val="both"/>
        <w:rPr>
          <w:rFonts w:ascii="Verdana" w:hAnsi="Verdana"/>
          <w:sz w:val="24"/>
          <w:szCs w:val="24"/>
        </w:rPr>
      </w:pPr>
      <w:r w:rsidRPr="00772981">
        <w:rPr>
          <w:rFonts w:ascii="Verdana" w:hAnsi="Verdana"/>
          <w:sz w:val="24"/>
          <w:szCs w:val="24"/>
        </w:rPr>
        <w:t xml:space="preserve">Σύσταση Δημοτικής Επιτροπής Ισότητας στο Δήμο Ρόδου, </w:t>
      </w:r>
      <w:proofErr w:type="spellStart"/>
      <w:r w:rsidRPr="00772981">
        <w:rPr>
          <w:rFonts w:ascii="Verdana" w:hAnsi="Verdana"/>
          <w:sz w:val="24"/>
          <w:szCs w:val="24"/>
        </w:rPr>
        <w:t>αρ.πρωτ</w:t>
      </w:r>
      <w:proofErr w:type="spellEnd"/>
      <w:r w:rsidRPr="00772981">
        <w:rPr>
          <w:rFonts w:ascii="Verdana" w:hAnsi="Verdana"/>
          <w:sz w:val="24"/>
          <w:szCs w:val="24"/>
        </w:rPr>
        <w:t xml:space="preserve">. </w:t>
      </w:r>
      <w:r w:rsidR="00034D04" w:rsidRPr="00772981">
        <w:rPr>
          <w:rFonts w:ascii="Verdana" w:hAnsi="Verdana"/>
          <w:sz w:val="24"/>
          <w:szCs w:val="24"/>
        </w:rPr>
        <w:t xml:space="preserve">14/31813/2020. </w:t>
      </w:r>
    </w:p>
    <w:p w:rsidR="00034D04" w:rsidRPr="00772981" w:rsidRDefault="00034D04" w:rsidP="00034D04">
      <w:pPr>
        <w:tabs>
          <w:tab w:val="left" w:pos="-142"/>
        </w:tabs>
        <w:jc w:val="both"/>
        <w:rPr>
          <w:rFonts w:ascii="Verdana" w:hAnsi="Verdana"/>
          <w:b/>
          <w:sz w:val="24"/>
          <w:szCs w:val="24"/>
        </w:rPr>
      </w:pPr>
      <w:r w:rsidRPr="00772981">
        <w:rPr>
          <w:rFonts w:ascii="Verdana" w:hAnsi="Verdana"/>
          <w:b/>
          <w:sz w:val="24"/>
          <w:szCs w:val="24"/>
        </w:rPr>
        <w:t xml:space="preserve">Αρ. Απόφασης : </w:t>
      </w:r>
      <w:r w:rsidR="000A276C" w:rsidRPr="00772981">
        <w:rPr>
          <w:rFonts w:ascii="Verdana" w:hAnsi="Verdana"/>
          <w:b/>
          <w:sz w:val="24"/>
          <w:szCs w:val="24"/>
        </w:rPr>
        <w:t>231</w:t>
      </w:r>
    </w:p>
    <w:p w:rsidR="000A276C" w:rsidRPr="00772981" w:rsidRDefault="000A276C" w:rsidP="000A276C">
      <w:pPr>
        <w:pStyle w:val="a7"/>
        <w:ind w:left="0"/>
        <w:jc w:val="both"/>
        <w:rPr>
          <w:rFonts w:ascii="Verdana" w:hAnsi="Verdana"/>
          <w:sz w:val="24"/>
          <w:szCs w:val="24"/>
        </w:rPr>
      </w:pPr>
      <w:r w:rsidRPr="00772981">
        <w:rPr>
          <w:rFonts w:ascii="Verdana" w:hAnsi="Verdana"/>
          <w:b/>
          <w:sz w:val="24"/>
          <w:szCs w:val="24"/>
        </w:rPr>
        <w:t>ΟΜΟΦΩΝΑ</w:t>
      </w:r>
    </w:p>
    <w:p w:rsidR="00F17DC4" w:rsidRPr="00772981" w:rsidRDefault="00F17DC4" w:rsidP="00F17DC4">
      <w:pPr>
        <w:jc w:val="both"/>
        <w:rPr>
          <w:rFonts w:ascii="Verdana" w:hAnsi="Verdana"/>
          <w:sz w:val="24"/>
          <w:szCs w:val="24"/>
        </w:rPr>
      </w:pPr>
    </w:p>
    <w:p w:rsidR="00F17DC4" w:rsidRPr="00772981" w:rsidRDefault="00F17DC4" w:rsidP="00F17DC4">
      <w:pPr>
        <w:pStyle w:val="a7"/>
        <w:numPr>
          <w:ilvl w:val="0"/>
          <w:numId w:val="3"/>
        </w:numPr>
        <w:ind w:left="0" w:firstLine="0"/>
        <w:jc w:val="both"/>
        <w:rPr>
          <w:rFonts w:ascii="Verdana" w:hAnsi="Verdana"/>
          <w:sz w:val="24"/>
          <w:szCs w:val="24"/>
        </w:rPr>
      </w:pPr>
      <w:r w:rsidRPr="00772981">
        <w:rPr>
          <w:rFonts w:ascii="Verdana" w:hAnsi="Verdana"/>
          <w:sz w:val="24"/>
          <w:szCs w:val="24"/>
        </w:rPr>
        <w:t xml:space="preserve">Πραγματοποίηση στειρώσεων σε αδέσποτα ζώα συντροφιάς, αρ.πρωτ.5/29783/2020. </w:t>
      </w:r>
    </w:p>
    <w:p w:rsidR="00034D04" w:rsidRPr="00772981" w:rsidRDefault="00034D04" w:rsidP="00034D04">
      <w:pPr>
        <w:tabs>
          <w:tab w:val="left" w:pos="-142"/>
        </w:tabs>
        <w:jc w:val="both"/>
        <w:rPr>
          <w:rFonts w:ascii="Verdana" w:hAnsi="Verdana"/>
          <w:b/>
          <w:sz w:val="24"/>
          <w:szCs w:val="24"/>
        </w:rPr>
      </w:pPr>
      <w:r w:rsidRPr="00772981">
        <w:rPr>
          <w:rFonts w:ascii="Verdana" w:hAnsi="Verdana"/>
          <w:b/>
          <w:sz w:val="24"/>
          <w:szCs w:val="24"/>
        </w:rPr>
        <w:t xml:space="preserve">Αρ. Απόφασης : </w:t>
      </w:r>
      <w:r w:rsidR="000A276C" w:rsidRPr="00772981">
        <w:rPr>
          <w:rFonts w:ascii="Verdana" w:hAnsi="Verdana"/>
          <w:b/>
          <w:sz w:val="24"/>
          <w:szCs w:val="24"/>
        </w:rPr>
        <w:t>232</w:t>
      </w:r>
    </w:p>
    <w:p w:rsidR="000A276C" w:rsidRPr="00772981" w:rsidRDefault="000A276C" w:rsidP="000A276C">
      <w:pPr>
        <w:pStyle w:val="a7"/>
        <w:ind w:left="0"/>
        <w:jc w:val="both"/>
        <w:rPr>
          <w:rFonts w:ascii="Verdana" w:hAnsi="Verdana"/>
          <w:sz w:val="24"/>
          <w:szCs w:val="24"/>
        </w:rPr>
      </w:pPr>
      <w:r w:rsidRPr="00772981">
        <w:rPr>
          <w:rFonts w:ascii="Verdana" w:hAnsi="Verdana"/>
          <w:b/>
          <w:sz w:val="24"/>
          <w:szCs w:val="24"/>
        </w:rPr>
        <w:t>ΟΜΟΦΩΝΑ</w:t>
      </w:r>
    </w:p>
    <w:p w:rsidR="000A276C" w:rsidRPr="00772981" w:rsidRDefault="000A276C" w:rsidP="00034D04">
      <w:pPr>
        <w:tabs>
          <w:tab w:val="left" w:pos="-142"/>
        </w:tabs>
        <w:jc w:val="both"/>
        <w:rPr>
          <w:rFonts w:ascii="Verdana" w:hAnsi="Verdana"/>
          <w:b/>
          <w:sz w:val="24"/>
          <w:szCs w:val="24"/>
        </w:rPr>
      </w:pPr>
    </w:p>
    <w:p w:rsidR="00F17DC4" w:rsidRPr="00772981" w:rsidRDefault="00F17DC4" w:rsidP="00034D04">
      <w:pPr>
        <w:pStyle w:val="a7"/>
        <w:numPr>
          <w:ilvl w:val="0"/>
          <w:numId w:val="3"/>
        </w:numPr>
        <w:ind w:left="0" w:firstLine="0"/>
        <w:jc w:val="both"/>
        <w:rPr>
          <w:rFonts w:ascii="Verdana" w:hAnsi="Verdana"/>
          <w:sz w:val="24"/>
          <w:szCs w:val="24"/>
        </w:rPr>
      </w:pPr>
      <w:r w:rsidRPr="00772981">
        <w:rPr>
          <w:rFonts w:ascii="Verdana" w:hAnsi="Verdana"/>
          <w:sz w:val="24"/>
          <w:szCs w:val="24"/>
        </w:rPr>
        <w:t xml:space="preserve">Παραχώρηση χρήσης των αγροκτημάτων «Βάρης» και «Κάτω Καλαμώνα» από το Υπουργείο Αγροτικής Ανάπτυξης &amp; Τροφίμων στο Δήμο Ρόδου, </w:t>
      </w:r>
      <w:proofErr w:type="spellStart"/>
      <w:r w:rsidRPr="00772981">
        <w:rPr>
          <w:rFonts w:ascii="Verdana" w:hAnsi="Verdana"/>
          <w:sz w:val="24"/>
          <w:szCs w:val="24"/>
        </w:rPr>
        <w:t>αρ.πρωτ</w:t>
      </w:r>
      <w:proofErr w:type="spellEnd"/>
      <w:r w:rsidRPr="00772981">
        <w:rPr>
          <w:rFonts w:ascii="Verdana" w:hAnsi="Verdana"/>
          <w:sz w:val="24"/>
          <w:szCs w:val="24"/>
        </w:rPr>
        <w:t xml:space="preserve">. 5/33086/2020. </w:t>
      </w:r>
    </w:p>
    <w:p w:rsidR="00034D04" w:rsidRPr="00772981" w:rsidRDefault="00034D04" w:rsidP="00034D04">
      <w:pPr>
        <w:tabs>
          <w:tab w:val="left" w:pos="-142"/>
        </w:tabs>
        <w:jc w:val="both"/>
        <w:rPr>
          <w:rFonts w:ascii="Verdana" w:hAnsi="Verdana"/>
          <w:b/>
          <w:sz w:val="24"/>
          <w:szCs w:val="24"/>
        </w:rPr>
      </w:pPr>
      <w:r w:rsidRPr="00772981">
        <w:rPr>
          <w:rFonts w:ascii="Verdana" w:hAnsi="Verdana"/>
          <w:b/>
          <w:sz w:val="24"/>
          <w:szCs w:val="24"/>
        </w:rPr>
        <w:t xml:space="preserve">Αρ. Απόφασης : </w:t>
      </w:r>
      <w:r w:rsidR="000A276C" w:rsidRPr="00772981">
        <w:rPr>
          <w:rFonts w:ascii="Verdana" w:hAnsi="Verdana"/>
          <w:b/>
          <w:sz w:val="24"/>
          <w:szCs w:val="24"/>
        </w:rPr>
        <w:t>233</w:t>
      </w:r>
    </w:p>
    <w:p w:rsidR="000A276C" w:rsidRPr="00772981" w:rsidRDefault="000A276C" w:rsidP="000A276C">
      <w:pPr>
        <w:pStyle w:val="a7"/>
        <w:ind w:left="0"/>
        <w:jc w:val="both"/>
        <w:rPr>
          <w:rFonts w:ascii="Verdana" w:hAnsi="Verdana"/>
          <w:sz w:val="24"/>
          <w:szCs w:val="24"/>
        </w:rPr>
      </w:pPr>
      <w:r w:rsidRPr="00772981">
        <w:rPr>
          <w:rFonts w:ascii="Verdana" w:hAnsi="Verdana"/>
          <w:b/>
          <w:sz w:val="24"/>
          <w:szCs w:val="24"/>
        </w:rPr>
        <w:t>ΟΜΟΦΩΝΑ</w:t>
      </w:r>
    </w:p>
    <w:p w:rsidR="000A276C" w:rsidRPr="00772981" w:rsidRDefault="000A276C" w:rsidP="00034D04">
      <w:pPr>
        <w:tabs>
          <w:tab w:val="left" w:pos="-142"/>
        </w:tabs>
        <w:jc w:val="both"/>
        <w:rPr>
          <w:rFonts w:ascii="Verdana" w:hAnsi="Verdana"/>
          <w:b/>
          <w:sz w:val="24"/>
          <w:szCs w:val="24"/>
        </w:rPr>
      </w:pPr>
    </w:p>
    <w:p w:rsidR="00F17DC4" w:rsidRPr="00772981" w:rsidRDefault="00F17DC4" w:rsidP="00034D04">
      <w:pPr>
        <w:pStyle w:val="a7"/>
        <w:numPr>
          <w:ilvl w:val="0"/>
          <w:numId w:val="3"/>
        </w:numPr>
        <w:ind w:left="0" w:firstLine="0"/>
        <w:jc w:val="both"/>
        <w:rPr>
          <w:rFonts w:ascii="Verdana" w:hAnsi="Verdana"/>
          <w:sz w:val="24"/>
          <w:szCs w:val="24"/>
        </w:rPr>
      </w:pPr>
      <w:r w:rsidRPr="00772981">
        <w:rPr>
          <w:rFonts w:ascii="Verdana" w:hAnsi="Verdana"/>
          <w:sz w:val="24"/>
          <w:szCs w:val="24"/>
        </w:rPr>
        <w:t xml:space="preserve">Έγκριση Πρακτικού κλήρωσης για τη χορήγηση αδειών συμμετοχής στους δικαιούχους μικροπωλητές της εμποροπανήγυρης του Αγίου Σίλα </w:t>
      </w:r>
      <w:proofErr w:type="spellStart"/>
      <w:r w:rsidRPr="00772981">
        <w:rPr>
          <w:rFonts w:ascii="Verdana" w:hAnsi="Verdana"/>
          <w:sz w:val="24"/>
          <w:szCs w:val="24"/>
        </w:rPr>
        <w:t>Σορωνή</w:t>
      </w:r>
      <w:r w:rsidR="00034D04" w:rsidRPr="00772981">
        <w:rPr>
          <w:rFonts w:ascii="Verdana" w:hAnsi="Verdana"/>
          <w:sz w:val="24"/>
          <w:szCs w:val="24"/>
        </w:rPr>
        <w:t>ς</w:t>
      </w:r>
      <w:proofErr w:type="spellEnd"/>
      <w:r w:rsidR="00034D04" w:rsidRPr="00772981">
        <w:rPr>
          <w:rFonts w:ascii="Verdana" w:hAnsi="Verdana"/>
          <w:sz w:val="24"/>
          <w:szCs w:val="24"/>
        </w:rPr>
        <w:t xml:space="preserve"> 2020, </w:t>
      </w:r>
      <w:proofErr w:type="spellStart"/>
      <w:r w:rsidR="00034D04" w:rsidRPr="00772981">
        <w:rPr>
          <w:rFonts w:ascii="Verdana" w:hAnsi="Verdana"/>
          <w:sz w:val="24"/>
          <w:szCs w:val="24"/>
        </w:rPr>
        <w:t>αρ.πρωτ</w:t>
      </w:r>
      <w:proofErr w:type="spellEnd"/>
      <w:r w:rsidR="00034D04" w:rsidRPr="00772981">
        <w:rPr>
          <w:rFonts w:ascii="Verdana" w:hAnsi="Verdana"/>
          <w:sz w:val="24"/>
          <w:szCs w:val="24"/>
        </w:rPr>
        <w:t>. 10/35169/2020.</w:t>
      </w:r>
    </w:p>
    <w:p w:rsidR="00034D04" w:rsidRPr="00772981" w:rsidRDefault="00034D04" w:rsidP="00034D04">
      <w:pPr>
        <w:tabs>
          <w:tab w:val="left" w:pos="-142"/>
        </w:tabs>
        <w:jc w:val="both"/>
        <w:rPr>
          <w:rFonts w:ascii="Verdana" w:hAnsi="Verdana"/>
          <w:b/>
          <w:sz w:val="24"/>
          <w:szCs w:val="24"/>
        </w:rPr>
      </w:pPr>
      <w:r w:rsidRPr="00772981">
        <w:rPr>
          <w:rFonts w:ascii="Verdana" w:hAnsi="Verdana"/>
          <w:b/>
          <w:sz w:val="24"/>
          <w:szCs w:val="24"/>
        </w:rPr>
        <w:t xml:space="preserve">Αρ. Απόφασης : </w:t>
      </w:r>
      <w:r w:rsidR="000A276C" w:rsidRPr="00772981">
        <w:rPr>
          <w:rFonts w:ascii="Verdana" w:hAnsi="Verdana"/>
          <w:b/>
          <w:sz w:val="24"/>
          <w:szCs w:val="24"/>
        </w:rPr>
        <w:t>234</w:t>
      </w:r>
    </w:p>
    <w:p w:rsidR="000A276C" w:rsidRPr="00772981" w:rsidRDefault="000A276C" w:rsidP="000A276C">
      <w:pPr>
        <w:pStyle w:val="a7"/>
        <w:ind w:left="0"/>
        <w:jc w:val="both"/>
        <w:rPr>
          <w:rFonts w:ascii="Verdana" w:hAnsi="Verdana"/>
          <w:sz w:val="24"/>
          <w:szCs w:val="24"/>
        </w:rPr>
      </w:pPr>
      <w:r w:rsidRPr="00772981">
        <w:rPr>
          <w:rFonts w:ascii="Verdana" w:hAnsi="Verdana"/>
          <w:b/>
          <w:sz w:val="24"/>
          <w:szCs w:val="24"/>
        </w:rPr>
        <w:t>ΟΜΟΦΩΝΑ</w:t>
      </w:r>
    </w:p>
    <w:p w:rsidR="00034D04" w:rsidRPr="00772981" w:rsidRDefault="00034D04" w:rsidP="00034D04">
      <w:pPr>
        <w:pStyle w:val="a7"/>
        <w:ind w:left="0"/>
        <w:jc w:val="both"/>
        <w:rPr>
          <w:rFonts w:ascii="Verdana" w:hAnsi="Verdana"/>
          <w:sz w:val="24"/>
          <w:szCs w:val="24"/>
        </w:rPr>
      </w:pPr>
    </w:p>
    <w:p w:rsidR="00F17DC4" w:rsidRPr="00772981" w:rsidRDefault="00F17DC4" w:rsidP="00F17DC4">
      <w:pPr>
        <w:pStyle w:val="a7"/>
        <w:numPr>
          <w:ilvl w:val="0"/>
          <w:numId w:val="3"/>
        </w:numPr>
        <w:ind w:left="0" w:firstLine="0"/>
        <w:jc w:val="both"/>
        <w:rPr>
          <w:rFonts w:ascii="Verdana" w:hAnsi="Verdana"/>
          <w:sz w:val="24"/>
          <w:szCs w:val="24"/>
        </w:rPr>
      </w:pPr>
      <w:r w:rsidRPr="00772981">
        <w:rPr>
          <w:rFonts w:ascii="Verdana" w:hAnsi="Verdana"/>
          <w:sz w:val="24"/>
          <w:szCs w:val="24"/>
        </w:rPr>
        <w:t xml:space="preserve">Επέκταση ωραρίου εργαζομένης με σχέση εργασίας Ιδιωτικού Δικαίου αορίστου χρόνου κατηγορίας ΥΕ ειδικότητας καθαριστριών σχολικής μονάδας, </w:t>
      </w:r>
      <w:proofErr w:type="spellStart"/>
      <w:r w:rsidRPr="00772981">
        <w:rPr>
          <w:rFonts w:ascii="Verdana" w:hAnsi="Verdana"/>
          <w:sz w:val="24"/>
          <w:szCs w:val="24"/>
        </w:rPr>
        <w:t>αρ.πρωτ</w:t>
      </w:r>
      <w:proofErr w:type="spellEnd"/>
      <w:r w:rsidRPr="00772981">
        <w:rPr>
          <w:rFonts w:ascii="Verdana" w:hAnsi="Verdana"/>
          <w:sz w:val="24"/>
          <w:szCs w:val="24"/>
        </w:rPr>
        <w:t>.</w:t>
      </w:r>
      <w:r w:rsidR="00034D04" w:rsidRPr="00772981">
        <w:rPr>
          <w:rFonts w:ascii="Verdana" w:hAnsi="Verdana"/>
          <w:sz w:val="24"/>
          <w:szCs w:val="24"/>
        </w:rPr>
        <w:t xml:space="preserve"> 2/33666/2020. </w:t>
      </w:r>
    </w:p>
    <w:p w:rsidR="00034D04" w:rsidRPr="00772981" w:rsidRDefault="00034D04" w:rsidP="00034D04">
      <w:pPr>
        <w:tabs>
          <w:tab w:val="left" w:pos="-142"/>
        </w:tabs>
        <w:jc w:val="both"/>
        <w:rPr>
          <w:rFonts w:ascii="Verdana" w:hAnsi="Verdana"/>
          <w:b/>
          <w:sz w:val="24"/>
          <w:szCs w:val="24"/>
        </w:rPr>
      </w:pPr>
      <w:r w:rsidRPr="00772981">
        <w:rPr>
          <w:rFonts w:ascii="Verdana" w:hAnsi="Verdana"/>
          <w:b/>
          <w:sz w:val="24"/>
          <w:szCs w:val="24"/>
        </w:rPr>
        <w:t xml:space="preserve">Αρ. Απόφασης : </w:t>
      </w:r>
      <w:r w:rsidR="000A276C" w:rsidRPr="00772981">
        <w:rPr>
          <w:rFonts w:ascii="Verdana" w:hAnsi="Verdana"/>
          <w:b/>
          <w:sz w:val="24"/>
          <w:szCs w:val="24"/>
        </w:rPr>
        <w:t>235</w:t>
      </w:r>
    </w:p>
    <w:p w:rsidR="000A276C" w:rsidRPr="00772981" w:rsidRDefault="000A276C" w:rsidP="000A276C">
      <w:pPr>
        <w:pStyle w:val="a7"/>
        <w:ind w:left="0"/>
        <w:jc w:val="both"/>
        <w:rPr>
          <w:rFonts w:ascii="Verdana" w:hAnsi="Verdana"/>
          <w:sz w:val="24"/>
          <w:szCs w:val="24"/>
        </w:rPr>
      </w:pPr>
      <w:r w:rsidRPr="00772981">
        <w:rPr>
          <w:rFonts w:ascii="Verdana" w:hAnsi="Verdana"/>
          <w:b/>
          <w:sz w:val="24"/>
          <w:szCs w:val="24"/>
        </w:rPr>
        <w:t>ΟΜΟΦΩΝΑ</w:t>
      </w:r>
    </w:p>
    <w:p w:rsidR="00F17DC4" w:rsidRPr="00772981" w:rsidRDefault="00F17DC4" w:rsidP="00F17DC4">
      <w:pPr>
        <w:pStyle w:val="a7"/>
        <w:ind w:left="0"/>
        <w:jc w:val="both"/>
        <w:rPr>
          <w:rFonts w:ascii="Verdana" w:hAnsi="Verdana"/>
          <w:sz w:val="24"/>
          <w:szCs w:val="24"/>
        </w:rPr>
      </w:pPr>
    </w:p>
    <w:p w:rsidR="000939F2" w:rsidRPr="00772981" w:rsidRDefault="00F17DC4" w:rsidP="00F17DC4">
      <w:pPr>
        <w:overflowPunct/>
        <w:autoSpaceDE/>
        <w:autoSpaceDN/>
        <w:adjustRightInd/>
        <w:textAlignment w:val="auto"/>
        <w:rPr>
          <w:rFonts w:ascii="Verdana" w:hAnsi="Verdana"/>
          <w:sz w:val="24"/>
          <w:szCs w:val="24"/>
        </w:rPr>
      </w:pPr>
      <w:r w:rsidRPr="00772981">
        <w:rPr>
          <w:rFonts w:ascii="Verdana" w:hAnsi="Verdana"/>
          <w:sz w:val="24"/>
          <w:szCs w:val="24"/>
        </w:rPr>
        <w:t xml:space="preserve">     </w:t>
      </w:r>
    </w:p>
    <w:p w:rsidR="005C5259" w:rsidRPr="00772981" w:rsidRDefault="005C5259" w:rsidP="005C5259">
      <w:pPr>
        <w:jc w:val="center"/>
        <w:rPr>
          <w:rFonts w:ascii="Verdana" w:hAnsi="Verdana"/>
          <w:b/>
          <w:sz w:val="28"/>
          <w:szCs w:val="28"/>
          <w:u w:val="single"/>
        </w:rPr>
      </w:pPr>
      <w:r w:rsidRPr="00772981">
        <w:rPr>
          <w:rFonts w:ascii="Verdana" w:hAnsi="Verdana"/>
          <w:b/>
          <w:sz w:val="28"/>
          <w:szCs w:val="28"/>
          <w:u w:val="single"/>
        </w:rPr>
        <w:t xml:space="preserve">ΘΕΜΑΤΑ ΕΚΤΟΣ ΗΜΕΡΗΣΙΑΣ ΔΙΑΤΑΞΗΣ </w:t>
      </w:r>
    </w:p>
    <w:p w:rsidR="005C5259" w:rsidRPr="00772981" w:rsidRDefault="005C5259" w:rsidP="005C5259">
      <w:pPr>
        <w:jc w:val="center"/>
        <w:rPr>
          <w:rFonts w:ascii="Verdana" w:hAnsi="Verdana"/>
          <w:b/>
          <w:sz w:val="28"/>
          <w:szCs w:val="28"/>
          <w:u w:val="single"/>
        </w:rPr>
      </w:pPr>
      <w:r w:rsidRPr="00772981">
        <w:rPr>
          <w:rFonts w:ascii="Verdana" w:hAnsi="Verdana"/>
          <w:b/>
          <w:sz w:val="28"/>
          <w:szCs w:val="28"/>
          <w:u w:val="single"/>
        </w:rPr>
        <w:t>ΤΑΚΤΙΚΗΣ ΣΥΝΕΔΡΙΑΣΗΣ 31-07-2020</w:t>
      </w:r>
    </w:p>
    <w:p w:rsidR="002F2547" w:rsidRPr="00772981" w:rsidRDefault="002F2547" w:rsidP="005C5259">
      <w:pPr>
        <w:jc w:val="center"/>
        <w:rPr>
          <w:rFonts w:ascii="Verdana" w:hAnsi="Verdana"/>
          <w:b/>
          <w:sz w:val="28"/>
          <w:szCs w:val="28"/>
          <w:u w:val="single"/>
        </w:rPr>
      </w:pPr>
    </w:p>
    <w:p w:rsidR="005C5259" w:rsidRPr="00772981" w:rsidRDefault="005C5259" w:rsidP="005C5259">
      <w:pPr>
        <w:jc w:val="center"/>
        <w:rPr>
          <w:rFonts w:ascii="Verdana" w:hAnsi="Verdana"/>
          <w:b/>
          <w:sz w:val="24"/>
          <w:szCs w:val="24"/>
          <w:u w:val="single"/>
        </w:rPr>
      </w:pPr>
    </w:p>
    <w:p w:rsidR="005C5259" w:rsidRPr="00772981" w:rsidRDefault="005C5259" w:rsidP="00034D04">
      <w:pPr>
        <w:pStyle w:val="a7"/>
        <w:numPr>
          <w:ilvl w:val="0"/>
          <w:numId w:val="5"/>
        </w:numPr>
        <w:overflowPunct/>
        <w:autoSpaceDE/>
        <w:autoSpaceDN/>
        <w:adjustRightInd/>
        <w:ind w:left="0" w:hanging="11"/>
        <w:jc w:val="both"/>
        <w:rPr>
          <w:rFonts w:ascii="Verdana" w:hAnsi="Verdana"/>
          <w:sz w:val="24"/>
          <w:szCs w:val="24"/>
        </w:rPr>
      </w:pPr>
      <w:r w:rsidRPr="00772981">
        <w:rPr>
          <w:rFonts w:ascii="Verdana" w:hAnsi="Verdana"/>
          <w:sz w:val="24"/>
          <w:szCs w:val="24"/>
        </w:rPr>
        <w:t xml:space="preserve">Έγκριση σύναψης  Προγραμματικής Σύμβασης για το έργο «Επιχειρησιακό Κέντρο Ψηφιακών Τεχνολογιών» μεταξύ του Δήμου Ρόδου,  του Δήμου </w:t>
      </w:r>
      <w:proofErr w:type="spellStart"/>
      <w:r w:rsidRPr="00772981">
        <w:rPr>
          <w:rFonts w:ascii="Verdana" w:hAnsi="Verdana"/>
          <w:sz w:val="24"/>
          <w:szCs w:val="24"/>
        </w:rPr>
        <w:t>Τρικκαίων</w:t>
      </w:r>
      <w:proofErr w:type="spellEnd"/>
      <w:r w:rsidRPr="00772981">
        <w:rPr>
          <w:rFonts w:ascii="Verdana" w:hAnsi="Verdana"/>
          <w:sz w:val="24"/>
          <w:szCs w:val="24"/>
        </w:rPr>
        <w:t xml:space="preserve"> και της εταιρείας «</w:t>
      </w:r>
      <w:r w:rsidRPr="00772981">
        <w:rPr>
          <w:rFonts w:ascii="Verdana" w:hAnsi="Verdana"/>
          <w:sz w:val="24"/>
          <w:szCs w:val="24"/>
          <w:lang w:val="en-US"/>
        </w:rPr>
        <w:t>e</w:t>
      </w:r>
      <w:r w:rsidRPr="00772981">
        <w:rPr>
          <w:rFonts w:ascii="Verdana" w:hAnsi="Verdana"/>
          <w:sz w:val="24"/>
          <w:szCs w:val="24"/>
        </w:rPr>
        <w:t xml:space="preserve"> –</w:t>
      </w:r>
      <w:proofErr w:type="spellStart"/>
      <w:r w:rsidRPr="00772981">
        <w:rPr>
          <w:rFonts w:ascii="Verdana" w:hAnsi="Verdana"/>
          <w:sz w:val="24"/>
          <w:szCs w:val="24"/>
          <w:lang w:val="en-US"/>
        </w:rPr>
        <w:t>Trikala</w:t>
      </w:r>
      <w:proofErr w:type="spellEnd"/>
      <w:r w:rsidRPr="00772981">
        <w:rPr>
          <w:rFonts w:ascii="Verdana" w:hAnsi="Verdana"/>
          <w:sz w:val="24"/>
          <w:szCs w:val="24"/>
        </w:rPr>
        <w:t xml:space="preserve"> </w:t>
      </w:r>
      <w:r w:rsidRPr="00772981">
        <w:rPr>
          <w:rFonts w:ascii="Verdana" w:hAnsi="Verdana"/>
          <w:sz w:val="24"/>
          <w:szCs w:val="24"/>
          <w:lang w:val="en-US"/>
        </w:rPr>
        <w:t>A</w:t>
      </w:r>
      <w:r w:rsidRPr="00772981">
        <w:rPr>
          <w:rFonts w:ascii="Verdana" w:hAnsi="Verdana"/>
          <w:sz w:val="24"/>
          <w:szCs w:val="24"/>
        </w:rPr>
        <w:t>.</w:t>
      </w:r>
      <w:r w:rsidRPr="00772981">
        <w:rPr>
          <w:rFonts w:ascii="Verdana" w:hAnsi="Verdana"/>
          <w:sz w:val="24"/>
          <w:szCs w:val="24"/>
          <w:lang w:val="en-US"/>
        </w:rPr>
        <w:t>E</w:t>
      </w:r>
      <w:r w:rsidRPr="00772981">
        <w:rPr>
          <w:rFonts w:ascii="Verdana" w:hAnsi="Verdana"/>
          <w:sz w:val="24"/>
          <w:szCs w:val="24"/>
        </w:rPr>
        <w:t xml:space="preserve">». </w:t>
      </w:r>
    </w:p>
    <w:p w:rsidR="00034D04" w:rsidRPr="00772981" w:rsidRDefault="00034D04" w:rsidP="00034D04">
      <w:pPr>
        <w:tabs>
          <w:tab w:val="left" w:pos="-142"/>
        </w:tabs>
        <w:jc w:val="both"/>
        <w:rPr>
          <w:rFonts w:ascii="Verdana" w:hAnsi="Verdana"/>
          <w:b/>
          <w:sz w:val="24"/>
          <w:szCs w:val="24"/>
        </w:rPr>
      </w:pPr>
      <w:r w:rsidRPr="00772981">
        <w:rPr>
          <w:rFonts w:ascii="Verdana" w:hAnsi="Verdana"/>
          <w:b/>
          <w:sz w:val="24"/>
          <w:szCs w:val="24"/>
        </w:rPr>
        <w:t xml:space="preserve">Αρ. Απόφασης : </w:t>
      </w:r>
      <w:r w:rsidR="000A276C" w:rsidRPr="00772981">
        <w:rPr>
          <w:rFonts w:ascii="Verdana" w:hAnsi="Verdana"/>
          <w:b/>
          <w:sz w:val="24"/>
          <w:szCs w:val="24"/>
        </w:rPr>
        <w:t>187</w:t>
      </w:r>
    </w:p>
    <w:p w:rsidR="000A276C" w:rsidRPr="00772981" w:rsidRDefault="000A276C" w:rsidP="000A276C">
      <w:pPr>
        <w:pStyle w:val="a7"/>
        <w:ind w:left="0"/>
        <w:jc w:val="both"/>
        <w:rPr>
          <w:rFonts w:ascii="Verdana" w:hAnsi="Verdana"/>
          <w:sz w:val="24"/>
          <w:szCs w:val="24"/>
        </w:rPr>
      </w:pPr>
      <w:r w:rsidRPr="00772981">
        <w:rPr>
          <w:rFonts w:ascii="Verdana" w:hAnsi="Verdana"/>
          <w:b/>
          <w:sz w:val="24"/>
          <w:szCs w:val="24"/>
        </w:rPr>
        <w:t>ΟΜΟΦΩΝΑ</w:t>
      </w:r>
    </w:p>
    <w:p w:rsidR="00034D04" w:rsidRPr="00772981" w:rsidRDefault="00034D04" w:rsidP="00034D04">
      <w:pPr>
        <w:pStyle w:val="a7"/>
        <w:overflowPunct/>
        <w:autoSpaceDE/>
        <w:autoSpaceDN/>
        <w:adjustRightInd/>
        <w:spacing w:line="360" w:lineRule="auto"/>
        <w:ind w:left="0"/>
        <w:jc w:val="both"/>
        <w:rPr>
          <w:rFonts w:ascii="Verdana" w:hAnsi="Verdana"/>
          <w:sz w:val="24"/>
          <w:szCs w:val="24"/>
        </w:rPr>
      </w:pPr>
    </w:p>
    <w:p w:rsidR="005C5259" w:rsidRPr="00772981" w:rsidRDefault="005C5259" w:rsidP="00034D04">
      <w:pPr>
        <w:pStyle w:val="a7"/>
        <w:numPr>
          <w:ilvl w:val="0"/>
          <w:numId w:val="5"/>
        </w:numPr>
        <w:overflowPunct/>
        <w:autoSpaceDE/>
        <w:autoSpaceDN/>
        <w:adjustRightInd/>
        <w:ind w:left="0" w:hanging="11"/>
        <w:jc w:val="both"/>
        <w:rPr>
          <w:rFonts w:ascii="Verdana" w:hAnsi="Verdana"/>
          <w:sz w:val="24"/>
          <w:szCs w:val="24"/>
        </w:rPr>
      </w:pPr>
      <w:proofErr w:type="spellStart"/>
      <w:r w:rsidRPr="00772981">
        <w:rPr>
          <w:rFonts w:ascii="Verdana" w:hAnsi="Verdana"/>
          <w:sz w:val="24"/>
          <w:szCs w:val="24"/>
        </w:rPr>
        <w:lastRenderedPageBreak/>
        <w:t>Χωροθέτηση</w:t>
      </w:r>
      <w:proofErr w:type="spellEnd"/>
      <w:r w:rsidRPr="00772981">
        <w:rPr>
          <w:rFonts w:ascii="Verdana" w:hAnsi="Verdana"/>
          <w:sz w:val="24"/>
          <w:szCs w:val="24"/>
        </w:rPr>
        <w:t xml:space="preserve"> μνημείου για τους Ρόδιους ναυτικούς που συμμετείχαν στον πρώτο</w:t>
      </w:r>
      <w:r w:rsidR="00034D04" w:rsidRPr="00772981">
        <w:rPr>
          <w:rFonts w:ascii="Verdana" w:hAnsi="Verdana"/>
          <w:sz w:val="24"/>
          <w:szCs w:val="24"/>
        </w:rPr>
        <w:t xml:space="preserve"> περίπλου της γης. </w:t>
      </w:r>
    </w:p>
    <w:p w:rsidR="00034D04" w:rsidRPr="00772981" w:rsidRDefault="00034D04" w:rsidP="00034D04">
      <w:pPr>
        <w:tabs>
          <w:tab w:val="left" w:pos="-142"/>
        </w:tabs>
        <w:jc w:val="both"/>
        <w:rPr>
          <w:rFonts w:ascii="Verdana" w:hAnsi="Verdana"/>
          <w:b/>
          <w:sz w:val="24"/>
          <w:szCs w:val="24"/>
        </w:rPr>
      </w:pPr>
      <w:r w:rsidRPr="00772981">
        <w:rPr>
          <w:rFonts w:ascii="Verdana" w:hAnsi="Verdana"/>
          <w:b/>
          <w:sz w:val="24"/>
          <w:szCs w:val="24"/>
        </w:rPr>
        <w:t xml:space="preserve">Αρ. Απόφασης : </w:t>
      </w:r>
      <w:r w:rsidR="000A276C" w:rsidRPr="00772981">
        <w:rPr>
          <w:rFonts w:ascii="Verdana" w:hAnsi="Verdana"/>
          <w:b/>
          <w:sz w:val="24"/>
          <w:szCs w:val="24"/>
        </w:rPr>
        <w:t>188</w:t>
      </w:r>
    </w:p>
    <w:p w:rsidR="000A276C" w:rsidRPr="00772981" w:rsidRDefault="000A276C" w:rsidP="000A276C">
      <w:pPr>
        <w:pStyle w:val="a7"/>
        <w:ind w:left="0"/>
        <w:jc w:val="both"/>
        <w:rPr>
          <w:rFonts w:ascii="Verdana" w:hAnsi="Verdana"/>
          <w:sz w:val="24"/>
          <w:szCs w:val="24"/>
        </w:rPr>
      </w:pPr>
      <w:r w:rsidRPr="00772981">
        <w:rPr>
          <w:rFonts w:ascii="Verdana" w:hAnsi="Verdana"/>
          <w:b/>
          <w:sz w:val="24"/>
          <w:szCs w:val="24"/>
        </w:rPr>
        <w:t>ΟΜΟΦΩΝΑ</w:t>
      </w:r>
    </w:p>
    <w:p w:rsidR="005C5259" w:rsidRPr="00772981" w:rsidRDefault="005C5259" w:rsidP="005C5259">
      <w:pPr>
        <w:pStyle w:val="a7"/>
        <w:ind w:left="0" w:hanging="11"/>
        <w:rPr>
          <w:rFonts w:ascii="Verdana" w:hAnsi="Verdana"/>
          <w:sz w:val="24"/>
          <w:szCs w:val="24"/>
        </w:rPr>
      </w:pPr>
    </w:p>
    <w:p w:rsidR="005C5259" w:rsidRPr="00772981" w:rsidRDefault="005C5259" w:rsidP="00034D04">
      <w:pPr>
        <w:pStyle w:val="a7"/>
        <w:numPr>
          <w:ilvl w:val="0"/>
          <w:numId w:val="5"/>
        </w:numPr>
        <w:overflowPunct/>
        <w:autoSpaceDE/>
        <w:autoSpaceDN/>
        <w:adjustRightInd/>
        <w:ind w:left="0" w:hanging="11"/>
        <w:jc w:val="both"/>
        <w:rPr>
          <w:rFonts w:ascii="Verdana" w:hAnsi="Verdana"/>
          <w:sz w:val="24"/>
          <w:szCs w:val="24"/>
        </w:rPr>
      </w:pPr>
      <w:r w:rsidRPr="00772981">
        <w:rPr>
          <w:rFonts w:ascii="Verdana" w:hAnsi="Verdana"/>
          <w:sz w:val="24"/>
          <w:szCs w:val="24"/>
        </w:rPr>
        <w:t xml:space="preserve">Εφαρμογή προγράμματος </w:t>
      </w:r>
      <w:proofErr w:type="spellStart"/>
      <w:r w:rsidRPr="00772981">
        <w:rPr>
          <w:rFonts w:ascii="Verdana" w:hAnsi="Verdana"/>
          <w:sz w:val="24"/>
          <w:szCs w:val="24"/>
        </w:rPr>
        <w:t>μεταλυκειακής</w:t>
      </w:r>
      <w:proofErr w:type="spellEnd"/>
      <w:r w:rsidRPr="00772981">
        <w:rPr>
          <w:rFonts w:ascii="Verdana" w:hAnsi="Verdana"/>
          <w:sz w:val="24"/>
          <w:szCs w:val="24"/>
        </w:rPr>
        <w:t xml:space="preserve"> μαθητείας (πρακτικής άσκησης) αποφοίτων ΕΠΑ.Λ στο Δήμο Ρόδου, για τη σχολική περίοδο 2020-2021. </w:t>
      </w:r>
    </w:p>
    <w:p w:rsidR="00034D04" w:rsidRPr="00772981" w:rsidRDefault="00034D04" w:rsidP="00034D04">
      <w:pPr>
        <w:tabs>
          <w:tab w:val="left" w:pos="-142"/>
        </w:tabs>
        <w:jc w:val="both"/>
        <w:rPr>
          <w:rFonts w:ascii="Verdana" w:hAnsi="Verdana"/>
          <w:b/>
          <w:sz w:val="24"/>
          <w:szCs w:val="24"/>
        </w:rPr>
      </w:pPr>
      <w:r w:rsidRPr="00772981">
        <w:rPr>
          <w:rFonts w:ascii="Verdana" w:hAnsi="Verdana"/>
          <w:b/>
          <w:sz w:val="24"/>
          <w:szCs w:val="24"/>
        </w:rPr>
        <w:t xml:space="preserve">Αρ. Απόφασης : </w:t>
      </w:r>
      <w:r w:rsidR="000A276C" w:rsidRPr="00772981">
        <w:rPr>
          <w:rFonts w:ascii="Verdana" w:hAnsi="Verdana"/>
          <w:b/>
          <w:sz w:val="24"/>
          <w:szCs w:val="24"/>
        </w:rPr>
        <w:t>189</w:t>
      </w:r>
    </w:p>
    <w:p w:rsidR="000A276C" w:rsidRPr="00772981" w:rsidRDefault="000A276C" w:rsidP="000A276C">
      <w:pPr>
        <w:pStyle w:val="a7"/>
        <w:ind w:left="0"/>
        <w:jc w:val="both"/>
        <w:rPr>
          <w:rFonts w:ascii="Verdana" w:hAnsi="Verdana"/>
          <w:sz w:val="24"/>
          <w:szCs w:val="24"/>
        </w:rPr>
      </w:pPr>
      <w:r w:rsidRPr="00772981">
        <w:rPr>
          <w:rFonts w:ascii="Verdana" w:hAnsi="Verdana"/>
          <w:b/>
          <w:sz w:val="24"/>
          <w:szCs w:val="24"/>
        </w:rPr>
        <w:t>ΟΜΟΦΩΝΑ</w:t>
      </w:r>
    </w:p>
    <w:p w:rsidR="00034D04" w:rsidRPr="00772981" w:rsidRDefault="00034D04" w:rsidP="00034D04">
      <w:pPr>
        <w:pStyle w:val="a7"/>
        <w:overflowPunct/>
        <w:autoSpaceDE/>
        <w:autoSpaceDN/>
        <w:adjustRightInd/>
        <w:ind w:left="0"/>
        <w:jc w:val="both"/>
        <w:rPr>
          <w:rFonts w:ascii="Verdana" w:hAnsi="Verdana"/>
          <w:sz w:val="24"/>
          <w:szCs w:val="24"/>
        </w:rPr>
      </w:pPr>
    </w:p>
    <w:p w:rsidR="005C5259" w:rsidRPr="00772981" w:rsidRDefault="005C5259" w:rsidP="00034D04">
      <w:pPr>
        <w:pStyle w:val="a7"/>
        <w:numPr>
          <w:ilvl w:val="0"/>
          <w:numId w:val="5"/>
        </w:numPr>
        <w:overflowPunct/>
        <w:autoSpaceDE/>
        <w:autoSpaceDN/>
        <w:adjustRightInd/>
        <w:ind w:left="0" w:hanging="11"/>
        <w:jc w:val="both"/>
        <w:rPr>
          <w:rFonts w:ascii="Verdana" w:hAnsi="Verdana"/>
          <w:sz w:val="24"/>
          <w:szCs w:val="24"/>
        </w:rPr>
      </w:pPr>
      <w:r w:rsidRPr="00772981">
        <w:rPr>
          <w:rFonts w:ascii="Verdana" w:hAnsi="Verdana"/>
          <w:sz w:val="24"/>
          <w:szCs w:val="24"/>
        </w:rPr>
        <w:t>Υπεκμίσθωση μέρους του δωρεάν παραχωρημένου κατά χρήση στον «ΚΟΙΝ.Σ.ΕΠ. ΜΑΪ ΠΕΥΚΟΥΣ με Α.Φ.Μ. 997340816 ακινήτου ιδιοκτησίας Δήμου Ρόδου της Δημοτικής Ενότητας Λίνδου (πρώην Κοινοτικό κατάστημα Λίνδου) σε ιδιώτη Ιατρό προκειμένου να καλύπτει 24ωρη ιατρική</w:t>
      </w:r>
      <w:r w:rsidR="00034D04" w:rsidRPr="00772981">
        <w:rPr>
          <w:rFonts w:ascii="Verdana" w:hAnsi="Verdana"/>
          <w:sz w:val="24"/>
          <w:szCs w:val="24"/>
        </w:rPr>
        <w:t xml:space="preserve"> περίθαλψη εντός του οικισμού. </w:t>
      </w:r>
    </w:p>
    <w:p w:rsidR="00034D04" w:rsidRPr="00772981" w:rsidRDefault="00034D04" w:rsidP="00034D04">
      <w:pPr>
        <w:tabs>
          <w:tab w:val="left" w:pos="-142"/>
        </w:tabs>
        <w:jc w:val="both"/>
        <w:rPr>
          <w:rFonts w:ascii="Verdana" w:hAnsi="Verdana"/>
          <w:b/>
          <w:sz w:val="24"/>
          <w:szCs w:val="24"/>
        </w:rPr>
      </w:pPr>
      <w:r w:rsidRPr="00772981">
        <w:rPr>
          <w:rFonts w:ascii="Verdana" w:hAnsi="Verdana"/>
          <w:b/>
          <w:sz w:val="24"/>
          <w:szCs w:val="24"/>
        </w:rPr>
        <w:t xml:space="preserve">Αρ. Απόφασης : </w:t>
      </w:r>
      <w:r w:rsidR="002F2547" w:rsidRPr="00772981">
        <w:rPr>
          <w:rFonts w:ascii="Verdana" w:hAnsi="Verdana"/>
          <w:b/>
          <w:sz w:val="24"/>
          <w:szCs w:val="24"/>
        </w:rPr>
        <w:t>190</w:t>
      </w:r>
    </w:p>
    <w:p w:rsidR="002F2547" w:rsidRPr="00772981" w:rsidRDefault="002F2547" w:rsidP="002F2547">
      <w:pPr>
        <w:pStyle w:val="a7"/>
        <w:ind w:left="0"/>
        <w:jc w:val="both"/>
        <w:rPr>
          <w:rFonts w:ascii="Verdana" w:hAnsi="Verdana"/>
          <w:sz w:val="24"/>
          <w:szCs w:val="24"/>
        </w:rPr>
      </w:pPr>
      <w:r w:rsidRPr="00772981">
        <w:rPr>
          <w:rFonts w:ascii="Verdana" w:hAnsi="Verdana"/>
          <w:b/>
          <w:sz w:val="24"/>
          <w:szCs w:val="24"/>
        </w:rPr>
        <w:t>Κατά πλειοψηφία</w:t>
      </w:r>
    </w:p>
    <w:p w:rsidR="005C5259" w:rsidRPr="00772981" w:rsidRDefault="005C5259" w:rsidP="005C5259">
      <w:pPr>
        <w:pStyle w:val="a7"/>
        <w:ind w:left="0" w:hanging="11"/>
        <w:rPr>
          <w:rFonts w:ascii="Verdana" w:hAnsi="Verdana"/>
          <w:sz w:val="24"/>
          <w:szCs w:val="24"/>
        </w:rPr>
      </w:pPr>
    </w:p>
    <w:p w:rsidR="00034D04" w:rsidRPr="00772981" w:rsidRDefault="005C5259" w:rsidP="00034D04">
      <w:pPr>
        <w:pStyle w:val="a7"/>
        <w:numPr>
          <w:ilvl w:val="0"/>
          <w:numId w:val="5"/>
        </w:numPr>
        <w:overflowPunct/>
        <w:autoSpaceDE/>
        <w:autoSpaceDN/>
        <w:adjustRightInd/>
        <w:ind w:left="0" w:hanging="11"/>
        <w:jc w:val="both"/>
        <w:rPr>
          <w:rFonts w:ascii="Verdana" w:hAnsi="Verdana"/>
          <w:sz w:val="24"/>
          <w:szCs w:val="24"/>
        </w:rPr>
      </w:pPr>
      <w:r w:rsidRPr="00772981">
        <w:rPr>
          <w:rFonts w:ascii="Verdana" w:hAnsi="Verdana"/>
          <w:sz w:val="24"/>
          <w:szCs w:val="24"/>
        </w:rPr>
        <w:t xml:space="preserve">Χορήγηση αδειών συμμετοχής στους δικαιούχους μικροπωλητές της εμποροπανήγυρης του </w:t>
      </w:r>
      <w:proofErr w:type="spellStart"/>
      <w:r w:rsidRPr="00772981">
        <w:rPr>
          <w:rFonts w:ascii="Verdana" w:hAnsi="Verdana"/>
          <w:sz w:val="24"/>
          <w:szCs w:val="24"/>
        </w:rPr>
        <w:t>Σωτήρος</w:t>
      </w:r>
      <w:proofErr w:type="spellEnd"/>
      <w:r w:rsidRPr="00772981">
        <w:rPr>
          <w:rFonts w:ascii="Verdana" w:hAnsi="Verdana"/>
          <w:sz w:val="24"/>
          <w:szCs w:val="24"/>
        </w:rPr>
        <w:t xml:space="preserve"> έτους 2020</w:t>
      </w:r>
      <w:r w:rsidR="00034D04" w:rsidRPr="00772981">
        <w:rPr>
          <w:rFonts w:ascii="Verdana" w:hAnsi="Verdana"/>
          <w:sz w:val="24"/>
          <w:szCs w:val="24"/>
        </w:rPr>
        <w:t>.</w:t>
      </w:r>
    </w:p>
    <w:p w:rsidR="00034D04" w:rsidRPr="00772981" w:rsidRDefault="00034D04" w:rsidP="00034D04">
      <w:pPr>
        <w:tabs>
          <w:tab w:val="left" w:pos="-142"/>
        </w:tabs>
        <w:jc w:val="both"/>
        <w:rPr>
          <w:rFonts w:ascii="Verdana" w:hAnsi="Verdana"/>
          <w:b/>
          <w:sz w:val="24"/>
          <w:szCs w:val="24"/>
        </w:rPr>
      </w:pPr>
      <w:r w:rsidRPr="00772981">
        <w:rPr>
          <w:rFonts w:ascii="Verdana" w:hAnsi="Verdana"/>
          <w:b/>
          <w:sz w:val="24"/>
          <w:szCs w:val="24"/>
        </w:rPr>
        <w:t xml:space="preserve">Αρ. Απόφασης : </w:t>
      </w:r>
      <w:r w:rsidR="002F2547" w:rsidRPr="00772981">
        <w:rPr>
          <w:rFonts w:ascii="Verdana" w:hAnsi="Verdana"/>
          <w:b/>
          <w:sz w:val="24"/>
          <w:szCs w:val="24"/>
        </w:rPr>
        <w:t>191</w:t>
      </w:r>
    </w:p>
    <w:p w:rsidR="002F2547" w:rsidRPr="00772981" w:rsidRDefault="002F2547" w:rsidP="002F2547">
      <w:pPr>
        <w:pStyle w:val="a7"/>
        <w:ind w:left="0"/>
        <w:jc w:val="both"/>
        <w:rPr>
          <w:rFonts w:ascii="Verdana" w:hAnsi="Verdana"/>
          <w:sz w:val="24"/>
          <w:szCs w:val="24"/>
        </w:rPr>
      </w:pPr>
      <w:r w:rsidRPr="00772981">
        <w:rPr>
          <w:rFonts w:ascii="Verdana" w:hAnsi="Verdana"/>
          <w:b/>
          <w:sz w:val="24"/>
          <w:szCs w:val="24"/>
        </w:rPr>
        <w:t>ΟΜΟΦΩΝΑ</w:t>
      </w:r>
    </w:p>
    <w:p w:rsidR="005C5259" w:rsidRPr="00772981" w:rsidRDefault="005C5259" w:rsidP="005C5259">
      <w:pPr>
        <w:pStyle w:val="a7"/>
        <w:spacing w:line="360" w:lineRule="auto"/>
        <w:ind w:left="284"/>
        <w:jc w:val="both"/>
        <w:rPr>
          <w:rFonts w:ascii="Verdana" w:hAnsi="Verdana"/>
          <w:sz w:val="24"/>
          <w:szCs w:val="24"/>
        </w:rPr>
      </w:pPr>
    </w:p>
    <w:p w:rsidR="002F2547" w:rsidRPr="00772981" w:rsidRDefault="002F2547" w:rsidP="002F2547">
      <w:pPr>
        <w:pStyle w:val="a7"/>
        <w:numPr>
          <w:ilvl w:val="0"/>
          <w:numId w:val="5"/>
        </w:numPr>
        <w:ind w:left="0" w:firstLine="0"/>
        <w:jc w:val="both"/>
        <w:rPr>
          <w:rFonts w:ascii="Verdana" w:hAnsi="Verdana"/>
          <w:sz w:val="24"/>
          <w:szCs w:val="24"/>
        </w:rPr>
      </w:pPr>
      <w:r w:rsidRPr="00772981">
        <w:rPr>
          <w:rFonts w:ascii="Verdana" w:hAnsi="Verdana"/>
          <w:sz w:val="24"/>
          <w:szCs w:val="24"/>
        </w:rPr>
        <w:t>Λύση και εκκαθάριση Αστικής Μη Κερδοσκοπικής Εταιρείας ΗΦΑΙΣΤΟΣ. Ορισμός εκκαθαριστή.</w:t>
      </w:r>
    </w:p>
    <w:p w:rsidR="002F2547" w:rsidRPr="00772981" w:rsidRDefault="002F2547" w:rsidP="002F2547">
      <w:pPr>
        <w:tabs>
          <w:tab w:val="left" w:pos="-142"/>
        </w:tabs>
        <w:jc w:val="both"/>
        <w:rPr>
          <w:rFonts w:ascii="Verdana" w:hAnsi="Verdana"/>
          <w:b/>
          <w:sz w:val="24"/>
          <w:szCs w:val="24"/>
        </w:rPr>
      </w:pPr>
      <w:r w:rsidRPr="00772981">
        <w:rPr>
          <w:rFonts w:ascii="Verdana" w:hAnsi="Verdana"/>
          <w:b/>
          <w:sz w:val="24"/>
          <w:szCs w:val="24"/>
        </w:rPr>
        <w:t>Αρ. Απόφασης : 191</w:t>
      </w:r>
    </w:p>
    <w:p w:rsidR="002F2547" w:rsidRPr="00772981" w:rsidRDefault="002F2547" w:rsidP="002F2547">
      <w:pPr>
        <w:jc w:val="both"/>
        <w:rPr>
          <w:rFonts w:ascii="Verdana" w:hAnsi="Verdana"/>
          <w:sz w:val="24"/>
          <w:szCs w:val="24"/>
        </w:rPr>
      </w:pPr>
      <w:r w:rsidRPr="00772981">
        <w:rPr>
          <w:rFonts w:ascii="Verdana" w:hAnsi="Verdana"/>
          <w:b/>
          <w:sz w:val="24"/>
          <w:szCs w:val="24"/>
        </w:rPr>
        <w:t>ΟΜΟΦΩΝΑ</w:t>
      </w:r>
    </w:p>
    <w:p w:rsidR="000939F2" w:rsidRPr="00772981" w:rsidRDefault="000939F2" w:rsidP="00F17DC4">
      <w:pPr>
        <w:overflowPunct/>
        <w:autoSpaceDE/>
        <w:autoSpaceDN/>
        <w:adjustRightInd/>
        <w:textAlignment w:val="auto"/>
        <w:rPr>
          <w:rFonts w:ascii="Verdana" w:hAnsi="Verdana"/>
          <w:sz w:val="24"/>
          <w:szCs w:val="24"/>
        </w:rPr>
      </w:pPr>
    </w:p>
    <w:p w:rsidR="000939F2" w:rsidRPr="00772981" w:rsidRDefault="000939F2" w:rsidP="00F17DC4">
      <w:pPr>
        <w:overflowPunct/>
        <w:autoSpaceDE/>
        <w:autoSpaceDN/>
        <w:adjustRightInd/>
        <w:textAlignment w:val="auto"/>
        <w:rPr>
          <w:rFonts w:ascii="Verdana" w:hAnsi="Verdana"/>
          <w:sz w:val="24"/>
          <w:szCs w:val="24"/>
        </w:rPr>
      </w:pPr>
    </w:p>
    <w:p w:rsidR="00F17DC4" w:rsidRPr="00772981" w:rsidRDefault="00F17DC4" w:rsidP="00F17DC4">
      <w:pPr>
        <w:overflowPunct/>
        <w:autoSpaceDE/>
        <w:autoSpaceDN/>
        <w:adjustRightInd/>
        <w:textAlignment w:val="auto"/>
        <w:rPr>
          <w:rFonts w:ascii="Verdana" w:hAnsi="Verdana"/>
          <w:sz w:val="24"/>
          <w:szCs w:val="24"/>
        </w:rPr>
      </w:pPr>
      <w:r w:rsidRPr="00772981">
        <w:rPr>
          <w:rFonts w:ascii="Verdana" w:hAnsi="Verdana"/>
          <w:sz w:val="24"/>
          <w:szCs w:val="24"/>
        </w:rPr>
        <w:t xml:space="preserve">                                  </w:t>
      </w:r>
    </w:p>
    <w:p w:rsidR="000939F2" w:rsidRPr="00772981" w:rsidRDefault="000939F2" w:rsidP="000939F2">
      <w:pPr>
        <w:ind w:left="420" w:right="-1"/>
        <w:jc w:val="both"/>
        <w:rPr>
          <w:rFonts w:ascii="Tahoma" w:hAnsi="Tahoma" w:cs="Tahoma"/>
          <w:sz w:val="24"/>
          <w:szCs w:val="24"/>
        </w:rPr>
      </w:pPr>
      <w:r w:rsidRPr="00772981">
        <w:rPr>
          <w:rFonts w:ascii="Tahoma" w:hAnsi="Tahoma" w:cs="Tahoma"/>
          <w:sz w:val="24"/>
          <w:szCs w:val="24"/>
        </w:rPr>
        <w:t xml:space="preserve">ΟΙ ΜΑΡΤΥΡΕΣ :                                         </w:t>
      </w:r>
      <w:r w:rsidRPr="00772981">
        <w:rPr>
          <w:rFonts w:ascii="Tahoma" w:hAnsi="Tahoma" w:cs="Tahoma"/>
          <w:sz w:val="24"/>
          <w:szCs w:val="24"/>
        </w:rPr>
        <w:tab/>
        <w:t xml:space="preserve">       Η ΕΝΕΡΓΗΣΑΣ ΤΗΝ   </w:t>
      </w:r>
    </w:p>
    <w:p w:rsidR="000939F2" w:rsidRPr="00772981" w:rsidRDefault="000939F2" w:rsidP="000939F2">
      <w:pPr>
        <w:ind w:left="4740" w:right="-1" w:firstLine="300"/>
        <w:jc w:val="both"/>
        <w:rPr>
          <w:rFonts w:ascii="Tahoma" w:hAnsi="Tahoma" w:cs="Tahoma"/>
          <w:sz w:val="24"/>
          <w:szCs w:val="24"/>
        </w:rPr>
      </w:pPr>
      <w:r w:rsidRPr="00772981">
        <w:rPr>
          <w:rFonts w:ascii="Tahoma" w:hAnsi="Tahoma" w:cs="Tahoma"/>
          <w:sz w:val="24"/>
          <w:szCs w:val="24"/>
        </w:rPr>
        <w:t xml:space="preserve">    </w:t>
      </w:r>
      <w:r w:rsidRPr="00772981">
        <w:rPr>
          <w:rFonts w:ascii="Tahoma" w:hAnsi="Tahoma" w:cs="Tahoma"/>
          <w:sz w:val="24"/>
          <w:szCs w:val="24"/>
        </w:rPr>
        <w:tab/>
      </w:r>
      <w:r w:rsidRPr="00772981">
        <w:rPr>
          <w:rFonts w:ascii="Tahoma" w:hAnsi="Tahoma" w:cs="Tahoma"/>
          <w:sz w:val="24"/>
          <w:szCs w:val="24"/>
        </w:rPr>
        <w:tab/>
        <w:t>ΤΟΙΧΟΚΟΛΛΗΣΗ</w:t>
      </w:r>
      <w:r w:rsidRPr="00772981">
        <w:rPr>
          <w:rFonts w:ascii="Tahoma" w:hAnsi="Tahoma" w:cs="Tahoma"/>
          <w:sz w:val="24"/>
          <w:szCs w:val="24"/>
        </w:rPr>
        <w:tab/>
        <w:t xml:space="preserve">                                                                                                                                                                                                             </w:t>
      </w:r>
    </w:p>
    <w:p w:rsidR="000939F2" w:rsidRPr="00772981" w:rsidRDefault="000939F2" w:rsidP="000939F2">
      <w:pPr>
        <w:pStyle w:val="a7"/>
        <w:numPr>
          <w:ilvl w:val="0"/>
          <w:numId w:val="4"/>
        </w:numPr>
        <w:spacing w:line="360" w:lineRule="auto"/>
        <w:rPr>
          <w:rFonts w:ascii="Verdana" w:hAnsi="Verdana"/>
          <w:b/>
          <w:sz w:val="24"/>
          <w:szCs w:val="24"/>
        </w:rPr>
      </w:pPr>
      <w:proofErr w:type="spellStart"/>
      <w:r w:rsidRPr="00772981">
        <w:rPr>
          <w:rFonts w:ascii="Verdana" w:hAnsi="Verdana"/>
          <w:sz w:val="24"/>
          <w:szCs w:val="24"/>
        </w:rPr>
        <w:t>Μανωλίτση</w:t>
      </w:r>
      <w:proofErr w:type="spellEnd"/>
      <w:r w:rsidRPr="00772981">
        <w:rPr>
          <w:rFonts w:ascii="Verdana" w:hAnsi="Verdana"/>
          <w:sz w:val="24"/>
          <w:szCs w:val="24"/>
        </w:rPr>
        <w:t xml:space="preserve"> Μαρία</w:t>
      </w:r>
    </w:p>
    <w:p w:rsidR="000939F2" w:rsidRPr="00772981" w:rsidRDefault="000939F2" w:rsidP="000939F2">
      <w:pPr>
        <w:pStyle w:val="a7"/>
        <w:spacing w:line="360" w:lineRule="auto"/>
        <w:ind w:left="420"/>
        <w:rPr>
          <w:rFonts w:ascii="Verdana" w:hAnsi="Verdana"/>
          <w:b/>
          <w:sz w:val="24"/>
          <w:szCs w:val="24"/>
        </w:rPr>
      </w:pPr>
    </w:p>
    <w:p w:rsidR="000939F2" w:rsidRPr="00772981" w:rsidRDefault="000939F2" w:rsidP="000939F2">
      <w:pPr>
        <w:ind w:left="3600" w:hanging="3600"/>
        <w:jc w:val="both"/>
        <w:rPr>
          <w:rFonts w:ascii="Verdana" w:hAnsi="Verdana"/>
          <w:sz w:val="24"/>
          <w:szCs w:val="24"/>
        </w:rPr>
      </w:pPr>
      <w:r w:rsidRPr="00772981">
        <w:rPr>
          <w:rFonts w:ascii="Tahoma" w:hAnsi="Tahoma" w:cs="Tahoma"/>
          <w:sz w:val="24"/>
          <w:szCs w:val="24"/>
        </w:rPr>
        <w:t xml:space="preserve">2)  </w:t>
      </w:r>
      <w:r w:rsidRPr="00772981">
        <w:rPr>
          <w:rFonts w:ascii="Verdana" w:hAnsi="Verdana" w:cs="Tahoma"/>
          <w:sz w:val="24"/>
          <w:szCs w:val="24"/>
        </w:rPr>
        <w:t>Παπαγεωργίου Μαρία</w:t>
      </w:r>
      <w:r w:rsidRPr="00772981">
        <w:rPr>
          <w:rFonts w:ascii="Verdana" w:hAnsi="Verdana"/>
          <w:sz w:val="24"/>
          <w:szCs w:val="24"/>
        </w:rPr>
        <w:t xml:space="preserve">         </w:t>
      </w:r>
    </w:p>
    <w:p w:rsidR="000939F2" w:rsidRPr="00772981" w:rsidRDefault="000939F2" w:rsidP="000939F2">
      <w:pPr>
        <w:jc w:val="center"/>
        <w:rPr>
          <w:rFonts w:ascii="Verdana" w:hAnsi="Verdana"/>
          <w:b/>
          <w:sz w:val="36"/>
          <w:szCs w:val="36"/>
          <w:u w:val="single"/>
        </w:rPr>
      </w:pPr>
    </w:p>
    <w:p w:rsidR="00F17DC4" w:rsidRPr="00772981" w:rsidRDefault="00F17DC4" w:rsidP="00F17DC4">
      <w:pPr>
        <w:overflowPunct/>
        <w:autoSpaceDE/>
        <w:autoSpaceDN/>
        <w:adjustRightInd/>
        <w:textAlignment w:val="auto"/>
        <w:rPr>
          <w:rFonts w:ascii="Verdana" w:hAnsi="Verdana"/>
          <w:sz w:val="24"/>
          <w:szCs w:val="24"/>
        </w:rPr>
      </w:pPr>
    </w:p>
    <w:sectPr w:rsidR="00F17DC4" w:rsidRPr="00772981" w:rsidSect="00C21818">
      <w:footerReference w:type="even" r:id="rId8"/>
      <w:footerReference w:type="default" r:id="rId9"/>
      <w:headerReference w:type="first" r:id="rId10"/>
      <w:pgSz w:w="11906" w:h="16838"/>
      <w:pgMar w:top="624" w:right="851" w:bottom="454" w:left="851" w:header="828" w:footer="397"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1820" w:rsidRDefault="00C21820" w:rsidP="005E6078">
      <w:r>
        <w:separator/>
      </w:r>
    </w:p>
  </w:endnote>
  <w:endnote w:type="continuationSeparator" w:id="0">
    <w:p w:rsidR="00C21820" w:rsidRDefault="00C21820" w:rsidP="005E60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A1"/>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E07" w:rsidRDefault="008229AF" w:rsidP="00321620">
    <w:pPr>
      <w:pStyle w:val="a3"/>
      <w:framePr w:wrap="around" w:vAnchor="text" w:hAnchor="margin" w:xAlign="right" w:y="1"/>
      <w:rPr>
        <w:rStyle w:val="a5"/>
      </w:rPr>
    </w:pPr>
    <w:r>
      <w:rPr>
        <w:rStyle w:val="a5"/>
      </w:rPr>
      <w:fldChar w:fldCharType="begin"/>
    </w:r>
    <w:r w:rsidR="00F17DC4">
      <w:rPr>
        <w:rStyle w:val="a5"/>
      </w:rPr>
      <w:instrText xml:space="preserve">PAGE  </w:instrText>
    </w:r>
    <w:r>
      <w:rPr>
        <w:rStyle w:val="a5"/>
      </w:rPr>
      <w:fldChar w:fldCharType="end"/>
    </w:r>
  </w:p>
  <w:p w:rsidR="00C44E07" w:rsidRDefault="00D15903" w:rsidP="00D2356B">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E07" w:rsidRDefault="008229AF" w:rsidP="00D2356B">
    <w:pPr>
      <w:pStyle w:val="a3"/>
      <w:framePr w:wrap="around" w:vAnchor="text" w:hAnchor="margin" w:xAlign="right" w:y="1"/>
      <w:rPr>
        <w:rStyle w:val="a5"/>
      </w:rPr>
    </w:pPr>
    <w:r>
      <w:rPr>
        <w:rStyle w:val="a5"/>
      </w:rPr>
      <w:fldChar w:fldCharType="begin"/>
    </w:r>
    <w:r w:rsidR="00F17DC4">
      <w:rPr>
        <w:rStyle w:val="a5"/>
      </w:rPr>
      <w:instrText xml:space="preserve">PAGE  </w:instrText>
    </w:r>
    <w:r>
      <w:rPr>
        <w:rStyle w:val="a5"/>
      </w:rPr>
      <w:fldChar w:fldCharType="separate"/>
    </w:r>
    <w:r w:rsidR="00D15903">
      <w:rPr>
        <w:rStyle w:val="a5"/>
        <w:noProof/>
      </w:rPr>
      <w:t>2</w:t>
    </w:r>
    <w:r>
      <w:rPr>
        <w:rStyle w:val="a5"/>
      </w:rPr>
      <w:fldChar w:fldCharType="end"/>
    </w:r>
  </w:p>
  <w:p w:rsidR="00C44E07" w:rsidRDefault="00D15903">
    <w:pPr>
      <w:pStyle w:val="a3"/>
      <w:ind w:right="360"/>
      <w:rPr>
        <w:sz w:val="20"/>
      </w:rPr>
    </w:pPr>
  </w:p>
  <w:p w:rsidR="00C44E07" w:rsidRDefault="00F17DC4" w:rsidP="00E6488A">
    <w:pPr>
      <w:pStyle w:val="a3"/>
      <w:tabs>
        <w:tab w:val="clear" w:pos="4153"/>
        <w:tab w:val="left" w:pos="8306"/>
      </w:tabs>
      <w:rPr>
        <w:sz w:val="20"/>
      </w:rPr>
    </w:pPr>
    <w:r>
      <w:rPr>
        <w:sz w:val="2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1820" w:rsidRDefault="00C21820" w:rsidP="005E6078">
      <w:r>
        <w:separator/>
      </w:r>
    </w:p>
  </w:footnote>
  <w:footnote w:type="continuationSeparator" w:id="0">
    <w:p w:rsidR="00C21820" w:rsidRDefault="00C21820" w:rsidP="005E60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5334779"/>
      <w:docPartObj>
        <w:docPartGallery w:val="Page Numbers (Top of Page)"/>
        <w:docPartUnique/>
      </w:docPartObj>
    </w:sdtPr>
    <w:sdtContent>
      <w:p w:rsidR="00C44E07" w:rsidRDefault="008229AF" w:rsidP="00964998">
        <w:pPr>
          <w:pStyle w:val="a4"/>
          <w:jc w:val="right"/>
        </w:pPr>
        <w:r>
          <w:fldChar w:fldCharType="begin"/>
        </w:r>
        <w:r w:rsidR="00F17DC4">
          <w:instrText>PAGE   \* MERGEFORMAT</w:instrText>
        </w:r>
        <w:r>
          <w:fldChar w:fldCharType="separate"/>
        </w:r>
        <w:r w:rsidR="00D15903">
          <w:rPr>
            <w:noProof/>
          </w:rPr>
          <w:t>1</w:t>
        </w:r>
        <w:r>
          <w:fldChar w:fldCharType="end"/>
        </w:r>
      </w:p>
      <w:p w:rsidR="00C44E07" w:rsidRDefault="00F17DC4" w:rsidP="00D53826">
        <w:pPr>
          <w:pStyle w:val="a4"/>
        </w:pPr>
        <w:r>
          <w:t xml:space="preserve">   </w: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E6FD5"/>
    <w:multiLevelType w:val="hybridMultilevel"/>
    <w:tmpl w:val="1ABE5B48"/>
    <w:lvl w:ilvl="0" w:tplc="0408000F">
      <w:start w:val="1"/>
      <w:numFmt w:val="decimal"/>
      <w:lvlText w:val="%1."/>
      <w:lvlJc w:val="left"/>
      <w:pPr>
        <w:ind w:left="802" w:hanging="360"/>
      </w:pPr>
    </w:lvl>
    <w:lvl w:ilvl="1" w:tplc="04080019" w:tentative="1">
      <w:start w:val="1"/>
      <w:numFmt w:val="lowerLetter"/>
      <w:lvlText w:val="%2."/>
      <w:lvlJc w:val="left"/>
      <w:pPr>
        <w:ind w:left="1522" w:hanging="360"/>
      </w:pPr>
    </w:lvl>
    <w:lvl w:ilvl="2" w:tplc="0408001B" w:tentative="1">
      <w:start w:val="1"/>
      <w:numFmt w:val="lowerRoman"/>
      <w:lvlText w:val="%3."/>
      <w:lvlJc w:val="right"/>
      <w:pPr>
        <w:ind w:left="2242" w:hanging="180"/>
      </w:pPr>
    </w:lvl>
    <w:lvl w:ilvl="3" w:tplc="0408000F" w:tentative="1">
      <w:start w:val="1"/>
      <w:numFmt w:val="decimal"/>
      <w:lvlText w:val="%4."/>
      <w:lvlJc w:val="left"/>
      <w:pPr>
        <w:ind w:left="2962" w:hanging="360"/>
      </w:pPr>
    </w:lvl>
    <w:lvl w:ilvl="4" w:tplc="04080019" w:tentative="1">
      <w:start w:val="1"/>
      <w:numFmt w:val="lowerLetter"/>
      <w:lvlText w:val="%5."/>
      <w:lvlJc w:val="left"/>
      <w:pPr>
        <w:ind w:left="3682" w:hanging="360"/>
      </w:pPr>
    </w:lvl>
    <w:lvl w:ilvl="5" w:tplc="0408001B" w:tentative="1">
      <w:start w:val="1"/>
      <w:numFmt w:val="lowerRoman"/>
      <w:lvlText w:val="%6."/>
      <w:lvlJc w:val="right"/>
      <w:pPr>
        <w:ind w:left="4402" w:hanging="180"/>
      </w:pPr>
    </w:lvl>
    <w:lvl w:ilvl="6" w:tplc="0408000F" w:tentative="1">
      <w:start w:val="1"/>
      <w:numFmt w:val="decimal"/>
      <w:lvlText w:val="%7."/>
      <w:lvlJc w:val="left"/>
      <w:pPr>
        <w:ind w:left="5122" w:hanging="360"/>
      </w:pPr>
    </w:lvl>
    <w:lvl w:ilvl="7" w:tplc="04080019" w:tentative="1">
      <w:start w:val="1"/>
      <w:numFmt w:val="lowerLetter"/>
      <w:lvlText w:val="%8."/>
      <w:lvlJc w:val="left"/>
      <w:pPr>
        <w:ind w:left="5842" w:hanging="360"/>
      </w:pPr>
    </w:lvl>
    <w:lvl w:ilvl="8" w:tplc="0408001B" w:tentative="1">
      <w:start w:val="1"/>
      <w:numFmt w:val="lowerRoman"/>
      <w:lvlText w:val="%9."/>
      <w:lvlJc w:val="right"/>
      <w:pPr>
        <w:ind w:left="6562" w:hanging="180"/>
      </w:pPr>
    </w:lvl>
  </w:abstractNum>
  <w:abstractNum w:abstractNumId="1">
    <w:nsid w:val="1B316A0D"/>
    <w:multiLevelType w:val="hybridMultilevel"/>
    <w:tmpl w:val="B62E8898"/>
    <w:lvl w:ilvl="0" w:tplc="B9C07202">
      <w:start w:val="1"/>
      <w:numFmt w:val="decimal"/>
      <w:lvlText w:val="%1."/>
      <w:lvlJc w:val="left"/>
      <w:pPr>
        <w:ind w:left="720" w:hanging="360"/>
      </w:pPr>
      <w:rPr>
        <w:b/>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
    <w:nsid w:val="2D165122"/>
    <w:multiLevelType w:val="hybridMultilevel"/>
    <w:tmpl w:val="B872A54E"/>
    <w:lvl w:ilvl="0" w:tplc="04080001">
      <w:start w:val="1"/>
      <w:numFmt w:val="bullet"/>
      <w:lvlText w:val=""/>
      <w:lvlJc w:val="left"/>
      <w:pPr>
        <w:ind w:left="294" w:hanging="360"/>
      </w:pPr>
      <w:rPr>
        <w:rFonts w:ascii="Symbol" w:hAnsi="Symbol" w:hint="default"/>
      </w:rPr>
    </w:lvl>
    <w:lvl w:ilvl="1" w:tplc="04080003" w:tentative="1">
      <w:start w:val="1"/>
      <w:numFmt w:val="bullet"/>
      <w:lvlText w:val="o"/>
      <w:lvlJc w:val="left"/>
      <w:pPr>
        <w:ind w:left="1014" w:hanging="360"/>
      </w:pPr>
      <w:rPr>
        <w:rFonts w:ascii="Courier New" w:hAnsi="Courier New" w:cs="Courier New" w:hint="default"/>
      </w:rPr>
    </w:lvl>
    <w:lvl w:ilvl="2" w:tplc="04080005" w:tentative="1">
      <w:start w:val="1"/>
      <w:numFmt w:val="bullet"/>
      <w:lvlText w:val=""/>
      <w:lvlJc w:val="left"/>
      <w:pPr>
        <w:ind w:left="1734" w:hanging="360"/>
      </w:pPr>
      <w:rPr>
        <w:rFonts w:ascii="Wingdings" w:hAnsi="Wingdings" w:hint="default"/>
      </w:rPr>
    </w:lvl>
    <w:lvl w:ilvl="3" w:tplc="04080001" w:tentative="1">
      <w:start w:val="1"/>
      <w:numFmt w:val="bullet"/>
      <w:lvlText w:val=""/>
      <w:lvlJc w:val="left"/>
      <w:pPr>
        <w:ind w:left="2454" w:hanging="360"/>
      </w:pPr>
      <w:rPr>
        <w:rFonts w:ascii="Symbol" w:hAnsi="Symbol" w:hint="default"/>
      </w:rPr>
    </w:lvl>
    <w:lvl w:ilvl="4" w:tplc="04080003" w:tentative="1">
      <w:start w:val="1"/>
      <w:numFmt w:val="bullet"/>
      <w:lvlText w:val="o"/>
      <w:lvlJc w:val="left"/>
      <w:pPr>
        <w:ind w:left="3174" w:hanging="360"/>
      </w:pPr>
      <w:rPr>
        <w:rFonts w:ascii="Courier New" w:hAnsi="Courier New" w:cs="Courier New" w:hint="default"/>
      </w:rPr>
    </w:lvl>
    <w:lvl w:ilvl="5" w:tplc="04080005" w:tentative="1">
      <w:start w:val="1"/>
      <w:numFmt w:val="bullet"/>
      <w:lvlText w:val=""/>
      <w:lvlJc w:val="left"/>
      <w:pPr>
        <w:ind w:left="3894" w:hanging="360"/>
      </w:pPr>
      <w:rPr>
        <w:rFonts w:ascii="Wingdings" w:hAnsi="Wingdings" w:hint="default"/>
      </w:rPr>
    </w:lvl>
    <w:lvl w:ilvl="6" w:tplc="04080001" w:tentative="1">
      <w:start w:val="1"/>
      <w:numFmt w:val="bullet"/>
      <w:lvlText w:val=""/>
      <w:lvlJc w:val="left"/>
      <w:pPr>
        <w:ind w:left="4614" w:hanging="360"/>
      </w:pPr>
      <w:rPr>
        <w:rFonts w:ascii="Symbol" w:hAnsi="Symbol" w:hint="default"/>
      </w:rPr>
    </w:lvl>
    <w:lvl w:ilvl="7" w:tplc="04080003" w:tentative="1">
      <w:start w:val="1"/>
      <w:numFmt w:val="bullet"/>
      <w:lvlText w:val="o"/>
      <w:lvlJc w:val="left"/>
      <w:pPr>
        <w:ind w:left="5334" w:hanging="360"/>
      </w:pPr>
      <w:rPr>
        <w:rFonts w:ascii="Courier New" w:hAnsi="Courier New" w:cs="Courier New" w:hint="default"/>
      </w:rPr>
    </w:lvl>
    <w:lvl w:ilvl="8" w:tplc="04080005" w:tentative="1">
      <w:start w:val="1"/>
      <w:numFmt w:val="bullet"/>
      <w:lvlText w:val=""/>
      <w:lvlJc w:val="left"/>
      <w:pPr>
        <w:ind w:left="6054" w:hanging="360"/>
      </w:pPr>
      <w:rPr>
        <w:rFonts w:ascii="Wingdings" w:hAnsi="Wingdings" w:hint="default"/>
      </w:rPr>
    </w:lvl>
  </w:abstractNum>
  <w:abstractNum w:abstractNumId="3">
    <w:nsid w:val="2EEF3D09"/>
    <w:multiLevelType w:val="hybridMultilevel"/>
    <w:tmpl w:val="71CC25AA"/>
    <w:lvl w:ilvl="0" w:tplc="B8DA35CE">
      <w:start w:val="1"/>
      <w:numFmt w:val="decimal"/>
      <w:lvlText w:val="%1)"/>
      <w:lvlJc w:val="left"/>
      <w:pPr>
        <w:ind w:left="420" w:hanging="360"/>
      </w:pPr>
      <w:rPr>
        <w:rFonts w:ascii="Tahoma" w:hAnsi="Tahoma" w:cs="Tahoma" w:hint="default"/>
        <w:b w:val="0"/>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4">
    <w:nsid w:val="398B4B03"/>
    <w:multiLevelType w:val="hybridMultilevel"/>
    <w:tmpl w:val="128870AA"/>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5">
    <w:nsid w:val="5BE7732D"/>
    <w:multiLevelType w:val="hybridMultilevel"/>
    <w:tmpl w:val="5D0AA06C"/>
    <w:lvl w:ilvl="0" w:tplc="BF9A07FA">
      <w:start w:val="1"/>
      <w:numFmt w:val="decimalZero"/>
      <w:lvlText w:val="%1."/>
      <w:lvlJc w:val="left"/>
      <w:pPr>
        <w:ind w:left="816" w:hanging="39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7"/>
  <w:proofState w:spelling="clean" w:grammar="clean"/>
  <w:defaultTabStop w:val="720"/>
  <w:characterSpacingControl w:val="doNotCompress"/>
  <w:footnotePr>
    <w:footnote w:id="-1"/>
    <w:footnote w:id="0"/>
  </w:footnotePr>
  <w:endnotePr>
    <w:endnote w:id="-1"/>
    <w:endnote w:id="0"/>
  </w:endnotePr>
  <w:compat/>
  <w:rsids>
    <w:rsidRoot w:val="00F17DC4"/>
    <w:rsid w:val="00034D04"/>
    <w:rsid w:val="000904E8"/>
    <w:rsid w:val="000939F2"/>
    <w:rsid w:val="000A205F"/>
    <w:rsid w:val="000A276C"/>
    <w:rsid w:val="00113B7A"/>
    <w:rsid w:val="002E3E7C"/>
    <w:rsid w:val="002F2547"/>
    <w:rsid w:val="003F0EF9"/>
    <w:rsid w:val="00440CC7"/>
    <w:rsid w:val="00446F21"/>
    <w:rsid w:val="005C5259"/>
    <w:rsid w:val="005E6078"/>
    <w:rsid w:val="006C5D00"/>
    <w:rsid w:val="00731F2E"/>
    <w:rsid w:val="00772981"/>
    <w:rsid w:val="00783796"/>
    <w:rsid w:val="007F6F46"/>
    <w:rsid w:val="008229AF"/>
    <w:rsid w:val="00983296"/>
    <w:rsid w:val="009E260C"/>
    <w:rsid w:val="00B52070"/>
    <w:rsid w:val="00C21820"/>
    <w:rsid w:val="00C61255"/>
    <w:rsid w:val="00D15903"/>
    <w:rsid w:val="00EB5B21"/>
    <w:rsid w:val="00F1302B"/>
    <w:rsid w:val="00F17DC4"/>
    <w:rsid w:val="00F978C6"/>
    <w:rsid w:val="00FD215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DC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l-GR"/>
    </w:rPr>
  </w:style>
  <w:style w:type="paragraph" w:styleId="2">
    <w:name w:val="heading 2"/>
    <w:basedOn w:val="a"/>
    <w:next w:val="a"/>
    <w:link w:val="2Char"/>
    <w:qFormat/>
    <w:rsid w:val="00F17DC4"/>
    <w:pPr>
      <w:keepNext/>
      <w:jc w:val="center"/>
      <w:outlineLvl w:val="1"/>
    </w:pPr>
    <w:rPr>
      <w:rFonts w:ascii="Garamond" w:hAnsi="Garamond"/>
      <w:b/>
      <w:i/>
      <w:sz w:val="28"/>
    </w:rPr>
  </w:style>
  <w:style w:type="paragraph" w:styleId="4">
    <w:name w:val="heading 4"/>
    <w:basedOn w:val="a"/>
    <w:next w:val="a"/>
    <w:link w:val="4Char"/>
    <w:qFormat/>
    <w:rsid w:val="00F17DC4"/>
    <w:pPr>
      <w:keepNext/>
      <w:ind w:left="1440" w:firstLine="720"/>
      <w:outlineLvl w:val="3"/>
    </w:pPr>
    <w:rPr>
      <w:rFonts w:ascii="Bookman Old Style" w:hAnsi="Bookman Old Style"/>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F17DC4"/>
    <w:rPr>
      <w:rFonts w:ascii="Garamond" w:eastAsia="Times New Roman" w:hAnsi="Garamond" w:cs="Times New Roman"/>
      <w:b/>
      <w:i/>
      <w:sz w:val="28"/>
      <w:szCs w:val="20"/>
      <w:lang w:eastAsia="el-GR"/>
    </w:rPr>
  </w:style>
  <w:style w:type="character" w:customStyle="1" w:styleId="4Char">
    <w:name w:val="Επικεφαλίδα 4 Char"/>
    <w:basedOn w:val="a0"/>
    <w:link w:val="4"/>
    <w:rsid w:val="00F17DC4"/>
    <w:rPr>
      <w:rFonts w:ascii="Bookman Old Style" w:eastAsia="Times New Roman" w:hAnsi="Bookman Old Style" w:cs="Times New Roman"/>
      <w:sz w:val="28"/>
      <w:szCs w:val="20"/>
      <w:lang w:eastAsia="el-GR"/>
    </w:rPr>
  </w:style>
  <w:style w:type="paragraph" w:styleId="a3">
    <w:name w:val="footer"/>
    <w:basedOn w:val="a"/>
    <w:link w:val="Char"/>
    <w:uiPriority w:val="99"/>
    <w:rsid w:val="00F17DC4"/>
    <w:pPr>
      <w:tabs>
        <w:tab w:val="center" w:pos="4153"/>
        <w:tab w:val="right" w:pos="8306"/>
      </w:tabs>
    </w:pPr>
    <w:rPr>
      <w:sz w:val="24"/>
    </w:rPr>
  </w:style>
  <w:style w:type="character" w:customStyle="1" w:styleId="Char">
    <w:name w:val="Υποσέλιδο Char"/>
    <w:basedOn w:val="a0"/>
    <w:link w:val="a3"/>
    <w:uiPriority w:val="99"/>
    <w:rsid w:val="00F17DC4"/>
    <w:rPr>
      <w:rFonts w:ascii="Times New Roman" w:eastAsia="Times New Roman" w:hAnsi="Times New Roman" w:cs="Times New Roman"/>
      <w:sz w:val="24"/>
      <w:szCs w:val="20"/>
      <w:lang w:eastAsia="el-GR"/>
    </w:rPr>
  </w:style>
  <w:style w:type="paragraph" w:styleId="a4">
    <w:name w:val="header"/>
    <w:basedOn w:val="a"/>
    <w:link w:val="Char0"/>
    <w:uiPriority w:val="99"/>
    <w:rsid w:val="00F17DC4"/>
    <w:pPr>
      <w:tabs>
        <w:tab w:val="center" w:pos="4153"/>
        <w:tab w:val="right" w:pos="8306"/>
      </w:tabs>
    </w:pPr>
    <w:rPr>
      <w:sz w:val="24"/>
    </w:rPr>
  </w:style>
  <w:style w:type="character" w:customStyle="1" w:styleId="Char0">
    <w:name w:val="Κεφαλίδα Char"/>
    <w:basedOn w:val="a0"/>
    <w:link w:val="a4"/>
    <w:uiPriority w:val="99"/>
    <w:rsid w:val="00F17DC4"/>
    <w:rPr>
      <w:rFonts w:ascii="Times New Roman" w:eastAsia="Times New Roman" w:hAnsi="Times New Roman" w:cs="Times New Roman"/>
      <w:sz w:val="24"/>
      <w:szCs w:val="20"/>
      <w:lang w:eastAsia="el-GR"/>
    </w:rPr>
  </w:style>
  <w:style w:type="character" w:styleId="a5">
    <w:name w:val="page number"/>
    <w:basedOn w:val="a0"/>
    <w:rsid w:val="00F17DC4"/>
  </w:style>
  <w:style w:type="paragraph" w:styleId="a6">
    <w:name w:val="Body Text Indent"/>
    <w:basedOn w:val="a"/>
    <w:link w:val="Char1"/>
    <w:rsid w:val="00F17DC4"/>
    <w:pPr>
      <w:overflowPunct/>
      <w:autoSpaceDE/>
      <w:autoSpaceDN/>
      <w:adjustRightInd/>
      <w:ind w:firstLine="357"/>
      <w:jc w:val="both"/>
      <w:textAlignment w:val="auto"/>
    </w:pPr>
    <w:rPr>
      <w:rFonts w:ascii="Bookman Old Style" w:eastAsia="Batang" w:hAnsi="Bookman Old Style" w:cs="Tahoma"/>
      <w:sz w:val="24"/>
      <w:szCs w:val="24"/>
    </w:rPr>
  </w:style>
  <w:style w:type="character" w:customStyle="1" w:styleId="Char1">
    <w:name w:val="Σώμα κείμενου με εσοχή Char"/>
    <w:basedOn w:val="a0"/>
    <w:link w:val="a6"/>
    <w:rsid w:val="00F17DC4"/>
    <w:rPr>
      <w:rFonts w:ascii="Bookman Old Style" w:eastAsia="Batang" w:hAnsi="Bookman Old Style" w:cs="Tahoma"/>
      <w:sz w:val="24"/>
      <w:szCs w:val="24"/>
      <w:lang w:eastAsia="el-GR"/>
    </w:rPr>
  </w:style>
  <w:style w:type="paragraph" w:customStyle="1" w:styleId="23">
    <w:name w:val="Σώμα κείμενου 23"/>
    <w:basedOn w:val="a"/>
    <w:rsid w:val="00F17DC4"/>
    <w:pPr>
      <w:ind w:firstLine="357"/>
      <w:jc w:val="both"/>
    </w:pPr>
    <w:rPr>
      <w:rFonts w:ascii="Bookman Old Style" w:hAnsi="Bookman Old Style"/>
      <w:sz w:val="24"/>
    </w:rPr>
  </w:style>
  <w:style w:type="character" w:styleId="-">
    <w:name w:val="Hyperlink"/>
    <w:basedOn w:val="a0"/>
    <w:uiPriority w:val="99"/>
    <w:unhideWhenUsed/>
    <w:rsid w:val="00F17DC4"/>
    <w:rPr>
      <w:color w:val="0000FF"/>
      <w:u w:val="single"/>
    </w:rPr>
  </w:style>
  <w:style w:type="paragraph" w:styleId="a7">
    <w:name w:val="List Paragraph"/>
    <w:basedOn w:val="a"/>
    <w:uiPriority w:val="34"/>
    <w:qFormat/>
    <w:rsid w:val="00F17DC4"/>
    <w:pPr>
      <w:ind w:left="720"/>
      <w:contextualSpacing/>
      <w:textAlignment w:val="auto"/>
    </w:pPr>
  </w:style>
  <w:style w:type="paragraph" w:customStyle="1" w:styleId="21">
    <w:name w:val="Σώμα κείμενου με εσοχή 21"/>
    <w:basedOn w:val="a"/>
    <w:rsid w:val="00F17DC4"/>
    <w:pPr>
      <w:suppressAutoHyphens/>
      <w:overflowPunct/>
      <w:autoSpaceDE/>
      <w:autoSpaceDN/>
      <w:adjustRightInd/>
      <w:ind w:left="2880"/>
      <w:jc w:val="both"/>
      <w:textAlignment w:val="auto"/>
    </w:pPr>
    <w:rPr>
      <w:rFonts w:ascii="Arial" w:hAnsi="Arial"/>
      <w:sz w:val="24"/>
      <w:lang w:eastAsia="ar-SA"/>
    </w:rPr>
  </w:style>
</w:styles>
</file>

<file path=word/webSettings.xml><?xml version="1.0" encoding="utf-8"?>
<w:webSettings xmlns:r="http://schemas.openxmlformats.org/officeDocument/2006/relationships" xmlns:w="http://schemas.openxmlformats.org/wordprocessingml/2006/main">
  <w:divs>
    <w:div w:id="74534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2013</Words>
  <Characters>10875</Characters>
  <Application>Microsoft Office Word</Application>
  <DocSecurity>0</DocSecurity>
  <Lines>90</Lines>
  <Paragraphs>25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axaralampous</dc:creator>
  <cp:lastModifiedBy>akaouki</cp:lastModifiedBy>
  <cp:revision>2</cp:revision>
  <dcterms:created xsi:type="dcterms:W3CDTF">2020-08-06T11:28:00Z</dcterms:created>
  <dcterms:modified xsi:type="dcterms:W3CDTF">2020-08-06T11:28:00Z</dcterms:modified>
</cp:coreProperties>
</file>