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4" w:type="dxa"/>
        <w:jc w:val="center"/>
        <w:tblInd w:w="0" w:type="dxa"/>
        <w:tblLayout w:type="fixed"/>
        <w:tblCellMar>
          <w:top w:w="0" w:type="dxa"/>
          <w:left w:w="68" w:type="dxa"/>
          <w:bottom w:w="0" w:type="dxa"/>
          <w:right w:w="68" w:type="dxa"/>
        </w:tblCellMar>
        <w:tblLook w:val="01e0"/>
      </w:tblPr>
      <w:tblGrid>
        <w:gridCol w:w="2372"/>
        <w:gridCol w:w="145"/>
        <w:gridCol w:w="5285"/>
        <w:gridCol w:w="336"/>
        <w:gridCol w:w="2126"/>
      </w:tblGrid>
      <w:tr>
        <w:trPr>
          <w:trHeight w:val="113" w:hRule="atLeast"/>
        </w:trPr>
        <w:tc>
          <w:tcPr>
            <w:tcW w:w="2372" w:type="dxa"/>
            <w:vMerge w:val="restart"/>
            <w:tcBorders/>
            <w:vAlign w:val="bottom"/>
          </w:tcPr>
          <w:p>
            <w:pPr>
              <w:pStyle w:val="Normal"/>
              <w:widowControl w:val="false"/>
              <w:numPr>
                <w:ilvl w:val="0"/>
                <w:numId w:val="0"/>
              </w:numPr>
              <w:spacing w:before="0" w:after="80"/>
              <w:outlineLvl w:val="0"/>
              <w:rPr>
                <w:b/>
                <w:b/>
                <w:spacing w:val="20"/>
                <w:sz w:val="18"/>
                <w:szCs w:val="18"/>
              </w:rPr>
            </w:pPr>
            <w:r>
              <w:rPr>
                <w:b/>
                <w:spacing w:val="20"/>
              </w:rPr>
              <w:t xml:space="preserve"> </w:t>
            </w:r>
            <w:r>
              <w:rPr>
                <w:b/>
                <w:spacing w:val="20"/>
                <w:sz w:val="18"/>
                <w:szCs w:val="18"/>
              </w:rPr>
              <w:t>ΑΝΑΚΟΙΝΩΣΗ</w:t>
            </w:r>
          </w:p>
          <w:p>
            <w:pPr>
              <w:pStyle w:val="Normal"/>
              <w:widowControl w:val="false"/>
              <w:numPr>
                <w:ilvl w:val="0"/>
                <w:numId w:val="0"/>
              </w:numPr>
              <w:spacing w:before="0" w:after="80"/>
              <w:outlineLvl w:val="0"/>
              <w:rPr>
                <w:b/>
                <w:b/>
                <w:spacing w:val="20"/>
              </w:rPr>
            </w:pPr>
            <w:r>
              <w:rPr>
                <w:b/>
                <w:spacing w:val="20"/>
                <w:sz w:val="18"/>
                <w:szCs w:val="18"/>
              </w:rPr>
              <w:t>1/213/10-02-2021</w:t>
            </w:r>
          </w:p>
        </w:tc>
        <w:tc>
          <w:tcPr>
            <w:tcW w:w="145"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5285" w:type="dxa"/>
            <w:vMerge w:val="restart"/>
            <w:tcBorders/>
            <w:tcMar>
              <w:right w:w="57" w:type="dxa"/>
            </w:tcMar>
            <w:vAlign w:val="center"/>
          </w:tcPr>
          <w:p>
            <w:pPr>
              <w:pStyle w:val="Normal"/>
              <w:widowControl w:val="false"/>
              <w:numPr>
                <w:ilvl w:val="0"/>
                <w:numId w:val="0"/>
              </w:numPr>
              <w:jc w:val="center"/>
              <w:outlineLvl w:val="0"/>
              <w:rPr>
                <w:b/>
                <w:b/>
                <w:spacing w:val="20"/>
                <w:sz w:val="18"/>
                <w:szCs w:val="18"/>
              </w:rPr>
            </w:pPr>
            <w:r>
              <w:rPr>
                <w:b/>
                <w:spacing w:val="20"/>
                <w:sz w:val="18"/>
                <w:szCs w:val="18"/>
              </w:rPr>
              <w:t>ΑΙΤΗΣΗ – ΥΠΕΥΘΥΝΗ ΔΗΛΩΣΗ</w:t>
            </w:r>
          </w:p>
          <w:p>
            <w:pPr>
              <w:pStyle w:val="Normal"/>
              <w:widowControl w:val="false"/>
              <w:numPr>
                <w:ilvl w:val="0"/>
                <w:numId w:val="0"/>
              </w:numPr>
              <w:jc w:val="center"/>
              <w:outlineLvl w:val="0"/>
              <w:rPr>
                <w:b/>
                <w:b/>
                <w:spacing w:val="20"/>
                <w:sz w:val="18"/>
                <w:szCs w:val="18"/>
              </w:rPr>
            </w:pPr>
            <w:r>
              <w:rPr>
                <w:b/>
                <w:spacing w:val="20"/>
                <w:sz w:val="18"/>
                <w:szCs w:val="18"/>
              </w:rPr>
              <w:t>ΓΙΑ ΠΡΟΣΛΗΨΗ</w:t>
            </w:r>
          </w:p>
          <w:p>
            <w:pPr>
              <w:pStyle w:val="Normal"/>
              <w:widowControl w:val="false"/>
              <w:numPr>
                <w:ilvl w:val="0"/>
                <w:numId w:val="0"/>
              </w:numPr>
              <w:jc w:val="center"/>
              <w:outlineLvl w:val="0"/>
              <w:rPr>
                <w:b/>
                <w:b/>
                <w:spacing w:val="20"/>
                <w:sz w:val="18"/>
                <w:szCs w:val="18"/>
              </w:rPr>
            </w:pPr>
            <w:r>
              <w:rPr>
                <w:b/>
                <w:spacing w:val="20"/>
                <w:sz w:val="18"/>
                <w:szCs w:val="18"/>
              </w:rPr>
              <w:t xml:space="preserve"> </w:t>
            </w:r>
            <w:r>
              <w:rPr>
                <w:b/>
                <w:spacing w:val="20"/>
                <w:sz w:val="18"/>
                <w:szCs w:val="18"/>
              </w:rPr>
              <w:t>ΣΤΟΝ ΔΗΜΟΤΙΚΟ ΟΡΓΑΝΙΣΜΟ ΠΡΟΝΟΙΑΣ ΡΟΔΟΥ</w:t>
            </w:r>
          </w:p>
          <w:p>
            <w:pPr>
              <w:pStyle w:val="Normal"/>
              <w:widowControl w:val="false"/>
              <w:tabs>
                <w:tab w:val="clear" w:pos="720"/>
                <w:tab w:val="left" w:pos="0" w:leader="none"/>
              </w:tabs>
              <w:ind w:right="85" w:hanging="0"/>
              <w:jc w:val="both"/>
              <w:rPr>
                <w:sz w:val="18"/>
                <w:szCs w:val="18"/>
                <w:u w:val="single"/>
              </w:rPr>
            </w:pPr>
            <w:r>
              <w:rPr>
                <w:sz w:val="18"/>
                <w:szCs w:val="18"/>
              </w:rPr>
              <w:t xml:space="preserve">σύμφωνα με τις διατάξεις του άρθ. 206 του Ν. 3584/2007 και τις διατάξεις του </w:t>
            </w:r>
            <w:r>
              <w:rPr>
                <w:b/>
                <w:sz w:val="18"/>
                <w:szCs w:val="18"/>
              </w:rPr>
              <w:t xml:space="preserve">άρθρου 175 του Ν. 4764/2020 – ΦΕΚ Α’ 256/ 23.12.2020 </w:t>
            </w:r>
            <w:r>
              <w:rPr>
                <w:sz w:val="18"/>
                <w:szCs w:val="18"/>
              </w:rPr>
              <w:t>για την αντιμετώπιση των αρνητικών συνεπειών της εμφάνισης του κορωνοϊού COVID-19 και της ανάγκης περιορισμού της διάδοσής του διάρκειας τεσσάρων (4) μηνών.</w:t>
            </w:r>
          </w:p>
        </w:tc>
        <w:tc>
          <w:tcPr>
            <w:tcW w:w="336" w:type="dxa"/>
            <w:vMerge w:val="restart"/>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t>Ι</w:t>
            </w:r>
          </w:p>
        </w:tc>
        <w:tc>
          <w:tcPr>
            <w:tcW w:w="2126" w:type="dxa"/>
            <w:vMerge w:val="restart"/>
            <w:tcBorders/>
            <w:vAlign w:val="bottom"/>
          </w:tcPr>
          <w:p>
            <w:pPr>
              <w:pStyle w:val="Normal"/>
              <w:widowControl w:val="false"/>
              <w:numPr>
                <w:ilvl w:val="0"/>
                <w:numId w:val="0"/>
              </w:numPr>
              <w:outlineLvl w:val="0"/>
              <w:rPr>
                <w:b/>
                <w:b/>
                <w:sz w:val="18"/>
                <w:szCs w:val="18"/>
              </w:rPr>
            </w:pPr>
            <w:r>
              <w:rPr>
                <w:b/>
                <w:sz w:val="18"/>
                <w:szCs w:val="18"/>
              </w:rPr>
              <w:t>Αριθ. πρωτ/λου αίτησης</w:t>
            </w:r>
          </w:p>
          <w:p>
            <w:pPr>
              <w:pStyle w:val="Normal"/>
              <w:widowControl w:val="false"/>
              <w:numPr>
                <w:ilvl w:val="0"/>
                <w:numId w:val="0"/>
              </w:numPr>
              <w:spacing w:before="0" w:after="80"/>
              <w:outlineLvl w:val="0"/>
              <w:rPr>
                <w:rFonts w:ascii="Tahoma" w:hAnsi="Tahoma" w:cs="Tahoma"/>
                <w:spacing w:val="20"/>
                <w:sz w:val="18"/>
                <w:szCs w:val="18"/>
              </w:rPr>
            </w:pPr>
            <w:r>
              <w:rPr>
                <w:rFonts w:cs="Tahoma" w:ascii="Tahoma" w:hAnsi="Tahoma"/>
                <w:spacing w:val="20"/>
                <w:sz w:val="18"/>
                <w:szCs w:val="18"/>
              </w:rPr>
            </w:r>
          </w:p>
        </w:tc>
      </w:tr>
      <w:tr>
        <w:trPr>
          <w:trHeight w:val="542" w:hRule="atLeast"/>
        </w:trPr>
        <w:tc>
          <w:tcPr>
            <w:tcW w:w="2372" w:type="dxa"/>
            <w:vMerge w:val="continue"/>
            <w:tcBorders/>
            <w:tcMar>
              <w:right w:w="57" w:type="dxa"/>
            </w:tcMar>
            <w:vAlign w:val="center"/>
          </w:tcPr>
          <w:p>
            <w:pPr>
              <w:pStyle w:val="Normal"/>
              <w:widowControl w:val="false"/>
              <w:rPr>
                <w:b/>
                <w:b/>
                <w:spacing w:val="20"/>
                <w:sz w:val="22"/>
                <w:szCs w:val="22"/>
              </w:rPr>
            </w:pPr>
            <w:r>
              <w:rPr>
                <w:b/>
                <w:spacing w:val="20"/>
                <w:sz w:val="22"/>
                <w:szCs w:val="22"/>
              </w:rPr>
            </w:r>
          </w:p>
        </w:tc>
        <w:tc>
          <w:tcPr>
            <w:tcW w:w="145"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tcMar>
              <w:right w:w="57" w:type="dxa"/>
            </w:tcMar>
            <w:vAlign w:val="center"/>
          </w:tcPr>
          <w:p>
            <w:pPr>
              <w:pStyle w:val="Normal"/>
              <w:widowControl w:val="false"/>
              <w:rPr>
                <w:sz w:val="18"/>
                <w:szCs w:val="18"/>
                <w:u w:val="single"/>
              </w:rPr>
            </w:pPr>
            <w:r>
              <w:rPr>
                <w:sz w:val="18"/>
                <w:szCs w:val="18"/>
                <w:u w:val="single"/>
              </w:rPr>
            </w:r>
          </w:p>
        </w:tc>
        <w:tc>
          <w:tcPr>
            <w:tcW w:w="336" w:type="dxa"/>
            <w:vMerge w:val="continue"/>
            <w:tcBorders/>
            <w:tcMar>
              <w:right w:w="57" w:type="dxa"/>
            </w:tcMar>
            <w:vAlign w:val="center"/>
          </w:tcPr>
          <w:p>
            <w:pPr>
              <w:pStyle w:val="Normal"/>
              <w:widowControl w:val="false"/>
              <w:rPr>
                <w:rFonts w:ascii="Tahoma" w:hAnsi="Tahoma" w:cs="Tahoma"/>
                <w:spacing w:val="20"/>
              </w:rPr>
            </w:pPr>
            <w:r>
              <w:rPr>
                <w:rFonts w:cs="Tahoma" w:ascii="Tahoma" w:hAnsi="Tahoma"/>
                <w:spacing w:val="20"/>
              </w:rPr>
            </w:r>
          </w:p>
        </w:tc>
        <w:tc>
          <w:tcPr>
            <w:tcW w:w="2126" w:type="dxa"/>
            <w:vMerge w:val="continue"/>
            <w:tcBorders/>
            <w:tcMar>
              <w:right w:w="57" w:type="dxa"/>
            </w:tcMar>
            <w:vAlign w:val="center"/>
          </w:tcPr>
          <w:p>
            <w:pPr>
              <w:pStyle w:val="Normal"/>
              <w:widowControl w:val="false"/>
              <w:rPr>
                <w:rFonts w:ascii="Tahoma" w:hAnsi="Tahoma" w:cs="Tahoma"/>
                <w:spacing w:val="20"/>
                <w:sz w:val="18"/>
                <w:szCs w:val="18"/>
              </w:rPr>
            </w:pPr>
            <w:r>
              <w:rPr>
                <w:rFonts w:cs="Tahoma" w:ascii="Tahoma" w:hAnsi="Tahoma"/>
                <w:spacing w:val="20"/>
                <w:sz w:val="18"/>
                <w:szCs w:val="18"/>
              </w:rPr>
            </w:r>
          </w:p>
        </w:tc>
      </w:tr>
      <w:tr>
        <w:trPr>
          <w:trHeight w:val="113" w:hRule="atLeast"/>
        </w:trPr>
        <w:tc>
          <w:tcPr>
            <w:tcW w:w="2372" w:type="dxa"/>
            <w:tcBorders/>
            <w:tcMar>
              <w:left w:w="0" w:type="dxa"/>
              <w:right w:w="0" w:type="dxa"/>
            </w:tcMar>
            <w:vAlign w:val="center"/>
          </w:tcPr>
          <w:p>
            <w:pPr>
              <w:pStyle w:val="Normal"/>
              <w:widowControl w:val="false"/>
              <w:numPr>
                <w:ilvl w:val="0"/>
                <w:numId w:val="0"/>
              </w:numPr>
              <w:jc w:val="center"/>
              <w:outlineLvl w:val="0"/>
              <w:rPr>
                <w:rFonts w:ascii="Tahoma" w:hAnsi="Tahoma" w:cs="Tahoma"/>
                <w:sz w:val="16"/>
                <w:szCs w:val="16"/>
              </w:rPr>
            </w:pPr>
            <w:r>
              <w:rPr>
                <w:rFonts w:cs="Tahoma" w:ascii="Tahoma" w:hAnsi="Tahoma"/>
                <w:sz w:val="16"/>
                <w:szCs w:val="16"/>
              </w:rPr>
            </w:r>
          </w:p>
        </w:tc>
        <w:tc>
          <w:tcPr>
            <w:tcW w:w="145"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tcMar>
              <w:right w:w="57" w:type="dxa"/>
            </w:tcMar>
            <w:vAlign w:val="center"/>
          </w:tcPr>
          <w:p>
            <w:pPr>
              <w:pStyle w:val="Normal"/>
              <w:widowControl w:val="false"/>
              <w:rPr>
                <w:sz w:val="18"/>
                <w:szCs w:val="18"/>
                <w:u w:val="single"/>
              </w:rPr>
            </w:pPr>
            <w:r>
              <w:rPr>
                <w:sz w:val="18"/>
                <w:szCs w:val="18"/>
                <w:u w:val="single"/>
              </w:rPr>
            </w:r>
          </w:p>
        </w:tc>
        <w:tc>
          <w:tcPr>
            <w:tcW w:w="336"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2126" w:type="dxa"/>
            <w:tcBorders/>
            <w:tcMar>
              <w:left w:w="0" w:type="dxa"/>
              <w:right w:w="0" w:type="dxa"/>
            </w:tcMar>
            <w:vAlign w:val="center"/>
          </w:tcPr>
          <w:p>
            <w:pPr>
              <w:pStyle w:val="Normal"/>
              <w:widowControl w:val="false"/>
              <w:numPr>
                <w:ilvl w:val="0"/>
                <w:numId w:val="0"/>
              </w:numPr>
              <w:jc w:val="center"/>
              <w:outlineLvl w:val="0"/>
              <w:rPr>
                <w:rFonts w:ascii="Tahoma" w:hAnsi="Tahoma" w:cs="Tahoma"/>
                <w:sz w:val="18"/>
                <w:szCs w:val="18"/>
              </w:rPr>
            </w:pPr>
            <w:r>
              <w:rPr>
                <w:rFonts w:cs="Tahoma" w:ascii="Tahoma" w:hAnsi="Tahoma"/>
                <w:sz w:val="18"/>
                <w:szCs w:val="18"/>
              </w:rPr>
            </w:r>
          </w:p>
          <w:p>
            <w:pPr>
              <w:pStyle w:val="Normal"/>
              <w:widowControl w:val="false"/>
              <w:numPr>
                <w:ilvl w:val="0"/>
                <w:numId w:val="0"/>
              </w:numPr>
              <w:jc w:val="center"/>
              <w:outlineLvl w:val="0"/>
              <w:rPr>
                <w:rFonts w:ascii="Tahoma" w:hAnsi="Tahoma" w:cs="Tahoma"/>
                <w:sz w:val="18"/>
                <w:szCs w:val="18"/>
              </w:rPr>
            </w:pPr>
            <w:r>
              <w:rPr>
                <w:rFonts w:cs="Tahoma" w:ascii="Tahoma" w:hAnsi="Tahoma"/>
                <w:sz w:val="18"/>
                <w:szCs w:val="18"/>
              </w:rPr>
            </w:r>
          </w:p>
        </w:tc>
      </w:tr>
    </w:tbl>
    <w:p>
      <w:pPr>
        <w:pStyle w:val="Normal"/>
        <w:spacing w:before="60" w:after="0"/>
        <w:rPr>
          <w:rFonts w:ascii="Tahoma" w:hAnsi="Tahoma"/>
          <w:spacing w:val="-6"/>
          <w:sz w:val="6"/>
          <w:szCs w:val="6"/>
        </w:rPr>
      </w:pPr>
      <w:r>
        <w:rPr>
          <w:rFonts w:ascii="Tahoma" w:hAnsi="Tahoma"/>
          <w:spacing w:val="-6"/>
          <w:sz w:val="6"/>
          <w:szCs w:val="6"/>
        </w:rPr>
      </w:r>
    </w:p>
    <w:tbl>
      <w:tblPr>
        <w:tblW w:w="10331" w:type="dxa"/>
        <w:jc w:val="center"/>
        <w:tblInd w:w="0" w:type="dxa"/>
        <w:tblLayout w:type="fixed"/>
        <w:tblCellMar>
          <w:top w:w="28" w:type="dxa"/>
          <w:left w:w="68" w:type="dxa"/>
          <w:bottom w:w="28" w:type="dxa"/>
          <w:right w:w="170" w:type="dxa"/>
        </w:tblCellMar>
        <w:tblLook w:val="01e0"/>
      </w:tblPr>
      <w:tblGrid>
        <w:gridCol w:w="10331"/>
      </w:tblGrid>
      <w:tr>
        <w:trPr>
          <w:trHeight w:val="227" w:hRule="atLeast"/>
        </w:trPr>
        <w:tc>
          <w:tcPr>
            <w:tcW w:w="10331" w:type="dxa"/>
            <w:tcBorders>
              <w:top w:val="single" w:sz="4" w:space="0" w:color="000000"/>
              <w:left w:val="single" w:sz="4" w:space="0" w:color="000000"/>
              <w:bottom w:val="single" w:sz="2" w:space="0" w:color="000000"/>
              <w:right w:val="single" w:sz="4" w:space="0" w:color="000000"/>
            </w:tcBorders>
            <w:shd w:color="auto" w:fill="EAF1DD" w:val="clear"/>
            <w:vAlign w:val="center"/>
          </w:tcPr>
          <w:p>
            <w:pPr>
              <w:pStyle w:val="Normal"/>
              <w:widowControl w:val="false"/>
              <w:ind w:left="397" w:hanging="397"/>
              <w:jc w:val="both"/>
              <w:rPr>
                <w:sz w:val="18"/>
                <w:szCs w:val="18"/>
              </w:rPr>
            </w:pPr>
            <w:r>
              <w:rPr>
                <w:b/>
                <w:spacing w:val="12"/>
                <w:sz w:val="18"/>
                <w:szCs w:val="18"/>
              </w:rPr>
              <w:t>Α.</w:t>
              <w:tab/>
            </w:r>
            <w:r>
              <w:rPr>
                <w:b/>
                <w:spacing w:val="12"/>
                <w:sz w:val="18"/>
                <w:szCs w:val="18"/>
                <w:shd w:fill="EAF1DD" w:val="clear"/>
              </w:rPr>
              <w:t>ΦΟΡΕΑΣ ΠΡΟΣΛΗΨΗΣ</w:t>
            </w:r>
            <w:r>
              <w:rPr>
                <w:b/>
                <w:spacing w:val="16"/>
                <w:sz w:val="18"/>
                <w:szCs w:val="18"/>
                <w:shd w:fill="EAF1DD" w:val="clear"/>
              </w:rPr>
              <w:t xml:space="preserve"> </w:t>
            </w:r>
            <w:r>
              <w:rPr>
                <w:bCs/>
                <w:sz w:val="18"/>
                <w:szCs w:val="18"/>
                <w:shd w:fill="EAF1DD" w:val="clear"/>
              </w:rPr>
              <w:t xml:space="preserve">[συμπληρώστε με κεφαλαία γράμματα την επωνυμία του </w:t>
            </w:r>
            <w:r>
              <w:rPr>
                <w:sz w:val="18"/>
                <w:szCs w:val="18"/>
                <w:shd w:fill="EAF1DD" w:val="clear"/>
              </w:rPr>
              <w:t>φορέα στον οποίο απευθύνετε την αίτηση</w:t>
            </w:r>
            <w:r>
              <w:rPr>
                <w:bCs/>
                <w:sz w:val="18"/>
                <w:szCs w:val="18"/>
                <w:shd w:fill="EAF1DD" w:val="clear"/>
              </w:rPr>
              <w:t>]</w:t>
            </w:r>
          </w:p>
        </w:tc>
      </w:tr>
      <w:tr>
        <w:trPr>
          <w:trHeight w:val="367" w:hRule="atLeast"/>
        </w:trPr>
        <w:tc>
          <w:tcPr>
            <w:tcW w:w="10331" w:type="dxa"/>
            <w:tcBorders>
              <w:top w:val="single" w:sz="2" w:space="0" w:color="000000"/>
              <w:left w:val="single" w:sz="4" w:space="0" w:color="000000"/>
              <w:bottom w:val="single" w:sz="4" w:space="0" w:color="000000"/>
              <w:right w:val="single" w:sz="4" w:space="0" w:color="000000"/>
            </w:tcBorders>
            <w:tcMar>
              <w:top w:w="57" w:type="dxa"/>
              <w:right w:w="57" w:type="dxa"/>
            </w:tcMar>
            <w:vAlign w:val="center"/>
          </w:tcPr>
          <w:p>
            <w:pPr>
              <w:pStyle w:val="Normal"/>
              <w:widowControl w:val="false"/>
              <w:jc w:val="center"/>
              <w:rPr>
                <w:b/>
                <w:b/>
                <w:spacing w:val="40"/>
                <w:sz w:val="20"/>
                <w:szCs w:val="20"/>
              </w:rPr>
            </w:pPr>
            <w:r>
              <w:rPr>
                <w:b/>
                <w:spacing w:val="40"/>
                <w:sz w:val="20"/>
                <w:szCs w:val="20"/>
              </w:rPr>
              <w:t>ΔΗΜΟΤΙΚΟΣ ΟΡΓΑΝΙΣΜΟΣ ΠΡΟΝΟΙΑΣ  ΡΟΔΟΥ</w:t>
            </w:r>
          </w:p>
        </w:tc>
      </w:tr>
    </w:tbl>
    <w:p>
      <w:pPr>
        <w:pStyle w:val="Normal"/>
        <w:rPr>
          <w:sz w:val="6"/>
          <w:szCs w:val="6"/>
          <w:lang w:val="en-US"/>
        </w:rPr>
      </w:pPr>
      <w:r>
        <w:rPr>
          <w:sz w:val="6"/>
          <w:szCs w:val="6"/>
          <w:lang w:val="en-US"/>
        </w:rPr>
      </w:r>
    </w:p>
    <w:tbl>
      <w:tblPr>
        <w:tblW w:w="10331" w:type="dxa"/>
        <w:jc w:val="center"/>
        <w:tblInd w:w="0" w:type="dxa"/>
        <w:tblLayout w:type="fixed"/>
        <w:tblCellMar>
          <w:top w:w="0" w:type="dxa"/>
          <w:left w:w="68" w:type="dxa"/>
          <w:bottom w:w="0" w:type="dxa"/>
          <w:right w:w="170" w:type="dxa"/>
        </w:tblCellMar>
        <w:tblLook w:val="01e0"/>
      </w:tblPr>
      <w:tblGrid>
        <w:gridCol w:w="909"/>
        <w:gridCol w:w="22"/>
        <w:gridCol w:w="216"/>
        <w:gridCol w:w="273"/>
        <w:gridCol w:w="808"/>
        <w:gridCol w:w="716"/>
        <w:gridCol w:w="873"/>
        <w:gridCol w:w="570"/>
        <w:gridCol w:w="159"/>
        <w:gridCol w:w="922"/>
        <w:gridCol w:w="178"/>
        <w:gridCol w:w="339"/>
        <w:gridCol w:w="171"/>
        <w:gridCol w:w="28"/>
        <w:gridCol w:w="316"/>
        <w:gridCol w:w="174"/>
        <w:gridCol w:w="292"/>
        <w:gridCol w:w="409"/>
        <w:gridCol w:w="197"/>
        <w:gridCol w:w="56"/>
        <w:gridCol w:w="539"/>
        <w:gridCol w:w="276"/>
        <w:gridCol w:w="359"/>
        <w:gridCol w:w="354"/>
        <w:gridCol w:w="190"/>
        <w:gridCol w:w="156"/>
        <w:gridCol w:w="339"/>
        <w:gridCol w:w="344"/>
        <w:gridCol w:w="143"/>
      </w:tblGrid>
      <w:tr>
        <w:trPr>
          <w:trHeight w:val="227" w:hRule="atLeast"/>
        </w:trPr>
        <w:tc>
          <w:tcPr>
            <w:tcW w:w="10328" w:type="dxa"/>
            <w:gridSpan w:val="29"/>
            <w:tcBorders>
              <w:top w:val="single" w:sz="4" w:space="0" w:color="000000"/>
              <w:left w:val="single" w:sz="4" w:space="0" w:color="000000"/>
              <w:bottom w:val="single" w:sz="2" w:space="0" w:color="000000"/>
              <w:right w:val="single" w:sz="4" w:space="0" w:color="000000"/>
            </w:tcBorders>
            <w:shd w:color="auto" w:fill="EAF1DD" w:val="clear"/>
            <w:vAlign w:val="center"/>
          </w:tcPr>
          <w:p>
            <w:pPr>
              <w:pStyle w:val="Normal"/>
              <w:widowControl w:val="false"/>
              <w:ind w:left="397" w:hanging="397"/>
              <w:rPr>
                <w:sz w:val="18"/>
                <w:szCs w:val="18"/>
              </w:rPr>
            </w:pPr>
            <w:r>
              <w:rPr>
                <w:b/>
                <w:spacing w:val="15"/>
                <w:sz w:val="18"/>
                <w:szCs w:val="18"/>
              </w:rPr>
              <w:t>Β.</w:t>
            </w:r>
            <w:r>
              <w:rPr>
                <w:b/>
                <w:spacing w:val="15"/>
                <w:sz w:val="18"/>
                <w:szCs w:val="18"/>
                <w:shd w:fill="EAF1DD" w:val="clear"/>
              </w:rPr>
              <w:tab/>
              <w:t>ΣΤΟΙΧΕΙΑ ΥΠΟΨΗΦΙΟΥ</w:t>
            </w:r>
            <w:r>
              <w:rPr>
                <w:b/>
                <w:spacing w:val="16"/>
                <w:sz w:val="18"/>
                <w:szCs w:val="18"/>
                <w:shd w:fill="EAF1DD" w:val="clear"/>
              </w:rPr>
              <w:t xml:space="preserve"> </w:t>
            </w:r>
            <w:r>
              <w:rPr>
                <w:bCs/>
                <w:spacing w:val="-1"/>
                <w:sz w:val="18"/>
                <w:szCs w:val="18"/>
                <w:shd w:fill="EAF1DD" w:val="clear"/>
              </w:rPr>
              <w:t>[συμπληρώστε κατάλληλα (με κεφαλαία γράμματα, αριθμούς ή το σημείο </w:t>
            </w:r>
            <w:r>
              <w:rPr>
                <w:b/>
                <w:bCs/>
                <w:spacing w:val="-1"/>
                <w:sz w:val="18"/>
                <w:szCs w:val="18"/>
                <w:shd w:fill="EAF1DD" w:val="clear"/>
              </w:rPr>
              <w:t>Χ</w:t>
            </w:r>
            <w:r>
              <w:rPr>
                <w:bCs/>
                <w:spacing w:val="-1"/>
                <w:sz w:val="18"/>
                <w:szCs w:val="18"/>
                <w:shd w:fill="EAF1DD" w:val="clear"/>
              </w:rPr>
              <w:t>) τα ατομικά σας</w:t>
            </w:r>
            <w:r>
              <w:rPr>
                <w:bCs/>
                <w:spacing w:val="-1"/>
                <w:sz w:val="18"/>
                <w:szCs w:val="18"/>
              </w:rPr>
              <w:t xml:space="preserve"> στοιχεία]</w:t>
            </w:r>
          </w:p>
        </w:tc>
      </w:tr>
      <w:tr>
        <w:trPr>
          <w:trHeight w:val="454" w:hRule="exact"/>
        </w:trPr>
        <w:tc>
          <w:tcPr>
            <w:tcW w:w="1147" w:type="dxa"/>
            <w:gridSpan w:val="3"/>
            <w:tcBorders>
              <w:top w:val="single" w:sz="2" w:space="0" w:color="000000"/>
              <w:left w:val="single" w:sz="4" w:space="0" w:color="000000"/>
              <w:bottom w:val="single" w:sz="2" w:space="0" w:color="808080"/>
            </w:tcBorders>
            <w:tcMar>
              <w:bottom w:w="28" w:type="dxa"/>
              <w:right w:w="57" w:type="dxa"/>
            </w:tcMar>
            <w:vAlign w:val="bottom"/>
          </w:tcPr>
          <w:p>
            <w:pPr>
              <w:pStyle w:val="Normal"/>
              <w:widowControl w:val="false"/>
              <w:ind w:right="-297" w:hanging="0"/>
              <w:rPr>
                <w:sz w:val="18"/>
                <w:szCs w:val="18"/>
              </w:rPr>
            </w:pPr>
            <w:r>
              <w:rPr>
                <w:b/>
                <w:sz w:val="18"/>
                <w:szCs w:val="18"/>
              </w:rPr>
              <w:t xml:space="preserve">1. </w:t>
            </w:r>
            <w:r>
              <w:rPr>
                <w:sz w:val="18"/>
                <w:szCs w:val="18"/>
              </w:rPr>
              <w:t>Επώνυμο:</w:t>
            </w:r>
          </w:p>
        </w:tc>
        <w:tc>
          <w:tcPr>
            <w:tcW w:w="3399" w:type="dxa"/>
            <w:gridSpan w:val="6"/>
            <w:tcBorders>
              <w:top w:val="single" w:sz="2" w:space="0" w:color="00000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922" w:type="dxa"/>
            <w:tcBorders>
              <w:top w:val="single" w:sz="2" w:space="0" w:color="000000"/>
              <w:bottom w:val="single" w:sz="2" w:space="0" w:color="808080"/>
            </w:tcBorders>
            <w:tcMar>
              <w:left w:w="57" w:type="dxa"/>
              <w:bottom w:w="28" w:type="dxa"/>
              <w:right w:w="57" w:type="dxa"/>
            </w:tcMar>
            <w:vAlign w:val="bottom"/>
          </w:tcPr>
          <w:p>
            <w:pPr>
              <w:pStyle w:val="Normal"/>
              <w:widowControl w:val="false"/>
              <w:ind w:left="-36" w:right="-409" w:hanging="0"/>
              <w:rPr>
                <w:sz w:val="18"/>
                <w:szCs w:val="18"/>
              </w:rPr>
            </w:pPr>
            <w:r>
              <w:rPr>
                <w:b/>
                <w:sz w:val="18"/>
                <w:szCs w:val="18"/>
              </w:rPr>
              <w:t>2.</w:t>
            </w:r>
            <w:r>
              <w:rPr>
                <w:sz w:val="18"/>
                <w:szCs w:val="18"/>
              </w:rPr>
              <w:t xml:space="preserve"> Όνομα:</w:t>
            </w:r>
          </w:p>
        </w:tc>
        <w:tc>
          <w:tcPr>
            <w:tcW w:w="1907" w:type="dxa"/>
            <w:gridSpan w:val="8"/>
            <w:tcBorders>
              <w:top w:val="single" w:sz="2" w:space="0" w:color="00000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1427" w:type="dxa"/>
            <w:gridSpan w:val="5"/>
            <w:tcBorders>
              <w:top w:val="single" w:sz="2" w:space="0" w:color="000000"/>
              <w:bottom w:val="single" w:sz="2" w:space="0" w:color="808080"/>
            </w:tcBorders>
            <w:tcMar>
              <w:left w:w="57" w:type="dxa"/>
              <w:bottom w:w="28" w:type="dxa"/>
              <w:right w:w="57" w:type="dxa"/>
            </w:tcMar>
            <w:vAlign w:val="bottom"/>
          </w:tcPr>
          <w:p>
            <w:pPr>
              <w:pStyle w:val="Normal"/>
              <w:widowControl w:val="false"/>
              <w:rPr>
                <w:sz w:val="18"/>
                <w:szCs w:val="18"/>
              </w:rPr>
            </w:pPr>
            <w:r>
              <w:rPr>
                <w:b/>
                <w:sz w:val="18"/>
                <w:szCs w:val="18"/>
              </w:rPr>
              <w:t>3.</w:t>
            </w:r>
            <w:r>
              <w:rPr>
                <w:sz w:val="18"/>
                <w:szCs w:val="18"/>
              </w:rPr>
              <w:t xml:space="preserve"> Όν. πατέρα:</w:t>
            </w:r>
          </w:p>
        </w:tc>
        <w:tc>
          <w:tcPr>
            <w:tcW w:w="1526" w:type="dxa"/>
            <w:gridSpan w:val="6"/>
            <w:tcBorders>
              <w:top w:val="single" w:sz="2" w:space="0" w:color="000000"/>
              <w:bottom w:val="single" w:sz="2" w:space="0" w:color="808080"/>
              <w:right w:val="single" w:sz="4" w:space="0" w:color="000000"/>
            </w:tcBorders>
            <w:tcMar>
              <w:bottom w:w="28" w:type="dxa"/>
              <w:right w:w="57" w:type="dxa"/>
            </w:tcMar>
            <w:vAlign w:val="bottom"/>
          </w:tcPr>
          <w:p>
            <w:pPr>
              <w:pStyle w:val="Normal"/>
              <w:widowControl w:val="false"/>
              <w:rPr>
                <w:sz w:val="18"/>
                <w:szCs w:val="18"/>
              </w:rPr>
            </w:pPr>
            <w:r>
              <w:rPr>
                <w:sz w:val="18"/>
                <w:szCs w:val="18"/>
              </w:rPr>
            </w:r>
          </w:p>
        </w:tc>
      </w:tr>
      <w:tr>
        <w:trPr>
          <w:trHeight w:val="170" w:hRule="exact"/>
        </w:trPr>
        <w:tc>
          <w:tcPr>
            <w:tcW w:w="1420" w:type="dxa"/>
            <w:gridSpan w:val="4"/>
            <w:vMerge w:val="restart"/>
            <w:tcBorders>
              <w:top w:val="single" w:sz="2" w:space="0" w:color="808080"/>
              <w:left w:val="single" w:sz="4" w:space="0" w:color="000000"/>
              <w:bottom w:val="single" w:sz="2" w:space="0" w:color="808080"/>
            </w:tcBorders>
            <w:tcMar>
              <w:right w:w="57" w:type="dxa"/>
            </w:tcMar>
            <w:vAlign w:val="bottom"/>
          </w:tcPr>
          <w:p>
            <w:pPr>
              <w:pStyle w:val="Normal"/>
              <w:widowControl w:val="false"/>
              <w:rPr>
                <w:sz w:val="18"/>
                <w:szCs w:val="18"/>
              </w:rPr>
            </w:pPr>
            <w:r>
              <w:rPr>
                <w:b/>
                <w:sz w:val="18"/>
                <w:szCs w:val="18"/>
                <w:lang w:val="en-US"/>
              </w:rPr>
              <w:t>4.</w:t>
            </w:r>
            <w:r>
              <w:rPr>
                <w:sz w:val="18"/>
                <w:szCs w:val="18"/>
              </w:rPr>
              <w:t xml:space="preserve"> Όν. μητέρας:</w:t>
            </w:r>
          </w:p>
        </w:tc>
        <w:tc>
          <w:tcPr>
            <w:tcW w:w="2397" w:type="dxa"/>
            <w:gridSpan w:val="3"/>
            <w:vMerge w:val="restart"/>
            <w:tcBorders>
              <w:top w:val="single" w:sz="2" w:space="0" w:color="808080"/>
              <w:bottom w:val="single" w:sz="2" w:space="0" w:color="808080"/>
            </w:tcBorders>
            <w:tcMar>
              <w:right w:w="57" w:type="dxa"/>
            </w:tcMar>
            <w:vAlign w:val="bottom"/>
          </w:tcPr>
          <w:p>
            <w:pPr>
              <w:pStyle w:val="Normal"/>
              <w:widowControl w:val="false"/>
              <w:rPr>
                <w:sz w:val="18"/>
                <w:szCs w:val="18"/>
              </w:rPr>
            </w:pPr>
            <w:r>
              <w:rPr>
                <w:sz w:val="18"/>
                <w:szCs w:val="18"/>
              </w:rPr>
            </w:r>
          </w:p>
        </w:tc>
        <w:tc>
          <w:tcPr>
            <w:tcW w:w="1829" w:type="dxa"/>
            <w:gridSpan w:val="4"/>
            <w:vMerge w:val="restart"/>
            <w:tcBorders>
              <w:top w:val="single" w:sz="2" w:space="0" w:color="808080"/>
              <w:bottom w:val="single" w:sz="2" w:space="0" w:color="808080"/>
            </w:tcBorders>
            <w:tcMar>
              <w:right w:w="57" w:type="dxa"/>
            </w:tcMar>
            <w:vAlign w:val="bottom"/>
          </w:tcPr>
          <w:p>
            <w:pPr>
              <w:pStyle w:val="Normal"/>
              <w:widowControl w:val="false"/>
              <w:rPr>
                <w:sz w:val="18"/>
                <w:szCs w:val="18"/>
              </w:rPr>
            </w:pPr>
            <w:r>
              <w:rPr>
                <w:b/>
                <w:sz w:val="18"/>
                <w:szCs w:val="18"/>
                <w:lang w:val="en-US"/>
              </w:rPr>
              <w:t xml:space="preserve">5. </w:t>
            </w:r>
            <w:r>
              <w:rPr>
                <w:sz w:val="18"/>
                <w:szCs w:val="18"/>
              </w:rPr>
              <w:t>Ημ/νία γέννησης:</w:t>
            </w:r>
          </w:p>
        </w:tc>
        <w:tc>
          <w:tcPr>
            <w:tcW w:w="339" w:type="dxa"/>
            <w:vMerge w:val="restart"/>
            <w:tcBorders>
              <w:top w:val="single" w:sz="2" w:space="0" w:color="808080"/>
              <w:bottom w:val="single" w:sz="2" w:space="0" w:color="808080"/>
            </w:tcBorders>
            <w:tcMar>
              <w:right w:w="57" w:type="dxa"/>
            </w:tcMar>
            <w:vAlign w:val="bottom"/>
          </w:tcPr>
          <w:p>
            <w:pPr>
              <w:pStyle w:val="Normal"/>
              <w:widowControl w:val="false"/>
              <w:rPr>
                <w:sz w:val="18"/>
                <w:szCs w:val="18"/>
                <w:lang w:val="en-US"/>
              </w:rPr>
            </w:pPr>
            <w:r>
              <w:rPr>
                <w:sz w:val="18"/>
                <w:szCs w:val="18"/>
                <w:lang w:val="en-US"/>
              </w:rPr>
            </w:r>
          </w:p>
        </w:tc>
        <w:tc>
          <w:tcPr>
            <w:tcW w:w="171" w:type="dxa"/>
            <w:vMerge w:val="restart"/>
            <w:tcBorders>
              <w:top w:val="single" w:sz="2" w:space="0" w:color="808080"/>
              <w:bottom w:val="single" w:sz="2" w:space="0" w:color="808080"/>
            </w:tcBorders>
            <w:tcMar>
              <w:right w:w="57" w:type="dxa"/>
            </w:tcMar>
            <w:vAlign w:val="bottom"/>
          </w:tcPr>
          <w:p>
            <w:pPr>
              <w:pStyle w:val="Normal"/>
              <w:widowControl w:val="false"/>
              <w:rPr>
                <w:sz w:val="18"/>
                <w:szCs w:val="18"/>
              </w:rPr>
            </w:pPr>
            <w:r>
              <w:rPr>
                <w:sz w:val="18"/>
                <w:szCs w:val="18"/>
              </w:rPr>
              <w:t>/</w:t>
            </w:r>
          </w:p>
        </w:tc>
        <w:tc>
          <w:tcPr>
            <w:tcW w:w="344" w:type="dxa"/>
            <w:gridSpan w:val="2"/>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lang w:val="en-US"/>
              </w:rPr>
            </w:pPr>
            <w:r>
              <w:rPr>
                <w:sz w:val="18"/>
                <w:szCs w:val="18"/>
                <w:lang w:val="en-US"/>
              </w:rPr>
            </w:r>
          </w:p>
        </w:tc>
        <w:tc>
          <w:tcPr>
            <w:tcW w:w="174" w:type="dxa"/>
            <w:vMerge w:val="restart"/>
            <w:tcBorders>
              <w:top w:val="single" w:sz="2" w:space="0" w:color="808080"/>
              <w:bottom w:val="single" w:sz="2" w:space="0" w:color="808080"/>
            </w:tcBorders>
            <w:tcMar>
              <w:left w:w="0" w:type="dxa"/>
              <w:bottom w:w="28" w:type="dxa"/>
              <w:right w:w="0" w:type="dxa"/>
            </w:tcMar>
            <w:vAlign w:val="bottom"/>
          </w:tcPr>
          <w:p>
            <w:pPr>
              <w:pStyle w:val="Normal"/>
              <w:widowControl w:val="false"/>
              <w:rPr>
                <w:sz w:val="18"/>
                <w:szCs w:val="18"/>
              </w:rPr>
            </w:pPr>
            <w:r>
              <w:rPr>
                <w:sz w:val="18"/>
                <w:szCs w:val="18"/>
              </w:rPr>
              <w:t>/</w:t>
            </w:r>
          </w:p>
        </w:tc>
        <w:tc>
          <w:tcPr>
            <w:tcW w:w="701" w:type="dxa"/>
            <w:gridSpan w:val="2"/>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lang w:val="en-US"/>
              </w:rPr>
            </w:pPr>
            <w:r>
              <w:rPr>
                <w:sz w:val="18"/>
                <w:szCs w:val="18"/>
                <w:lang w:val="en-US"/>
              </w:rPr>
            </w:r>
          </w:p>
        </w:tc>
        <w:tc>
          <w:tcPr>
            <w:tcW w:w="253" w:type="dxa"/>
            <w:gridSpan w:val="2"/>
            <w:vMerge w:val="restart"/>
            <w:tcBorders>
              <w:top w:val="single" w:sz="2" w:space="0" w:color="808080"/>
              <w:bottom w:val="single" w:sz="2" w:space="0" w:color="808080"/>
            </w:tcBorders>
            <w:tcMar>
              <w:left w:w="0" w:type="dxa"/>
              <w:bottom w:w="28" w:type="dxa"/>
              <w:right w:w="0" w:type="dxa"/>
            </w:tcMar>
            <w:vAlign w:val="bottom"/>
          </w:tcPr>
          <w:p>
            <w:pPr>
              <w:pStyle w:val="Normal"/>
              <w:widowControl w:val="false"/>
              <w:rPr>
                <w:sz w:val="18"/>
                <w:szCs w:val="18"/>
              </w:rPr>
            </w:pPr>
            <w:r>
              <w:rPr>
                <w:sz w:val="18"/>
                <w:szCs w:val="18"/>
              </w:rPr>
            </w:r>
          </w:p>
        </w:tc>
        <w:tc>
          <w:tcPr>
            <w:tcW w:w="815" w:type="dxa"/>
            <w:gridSpan w:val="2"/>
            <w:vMerge w:val="restart"/>
            <w:tcBorders>
              <w:top w:val="single" w:sz="2" w:space="0" w:color="808080"/>
              <w:bottom w:val="single" w:sz="2" w:space="0" w:color="808080"/>
            </w:tcBorders>
            <w:tcMar>
              <w:bottom w:w="28" w:type="dxa"/>
              <w:right w:w="57" w:type="dxa"/>
            </w:tcMar>
            <w:vAlign w:val="bottom"/>
          </w:tcPr>
          <w:p>
            <w:pPr>
              <w:pStyle w:val="Normal"/>
              <w:widowControl w:val="false"/>
              <w:ind w:hanging="78"/>
              <w:rPr>
                <w:sz w:val="18"/>
                <w:szCs w:val="18"/>
              </w:rPr>
            </w:pPr>
            <w:r>
              <w:rPr>
                <w:b/>
                <w:sz w:val="18"/>
                <w:szCs w:val="18"/>
              </w:rPr>
              <w:t xml:space="preserve">6. </w:t>
            </w:r>
            <w:r>
              <w:rPr>
                <w:sz w:val="18"/>
                <w:szCs w:val="18"/>
              </w:rPr>
              <w:t>Φύλο:</w:t>
            </w:r>
          </w:p>
        </w:tc>
        <w:tc>
          <w:tcPr>
            <w:tcW w:w="359" w:type="dxa"/>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t>Α</w:t>
            </w:r>
          </w:p>
        </w:tc>
        <w:tc>
          <w:tcPr>
            <w:tcW w:w="354" w:type="dxa"/>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sz w:val="18"/>
                <w:szCs w:val="18"/>
              </w:rPr>
            </w:r>
          </w:p>
        </w:tc>
        <w:tc>
          <w:tcPr>
            <w:tcW w:w="346" w:type="dxa"/>
            <w:gridSpan w:val="2"/>
            <w:tcBorders>
              <w:top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339" w:type="dxa"/>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t>Γ</w:t>
            </w:r>
          </w:p>
        </w:tc>
        <w:tc>
          <w:tcPr>
            <w:tcW w:w="344" w:type="dxa"/>
            <w:tcBorders>
              <w:top w:val="single" w:sz="2" w:space="0" w:color="808080"/>
              <w:bottom w:val="single" w:sz="4" w:space="0" w:color="000000"/>
            </w:tcBorders>
            <w:tcMar>
              <w:bottom w:w="28" w:type="dxa"/>
              <w:right w:w="0" w:type="dxa"/>
            </w:tcMar>
            <w:vAlign w:val="bottom"/>
          </w:tcPr>
          <w:p>
            <w:pPr>
              <w:pStyle w:val="Normal"/>
              <w:widowControl w:val="false"/>
              <w:rPr>
                <w:sz w:val="18"/>
                <w:szCs w:val="18"/>
              </w:rPr>
            </w:pPr>
            <w:r>
              <w:rPr>
                <w:sz w:val="18"/>
                <w:szCs w:val="18"/>
              </w:rPr>
            </w:r>
          </w:p>
        </w:tc>
        <w:tc>
          <w:tcPr>
            <w:tcW w:w="143" w:type="dxa"/>
            <w:tcBorders>
              <w:top w:val="single" w:sz="2" w:space="0" w:color="808080"/>
              <w:right w:val="single" w:sz="4" w:space="0" w:color="000000"/>
            </w:tcBorders>
            <w:tcMar>
              <w:left w:w="0" w:type="dxa"/>
              <w:bottom w:w="28" w:type="dxa"/>
              <w:right w:w="0" w:type="dxa"/>
            </w:tcMar>
            <w:vAlign w:val="bottom"/>
          </w:tcPr>
          <w:p>
            <w:pPr>
              <w:pStyle w:val="Normal"/>
              <w:widowControl w:val="false"/>
              <w:rPr>
                <w:sz w:val="18"/>
                <w:szCs w:val="18"/>
              </w:rPr>
            </w:pPr>
            <w:r>
              <w:rPr>
                <w:sz w:val="18"/>
                <w:szCs w:val="18"/>
              </w:rPr>
            </w:r>
          </w:p>
        </w:tc>
      </w:tr>
      <w:tr>
        <w:trPr>
          <w:trHeight w:val="284" w:hRule="exact"/>
        </w:trPr>
        <w:tc>
          <w:tcPr>
            <w:tcW w:w="1420" w:type="dxa"/>
            <w:gridSpan w:val="4"/>
            <w:vMerge w:val="continue"/>
            <w:tcBorders>
              <w:top w:val="single" w:sz="2" w:space="0" w:color="808080"/>
              <w:left w:val="single" w:sz="4" w:space="0" w:color="000000"/>
              <w:bottom w:val="single" w:sz="2" w:space="0" w:color="808080"/>
            </w:tcBorders>
            <w:tcMar>
              <w:right w:w="57" w:type="dxa"/>
            </w:tcMar>
            <w:vAlign w:val="center"/>
          </w:tcPr>
          <w:p>
            <w:pPr>
              <w:pStyle w:val="Normal"/>
              <w:widowControl w:val="false"/>
              <w:rPr>
                <w:sz w:val="18"/>
                <w:szCs w:val="18"/>
              </w:rPr>
            </w:pPr>
            <w:r>
              <w:rPr>
                <w:sz w:val="18"/>
                <w:szCs w:val="18"/>
              </w:rPr>
            </w:r>
          </w:p>
        </w:tc>
        <w:tc>
          <w:tcPr>
            <w:tcW w:w="2397" w:type="dxa"/>
            <w:gridSpan w:val="3"/>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1829" w:type="dxa"/>
            <w:gridSpan w:val="4"/>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39"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lang w:val="en-US"/>
              </w:rPr>
            </w:pPr>
            <w:r>
              <w:rPr>
                <w:sz w:val="18"/>
                <w:szCs w:val="18"/>
                <w:lang w:val="en-US"/>
              </w:rPr>
            </w:r>
          </w:p>
        </w:tc>
        <w:tc>
          <w:tcPr>
            <w:tcW w:w="171"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44"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lang w:val="en-US"/>
              </w:rPr>
            </w:pPr>
            <w:r>
              <w:rPr>
                <w:sz w:val="18"/>
                <w:szCs w:val="18"/>
                <w:lang w:val="en-US"/>
              </w:rPr>
            </w:r>
          </w:p>
        </w:tc>
        <w:tc>
          <w:tcPr>
            <w:tcW w:w="174"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701"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lang w:val="en-US"/>
              </w:rPr>
            </w:pPr>
            <w:r>
              <w:rPr>
                <w:sz w:val="18"/>
                <w:szCs w:val="18"/>
                <w:lang w:val="en-US"/>
              </w:rPr>
            </w:r>
          </w:p>
        </w:tc>
        <w:tc>
          <w:tcPr>
            <w:tcW w:w="253"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815"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59"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spacing w:before="20" w:after="0"/>
              <w:jc w:val="center"/>
              <w:rPr>
                <w:b/>
                <w:b/>
                <w:sz w:val="18"/>
                <w:szCs w:val="18"/>
                <w:lang w:val="en-US"/>
              </w:rPr>
            </w:pPr>
            <w:r>
              <w:rPr>
                <w:b/>
                <w:sz w:val="18"/>
                <w:szCs w:val="18"/>
                <w:lang w:val="en-US"/>
              </w:rPr>
            </w:r>
          </w:p>
        </w:tc>
        <w:tc>
          <w:tcPr>
            <w:tcW w:w="346" w:type="dxa"/>
            <w:gridSpan w:val="2"/>
            <w:tcBorders>
              <w:left w:val="single" w:sz="4" w:space="0" w:color="000000"/>
              <w:bottom w:val="single" w:sz="2" w:space="0" w:color="808080"/>
            </w:tcBorders>
            <w:tcMar>
              <w:left w:w="0" w:type="dxa"/>
              <w:right w:w="0" w:type="dxa"/>
            </w:tcMar>
          </w:tcPr>
          <w:p>
            <w:pPr>
              <w:pStyle w:val="Normal"/>
              <w:widowControl w:val="false"/>
              <w:spacing w:before="211" w:after="0"/>
              <w:rPr>
                <w:sz w:val="18"/>
                <w:szCs w:val="18"/>
              </w:rPr>
            </w:pPr>
            <w:r>
              <w:rPr>
                <w:sz w:val="18"/>
                <w:szCs w:val="18"/>
              </w:rPr>
            </w:r>
          </w:p>
        </w:tc>
        <w:tc>
          <w:tcPr>
            <w:tcW w:w="339"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spacing w:before="20" w:after="0"/>
              <w:jc w:val="center"/>
              <w:rPr>
                <w:b/>
                <w:b/>
                <w:sz w:val="18"/>
                <w:szCs w:val="18"/>
                <w:lang w:val="en-US"/>
              </w:rPr>
            </w:pPr>
            <w:r>
              <w:rPr>
                <w:b/>
                <w:sz w:val="18"/>
                <w:szCs w:val="18"/>
                <w:lang w:val="en-US"/>
              </w:rPr>
            </w:r>
          </w:p>
        </w:tc>
        <w:tc>
          <w:tcPr>
            <w:tcW w:w="143" w:type="dxa"/>
            <w:tcBorders>
              <w:left w:val="single" w:sz="4" w:space="0" w:color="000000"/>
              <w:bottom w:val="single" w:sz="2" w:space="0" w:color="808080"/>
              <w:right w:val="single" w:sz="4" w:space="0" w:color="000000"/>
            </w:tcBorders>
            <w:tcMar>
              <w:right w:w="57" w:type="dxa"/>
            </w:tcMar>
          </w:tcPr>
          <w:p>
            <w:pPr>
              <w:pStyle w:val="Normal"/>
              <w:widowControl w:val="false"/>
              <w:spacing w:before="211" w:after="0"/>
              <w:rPr>
                <w:sz w:val="18"/>
                <w:szCs w:val="18"/>
              </w:rPr>
            </w:pPr>
            <w:r>
              <w:rPr>
                <w:sz w:val="18"/>
                <w:szCs w:val="18"/>
              </w:rPr>
            </w:r>
          </w:p>
        </w:tc>
      </w:tr>
      <w:tr>
        <w:trPr>
          <w:trHeight w:val="454" w:hRule="exact"/>
        </w:trPr>
        <w:tc>
          <w:tcPr>
            <w:tcW w:w="909" w:type="dxa"/>
            <w:tcBorders>
              <w:top w:val="single" w:sz="2" w:space="0" w:color="808080"/>
              <w:left w:val="single" w:sz="4" w:space="0" w:color="000000"/>
            </w:tcBorders>
            <w:tcMar>
              <w:right w:w="57" w:type="dxa"/>
            </w:tcMar>
            <w:vAlign w:val="bottom"/>
          </w:tcPr>
          <w:p>
            <w:pPr>
              <w:pStyle w:val="Normal"/>
              <w:widowControl w:val="false"/>
              <w:rPr>
                <w:sz w:val="18"/>
                <w:szCs w:val="18"/>
              </w:rPr>
            </w:pPr>
            <w:r>
              <w:rPr>
                <w:b/>
                <w:sz w:val="18"/>
                <w:szCs w:val="18"/>
              </w:rPr>
              <w:t xml:space="preserve">7. </w:t>
            </w:r>
            <w:r>
              <w:rPr>
                <w:sz w:val="18"/>
                <w:szCs w:val="18"/>
              </w:rPr>
              <w:t>Α.Δ.Τ.:</w:t>
            </w:r>
          </w:p>
        </w:tc>
        <w:tc>
          <w:tcPr>
            <w:tcW w:w="2035" w:type="dxa"/>
            <w:gridSpan w:val="5"/>
            <w:tcBorders>
              <w:top w:val="single" w:sz="2" w:space="0" w:color="808080"/>
            </w:tcBorders>
            <w:tcMar>
              <w:right w:w="57" w:type="dxa"/>
            </w:tcMar>
            <w:vAlign w:val="bottom"/>
          </w:tcPr>
          <w:p>
            <w:pPr>
              <w:pStyle w:val="Normal"/>
              <w:widowControl w:val="false"/>
              <w:rPr>
                <w:sz w:val="18"/>
                <w:szCs w:val="18"/>
              </w:rPr>
            </w:pPr>
            <w:r>
              <w:rPr>
                <w:sz w:val="18"/>
                <w:szCs w:val="18"/>
              </w:rPr>
              <w:t xml:space="preserve">             </w:t>
            </w:r>
          </w:p>
        </w:tc>
        <w:tc>
          <w:tcPr>
            <w:tcW w:w="3240" w:type="dxa"/>
            <w:gridSpan w:val="8"/>
            <w:tcBorders>
              <w:top w:val="single" w:sz="2" w:space="0" w:color="808080"/>
            </w:tcBorders>
            <w:tcMar>
              <w:right w:w="57" w:type="dxa"/>
            </w:tcMar>
            <w:vAlign w:val="bottom"/>
          </w:tcPr>
          <w:p>
            <w:pPr>
              <w:pStyle w:val="Normal"/>
              <w:widowControl w:val="false"/>
              <w:rPr>
                <w:sz w:val="18"/>
                <w:szCs w:val="18"/>
                <w:lang w:val="en-US"/>
              </w:rPr>
            </w:pPr>
            <w:r>
              <w:rPr>
                <w:b/>
                <w:sz w:val="18"/>
                <w:szCs w:val="18"/>
              </w:rPr>
              <w:t xml:space="preserve">             </w:t>
            </w:r>
            <w:r>
              <w:rPr>
                <w:b/>
                <w:sz w:val="18"/>
                <w:szCs w:val="18"/>
              </w:rPr>
              <w:t xml:space="preserve">8. </w:t>
            </w:r>
            <w:r>
              <w:rPr>
                <w:sz w:val="18"/>
                <w:szCs w:val="18"/>
              </w:rPr>
              <w:t>ΑΜΚΑ:</w:t>
            </w:r>
          </w:p>
        </w:tc>
        <w:tc>
          <w:tcPr>
            <w:tcW w:w="2259" w:type="dxa"/>
            <w:gridSpan w:val="8"/>
            <w:tcBorders>
              <w:top w:val="single" w:sz="2" w:space="0" w:color="808080"/>
            </w:tcBorders>
            <w:tcMar>
              <w:bottom w:w="28" w:type="dxa"/>
              <w:right w:w="57" w:type="dxa"/>
            </w:tcMar>
            <w:vAlign w:val="bottom"/>
          </w:tcPr>
          <w:p>
            <w:pPr>
              <w:pStyle w:val="Normal"/>
              <w:widowControl w:val="false"/>
              <w:rPr>
                <w:sz w:val="12"/>
                <w:szCs w:val="12"/>
              </w:rPr>
            </w:pPr>
            <w:r>
              <w:rPr>
                <w:b/>
                <w:sz w:val="18"/>
                <w:szCs w:val="18"/>
              </w:rPr>
              <w:t xml:space="preserve">9. </w:t>
            </w:r>
            <w:r>
              <w:rPr>
                <w:sz w:val="18"/>
                <w:szCs w:val="18"/>
              </w:rPr>
              <w:t>Τόπος κατοικίας:</w:t>
            </w:r>
          </w:p>
        </w:tc>
        <w:tc>
          <w:tcPr>
            <w:tcW w:w="1742" w:type="dxa"/>
            <w:gridSpan w:val="6"/>
            <w:tcBorders>
              <w:top w:val="single" w:sz="2" w:space="0" w:color="808080"/>
            </w:tcBorders>
            <w:tcMar>
              <w:left w:w="0" w:type="dxa"/>
              <w:bottom w:w="28" w:type="dxa"/>
              <w:right w:w="57" w:type="dxa"/>
            </w:tcMar>
            <w:vAlign w:val="bottom"/>
          </w:tcPr>
          <w:p>
            <w:pPr>
              <w:pStyle w:val="Normal"/>
              <w:widowControl w:val="false"/>
              <w:rPr>
                <w:sz w:val="18"/>
                <w:szCs w:val="18"/>
              </w:rPr>
            </w:pPr>
            <w:r>
              <w:rPr>
                <w:sz w:val="18"/>
                <w:szCs w:val="18"/>
              </w:rPr>
            </w:r>
          </w:p>
        </w:tc>
        <w:tc>
          <w:tcPr>
            <w:tcW w:w="143" w:type="dxa"/>
            <w:tcBorders>
              <w:top w:val="single" w:sz="2" w:space="0" w:color="808080"/>
              <w:right w:val="single" w:sz="4" w:space="0" w:color="000000"/>
            </w:tcBorders>
            <w:tcMar>
              <w:bottom w:w="28" w:type="dxa"/>
              <w:right w:w="57" w:type="dxa"/>
            </w:tcMar>
            <w:vAlign w:val="bottom"/>
          </w:tcPr>
          <w:p>
            <w:pPr>
              <w:pStyle w:val="Normal"/>
              <w:widowControl w:val="false"/>
              <w:rPr>
                <w:sz w:val="19"/>
                <w:szCs w:val="19"/>
              </w:rPr>
            </w:pPr>
            <w:r>
              <w:rPr>
                <w:sz w:val="19"/>
                <w:szCs w:val="19"/>
              </w:rPr>
            </w:r>
          </w:p>
        </w:tc>
      </w:tr>
      <w:tr>
        <w:trPr>
          <w:trHeight w:val="454" w:hRule="exact"/>
        </w:trPr>
        <w:tc>
          <w:tcPr>
            <w:tcW w:w="931" w:type="dxa"/>
            <w:gridSpan w:val="2"/>
            <w:tcBorders>
              <w:top w:val="single" w:sz="2" w:space="0" w:color="808080"/>
              <w:left w:val="single" w:sz="4" w:space="0" w:color="000000"/>
              <w:bottom w:val="single" w:sz="2" w:space="0" w:color="808080"/>
            </w:tcBorders>
            <w:tcMar>
              <w:bottom w:w="28" w:type="dxa"/>
              <w:right w:w="57" w:type="dxa"/>
            </w:tcMar>
            <w:vAlign w:val="bottom"/>
          </w:tcPr>
          <w:p>
            <w:pPr>
              <w:pStyle w:val="Normal"/>
              <w:widowControl w:val="false"/>
              <w:rPr>
                <w:sz w:val="18"/>
                <w:szCs w:val="18"/>
              </w:rPr>
            </w:pPr>
            <w:r>
              <w:rPr>
                <w:b/>
                <w:sz w:val="18"/>
                <w:szCs w:val="18"/>
              </w:rPr>
              <w:t xml:space="preserve">10. </w:t>
            </w:r>
            <w:r>
              <w:rPr>
                <w:sz w:val="18"/>
                <w:szCs w:val="18"/>
              </w:rPr>
              <w:t>Οδός:</w:t>
            </w:r>
          </w:p>
        </w:tc>
        <w:tc>
          <w:tcPr>
            <w:tcW w:w="5743" w:type="dxa"/>
            <w:gridSpan w:val="14"/>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898"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b/>
                <w:sz w:val="18"/>
                <w:szCs w:val="18"/>
              </w:rPr>
              <w:t>11.</w:t>
            </w:r>
            <w:r>
              <w:rPr>
                <w:sz w:val="18"/>
                <w:szCs w:val="18"/>
              </w:rPr>
              <w:t xml:space="preserve"> Αριθ.:</w:t>
            </w:r>
          </w:p>
        </w:tc>
        <w:tc>
          <w:tcPr>
            <w:tcW w:w="871"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903"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b/>
                <w:sz w:val="18"/>
                <w:szCs w:val="18"/>
              </w:rPr>
              <w:t>12.</w:t>
            </w:r>
            <w:r>
              <w:rPr>
                <w:sz w:val="18"/>
                <w:szCs w:val="18"/>
              </w:rPr>
              <w:t xml:space="preserve"> Τ.Κ.:</w:t>
            </w:r>
          </w:p>
        </w:tc>
        <w:tc>
          <w:tcPr>
            <w:tcW w:w="839"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143" w:type="dxa"/>
            <w:tcBorders>
              <w:top w:val="single" w:sz="2" w:space="0" w:color="808080"/>
              <w:bottom w:val="single" w:sz="2" w:space="0" w:color="808080"/>
              <w:right w:val="single" w:sz="4" w:space="0" w:color="000000"/>
            </w:tcBorders>
            <w:tcMar>
              <w:bottom w:w="28" w:type="dxa"/>
              <w:right w:w="57" w:type="dxa"/>
            </w:tcMar>
            <w:vAlign w:val="bottom"/>
          </w:tcPr>
          <w:p>
            <w:pPr>
              <w:pStyle w:val="Normal"/>
              <w:widowControl w:val="false"/>
              <w:rPr>
                <w:sz w:val="18"/>
                <w:szCs w:val="18"/>
              </w:rPr>
            </w:pPr>
            <w:r>
              <w:rPr>
                <w:sz w:val="18"/>
                <w:szCs w:val="18"/>
              </w:rPr>
            </w:r>
          </w:p>
        </w:tc>
      </w:tr>
      <w:tr>
        <w:trPr>
          <w:trHeight w:val="454" w:hRule="exact"/>
        </w:trPr>
        <w:tc>
          <w:tcPr>
            <w:tcW w:w="2228" w:type="dxa"/>
            <w:gridSpan w:val="5"/>
            <w:tcBorders>
              <w:top w:val="single" w:sz="2" w:space="0" w:color="808080"/>
              <w:left w:val="single" w:sz="4" w:space="0" w:color="000000"/>
              <w:bottom w:val="single" w:sz="4" w:space="0" w:color="000000"/>
            </w:tcBorders>
            <w:tcMar>
              <w:bottom w:w="28" w:type="dxa"/>
              <w:right w:w="57" w:type="dxa"/>
            </w:tcMar>
            <w:vAlign w:val="bottom"/>
          </w:tcPr>
          <w:p>
            <w:pPr>
              <w:pStyle w:val="Normal"/>
              <w:widowControl w:val="false"/>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59" w:type="dxa"/>
            <w:gridSpan w:val="3"/>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sz w:val="18"/>
                <w:szCs w:val="18"/>
              </w:rPr>
            </w:r>
          </w:p>
        </w:tc>
        <w:tc>
          <w:tcPr>
            <w:tcW w:w="1081" w:type="dxa"/>
            <w:gridSpan w:val="2"/>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b/>
                <w:sz w:val="18"/>
                <w:szCs w:val="18"/>
              </w:rPr>
              <w:t xml:space="preserve">14. </w:t>
            </w:r>
            <w:r>
              <w:rPr>
                <w:sz w:val="18"/>
                <w:szCs w:val="18"/>
              </w:rPr>
              <w:t>Κινητό:</w:t>
            </w:r>
          </w:p>
        </w:tc>
        <w:tc>
          <w:tcPr>
            <w:tcW w:w="1498" w:type="dxa"/>
            <w:gridSpan w:val="7"/>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sz w:val="18"/>
                <w:szCs w:val="18"/>
              </w:rPr>
            </w:r>
          </w:p>
        </w:tc>
        <w:tc>
          <w:tcPr>
            <w:tcW w:w="1201" w:type="dxa"/>
            <w:gridSpan w:val="4"/>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8" w:type="dxa"/>
            <w:gridSpan w:val="7"/>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sz w:val="18"/>
                <w:szCs w:val="18"/>
              </w:rPr>
            </w:r>
          </w:p>
        </w:tc>
        <w:tc>
          <w:tcPr>
            <w:tcW w:w="143" w:type="dxa"/>
            <w:tcBorders>
              <w:top w:val="single" w:sz="2" w:space="0" w:color="808080"/>
              <w:bottom w:val="single" w:sz="4" w:space="0" w:color="000000"/>
              <w:right w:val="single" w:sz="4" w:space="0" w:color="000000"/>
            </w:tcBorders>
            <w:tcMar>
              <w:bottom w:w="28" w:type="dxa"/>
              <w:right w:w="57" w:type="dxa"/>
            </w:tcMar>
            <w:vAlign w:val="bottom"/>
          </w:tcPr>
          <w:p>
            <w:pPr>
              <w:pStyle w:val="Normal"/>
              <w:widowControl w:val="false"/>
              <w:rPr>
                <w:sz w:val="18"/>
                <w:szCs w:val="18"/>
              </w:rPr>
            </w:pPr>
            <w:r>
              <w:rPr>
                <w:sz w:val="18"/>
                <w:szCs w:val="18"/>
              </w:rPr>
            </w:r>
          </w:p>
        </w:tc>
      </w:tr>
    </w:tbl>
    <w:p>
      <w:pPr>
        <w:pStyle w:val="Normal"/>
        <w:rPr>
          <w:sz w:val="12"/>
          <w:szCs w:val="12"/>
          <w:lang w:val="en-US"/>
        </w:rPr>
      </w:pPr>
      <w:r>
        <w:rPr>
          <w:sz w:val="12"/>
          <w:szCs w:val="12"/>
          <w:lang w:val="en-US"/>
        </w:rPr>
      </w:r>
    </w:p>
    <w:tbl>
      <w:tblPr>
        <w:tblW w:w="10333" w:type="dxa"/>
        <w:jc w:val="left"/>
        <w:tblInd w:w="0" w:type="dxa"/>
        <w:tblLayout w:type="fixed"/>
        <w:tblCellMar>
          <w:top w:w="28" w:type="dxa"/>
          <w:left w:w="68" w:type="dxa"/>
          <w:bottom w:w="28" w:type="dxa"/>
          <w:right w:w="170" w:type="dxa"/>
        </w:tblCellMar>
        <w:tblLook w:val="01e0"/>
      </w:tblPr>
      <w:tblGrid>
        <w:gridCol w:w="337"/>
        <w:gridCol w:w="9995"/>
      </w:tblGrid>
      <w:tr>
        <w:trPr>
          <w:trHeight w:val="255" w:hRule="atLeast"/>
        </w:trPr>
        <w:tc>
          <w:tcPr>
            <w:tcW w:w="10332"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ind w:left="397" w:hanging="397"/>
              <w:jc w:val="both"/>
              <w:rPr>
                <w:sz w:val="18"/>
                <w:szCs w:val="18"/>
              </w:rPr>
            </w:pPr>
            <w:r>
              <w:rPr>
                <w:b/>
                <w:spacing w:val="16"/>
                <w:sz w:val="18"/>
                <w:szCs w:val="18"/>
              </w:rPr>
              <w:t>Γ.</w:t>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trPr>
          <w:trHeight w:val="340" w:hRule="atLeast"/>
        </w:trPr>
        <w:tc>
          <w:tcPr>
            <w:tcW w:w="33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Normal"/>
              <w:widowControl w:val="false"/>
              <w:jc w:val="center"/>
              <w:rPr>
                <w:spacing w:val="-1"/>
                <w:sz w:val="18"/>
                <w:szCs w:val="18"/>
              </w:rPr>
            </w:pPr>
            <w:r>
              <w:rPr>
                <w:spacing w:val="-1"/>
                <w:sz w:val="18"/>
                <w:szCs w:val="18"/>
              </w:rPr>
              <w:t>α/α</w:t>
            </w:r>
          </w:p>
        </w:tc>
        <w:tc>
          <w:tcPr>
            <w:tcW w:w="9995" w:type="dxa"/>
            <w:vMerge w:val="restart"/>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jc w:val="center"/>
              <w:rPr>
                <w:sz w:val="4"/>
                <w:szCs w:val="4"/>
              </w:rPr>
            </w:pPr>
            <w:r>
              <w:rPr>
                <w:spacing w:val="-4"/>
                <w:sz w:val="18"/>
                <w:szCs w:val="18"/>
              </w:rPr>
              <w:t xml:space="preserve"> </w:t>
            </w:r>
            <w:r>
              <w:rPr>
                <w:sz w:val="18"/>
                <w:szCs w:val="18"/>
              </w:rPr>
              <w:t>Ονομασία Τίτλου Σπουδών</w:t>
            </w:r>
          </w:p>
        </w:tc>
      </w:tr>
      <w:tr>
        <w:trPr>
          <w:trHeight w:val="225" w:hRule="atLeast"/>
        </w:trPr>
        <w:tc>
          <w:tcPr>
            <w:tcW w:w="337" w:type="dxa"/>
            <w:vMerge w:val="continue"/>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rPr>
                <w:spacing w:val="-1"/>
                <w:sz w:val="18"/>
                <w:szCs w:val="18"/>
              </w:rPr>
            </w:pPr>
            <w:r>
              <w:rPr>
                <w:spacing w:val="-1"/>
                <w:sz w:val="18"/>
                <w:szCs w:val="18"/>
              </w:rPr>
            </w:r>
          </w:p>
        </w:tc>
        <w:tc>
          <w:tcPr>
            <w:tcW w:w="9995" w:type="dxa"/>
            <w:vMerge w:val="continue"/>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rPr>
                <w:sz w:val="4"/>
                <w:szCs w:val="4"/>
              </w:rPr>
            </w:pPr>
            <w:r>
              <w:rPr>
                <w:sz w:val="4"/>
                <w:szCs w:val="4"/>
              </w:rPr>
            </w:r>
          </w:p>
        </w:tc>
      </w:tr>
      <w:tr>
        <w:trPr>
          <w:trHeight w:val="482" w:hRule="atLeast"/>
        </w:trPr>
        <w:tc>
          <w:tcPr>
            <w:tcW w:w="337"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sz w:val="15"/>
                <w:szCs w:val="15"/>
              </w:rPr>
            </w:pPr>
            <w:r>
              <w:rPr>
                <w:b/>
                <w:bCs/>
                <w:sz w:val="18"/>
                <w:szCs w:val="18"/>
              </w:rPr>
              <w:t>1.</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Cs/>
                <w:sz w:val="18"/>
                <w:szCs w:val="18"/>
              </w:rPr>
            </w:pPr>
            <w:r>
              <w:rPr>
                <w:bCs/>
                <w:sz w:val="18"/>
                <w:szCs w:val="18"/>
              </w:rPr>
            </w:r>
          </w:p>
        </w:tc>
      </w:tr>
      <w:tr>
        <w:trPr>
          <w:trHeight w:val="482" w:hRule="atLeast"/>
        </w:trPr>
        <w:tc>
          <w:tcPr>
            <w:tcW w:w="337"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
                <w:b/>
                <w:bCs/>
                <w:sz w:val="18"/>
                <w:szCs w:val="18"/>
              </w:rPr>
            </w:pPr>
            <w:r>
              <w:rPr>
                <w:b/>
                <w:bCs/>
                <w:sz w:val="18"/>
                <w:szCs w:val="18"/>
              </w:rPr>
              <w:t>2.</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Cs/>
                <w:sz w:val="18"/>
                <w:szCs w:val="18"/>
              </w:rPr>
            </w:pPr>
            <w:r>
              <w:rPr>
                <w:bCs/>
                <w:sz w:val="18"/>
                <w:szCs w:val="18"/>
              </w:rPr>
            </w:r>
          </w:p>
        </w:tc>
      </w:tr>
      <w:tr>
        <w:trPr>
          <w:trHeight w:val="482" w:hRule="atLeast"/>
        </w:trPr>
        <w:tc>
          <w:tcPr>
            <w:tcW w:w="337"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
                <w:b/>
                <w:bCs/>
                <w:sz w:val="18"/>
                <w:szCs w:val="18"/>
              </w:rPr>
            </w:pPr>
            <w:r>
              <w:rPr>
                <w:b/>
                <w:bCs/>
                <w:sz w:val="18"/>
                <w:szCs w:val="18"/>
              </w:rPr>
              <w:t>3.</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Cs/>
                <w:sz w:val="18"/>
                <w:szCs w:val="18"/>
              </w:rPr>
            </w:pPr>
            <w:r>
              <w:rPr>
                <w:bCs/>
                <w:sz w:val="18"/>
                <w:szCs w:val="18"/>
              </w:rPr>
            </w:r>
          </w:p>
        </w:tc>
      </w:tr>
    </w:tbl>
    <w:p>
      <w:pPr>
        <w:pStyle w:val="Normal"/>
        <w:rPr>
          <w:sz w:val="12"/>
          <w:szCs w:val="12"/>
        </w:rPr>
      </w:pPr>
      <w:r>
        <w:rPr>
          <w:sz w:val="12"/>
          <w:szCs w:val="12"/>
        </w:rPr>
      </w:r>
    </w:p>
    <w:tbl>
      <w:tblPr>
        <w:tblW w:w="10331" w:type="dxa"/>
        <w:jc w:val="center"/>
        <w:tblInd w:w="0" w:type="dxa"/>
        <w:tblLayout w:type="fixed"/>
        <w:tblCellMar>
          <w:top w:w="28" w:type="dxa"/>
          <w:left w:w="68" w:type="dxa"/>
          <w:bottom w:w="28" w:type="dxa"/>
          <w:right w:w="170" w:type="dxa"/>
        </w:tblCellMar>
        <w:tblLook w:val="01e0"/>
      </w:tblPr>
      <w:tblGrid>
        <w:gridCol w:w="5165"/>
        <w:gridCol w:w="5165"/>
      </w:tblGrid>
      <w:tr>
        <w:trPr>
          <w:trHeight w:val="227" w:hRule="atLeast"/>
        </w:trPr>
        <w:tc>
          <w:tcPr>
            <w:tcW w:w="10330"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ind w:left="397" w:hanging="397"/>
              <w:jc w:val="both"/>
              <w:rPr>
                <w:spacing w:val="16"/>
                <w:sz w:val="18"/>
                <w:szCs w:val="18"/>
              </w:rPr>
            </w:pPr>
            <w:r>
              <w:rPr>
                <w:b/>
                <w:spacing w:val="16"/>
                <w:sz w:val="18"/>
                <w:szCs w:val="18"/>
              </w:rPr>
              <w:t>Δ.</w:t>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trPr>
          <w:trHeight w:val="454" w:hRule="atLeast"/>
        </w:trPr>
        <w:tc>
          <w:tcPr>
            <w:tcW w:w="5165" w:type="dxa"/>
            <w:tcBorders>
              <w:top w:val="single" w:sz="4" w:space="0" w:color="000000"/>
              <w:left w:val="single" w:sz="4" w:space="0" w:color="000000"/>
              <w:bottom w:val="single" w:sz="4" w:space="0" w:color="000000"/>
              <w:right w:val="single" w:sz="4" w:space="0" w:color="000000"/>
            </w:tcBorders>
            <w:shd w:color="auto" w:fill="FFFFFF" w:val="clear"/>
            <w:tcMar>
              <w:right w:w="57" w:type="dxa"/>
            </w:tcMar>
            <w:vAlign w:val="bottom"/>
          </w:tcPr>
          <w:p>
            <w:pPr>
              <w:pStyle w:val="Normal"/>
              <w:widowControl w:val="false"/>
              <w:tabs>
                <w:tab w:val="clear" w:pos="720"/>
                <w:tab w:val="left" w:pos="310" w:leader="none"/>
              </w:tabs>
              <w:spacing w:before="180" w:after="0"/>
              <w:rPr>
                <w:b/>
                <w:b/>
                <w:spacing w:val="16"/>
                <w:sz w:val="18"/>
                <w:szCs w:val="18"/>
              </w:rPr>
            </w:pPr>
            <w:r>
              <w:rPr>
                <w:b/>
                <w:spacing w:val="16"/>
                <w:sz w:val="18"/>
                <w:szCs w:val="18"/>
              </w:rPr>
              <w:t>1.</w:t>
              <w:tab/>
            </w:r>
            <w:r>
              <w:rPr>
                <w:bCs/>
                <w:spacing w:val="16"/>
                <w:sz w:val="18"/>
                <w:szCs w:val="18"/>
              </w:rPr>
              <w:t>......................................................................</w:t>
            </w:r>
          </w:p>
        </w:tc>
        <w:tc>
          <w:tcPr>
            <w:tcW w:w="5165" w:type="dxa"/>
            <w:tcBorders>
              <w:top w:val="single" w:sz="4" w:space="0" w:color="000000"/>
              <w:left w:val="single" w:sz="4" w:space="0" w:color="000000"/>
              <w:bottom w:val="single" w:sz="4" w:space="0" w:color="000000"/>
              <w:right w:val="single" w:sz="4" w:space="0" w:color="000000"/>
            </w:tcBorders>
            <w:shd w:color="auto" w:fill="FFFFFF" w:val="clear"/>
            <w:tcMar>
              <w:top w:w="0" w:type="dxa"/>
              <w:bottom w:w="0" w:type="dxa"/>
              <w:right w:w="57" w:type="dxa"/>
            </w:tcMar>
            <w:vAlign w:val="bottom"/>
          </w:tcPr>
          <w:p>
            <w:pPr>
              <w:pStyle w:val="Normal"/>
              <w:widowControl w:val="false"/>
              <w:tabs>
                <w:tab w:val="clear" w:pos="720"/>
                <w:tab w:val="left" w:pos="312" w:leader="none"/>
              </w:tabs>
              <w:spacing w:before="180" w:after="0"/>
              <w:rPr>
                <w:b/>
                <w:b/>
                <w:spacing w:val="16"/>
                <w:sz w:val="18"/>
                <w:szCs w:val="18"/>
              </w:rPr>
            </w:pPr>
            <w:r>
              <w:rPr>
                <w:b/>
                <w:spacing w:val="16"/>
                <w:sz w:val="18"/>
                <w:szCs w:val="18"/>
              </w:rPr>
              <w:t>3.</w:t>
              <w:tab/>
            </w:r>
            <w:r>
              <w:rPr>
                <w:bCs/>
                <w:spacing w:val="16"/>
                <w:sz w:val="18"/>
                <w:szCs w:val="18"/>
              </w:rPr>
              <w:t>......................................................................</w:t>
            </w:r>
          </w:p>
        </w:tc>
      </w:tr>
      <w:tr>
        <w:trPr>
          <w:trHeight w:val="454" w:hRule="atLeast"/>
        </w:trPr>
        <w:tc>
          <w:tcPr>
            <w:tcW w:w="5165" w:type="dxa"/>
            <w:tcBorders>
              <w:top w:val="single" w:sz="4" w:space="0" w:color="000000"/>
              <w:left w:val="single" w:sz="4" w:space="0" w:color="000000"/>
              <w:bottom w:val="single" w:sz="4" w:space="0" w:color="000000"/>
              <w:right w:val="single" w:sz="4" w:space="0" w:color="000000"/>
            </w:tcBorders>
            <w:shd w:color="auto" w:fill="FFFFFF" w:val="clear"/>
            <w:tcMar>
              <w:right w:w="57" w:type="dxa"/>
            </w:tcMar>
            <w:vAlign w:val="bottom"/>
          </w:tcPr>
          <w:p>
            <w:pPr>
              <w:pStyle w:val="Normal"/>
              <w:widowControl w:val="false"/>
              <w:tabs>
                <w:tab w:val="clear" w:pos="720"/>
                <w:tab w:val="left" w:pos="310" w:leader="none"/>
              </w:tabs>
              <w:spacing w:before="180" w:after="0"/>
              <w:rPr>
                <w:b/>
                <w:b/>
                <w:spacing w:val="16"/>
                <w:sz w:val="18"/>
                <w:szCs w:val="18"/>
              </w:rPr>
            </w:pPr>
            <w:r>
              <w:rPr>
                <w:b/>
                <w:spacing w:val="16"/>
                <w:sz w:val="18"/>
                <w:szCs w:val="18"/>
              </w:rPr>
              <w:t>2.</w:t>
              <w:tab/>
            </w:r>
            <w:r>
              <w:rPr>
                <w:bCs/>
                <w:spacing w:val="16"/>
                <w:sz w:val="18"/>
                <w:szCs w:val="18"/>
              </w:rPr>
              <w:t>......................................................................</w:t>
            </w:r>
          </w:p>
        </w:tc>
        <w:tc>
          <w:tcPr>
            <w:tcW w:w="5165" w:type="dxa"/>
            <w:tcBorders>
              <w:top w:val="single" w:sz="4" w:space="0" w:color="000000"/>
              <w:left w:val="single" w:sz="4" w:space="0" w:color="000000"/>
              <w:bottom w:val="single" w:sz="4" w:space="0" w:color="000000"/>
              <w:right w:val="single" w:sz="4" w:space="0" w:color="000000"/>
            </w:tcBorders>
            <w:shd w:color="auto" w:fill="FFFFFF" w:val="clear"/>
            <w:tcMar>
              <w:top w:w="0" w:type="dxa"/>
              <w:bottom w:w="0" w:type="dxa"/>
              <w:right w:w="57" w:type="dxa"/>
            </w:tcMar>
            <w:vAlign w:val="bottom"/>
          </w:tcPr>
          <w:p>
            <w:pPr>
              <w:pStyle w:val="Normal"/>
              <w:widowControl w:val="false"/>
              <w:tabs>
                <w:tab w:val="clear" w:pos="720"/>
                <w:tab w:val="left" w:pos="341" w:leader="none"/>
              </w:tabs>
              <w:spacing w:before="180" w:after="0"/>
              <w:rPr>
                <w:b/>
                <w:b/>
                <w:spacing w:val="16"/>
                <w:sz w:val="18"/>
                <w:szCs w:val="18"/>
              </w:rPr>
            </w:pPr>
            <w:r>
              <w:rPr>
                <w:b/>
                <w:spacing w:val="16"/>
                <w:sz w:val="18"/>
                <w:szCs w:val="18"/>
              </w:rPr>
              <w:t>4.</w:t>
              <w:tab/>
            </w:r>
            <w:r>
              <w:rPr>
                <w:bCs/>
                <w:spacing w:val="16"/>
                <w:sz w:val="18"/>
                <w:szCs w:val="18"/>
              </w:rPr>
              <w:t>......................................................................</w:t>
            </w:r>
          </w:p>
        </w:tc>
      </w:tr>
      <w:tr>
        <w:trPr>
          <w:trHeight w:val="36" w:hRule="atLeast"/>
        </w:trPr>
        <w:tc>
          <w:tcPr>
            <w:tcW w:w="10330" w:type="dxa"/>
            <w:gridSpan w:val="2"/>
            <w:tcBorders>
              <w:top w:val="single" w:sz="4" w:space="0" w:color="000000"/>
              <w:left w:val="single" w:sz="4" w:space="0" w:color="000000"/>
              <w:bottom w:val="single" w:sz="4" w:space="0" w:color="000000"/>
              <w:right w:val="single" w:sz="4" w:space="0" w:color="000000"/>
            </w:tcBorders>
            <w:shd w:color="auto" w:fill="FFFFFF" w:val="clear"/>
            <w:tcMar>
              <w:right w:w="57" w:type="dxa"/>
            </w:tcMar>
            <w:vAlign w:val="bottom"/>
          </w:tcPr>
          <w:p>
            <w:pPr>
              <w:pStyle w:val="Normal"/>
              <w:widowControl w:val="false"/>
              <w:tabs>
                <w:tab w:val="clear" w:pos="720"/>
                <w:tab w:val="left" w:pos="341" w:leader="none"/>
              </w:tabs>
              <w:rPr>
                <w:b/>
                <w:b/>
                <w:spacing w:val="16"/>
                <w:sz w:val="10"/>
                <w:szCs w:val="10"/>
              </w:rPr>
            </w:pPr>
            <w:r>
              <w:rPr>
                <w:b/>
                <w:spacing w:val="16"/>
                <w:sz w:val="10"/>
                <w:szCs w:val="10"/>
              </w:rPr>
            </w:r>
          </w:p>
        </w:tc>
      </w:tr>
    </w:tbl>
    <w:p>
      <w:pPr>
        <w:pStyle w:val="Normal"/>
        <w:rPr>
          <w:sz w:val="12"/>
          <w:szCs w:val="12"/>
        </w:rPr>
      </w:pPr>
      <w:r>
        <w:rPr>
          <w:sz w:val="12"/>
          <w:szCs w:val="12"/>
        </w:rPr>
      </w:r>
    </w:p>
    <w:tbl>
      <w:tblPr>
        <w:tblW w:w="10331" w:type="dxa"/>
        <w:jc w:val="center"/>
        <w:tblInd w:w="0" w:type="dxa"/>
        <w:tblLayout w:type="fixed"/>
        <w:tblCellMar>
          <w:top w:w="28" w:type="dxa"/>
          <w:left w:w="68" w:type="dxa"/>
          <w:bottom w:w="28" w:type="dxa"/>
          <w:right w:w="170" w:type="dxa"/>
        </w:tblCellMar>
        <w:tblLook w:val="01e0"/>
      </w:tblPr>
      <w:tblGrid>
        <w:gridCol w:w="427"/>
        <w:gridCol w:w="3747"/>
        <w:gridCol w:w="3119"/>
        <w:gridCol w:w="3037"/>
      </w:tblGrid>
      <w:tr>
        <w:trPr>
          <w:trHeight w:val="227" w:hRule="atLeast"/>
        </w:trPr>
        <w:tc>
          <w:tcPr>
            <w:tcW w:w="10330" w:type="dxa"/>
            <w:gridSpan w:val="4"/>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20"/>
                <w:tab w:val="left" w:pos="567" w:leader="none"/>
              </w:tabs>
              <w:jc w:val="both"/>
              <w:rPr>
                <w:bCs/>
                <w:sz w:val="18"/>
                <w:szCs w:val="18"/>
              </w:rPr>
            </w:pPr>
            <w:r>
              <w:rPr>
                <w:b/>
                <w:spacing w:val="16"/>
                <w:sz w:val="18"/>
                <w:szCs w:val="18"/>
              </w:rPr>
              <w:t>Ε.</w:t>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pPr>
              <w:pStyle w:val="Normal"/>
              <w:widowControl w:val="false"/>
              <w:tabs>
                <w:tab w:val="clear" w:pos="720"/>
                <w:tab w:val="left" w:pos="567" w:leader="none"/>
              </w:tabs>
              <w:jc w:val="both"/>
              <w:rPr>
                <w:sz w:val="16"/>
                <w:szCs w:val="16"/>
              </w:rPr>
            </w:pPr>
            <w:r>
              <w:rPr>
                <w:sz w:val="16"/>
                <w:szCs w:val="16"/>
              </w:rPr>
            </w:r>
          </w:p>
        </w:tc>
      </w:tr>
      <w:tr>
        <w:trPr>
          <w:trHeight w:val="340" w:hRule="atLeast"/>
        </w:trPr>
        <w:tc>
          <w:tcPr>
            <w:tcW w:w="4174" w:type="dxa"/>
            <w:gridSpan w:val="2"/>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spacing w:before="40" w:after="0"/>
              <w:jc w:val="right"/>
              <w:rPr>
                <w:b/>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spacing w:before="40" w:after="0"/>
              <w:jc w:val="center"/>
              <w:rPr>
                <w:b/>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000000"/>
              <w:left w:val="single" w:sz="4" w:space="0" w:color="000000"/>
              <w:bottom w:val="single" w:sz="4" w:space="0" w:color="000000"/>
              <w:right w:val="single" w:sz="4" w:space="0" w:color="000000"/>
            </w:tcBorders>
            <w:tcMar>
              <w:top w:w="0" w:type="dxa"/>
              <w:left w:w="0" w:type="dxa"/>
              <w:bottom w:w="0" w:type="dxa"/>
            </w:tcMar>
            <w:vAlign w:val="center"/>
          </w:tcPr>
          <w:p>
            <w:pPr>
              <w:pStyle w:val="Normal"/>
              <w:widowControl w:val="false"/>
              <w:spacing w:before="40" w:after="0"/>
              <w:jc w:val="center"/>
              <w:rPr>
                <w:b/>
                <w:b/>
                <w:sz w:val="18"/>
                <w:szCs w:val="18"/>
              </w:rPr>
            </w:pPr>
            <w:r>
              <w:rPr>
                <w:b/>
                <w:sz w:val="18"/>
                <w:szCs w:val="18"/>
              </w:rPr>
              <w:t>2</w:t>
            </w:r>
            <w:r>
              <w:rPr>
                <w:b/>
                <w:sz w:val="18"/>
                <w:szCs w:val="18"/>
                <w:vertAlign w:val="superscript"/>
              </w:rPr>
              <w:t>η</w:t>
            </w:r>
            <w:r>
              <w:rPr>
                <w:b/>
                <w:sz w:val="18"/>
                <w:szCs w:val="18"/>
              </w:rPr>
              <w:t xml:space="preserve"> επιλογή</w:t>
            </w:r>
          </w:p>
        </w:tc>
      </w:tr>
      <w:tr>
        <w:trPr>
          <w:trHeight w:val="256" w:hRule="atLeast"/>
        </w:trPr>
        <w:tc>
          <w:tcPr>
            <w:tcW w:w="427" w:type="dxa"/>
            <w:tcBorders>
              <w:top w:val="single" w:sz="4" w:space="0" w:color="000000"/>
              <w:left w:val="single" w:sz="4" w:space="0" w:color="000000"/>
              <w:bottom w:val="single" w:sz="12" w:space="0" w:color="000000"/>
            </w:tcBorders>
            <w:tcMar>
              <w:top w:w="0" w:type="dxa"/>
              <w:bottom w:w="0" w:type="dxa"/>
            </w:tcMar>
          </w:tcPr>
          <w:p>
            <w:pPr>
              <w:pStyle w:val="Normal"/>
              <w:widowControl w:val="false"/>
              <w:spacing w:before="80" w:after="0"/>
              <w:rPr>
                <w:b/>
                <w:b/>
                <w:sz w:val="18"/>
                <w:szCs w:val="18"/>
              </w:rPr>
            </w:pPr>
            <w:r>
              <w:rPr>
                <w:b/>
                <w:sz w:val="18"/>
                <w:szCs w:val="18"/>
              </w:rPr>
              <w:t>α.</w:t>
            </w:r>
          </w:p>
        </w:tc>
        <w:tc>
          <w:tcPr>
            <w:tcW w:w="3747" w:type="dxa"/>
            <w:tcBorders>
              <w:top w:val="single" w:sz="4" w:space="0" w:color="000000"/>
              <w:bottom w:val="single" w:sz="12" w:space="0" w:color="000000"/>
              <w:right w:val="single" w:sz="4" w:space="0" w:color="000000"/>
            </w:tcBorders>
            <w:tcMar>
              <w:top w:w="57" w:type="dxa"/>
              <w:left w:w="0" w:type="dxa"/>
              <w:bottom w:w="0" w:type="dxa"/>
              <w:right w:w="28" w:type="dxa"/>
            </w:tcMar>
          </w:tcPr>
          <w:p>
            <w:pPr>
              <w:pStyle w:val="Normal"/>
              <w:widowControl w:val="false"/>
              <w:spacing w:before="80" w:after="0"/>
              <w:rPr>
                <w:bCs/>
                <w:sz w:val="18"/>
                <w:szCs w:val="18"/>
              </w:rPr>
            </w:pPr>
            <w:r>
              <w:rPr>
                <w:b/>
                <w:sz w:val="18"/>
                <w:szCs w:val="18"/>
              </w:rPr>
              <w:t>Θέση</w:t>
            </w:r>
          </w:p>
        </w:tc>
        <w:tc>
          <w:tcPr>
            <w:tcW w:w="3119" w:type="dxa"/>
            <w:tcBorders>
              <w:top w:val="single" w:sz="4" w:space="0" w:color="000000"/>
              <w:left w:val="single" w:sz="4" w:space="0" w:color="000000"/>
              <w:bottom w:val="single" w:sz="12" w:space="0" w:color="000000"/>
              <w:right w:val="single" w:sz="4" w:space="0" w:color="000000"/>
            </w:tcBorders>
            <w:tcMar>
              <w:top w:w="57" w:type="dxa"/>
              <w:bottom w:w="0" w:type="dxa"/>
            </w:tcMar>
            <w:vAlign w:val="center"/>
          </w:tcPr>
          <w:p>
            <w:pPr>
              <w:pStyle w:val="Normal"/>
              <w:widowControl w:val="false"/>
              <w:spacing w:before="80" w:after="0"/>
              <w:jc w:val="center"/>
              <w:rPr>
                <w:b/>
                <w:b/>
                <w:sz w:val="18"/>
                <w:szCs w:val="18"/>
              </w:rPr>
            </w:pPr>
            <w:r>
              <w:rPr>
                <w:b/>
                <w:sz w:val="18"/>
                <w:szCs w:val="18"/>
              </w:rPr>
            </w:r>
          </w:p>
        </w:tc>
        <w:tc>
          <w:tcPr>
            <w:tcW w:w="3037" w:type="dxa"/>
            <w:tcBorders>
              <w:top w:val="single" w:sz="4" w:space="0" w:color="000000"/>
              <w:left w:val="single" w:sz="4" w:space="0" w:color="000000"/>
              <w:bottom w:val="single" w:sz="12" w:space="0" w:color="000000"/>
              <w:right w:val="single" w:sz="4" w:space="0" w:color="000000"/>
            </w:tcBorders>
            <w:tcMar>
              <w:top w:w="0" w:type="dxa"/>
              <w:bottom w:w="0" w:type="dxa"/>
            </w:tcMar>
            <w:vAlign w:val="center"/>
          </w:tcPr>
          <w:p>
            <w:pPr>
              <w:pStyle w:val="Normal"/>
              <w:widowControl w:val="false"/>
              <w:spacing w:before="80" w:after="0"/>
              <w:jc w:val="center"/>
              <w:rPr>
                <w:b/>
                <w:b/>
                <w:sz w:val="18"/>
                <w:szCs w:val="18"/>
              </w:rPr>
            </w:pPr>
            <w:r>
              <w:rPr>
                <w:b/>
                <w:sz w:val="18"/>
                <w:szCs w:val="18"/>
              </w:rPr>
            </w:r>
          </w:p>
        </w:tc>
      </w:tr>
    </w:tbl>
    <w:p>
      <w:pPr>
        <w:pStyle w:val="Normal"/>
        <w:rPr>
          <w:b/>
          <w:b/>
          <w:spacing w:val="16"/>
          <w:sz w:val="2"/>
          <w:szCs w:val="2"/>
        </w:rPr>
      </w:pPr>
      <w:r>
        <w:rPr>
          <w:b/>
          <w:spacing w:val="16"/>
          <w:sz w:val="2"/>
          <w:szCs w:val="2"/>
        </w:rPr>
      </w:r>
    </w:p>
    <w:p>
      <w:pPr>
        <w:pStyle w:val="Normal"/>
        <w:rPr>
          <w:b/>
          <w:b/>
          <w:spacing w:val="16"/>
          <w:sz w:val="10"/>
          <w:szCs w:val="10"/>
        </w:rPr>
      </w:pPr>
      <w:r>
        <w:rPr>
          <w:b/>
          <w:spacing w:val="16"/>
          <w:sz w:val="10"/>
          <w:szCs w:val="10"/>
        </w:rPr>
      </w:r>
    </w:p>
    <w:tbl>
      <w:tblPr>
        <w:tblW w:w="10323" w:type="dxa"/>
        <w:jc w:val="center"/>
        <w:tblInd w:w="0" w:type="dxa"/>
        <w:tblLayout w:type="fixed"/>
        <w:tblCellMar>
          <w:top w:w="0" w:type="dxa"/>
          <w:left w:w="108" w:type="dxa"/>
          <w:bottom w:w="0" w:type="dxa"/>
          <w:right w:w="108" w:type="dxa"/>
        </w:tblCellMar>
        <w:tblLook w:val="01e0"/>
      </w:tblPr>
      <w:tblGrid>
        <w:gridCol w:w="239"/>
        <w:gridCol w:w="260"/>
        <w:gridCol w:w="4420"/>
        <w:gridCol w:w="237"/>
        <w:gridCol w:w="522"/>
        <w:gridCol w:w="4403"/>
        <w:gridCol w:w="241"/>
      </w:tblGrid>
      <w:tr>
        <w:trPr>
          <w:trHeight w:val="340" w:hRule="atLeast"/>
        </w:trPr>
        <w:tc>
          <w:tcPr>
            <w:tcW w:w="10322" w:type="dxa"/>
            <w:gridSpan w:val="7"/>
            <w:tcBorders>
              <w:top w:val="double" w:sz="4" w:space="0" w:color="000000"/>
              <w:left w:val="double" w:sz="4" w:space="0" w:color="000000"/>
              <w:right w:val="double" w:sz="4" w:space="0" w:color="000000"/>
            </w:tcBorders>
            <w:shd w:color="auto" w:fill="EAF1DD" w:val="clear"/>
            <w:vAlign w:val="bottom"/>
          </w:tcPr>
          <w:p>
            <w:pPr>
              <w:pStyle w:val="Normal"/>
              <w:widowControl w:val="false"/>
              <w:jc w:val="center"/>
              <w:rPr>
                <w:sz w:val="20"/>
                <w:szCs w:val="20"/>
              </w:rPr>
            </w:pPr>
            <w:r>
              <w:rPr>
                <w:b/>
                <w:spacing w:val="20"/>
                <w:sz w:val="21"/>
                <w:szCs w:val="21"/>
              </w:rPr>
              <w:t>ΚΑΤΑΛΟΓΟΣ ΣΥΝΗΜΜΕΝΩΝ ΔΙΚΑΙΟΛΟΓΗΤΙΚΩΝ</w:t>
            </w:r>
          </w:p>
        </w:tc>
      </w:tr>
      <w:tr>
        <w:trPr>
          <w:trHeight w:val="340" w:hRule="atLeast"/>
        </w:trPr>
        <w:tc>
          <w:tcPr>
            <w:tcW w:w="239" w:type="dxa"/>
            <w:tcBorders>
              <w:left w:val="double" w:sz="4" w:space="0" w:color="000000"/>
            </w:tcBorders>
            <w:shd w:color="auto" w:fill="EAF1DD" w:val="clear"/>
            <w:vAlign w:val="center"/>
          </w:tcPr>
          <w:p>
            <w:pPr>
              <w:pStyle w:val="Normal"/>
              <w:widowControl w:val="false"/>
              <w:spacing w:before="120" w:after="0"/>
              <w:jc w:val="center"/>
              <w:rPr>
                <w:sz w:val="20"/>
                <w:szCs w:val="20"/>
              </w:rPr>
            </w:pPr>
            <w:r>
              <w:rPr>
                <w:sz w:val="20"/>
                <w:szCs w:val="20"/>
              </w:rPr>
            </w:r>
          </w:p>
        </w:tc>
        <w:tc>
          <w:tcPr>
            <w:tcW w:w="9842" w:type="dxa"/>
            <w:gridSpan w:val="5"/>
            <w:tcBorders/>
            <w:shd w:color="auto" w:fill="EAF1DD" w:val="clear"/>
            <w:vAlign w:val="center"/>
          </w:tcPr>
          <w:p>
            <w:pPr>
              <w:pStyle w:val="Normal"/>
              <w:widowControl w:val="false"/>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1" w:type="dxa"/>
            <w:tcBorders>
              <w:right w:val="double" w:sz="4" w:space="0" w:color="000000"/>
            </w:tcBorders>
            <w:shd w:color="auto" w:fill="EAF1DD" w:val="clear"/>
            <w:vAlign w:val="center"/>
          </w:tcPr>
          <w:p>
            <w:pPr>
              <w:pStyle w:val="Normal"/>
              <w:widowControl w:val="false"/>
              <w:spacing w:before="120" w:after="0"/>
              <w:jc w:val="center"/>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rPr>
              <w:t>1.</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p>
        </w:tc>
        <w:tc>
          <w:tcPr>
            <w:tcW w:w="237" w:type="dxa"/>
            <w:vMerge w:val="restart"/>
            <w:tcBorders>
              <w:bottom w:val="single" w:sz="4" w:space="0" w:color="000000"/>
            </w:tcBorders>
            <w:shd w:color="auto" w:fill="FFFFFF" w:val="clear"/>
            <w:vAlign w:val="bottom"/>
          </w:tcPr>
          <w:p>
            <w:pPr>
              <w:pStyle w:val="Normal"/>
              <w:widowControl w:val="false"/>
              <w:spacing w:before="120" w:after="0"/>
              <w:jc w:val="both"/>
              <w:rPr>
                <w:sz w:val="20"/>
                <w:szCs w:val="20"/>
              </w:rPr>
            </w:pPr>
            <w:r>
              <w:rPr>
                <w:sz w:val="20"/>
                <w:szCs w:val="20"/>
              </w:rPr>
            </w:r>
          </w:p>
        </w:tc>
        <w:tc>
          <w:tcPr>
            <w:tcW w:w="522" w:type="dxa"/>
            <w:tcBorders/>
            <w:shd w:color="auto" w:fill="FFFFFF" w:val="clear"/>
            <w:vAlign w:val="bottom"/>
          </w:tcPr>
          <w:p>
            <w:pPr>
              <w:pStyle w:val="Normal"/>
              <w:widowControl w:val="false"/>
              <w:spacing w:before="120" w:after="0"/>
              <w:jc w:val="right"/>
              <w:rPr>
                <w:b/>
                <w:b/>
                <w:sz w:val="20"/>
                <w:szCs w:val="20"/>
              </w:rPr>
            </w:pPr>
            <w:r>
              <w:rPr>
                <w:b/>
                <w:sz w:val="20"/>
                <w:szCs w:val="20"/>
                <w:lang w:val="en-US"/>
              </w:rPr>
              <w:t>9</w:t>
            </w:r>
            <w:r>
              <w:rPr>
                <w:b/>
                <w:sz w:val="20"/>
                <w:szCs w:val="20"/>
              </w:rPr>
              <w:t>.</w:t>
            </w:r>
          </w:p>
        </w:tc>
        <w:tc>
          <w:tcPr>
            <w:tcW w:w="4403" w:type="dxa"/>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rPr>
              <w:t>2.</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522" w:type="dxa"/>
            <w:tcBorders/>
            <w:shd w:color="auto" w:fill="FFFFFF" w:val="clear"/>
            <w:vAlign w:val="bottom"/>
          </w:tcPr>
          <w:p>
            <w:pPr>
              <w:pStyle w:val="Normal"/>
              <w:widowControl w:val="false"/>
              <w:spacing w:before="120" w:after="0"/>
              <w:jc w:val="right"/>
              <w:rPr>
                <w:b/>
                <w:b/>
                <w:sz w:val="20"/>
                <w:szCs w:val="20"/>
              </w:rPr>
            </w:pPr>
            <w:r>
              <w:rPr>
                <w:b/>
                <w:sz w:val="20"/>
                <w:szCs w:val="20"/>
              </w:rPr>
              <w:t>1</w:t>
            </w:r>
            <w:r>
              <w:rPr>
                <w:b/>
                <w:sz w:val="20"/>
                <w:szCs w:val="20"/>
                <w:lang w:val="en-US"/>
              </w:rPr>
              <w:t>0</w:t>
            </w:r>
            <w:r>
              <w:rPr>
                <w:b/>
                <w:sz w:val="20"/>
                <w:szCs w:val="20"/>
              </w:rPr>
              <w:t>.</w:t>
            </w:r>
          </w:p>
        </w:tc>
        <w:tc>
          <w:tcPr>
            <w:tcW w:w="4403" w:type="dxa"/>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rPr>
              <w:t>3.</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522" w:type="dxa"/>
            <w:tcBorders/>
            <w:shd w:color="auto" w:fill="FFFFFF" w:val="clear"/>
            <w:vAlign w:val="bottom"/>
          </w:tcPr>
          <w:p>
            <w:pPr>
              <w:pStyle w:val="Normal"/>
              <w:widowControl w:val="false"/>
              <w:spacing w:before="120" w:after="0"/>
              <w:jc w:val="right"/>
              <w:rPr>
                <w:b/>
                <w:b/>
                <w:sz w:val="20"/>
                <w:szCs w:val="20"/>
              </w:rPr>
            </w:pPr>
            <w:r>
              <w:rPr>
                <w:b/>
                <w:sz w:val="20"/>
                <w:szCs w:val="20"/>
              </w:rPr>
              <w:t>1</w:t>
            </w:r>
            <w:r>
              <w:rPr>
                <w:b/>
                <w:sz w:val="20"/>
                <w:szCs w:val="20"/>
                <w:lang w:val="en-US"/>
              </w:rPr>
              <w:t>1</w:t>
            </w:r>
            <w:r>
              <w:rPr>
                <w:b/>
                <w:sz w:val="20"/>
                <w:szCs w:val="20"/>
              </w:rPr>
              <w:t>.</w:t>
            </w:r>
          </w:p>
        </w:tc>
        <w:tc>
          <w:tcPr>
            <w:tcW w:w="4403" w:type="dxa"/>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4</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522" w:type="dxa"/>
            <w:tcBorders>
              <w:bottom w:val="single" w:sz="6" w:space="0" w:color="000000"/>
            </w:tcBorders>
            <w:shd w:color="auto" w:fill="FFFFFF" w:val="clear"/>
            <w:vAlign w:val="bottom"/>
          </w:tcPr>
          <w:p>
            <w:pPr>
              <w:pStyle w:val="Normal"/>
              <w:widowControl w:val="false"/>
              <w:spacing w:before="120" w:after="0"/>
              <w:jc w:val="right"/>
              <w:rPr>
                <w:b/>
                <w:b/>
                <w:sz w:val="20"/>
                <w:szCs w:val="20"/>
              </w:rPr>
            </w:pPr>
            <w:r>
              <w:rPr>
                <w:b/>
                <w:sz w:val="20"/>
                <w:szCs w:val="20"/>
              </w:rPr>
              <w:t>1</w:t>
            </w:r>
            <w:r>
              <w:rPr>
                <w:b/>
                <w:sz w:val="20"/>
                <w:szCs w:val="20"/>
                <w:lang w:val="en-US"/>
              </w:rPr>
              <w:t>2</w:t>
            </w:r>
            <w:r>
              <w:rPr>
                <w:b/>
                <w:sz w:val="20"/>
                <w:szCs w:val="20"/>
              </w:rPr>
              <w:t>.</w:t>
            </w:r>
          </w:p>
        </w:tc>
        <w:tc>
          <w:tcPr>
            <w:tcW w:w="4403" w:type="dxa"/>
            <w:tcBorders>
              <w:bottom w:val="single" w:sz="6" w:space="0" w:color="000000"/>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5</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tcBorders>
              <w:top w:val="single" w:sz="6" w:space="0" w:color="000000"/>
              <w:left w:val="single" w:sz="6" w:space="0" w:color="000000"/>
              <w:right w:val="single" w:sz="6" w:space="0" w:color="000000"/>
            </w:tcBorders>
            <w:shd w:color="auto" w:fill="FFFFFF" w:val="clear"/>
          </w:tcPr>
          <w:p>
            <w:pPr>
              <w:pStyle w:val="Normal"/>
              <w:widowControl w:val="false"/>
              <w:spacing w:before="120" w:after="0"/>
              <w:jc w:val="center"/>
              <w:rPr>
                <w:spacing w:val="-3"/>
                <w:sz w:val="20"/>
                <w:szCs w:val="20"/>
              </w:rPr>
            </w:pPr>
            <w:r>
              <w:rPr>
                <w:spacing w:val="-3"/>
                <w:sz w:val="17"/>
                <w:szCs w:val="17"/>
              </w:rPr>
              <w:t>[συμπληρώνεται από το φορέα πρόσληψης]</w:t>
            </w:r>
          </w:p>
        </w:tc>
        <w:tc>
          <w:tcPr>
            <w:tcW w:w="241" w:type="dxa"/>
            <w:tcBorders>
              <w:left w:val="single" w:sz="6"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6</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vMerge w:val="restart"/>
            <w:tcBorders>
              <w:left w:val="single" w:sz="6" w:space="0" w:color="000000"/>
              <w:bottom w:val="single" w:sz="4" w:space="0" w:color="000000"/>
              <w:right w:val="single" w:sz="6" w:space="0" w:color="000000"/>
            </w:tcBorders>
            <w:vAlign w:val="bottom"/>
          </w:tcPr>
          <w:p>
            <w:pPr>
              <w:pStyle w:val="Normal"/>
              <w:widowControl w:val="false"/>
              <w:spacing w:before="120" w:after="0"/>
              <w:jc w:val="center"/>
              <w:rPr>
                <w:sz w:val="20"/>
                <w:szCs w:val="20"/>
              </w:rPr>
            </w:pPr>
            <w:r>
              <w:rPr>
                <w:sz w:val="20"/>
                <w:szCs w:val="20"/>
              </w:rPr>
            </w:r>
          </w:p>
        </w:tc>
        <w:tc>
          <w:tcPr>
            <w:tcW w:w="241" w:type="dxa"/>
            <w:tcBorders>
              <w:left w:val="single" w:sz="6"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7</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vMerge w:val="continue"/>
            <w:tcBorders>
              <w:left w:val="single" w:sz="6" w:space="0" w:color="000000"/>
              <w:bottom w:val="single" w:sz="4" w:space="0" w:color="000000"/>
              <w:right w:val="single" w:sz="6" w:space="0" w:color="000000"/>
            </w:tcBorders>
            <w:vAlign w:val="center"/>
          </w:tcPr>
          <w:p>
            <w:pPr>
              <w:pStyle w:val="Normal"/>
              <w:widowControl w:val="false"/>
              <w:rPr>
                <w:sz w:val="20"/>
                <w:szCs w:val="20"/>
              </w:rPr>
            </w:pPr>
            <w:r>
              <w:rPr>
                <w:sz w:val="20"/>
                <w:szCs w:val="20"/>
              </w:rPr>
            </w:r>
          </w:p>
        </w:tc>
        <w:tc>
          <w:tcPr>
            <w:tcW w:w="241" w:type="dxa"/>
            <w:tcBorders>
              <w:left w:val="single" w:sz="6"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bottom w:val="single" w:sz="4" w:space="0" w:color="000000"/>
            </w:tcBorders>
            <w:vAlign w:val="bottom"/>
          </w:tcPr>
          <w:p>
            <w:pPr>
              <w:pStyle w:val="Normal"/>
              <w:widowControl w:val="false"/>
              <w:spacing w:before="120" w:after="0"/>
              <w:jc w:val="right"/>
              <w:rPr>
                <w:b/>
                <w:b/>
                <w:sz w:val="20"/>
                <w:szCs w:val="20"/>
              </w:rPr>
            </w:pPr>
            <w:r>
              <w:rPr>
                <w:b/>
                <w:sz w:val="20"/>
                <w:szCs w:val="20"/>
                <w:lang w:val="en-US"/>
              </w:rPr>
              <w:t>8</w:t>
            </w:r>
            <w:r>
              <w:rPr>
                <w:b/>
                <w:sz w:val="20"/>
                <w:szCs w:val="20"/>
              </w:rPr>
              <w:t>.</w:t>
            </w:r>
          </w:p>
        </w:tc>
        <w:tc>
          <w:tcPr>
            <w:tcW w:w="4420" w:type="dxa"/>
            <w:tcBorders>
              <w:bottom w:val="single" w:sz="4" w:space="0" w:color="000000"/>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vMerge w:val="continue"/>
            <w:tcBorders>
              <w:left w:val="single" w:sz="6" w:space="0" w:color="000000"/>
              <w:bottom w:val="single" w:sz="4" w:space="0" w:color="000000"/>
              <w:right w:val="single" w:sz="6" w:space="0" w:color="000000"/>
            </w:tcBorders>
            <w:vAlign w:val="center"/>
          </w:tcPr>
          <w:p>
            <w:pPr>
              <w:pStyle w:val="Normal"/>
              <w:widowControl w:val="false"/>
              <w:rPr>
                <w:sz w:val="20"/>
                <w:szCs w:val="20"/>
              </w:rPr>
            </w:pPr>
            <w:r>
              <w:rPr>
                <w:sz w:val="20"/>
                <w:szCs w:val="20"/>
              </w:rPr>
            </w:r>
          </w:p>
        </w:tc>
        <w:tc>
          <w:tcPr>
            <w:tcW w:w="241" w:type="dxa"/>
            <w:tcBorders>
              <w:left w:val="single" w:sz="6" w:space="0" w:color="000000"/>
              <w:bottom w:val="single" w:sz="4"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198" w:hRule="atLeast"/>
        </w:trPr>
        <w:tc>
          <w:tcPr>
            <w:tcW w:w="10322" w:type="dxa"/>
            <w:gridSpan w:val="7"/>
            <w:tcBorders>
              <w:top w:val="single" w:sz="4" w:space="0" w:color="000000"/>
              <w:left w:val="double" w:sz="4" w:space="0" w:color="000000"/>
              <w:bottom w:val="single" w:sz="4"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33" w:hRule="atLeast"/>
        </w:trPr>
        <w:tc>
          <w:tcPr>
            <w:tcW w:w="239" w:type="dxa"/>
            <w:tcBorders>
              <w:left w:val="double" w:sz="4" w:space="0" w:color="000000"/>
            </w:tcBorders>
            <w:vAlign w:val="center"/>
          </w:tcPr>
          <w:p>
            <w:pPr>
              <w:pStyle w:val="Normal"/>
              <w:widowControl w:val="false"/>
              <w:spacing w:before="120" w:after="0"/>
              <w:jc w:val="center"/>
              <w:rPr>
                <w:sz w:val="16"/>
                <w:szCs w:val="16"/>
              </w:rPr>
            </w:pPr>
            <w:r>
              <w:rPr>
                <w:sz w:val="16"/>
                <w:szCs w:val="16"/>
              </w:rPr>
            </w:r>
          </w:p>
        </w:tc>
        <w:tc>
          <w:tcPr>
            <w:tcW w:w="9842" w:type="dxa"/>
            <w:gridSpan w:val="5"/>
            <w:tcBorders/>
            <w:shd w:color="auto" w:fill="FFFFFF" w:val="clear"/>
            <w:tcMar>
              <w:left w:w="57" w:type="dxa"/>
              <w:right w:w="57" w:type="dxa"/>
            </w:tcMar>
            <w:vAlign w:val="center"/>
          </w:tcPr>
          <w:p>
            <w:pPr>
              <w:pStyle w:val="Normal"/>
              <w:widowControl w:val="false"/>
              <w:pBdr>
                <w:top w:val="single" w:sz="4" w:space="1" w:color="000000"/>
                <w:left w:val="single" w:sz="4" w:space="4" w:color="000000"/>
                <w:bottom w:val="single" w:sz="4" w:space="1" w:color="000000"/>
                <w:right w:val="single" w:sz="4" w:space="4" w:color="000000"/>
              </w:pBdr>
              <w:shd w:val="clear" w:color="auto" w:fill="EAF1DD"/>
              <w:jc w:val="center"/>
              <w:rPr>
                <w:b/>
                <w:b/>
                <w:spacing w:val="20"/>
                <w:sz w:val="22"/>
                <w:szCs w:val="22"/>
              </w:rPr>
            </w:pPr>
            <w:r>
              <w:rPr>
                <w:b/>
                <w:spacing w:val="20"/>
                <w:sz w:val="22"/>
                <w:szCs w:val="22"/>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EAF1DD"/>
              <w:jc w:val="center"/>
              <w:rPr>
                <w:b/>
                <w:b/>
                <w:spacing w:val="20"/>
                <w:sz w:val="22"/>
                <w:szCs w:val="22"/>
              </w:rPr>
            </w:pPr>
            <w:r>
              <w:rPr>
                <w:b/>
                <w:spacing w:val="20"/>
                <w:sz w:val="22"/>
                <w:szCs w:val="22"/>
              </w:rPr>
              <w:t>ΥΠΕΥΘΥΝΗ ΔΗΛΩΣΗ</w:t>
            </w:r>
          </w:p>
          <w:p>
            <w:pPr>
              <w:pStyle w:val="Normal"/>
              <w:widowControl w:val="false"/>
              <w:pBdr>
                <w:top w:val="single" w:sz="4" w:space="1" w:color="000000"/>
                <w:left w:val="single" w:sz="4" w:space="4" w:color="000000"/>
                <w:bottom w:val="single" w:sz="4" w:space="1" w:color="000000"/>
                <w:right w:val="single" w:sz="4" w:space="4" w:color="000000"/>
              </w:pBdr>
              <w:shd w:val="clear" w:color="auto" w:fill="EAF1DD"/>
              <w:jc w:val="center"/>
              <w:rPr>
                <w:b/>
                <w:b/>
                <w:spacing w:val="20"/>
                <w:sz w:val="22"/>
                <w:szCs w:val="22"/>
              </w:rPr>
            </w:pPr>
            <w:r>
              <w:rPr>
                <w:b/>
                <w:sz w:val="18"/>
                <w:szCs w:val="18"/>
              </w:rPr>
              <w:t>(άρθρο 8 Ν. 1599/1986)</w:t>
            </w:r>
          </w:p>
          <w:p>
            <w:pPr>
              <w:pStyle w:val="Normal"/>
              <w:widowControl w:val="false"/>
              <w:spacing w:lineRule="atLeast" w:line="320"/>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1" w:type="dxa"/>
            <w:tcBorders>
              <w:right w:val="double" w:sz="4" w:space="0" w:color="000000"/>
            </w:tcBorders>
            <w:vAlign w:val="center"/>
          </w:tcPr>
          <w:p>
            <w:pPr>
              <w:pStyle w:val="Normal"/>
              <w:widowControl w:val="false"/>
              <w:spacing w:before="120" w:after="0"/>
              <w:jc w:val="center"/>
              <w:rPr>
                <w:sz w:val="16"/>
                <w:szCs w:val="16"/>
              </w:rPr>
            </w:pPr>
            <w:r>
              <w:rPr>
                <w:sz w:val="16"/>
                <w:szCs w:val="16"/>
              </w:rPr>
            </w:r>
          </w:p>
        </w:tc>
      </w:tr>
      <w:tr>
        <w:trPr>
          <w:trHeight w:val="4343" w:hRule="atLeast"/>
        </w:trPr>
        <w:tc>
          <w:tcPr>
            <w:tcW w:w="239" w:type="dxa"/>
            <w:tcBorders>
              <w:left w:val="double" w:sz="4" w:space="0" w:color="000000"/>
            </w:tcBorders>
            <w:vAlign w:val="bottom"/>
          </w:tcPr>
          <w:p>
            <w:pPr>
              <w:pStyle w:val="Normal"/>
              <w:widowControl w:val="false"/>
              <w:spacing w:before="120" w:after="120"/>
              <w:jc w:val="both"/>
              <w:rPr>
                <w:sz w:val="20"/>
                <w:szCs w:val="20"/>
              </w:rPr>
            </w:pPr>
            <w:r>
              <w:rPr>
                <w:sz w:val="20"/>
                <w:szCs w:val="20"/>
              </w:rPr>
            </w:r>
          </w:p>
        </w:tc>
        <w:tc>
          <w:tcPr>
            <w:tcW w:w="9842" w:type="dxa"/>
            <w:gridSpan w:val="5"/>
            <w:tcBorders/>
            <w:tcMar>
              <w:left w:w="284" w:type="dxa"/>
              <w:right w:w="284" w:type="dxa"/>
            </w:tcMar>
            <w:vAlign w:val="bottom"/>
          </w:tcPr>
          <w:p>
            <w:pPr>
              <w:pStyle w:val="Normal"/>
              <w:widowControl w:val="false"/>
              <w:spacing w:lineRule="atLeast" w:line="300" w:before="120" w:after="0"/>
              <w:ind w:left="-180" w:right="-186" w:hanging="0"/>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pPr>
              <w:pStyle w:val="Normal"/>
              <w:widowControl w:val="false"/>
              <w:numPr>
                <w:ilvl w:val="0"/>
                <w:numId w:val="3"/>
              </w:numPr>
              <w:spacing w:lineRule="atLeast" w:line="300" w:before="120" w:after="0"/>
              <w:jc w:val="both"/>
              <w:rPr>
                <w:sz w:val="20"/>
                <w:szCs w:val="20"/>
              </w:rPr>
            </w:pPr>
            <w:r>
              <w:rPr>
                <w:sz w:val="20"/>
                <w:szCs w:val="20"/>
              </w:rPr>
              <w:t xml:space="preserve"> </w:t>
            </w:r>
            <w:r>
              <w:rPr>
                <w:sz w:val="20"/>
                <w:szCs w:val="20"/>
              </w:rPr>
              <w:t xml:space="preserve">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αριθμό 1/198/10-02-2021 Ανακοίνωση του Δημοτικού Οργανισμού Πρόνοιας  Ρόδου και ότι δεν συντρέχουν κωλύματα πρόσληψης. </w:t>
            </w:r>
          </w:p>
          <w:p>
            <w:pPr>
              <w:pStyle w:val="Normal"/>
              <w:widowControl w:val="false"/>
              <w:numPr>
                <w:ilvl w:val="0"/>
                <w:numId w:val="1"/>
              </w:numPr>
              <w:spacing w:lineRule="atLeast" w:line="300" w:before="120" w:after="0"/>
              <w:jc w:val="both"/>
              <w:rPr>
                <w:b/>
                <w:b/>
                <w:sz w:val="20"/>
                <w:szCs w:val="20"/>
              </w:rPr>
            </w:pPr>
            <w:r>
              <w:rPr>
                <w:b/>
                <w:sz w:val="20"/>
                <w:szCs w:val="20"/>
              </w:rPr>
              <w:t xml:space="preserve">Έχω την απαιτούμενη υγεία για τη συγκεκριμένη θέση. Επίσης, δεν ανήκω στις ομάδες αυξημένου κινδύνου για σοβαρή λοίμωξη </w:t>
            </w:r>
            <w:r>
              <w:rPr>
                <w:b/>
                <w:sz w:val="20"/>
                <w:szCs w:val="20"/>
                <w:lang w:val="en-US"/>
              </w:rPr>
              <w:t>COVID</w:t>
            </w:r>
            <w:r>
              <w:rPr>
                <w:b/>
                <w:sz w:val="20"/>
                <w:szCs w:val="20"/>
              </w:rPr>
              <w:t>-19 σύμφωνα με την ΔΙΔΑΔ/Φ.64/315/οικ.8030 (ΦΕΚ 928/τεύχ.Β/18.03.2020) εγκύκλιο και δεν δικαιούμαι άδεια ειδικού σκοπού ή ειδικής απουσίας ευπαθών ομάδων σύμφωνα με την ΔΙΔΑΔ/Φ.69/108/οικ.787.</w:t>
            </w:r>
          </w:p>
          <w:p>
            <w:pPr>
              <w:pStyle w:val="Normal"/>
              <w:widowControl w:val="false"/>
              <w:numPr>
                <w:ilvl w:val="0"/>
                <w:numId w:val="1"/>
              </w:numPr>
              <w:spacing w:lineRule="atLeast" w:line="300" w:before="120" w:after="0"/>
              <w:jc w:val="both"/>
              <w:rPr>
                <w:sz w:val="20"/>
                <w:szCs w:val="20"/>
              </w:rPr>
            </w:pPr>
            <w:r>
              <w:rPr>
                <w:b/>
                <w:sz w:val="20"/>
                <w:szCs w:val="20"/>
              </w:rPr>
              <w:t xml:space="preserve">    </w:t>
            </w:r>
            <w:r>
              <w:rPr>
                <w:b/>
                <w:sz w:val="20"/>
                <w:szCs w:val="20"/>
              </w:rPr>
              <w:t>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Νομικού  Προσώπου του Δημοσίου Τομέα, λόγω επιβολής της πειθαρχικής ποινής της οριστικής παύσεως ή λόγω καταγγελίας της σύμβασης  εργασίας για σπουδαίο λόγο, οφειλόμενο σε δική μου υπαιτιότητα.</w:t>
            </w:r>
          </w:p>
          <w:p>
            <w:pPr>
              <w:pStyle w:val="Normal"/>
              <w:widowControl w:val="false"/>
              <w:numPr>
                <w:ilvl w:val="0"/>
                <w:numId w:val="1"/>
              </w:numPr>
              <w:spacing w:lineRule="atLeast" w:line="300" w:before="120" w:after="0"/>
              <w:jc w:val="both"/>
              <w:rPr>
                <w:sz w:val="20"/>
                <w:szCs w:val="20"/>
              </w:rPr>
            </w:pPr>
            <w:r>
              <w:rPr>
                <w:sz w:val="20"/>
                <w:szCs w:val="20"/>
              </w:rPr>
              <w:t>Έχω απασχοληθεί στο Δημοτικό Οργανισμό Πρόνοιας Ρόδου με σύμβαση εργασίας ορισμένου χρόνου για την αντιμετώπιση εποχιακών ή άλλων περιοδικών ή πρόσκαιρων αναγκών, ώστε να ελεγχθεί το κώλυμα της οκτάμηνης απασχόλησης, το χρονικό διάστημα:</w:t>
            </w:r>
          </w:p>
          <w:p>
            <w:pPr>
              <w:pStyle w:val="Normal"/>
              <w:widowControl w:val="false"/>
              <w:spacing w:lineRule="atLeast" w:line="300" w:before="120" w:after="0"/>
              <w:ind w:left="540" w:hanging="0"/>
              <w:jc w:val="both"/>
              <w:rPr>
                <w:sz w:val="20"/>
                <w:szCs w:val="20"/>
              </w:rPr>
            </w:pPr>
            <w:r>
              <w:rPr>
                <w:sz w:val="20"/>
                <w:szCs w:val="20"/>
              </w:rPr>
              <w:t xml:space="preserve">            </w:t>
            </w:r>
            <w:r>
              <w:rPr>
                <w:sz w:val="20"/>
                <w:szCs w:val="20"/>
              </w:rPr>
              <w:t>Από                                                               έως</w:t>
            </w:r>
          </w:p>
          <w:p>
            <w:pPr>
              <w:pStyle w:val="Normal"/>
              <w:widowControl w:val="false"/>
              <w:spacing w:lineRule="atLeast" w:line="300" w:before="60" w:after="0"/>
              <w:ind w:left="529" w:hanging="0"/>
              <w:jc w:val="both"/>
              <w:rPr>
                <w:bCs/>
                <w:sz w:val="20"/>
                <w:szCs w:val="20"/>
              </w:rPr>
            </w:pPr>
            <w:r>
              <w:rPr>
                <w:bCs/>
                <w:sz w:val="20"/>
                <w:szCs w:val="20"/>
              </w:rPr>
              <w:t xml:space="preserve">Προκειμένου για θέσεις βοηθητικού ή ανειδίκευτου προσωπικού (ΥΕ Καθαριστριών)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pPr>
              <w:pStyle w:val="Normal"/>
              <w:widowControl w:val="false"/>
              <w:spacing w:lineRule="auto" w:line="360" w:before="120" w:after="120"/>
              <w:ind w:left="386" w:right="-187" w:hanging="0"/>
              <w:jc w:val="both"/>
              <w:rPr>
                <w:sz w:val="20"/>
                <w:szCs w:val="20"/>
              </w:rPr>
            </w:pPr>
            <w:r>
              <w:rPr>
                <w:sz w:val="20"/>
                <w:szCs w:val="20"/>
              </w:rPr>
              <w:t xml:space="preserve">  </w:t>
            </w:r>
            <w:r>
              <w:rPr>
                <w:sz w:val="20"/>
                <w:szCs w:val="20"/>
              </w:rPr>
              <w:t xml:space="preserve">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pPr>
              <w:pStyle w:val="Normal"/>
              <w:widowControl w:val="false"/>
              <w:spacing w:lineRule="atLeast" w:line="280" w:before="120" w:after="0"/>
              <w:ind w:left="-180" w:right="-186" w:hanging="0"/>
              <w:jc w:val="both"/>
              <w:rPr>
                <w:b/>
                <w:b/>
                <w:sz w:val="20"/>
                <w:szCs w:val="20"/>
              </w:rPr>
            </w:pPr>
            <w:r>
              <w:rPr>
                <w:sz w:val="18"/>
                <w:szCs w:val="18"/>
              </w:rPr>
              <w:t xml:space="preserve">                   </w:t>
            </w:r>
            <w:r>
              <w:rPr>
                <w:b/>
                <w:sz w:val="20"/>
                <w:szCs w:val="20"/>
              </w:rPr>
              <w:t>Ημερομηνία:        /    /2021                                                                          Ο/Η υποψήφ….</w:t>
            </w:r>
          </w:p>
          <w:p>
            <w:pPr>
              <w:pStyle w:val="Normal"/>
              <w:widowControl w:val="false"/>
              <w:spacing w:lineRule="atLeast" w:line="280" w:before="120" w:after="0"/>
              <w:ind w:left="-180" w:right="-186" w:hanging="0"/>
              <w:jc w:val="both"/>
              <w:rPr>
                <w:b/>
                <w:b/>
                <w:sz w:val="20"/>
                <w:szCs w:val="20"/>
              </w:rPr>
            </w:pPr>
            <w:r>
              <w:rPr>
                <w:b/>
                <w:sz w:val="20"/>
                <w:szCs w:val="20"/>
              </w:rPr>
            </w:r>
          </w:p>
          <w:p>
            <w:pPr>
              <w:pStyle w:val="Normal"/>
              <w:widowControl w:val="false"/>
              <w:spacing w:lineRule="atLeast" w:line="280" w:before="120" w:after="0"/>
              <w:ind w:left="-180" w:right="-186" w:hanging="0"/>
              <w:jc w:val="both"/>
              <w:rPr>
                <w:sz w:val="20"/>
                <w:szCs w:val="20"/>
              </w:rPr>
            </w:pPr>
            <w:r>
              <w:rPr>
                <w:b/>
                <w:sz w:val="20"/>
                <w:szCs w:val="20"/>
              </w:rPr>
              <w:t xml:space="preserve">                   </w:t>
            </w:r>
            <w:r>
              <w:rPr>
                <w:b/>
                <w:sz w:val="20"/>
                <w:szCs w:val="20"/>
              </w:rPr>
              <w:t xml:space="preserve">Ονοματεπώνυμο:……………………………                                                  </w:t>
            </w:r>
            <w:r>
              <w:rPr>
                <w:sz w:val="20"/>
                <w:szCs w:val="20"/>
              </w:rPr>
              <w:t>[υπογραφή]</w:t>
            </w:r>
          </w:p>
          <w:p>
            <w:pPr>
              <w:pStyle w:val="Normal"/>
              <w:widowControl w:val="false"/>
              <w:spacing w:lineRule="atLeast" w:line="280" w:before="120" w:after="0"/>
              <w:ind w:left="-180" w:right="-186" w:hanging="0"/>
              <w:jc w:val="both"/>
              <w:rPr>
                <w:sz w:val="18"/>
                <w:szCs w:val="18"/>
              </w:rPr>
            </w:pPr>
            <w:r>
              <w:rPr>
                <w:sz w:val="18"/>
                <w:szCs w:val="18"/>
              </w:rPr>
            </w:r>
          </w:p>
          <w:p>
            <w:pPr>
              <w:pStyle w:val="Normal"/>
              <w:widowControl w:val="false"/>
              <w:spacing w:lineRule="atLeast" w:line="280" w:before="120" w:after="0"/>
              <w:ind w:left="-180" w:right="-186" w:hanging="0"/>
              <w:jc w:val="both"/>
              <w:rPr>
                <w:b/>
                <w:b/>
                <w:sz w:val="18"/>
                <w:szCs w:val="18"/>
              </w:rPr>
            </w:pPr>
            <w:r>
              <w:rPr>
                <w:b/>
                <w:sz w:val="18"/>
                <w:szCs w:val="18"/>
              </w:rPr>
            </w:r>
          </w:p>
          <w:p>
            <w:pPr>
              <w:pStyle w:val="Normal"/>
              <w:widowControl w:val="false"/>
              <w:tabs>
                <w:tab w:val="clear" w:pos="720"/>
                <w:tab w:val="left" w:pos="284" w:leader="none"/>
              </w:tabs>
              <w:spacing w:lineRule="atLeast" w:line="280" w:before="120" w:after="120"/>
              <w:jc w:val="both"/>
              <w:rPr>
                <w:sz w:val="18"/>
                <w:szCs w:val="18"/>
              </w:rPr>
            </w:pPr>
            <w:r>
              <w:rPr>
                <w:sz w:val="18"/>
                <w:szCs w:val="18"/>
              </w:rPr>
            </w:r>
          </w:p>
        </w:tc>
        <w:tc>
          <w:tcPr>
            <w:tcW w:w="241" w:type="dxa"/>
            <w:tcBorders>
              <w:right w:val="double" w:sz="4" w:space="0" w:color="000000"/>
            </w:tcBorders>
            <w:vAlign w:val="bottom"/>
          </w:tcPr>
          <w:p>
            <w:pPr>
              <w:pStyle w:val="Normal"/>
              <w:widowControl w:val="false"/>
              <w:spacing w:lineRule="atLeast" w:line="230"/>
              <w:jc w:val="both"/>
              <w:rPr>
                <w:sz w:val="20"/>
                <w:szCs w:val="20"/>
              </w:rPr>
            </w:pPr>
            <w:r>
              <w:rPr>
                <w:sz w:val="20"/>
                <w:szCs w:val="20"/>
              </w:rPr>
            </w:r>
          </w:p>
        </w:tc>
      </w:tr>
      <w:tr>
        <w:trPr>
          <w:trHeight w:val="113" w:hRule="atLeast"/>
        </w:trPr>
        <w:tc>
          <w:tcPr>
            <w:tcW w:w="10322" w:type="dxa"/>
            <w:gridSpan w:val="7"/>
            <w:tcBorders>
              <w:left w:val="double" w:sz="4" w:space="0" w:color="000000"/>
              <w:right w:val="double" w:sz="4" w:space="0" w:color="000000"/>
            </w:tcBorders>
            <w:vAlign w:val="center"/>
          </w:tcPr>
          <w:p>
            <w:pPr>
              <w:pStyle w:val="Normal"/>
              <w:widowControl w:val="false"/>
              <w:spacing w:beforeAutospacing="1" w:after="0"/>
              <w:jc w:val="center"/>
              <w:rPr>
                <w:sz w:val="6"/>
                <w:szCs w:val="6"/>
              </w:rPr>
            </w:pPr>
            <w:r>
              <w:rPr>
                <w:sz w:val="6"/>
                <w:szCs w:val="6"/>
              </w:rPr>
            </w:r>
          </w:p>
        </w:tc>
      </w:tr>
      <w:tr>
        <w:trPr>
          <w:trHeight w:val="70" w:hRule="atLeast"/>
        </w:trPr>
        <w:tc>
          <w:tcPr>
            <w:tcW w:w="10322" w:type="dxa"/>
            <w:gridSpan w:val="7"/>
            <w:tcBorders>
              <w:left w:val="double" w:sz="4" w:space="0" w:color="000000"/>
              <w:bottom w:val="double" w:sz="4" w:space="0" w:color="000000"/>
              <w:right w:val="double" w:sz="4" w:space="0" w:color="000000"/>
            </w:tcBorders>
            <w:shd w:color="auto" w:fill="FFFFFF" w:val="clear"/>
            <w:vAlign w:val="center"/>
          </w:tcPr>
          <w:p>
            <w:pPr>
              <w:pStyle w:val="Normal"/>
              <w:widowControl w:val="false"/>
              <w:rPr>
                <w:sz w:val="32"/>
                <w:szCs w:val="32"/>
              </w:rPr>
            </w:pPr>
            <w:r>
              <w:rPr>
                <w:sz w:val="32"/>
                <w:szCs w:val="32"/>
              </w:rPr>
            </w:r>
          </w:p>
        </w:tc>
      </w:tr>
    </w:tbl>
    <w:p>
      <w:pPr>
        <w:pStyle w:val="Normal"/>
        <w:rPr>
          <w:lang w:val="en-US"/>
        </w:rPr>
      </w:pPr>
      <w:r>
        <w:rPr/>
      </w:r>
    </w:p>
    <w:sectPr>
      <w:type w:val="nextPage"/>
      <w:pgSz w:w="11906" w:h="16838"/>
      <w:pgMar w:left="851" w:right="851" w:header="0" w:top="851"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70325"/>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LibreOffice/7.0.4.2$Windows_X86_64 LibreOffice_project/dcf040e67528d9187c66b2379df5ea4407429775</Application>
  <AppVersion>15.0000</AppVersion>
  <Pages>2</Pages>
  <Words>763</Words>
  <Characters>5575</Characters>
  <CharactersWithSpaces>6542</CharactersWithSpaces>
  <Paragraphs>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2021-02-11T07:30:00Z</dcterms:created>
  <dc:creator>User</dc:creator>
  <dc:description/>
  <dc:language>el-GR</dc:language>
  <cp:lastModifiedBy>patta_d</cp:lastModifiedBy>
  <cp:lastPrinted>2021-02-11T09:13:00Z</cp:lastPrinted>
  <dcterms:modified xsi:type="dcterms:W3CDTF">2021-02-11T09:29:00Z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