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center"/>
        <w:tblInd w:w="0" w:type="dxa"/>
        <w:tblBorders/>
        <w:tblCellMar>
          <w:top w:w="0" w:type="dxa"/>
          <w:left w:w="68" w:type="dxa"/>
          <w:bottom w:w="0" w:type="dxa"/>
          <w:right w:w="68" w:type="dxa"/>
        </w:tblCellMar>
        <w:tblLook w:firstRow="1" w:noVBand="0" w:lastRow="1" w:firstColumn="1" w:lastColumn="1" w:noHBand="0" w:val="01e0"/>
      </w:tblPr>
      <w:tblGrid>
        <w:gridCol w:w="2372"/>
        <w:gridCol w:w="146"/>
        <w:gridCol w:w="5285"/>
        <w:gridCol w:w="335"/>
        <w:gridCol w:w="2126"/>
      </w:tblGrid>
      <w:tr>
        <w:trPr>
          <w:trHeight w:val="113" w:hRule="atLeast"/>
        </w:trPr>
        <w:tc>
          <w:tcPr>
            <w:tcW w:w="2372" w:type="dxa"/>
            <w:vMerge w:val="restart"/>
            <w:tcBorders/>
            <w:shd w:fill="auto" w:val="clear"/>
            <w:vAlign w:val="bottom"/>
          </w:tcPr>
          <w:p>
            <w:pPr>
              <w:pStyle w:val="Normal"/>
              <w:numPr>
                <w:ilvl w:val="0"/>
                <w:numId w:val="0"/>
              </w:numPr>
              <w:spacing w:before="0" w:after="80"/>
              <w:outlineLvl w:val="0"/>
              <w:rPr>
                <w:b/>
                <w:b/>
                <w:spacing w:val="20"/>
              </w:rPr>
            </w:pPr>
            <w:bookmarkStart w:id="0" w:name="_GoBack"/>
            <w:bookmarkEnd w:id="0"/>
            <w:r>
              <w:rPr>
                <w:b/>
                <w:spacing w:val="20"/>
              </w:rPr>
              <w:t xml:space="preserve"> </w:t>
            </w:r>
            <w:r>
              <w:rPr>
                <w:b/>
                <w:spacing w:val="20"/>
              </w:rPr>
              <w:t>ΑΝΑΚΟΙΝΩΣΗ</w:t>
            </w:r>
          </w:p>
          <w:p>
            <w:pPr>
              <w:pStyle w:val="Normal"/>
              <w:numPr>
                <w:ilvl w:val="0"/>
                <w:numId w:val="0"/>
              </w:numPr>
              <w:spacing w:before="0" w:after="80"/>
              <w:jc w:val="center"/>
              <w:outlineLvl w:val="0"/>
              <w:rPr>
                <w:b/>
                <w:b/>
                <w:spacing w:val="20"/>
                <w:sz w:val="22"/>
                <w:szCs w:val="22"/>
              </w:rPr>
            </w:pPr>
            <w:r>
              <w:rPr>
                <w:b/>
                <w:spacing w:val="20"/>
                <w:sz w:val="22"/>
                <w:szCs w:val="22"/>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shd w:fill="auto" w:val="clear"/>
            <w:tcMar>
              <w:right w:w="57" w:type="dxa"/>
            </w:tcMar>
            <w:vAlign w:val="center"/>
          </w:tcPr>
          <w:p>
            <w:pPr>
              <w:pStyle w:val="Normal"/>
              <w:numPr>
                <w:ilvl w:val="0"/>
                <w:numId w:val="0"/>
              </w:numPr>
              <w:jc w:val="center"/>
              <w:outlineLvl w:val="0"/>
              <w:rPr>
                <w:b/>
                <w:b/>
                <w:spacing w:val="20"/>
                <w:sz w:val="22"/>
                <w:szCs w:val="22"/>
              </w:rPr>
            </w:pPr>
            <w:r>
              <w:rPr>
                <w:b/>
                <w:spacing w:val="20"/>
                <w:sz w:val="22"/>
                <w:szCs w:val="22"/>
              </w:rPr>
              <w:t>ΑΙΤΗΣΗ – ΥΠΕΥΘΥΝΗ ΔΗΛΩΣΗ</w:t>
            </w:r>
          </w:p>
          <w:p>
            <w:pPr>
              <w:pStyle w:val="Normal"/>
              <w:numPr>
                <w:ilvl w:val="0"/>
                <w:numId w:val="0"/>
              </w:numPr>
              <w:jc w:val="center"/>
              <w:outlineLvl w:val="0"/>
              <w:rPr>
                <w:b/>
                <w:b/>
                <w:spacing w:val="20"/>
                <w:sz w:val="22"/>
                <w:szCs w:val="22"/>
              </w:rPr>
            </w:pPr>
            <w:r>
              <w:rPr>
                <w:b/>
                <w:spacing w:val="20"/>
                <w:sz w:val="22"/>
                <w:szCs w:val="22"/>
              </w:rPr>
              <w:t>ΓΙΑ ΠΡΟΣΛΗΨΗ ΣΤΟΝ Δ.Ο.Π.Α.Ρ.</w:t>
            </w:r>
          </w:p>
          <w:p>
            <w:pPr>
              <w:pStyle w:val="Normal"/>
              <w:tabs>
                <w:tab w:val="left" w:pos="0" w:leader="none"/>
              </w:tabs>
              <w:spacing w:lineRule="atLeast" w:line="280"/>
              <w:ind w:right="85" w:hanging="0"/>
              <w:jc w:val="both"/>
              <w:rPr>
                <w:sz w:val="18"/>
                <w:szCs w:val="18"/>
                <w:u w:val="single"/>
              </w:rPr>
            </w:pPr>
            <w:r>
              <w:rPr>
                <w:sz w:val="18"/>
                <w:szCs w:val="18"/>
              </w:rPr>
              <w:t>σύμφωνα με τις διατάξεις του άρθ. 206 του Ν. 3584/2007 και τις διατάξεις του άρθ.</w:t>
            </w:r>
            <w:r>
              <w:rPr/>
              <w:t xml:space="preserve"> </w:t>
            </w:r>
            <w:r>
              <w:rPr>
                <w:sz w:val="18"/>
                <w:szCs w:val="18"/>
              </w:rPr>
              <w:t>74 παρ.2 του ν.4745/2020 (ΦΕΚ Α΄214),όπως αντικαταστάθηκε από το άρθρο 175 του ν.4764/2020  για την αντιμετώπιση κατεπειγουσών, εποχικών ή πρόσκαιρων αναγκών .</w:t>
            </w:r>
          </w:p>
        </w:tc>
        <w:tc>
          <w:tcPr>
            <w:tcW w:w="335" w:type="dxa"/>
            <w:vMerge w:val="restart"/>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vMerge w:val="restart"/>
            <w:tcBorders/>
            <w:shd w:fill="auto" w:val="clear"/>
            <w:vAlign w:val="bottom"/>
          </w:tcPr>
          <w:p>
            <w:pPr>
              <w:pStyle w:val="Normal"/>
              <w:numPr>
                <w:ilvl w:val="0"/>
                <w:numId w:val="0"/>
              </w:numPr>
              <w:outlineLvl w:val="0"/>
              <w:rPr>
                <w:b/>
                <w:b/>
                <w:sz w:val="18"/>
                <w:szCs w:val="18"/>
              </w:rPr>
            </w:pPr>
            <w:r>
              <w:rPr>
                <w:b/>
                <w:sz w:val="18"/>
                <w:szCs w:val="18"/>
              </w:rPr>
              <w:t>Αριθ. πρωτ/λου αίτησης</w:t>
            </w:r>
          </w:p>
          <w:p>
            <w:pPr>
              <w:pStyle w:val="Normal"/>
              <w:numPr>
                <w:ilvl w:val="0"/>
                <w:numId w:val="0"/>
              </w:numPr>
              <w:spacing w:before="0" w:after="80"/>
              <w:outlineLvl w:val="0"/>
              <w:rPr>
                <w:rFonts w:ascii="Tahoma" w:hAnsi="Tahoma" w:cs="Tahoma"/>
                <w:spacing w:val="20"/>
                <w:sz w:val="18"/>
                <w:szCs w:val="18"/>
              </w:rPr>
            </w:pPr>
            <w:r>
              <w:rPr>
                <w:rFonts w:cs="Tahoma" w:ascii="Tahoma" w:hAnsi="Tahoma"/>
                <w:spacing w:val="20"/>
                <w:sz w:val="18"/>
                <w:szCs w:val="18"/>
              </w:rPr>
            </w:r>
          </w:p>
        </w:tc>
      </w:tr>
      <w:tr>
        <w:trPr>
          <w:trHeight w:val="542" w:hRule="atLeast"/>
        </w:trPr>
        <w:tc>
          <w:tcPr>
            <w:tcW w:w="2372" w:type="dxa"/>
            <w:vMerge w:val="continue"/>
            <w:tcBorders/>
            <w:shd w:fill="auto" w:val="clear"/>
            <w:tcMar>
              <w:right w:w="57" w:type="dxa"/>
            </w:tcMar>
            <w:vAlign w:val="center"/>
          </w:tcPr>
          <w:p>
            <w:pPr>
              <w:pStyle w:val="Normal"/>
              <w:rPr>
                <w:b/>
                <w:b/>
                <w:spacing w:val="20"/>
                <w:sz w:val="22"/>
                <w:szCs w:val="22"/>
              </w:rPr>
            </w:pPr>
            <w:r>
              <w:rPr>
                <w:b/>
                <w:spacing w:val="20"/>
                <w:sz w:val="22"/>
                <w:szCs w:val="22"/>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vMerge w:val="continue"/>
            <w:tcBorders/>
            <w:shd w:fill="auto" w:val="clear"/>
            <w:tcMar>
              <w:right w:w="57" w:type="dxa"/>
            </w:tcMar>
            <w:vAlign w:val="center"/>
          </w:tcPr>
          <w:p>
            <w:pPr>
              <w:pStyle w:val="Normal"/>
              <w:rPr>
                <w:rFonts w:ascii="Tahoma" w:hAnsi="Tahoma" w:cs="Tahoma"/>
                <w:spacing w:val="20"/>
              </w:rPr>
            </w:pPr>
            <w:r>
              <w:rPr>
                <w:rFonts w:cs="Tahoma" w:ascii="Tahoma" w:hAnsi="Tahoma"/>
                <w:spacing w:val="20"/>
              </w:rPr>
            </w:r>
          </w:p>
        </w:tc>
        <w:tc>
          <w:tcPr>
            <w:tcW w:w="2126" w:type="dxa"/>
            <w:vMerge w:val="continue"/>
            <w:tcBorders/>
            <w:shd w:fill="auto" w:val="clear"/>
            <w:tcMar>
              <w:right w:w="57" w:type="dxa"/>
            </w:tcMar>
            <w:vAlign w:val="center"/>
          </w:tcPr>
          <w:p>
            <w:pPr>
              <w:pStyle w:val="Normal"/>
              <w:rPr>
                <w:rFonts w:ascii="Tahoma" w:hAnsi="Tahoma" w:cs="Tahoma"/>
                <w:spacing w:val="20"/>
                <w:sz w:val="18"/>
                <w:szCs w:val="18"/>
              </w:rPr>
            </w:pPr>
            <w:r>
              <w:rPr>
                <w:rFonts w:cs="Tahoma" w:ascii="Tahoma" w:hAnsi="Tahoma"/>
                <w:spacing w:val="20"/>
                <w:sz w:val="18"/>
                <w:szCs w:val="18"/>
              </w:rPr>
            </w:r>
          </w:p>
        </w:tc>
      </w:tr>
      <w:tr>
        <w:trPr>
          <w:trHeight w:val="113" w:hRule="atLeast"/>
        </w:trPr>
        <w:tc>
          <w:tcPr>
            <w:tcW w:w="2372"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6"/>
                <w:szCs w:val="16"/>
              </w:rPr>
            </w:pPr>
            <w:r>
              <w:rPr>
                <w:rFonts w:cs="Tahoma" w:ascii="Tahoma" w:hAnsi="Tahoma"/>
                <w:sz w:val="16"/>
                <w:szCs w:val="16"/>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8"/>
                <w:szCs w:val="18"/>
              </w:rPr>
            </w:pPr>
            <w:r>
              <w:rPr>
                <w:rFonts w:cs="Tahoma" w:ascii="Tahoma" w:hAnsi="Tahoma"/>
                <w:sz w:val="18"/>
                <w:szCs w:val="18"/>
              </w:rPr>
            </w:r>
          </w:p>
          <w:p>
            <w:pPr>
              <w:pStyle w:val="Normal"/>
              <w:numPr>
                <w:ilvl w:val="0"/>
                <w:numId w:val="0"/>
              </w:numPr>
              <w:jc w:val="center"/>
              <w:outlineLvl w:val="0"/>
              <w:rPr>
                <w:rFonts w:ascii="Tahoma" w:hAnsi="Tahoma" w:cs="Tahoma"/>
                <w:sz w:val="18"/>
                <w:szCs w:val="18"/>
              </w:rPr>
            </w:pPr>
            <w:r>
              <w:rPr>
                <w:rFonts w:cs="Tahoma" w:ascii="Tahoma" w:hAnsi="Tahoma"/>
                <w:sz w:val="18"/>
                <w:szCs w:val="18"/>
              </w:rPr>
            </w:r>
          </w:p>
        </w:tc>
      </w:tr>
    </w:tbl>
    <w:p>
      <w:pPr>
        <w:pStyle w:val="Normal"/>
        <w:spacing w:before="60" w:after="0"/>
        <w:rPr>
          <w:rFonts w:ascii="Tahoma" w:hAnsi="Tahoma"/>
          <w:spacing w:val="-6"/>
          <w:sz w:val="6"/>
          <w:szCs w:val="6"/>
        </w:rPr>
      </w:pPr>
      <w:r>
        <w:rPr>
          <w:rFonts w:cs="Tahoma" w:ascii="Tahoma" w:hAnsi="Tahoma"/>
          <w:i/>
          <w:iCs/>
          <w:spacing w:val="-6"/>
          <w:sz w:val="16"/>
          <w:szCs w:val="16"/>
        </w:rPr>
        <w:b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63" w:type="dxa"/>
          <w:bottom w:w="28" w:type="dxa"/>
          <w:right w:w="170" w:type="dxa"/>
        </w:tblCellMar>
        <w:tblLook w:firstRow="1" w:noVBand="0" w:lastRow="1" w:firstColumn="1" w:lastColumn="1" w:noHBand="0" w:val="01e0"/>
      </w:tblPr>
      <w:tblGrid>
        <w:gridCol w:w="10331"/>
      </w:tblGrid>
      <w:tr>
        <w:trPr>
          <w:trHeight w:val="227" w:hRule="atLeast"/>
        </w:trPr>
        <w:tc>
          <w:tcPr>
            <w:tcW w:w="10331"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63" w:type="dxa"/>
            </w:tcMar>
            <w:vAlign w:val="center"/>
          </w:tcPr>
          <w:p>
            <w:pPr>
              <w:pStyle w:val="Normal"/>
              <w:ind w:left="397" w:hanging="397"/>
              <w:jc w:val="both"/>
              <w:rPr>
                <w:sz w:val="18"/>
                <w:szCs w:val="18"/>
              </w:rPr>
            </w:pPr>
            <w:r>
              <w:rPr>
                <w:b/>
                <w:spacing w:val="12"/>
                <w:sz w:val="18"/>
                <w:szCs w:val="18"/>
              </w:rPr>
              <w:t>Α.</w:t>
              <w:tab/>
            </w:r>
            <w:r>
              <w:rPr>
                <w:b/>
                <w:spacing w:val="12"/>
                <w:sz w:val="18"/>
                <w:szCs w:val="18"/>
                <w:shd w:fill="EAF1DD" w:val="clear"/>
              </w:rPr>
              <w:t>ΦΟΡΕΑΣ ΠΡΟΣΛΗΨΗΣ</w:t>
            </w:r>
            <w:r>
              <w:rPr>
                <w:b/>
                <w:spacing w:val="16"/>
                <w:sz w:val="18"/>
                <w:szCs w:val="18"/>
                <w:shd w:fill="EAF1DD" w:val="clear"/>
              </w:rPr>
              <w:t xml:space="preserve"> </w:t>
            </w:r>
            <w:r>
              <w:rPr>
                <w:bCs/>
                <w:sz w:val="18"/>
                <w:szCs w:val="18"/>
                <w:shd w:fill="EAF1DD" w:val="clear"/>
              </w:rPr>
              <w:t xml:space="preserve">[συμπληρώστε με κεφαλαία γράμματα την επωνυμία του </w:t>
            </w:r>
            <w:r>
              <w:rPr>
                <w:sz w:val="18"/>
                <w:szCs w:val="18"/>
                <w:shd w:fill="EAF1DD" w:val="clear"/>
              </w:rPr>
              <w:t>φορέα στον οποίο απευθύνετε την αίτηση</w:t>
            </w:r>
            <w:r>
              <w:rPr>
                <w:bCs/>
                <w:sz w:val="18"/>
                <w:szCs w:val="18"/>
                <w:shd w:fill="EAF1DD" w:val="clear"/>
              </w:rPr>
              <w:t>]</w:t>
            </w:r>
          </w:p>
        </w:tc>
      </w:tr>
      <w:tr>
        <w:trPr>
          <w:trHeight w:val="367" w:hRule="atLeast"/>
        </w:trPr>
        <w:tc>
          <w:tcPr>
            <w:tcW w:w="10331" w:type="dxa"/>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3" w:type="dxa"/>
              <w:right w:w="57" w:type="dxa"/>
            </w:tcMar>
            <w:vAlign w:val="center"/>
          </w:tcPr>
          <w:p>
            <w:pPr>
              <w:pStyle w:val="Normal"/>
              <w:rPr>
                <w:b/>
                <w:b/>
                <w:spacing w:val="40"/>
                <w:sz w:val="18"/>
                <w:szCs w:val="18"/>
              </w:rPr>
            </w:pPr>
            <w:r>
              <w:rPr>
                <w:b/>
                <w:spacing w:val="40"/>
                <w:sz w:val="18"/>
                <w:szCs w:val="18"/>
              </w:rPr>
              <w:t>Δ.Ο.Π.Α.Ρ.</w:t>
            </w:r>
          </w:p>
        </w:tc>
      </w:tr>
    </w:tbl>
    <w:p>
      <w:pPr>
        <w:pStyle w:val="Normal"/>
        <w:rPr>
          <w:sz w:val="6"/>
          <w:szCs w:val="6"/>
          <w:lang w:val="en-US"/>
        </w:rPr>
      </w:pPr>
      <w:r>
        <w:rPr>
          <w:sz w:val="6"/>
          <w:szCs w:val="6"/>
          <w:lang w:val="en-US"/>
        </w:rP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63" w:type="dxa"/>
          <w:bottom w:w="0" w:type="dxa"/>
          <w:right w:w="170" w:type="dxa"/>
        </w:tblCellMar>
        <w:tblLook w:firstRow="1" w:noVBand="0" w:lastRow="1" w:firstColumn="1" w:lastColumn="1" w:noHBand="0" w:val="01e0"/>
      </w:tblPr>
      <w:tblGrid>
        <w:gridCol w:w="909"/>
        <w:gridCol w:w="22"/>
        <w:gridCol w:w="216"/>
        <w:gridCol w:w="274"/>
        <w:gridCol w:w="807"/>
        <w:gridCol w:w="716"/>
        <w:gridCol w:w="873"/>
        <w:gridCol w:w="571"/>
        <w:gridCol w:w="158"/>
        <w:gridCol w:w="922"/>
        <w:gridCol w:w="178"/>
        <w:gridCol w:w="339"/>
        <w:gridCol w:w="171"/>
        <w:gridCol w:w="28"/>
        <w:gridCol w:w="316"/>
        <w:gridCol w:w="174"/>
        <w:gridCol w:w="1"/>
        <w:gridCol w:w="291"/>
        <w:gridCol w:w="409"/>
        <w:gridCol w:w="197"/>
        <w:gridCol w:w="56"/>
        <w:gridCol w:w="539"/>
        <w:gridCol w:w="276"/>
        <w:gridCol w:w="1"/>
        <w:gridCol w:w="358"/>
        <w:gridCol w:w="353"/>
        <w:gridCol w:w="190"/>
        <w:gridCol w:w="156"/>
        <w:gridCol w:w="339"/>
        <w:gridCol w:w="344"/>
        <w:gridCol w:w="144"/>
      </w:tblGrid>
      <w:tr>
        <w:trPr>
          <w:trHeight w:val="227" w:hRule="atLeast"/>
        </w:trPr>
        <w:tc>
          <w:tcPr>
            <w:tcW w:w="10328" w:type="dxa"/>
            <w:gridSpan w:val="31"/>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63" w:type="dxa"/>
            </w:tcMar>
            <w:vAlign w:val="center"/>
          </w:tcPr>
          <w:p>
            <w:pPr>
              <w:pStyle w:val="Normal"/>
              <w:ind w:left="397" w:hanging="397"/>
              <w:rPr>
                <w:sz w:val="18"/>
                <w:szCs w:val="18"/>
              </w:rPr>
            </w:pPr>
            <w:r>
              <w:rPr>
                <w:b/>
                <w:spacing w:val="15"/>
                <w:sz w:val="18"/>
                <w:szCs w:val="18"/>
              </w:rPr>
              <w:t>Β.</w:t>
            </w:r>
            <w:r>
              <w:rPr>
                <w:b/>
                <w:spacing w:val="15"/>
                <w:sz w:val="18"/>
                <w:szCs w:val="18"/>
                <w:shd w:fill="EAF1DD" w:val="clear"/>
              </w:rPr>
              <w:tab/>
              <w:t>ΣΤΟΙΧΕΙΑ ΥΠΟΨΗΦΙΟΥ</w:t>
            </w:r>
            <w:r>
              <w:rPr>
                <w:b/>
                <w:spacing w:val="16"/>
                <w:sz w:val="18"/>
                <w:szCs w:val="18"/>
                <w:shd w:fill="EAF1DD" w:val="clear"/>
              </w:rPr>
              <w:t xml:space="preserve"> </w:t>
            </w:r>
            <w:r>
              <w:rPr>
                <w:bCs/>
                <w:spacing w:val="-1"/>
                <w:sz w:val="18"/>
                <w:szCs w:val="18"/>
                <w:shd w:fill="EAF1DD" w:val="clear"/>
              </w:rPr>
              <w:t>[συμπληρώστε κατάλληλα (με κεφαλαία γράμματα, αριθμούς ή το σημείο </w:t>
            </w:r>
            <w:r>
              <w:rPr>
                <w:b/>
                <w:bCs/>
                <w:spacing w:val="-1"/>
                <w:sz w:val="18"/>
                <w:szCs w:val="18"/>
                <w:shd w:fill="EAF1DD" w:val="clear"/>
              </w:rPr>
              <w:t>Χ</w:t>
            </w:r>
            <w:r>
              <w:rPr>
                <w:bCs/>
                <w:spacing w:val="-1"/>
                <w:sz w:val="18"/>
                <w:szCs w:val="18"/>
                <w:shd w:fill="EAF1DD" w:val="clear"/>
              </w:rPr>
              <w:t>) τα ατομικά σας</w:t>
            </w:r>
            <w:r>
              <w:rPr>
                <w:bCs/>
                <w:spacing w:val="-1"/>
                <w:sz w:val="18"/>
                <w:szCs w:val="18"/>
              </w:rPr>
              <w:t xml:space="preserve"> στοιχεία]</w:t>
            </w:r>
          </w:p>
        </w:tc>
      </w:tr>
      <w:tr>
        <w:trPr>
          <w:trHeight w:val="454" w:hRule="exact"/>
        </w:trPr>
        <w:tc>
          <w:tcPr>
            <w:tcW w:w="1147" w:type="dxa"/>
            <w:gridSpan w:val="3"/>
            <w:tcBorders>
              <w:top w:val="single" w:sz="2" w:space="0" w:color="00000A"/>
              <w:left w:val="single" w:sz="4" w:space="0" w:color="00000A"/>
              <w:bottom w:val="single" w:sz="2" w:space="0" w:color="808080"/>
              <w:insideH w:val="single" w:sz="2" w:space="0" w:color="808080"/>
            </w:tcBorders>
            <w:shd w:fill="auto" w:val="clear"/>
            <w:tcMar>
              <w:left w:w="63" w:type="dxa"/>
              <w:bottom w:w="28" w:type="dxa"/>
              <w:right w:w="57" w:type="dxa"/>
            </w:tcMar>
            <w:vAlign w:val="bottom"/>
          </w:tcPr>
          <w:p>
            <w:pPr>
              <w:pStyle w:val="Normal"/>
              <w:ind w:right="-297" w:hanging="0"/>
              <w:rPr>
                <w:sz w:val="18"/>
                <w:szCs w:val="18"/>
              </w:rPr>
            </w:pPr>
            <w:r>
              <w:rPr>
                <w:b/>
                <w:sz w:val="18"/>
                <w:szCs w:val="18"/>
              </w:rPr>
              <w:t xml:space="preserve">1. </w:t>
            </w:r>
            <w:r>
              <w:rPr>
                <w:sz w:val="18"/>
                <w:szCs w:val="18"/>
              </w:rPr>
              <w:t>Επώνυμο:</w:t>
            </w:r>
          </w:p>
        </w:tc>
        <w:tc>
          <w:tcPr>
            <w:tcW w:w="3399" w:type="dxa"/>
            <w:gridSpan w:val="6"/>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922" w:type="dxa"/>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ind w:left="-36" w:right="-409" w:hanging="0"/>
              <w:rPr>
                <w:sz w:val="18"/>
                <w:szCs w:val="18"/>
              </w:rPr>
            </w:pPr>
            <w:r>
              <w:rPr>
                <w:b/>
                <w:sz w:val="18"/>
                <w:szCs w:val="18"/>
              </w:rPr>
              <w:t>2.</w:t>
            </w:r>
            <w:r>
              <w:rPr>
                <w:sz w:val="18"/>
                <w:szCs w:val="18"/>
              </w:rPr>
              <w:t xml:space="preserve"> Όνομα:</w:t>
            </w:r>
          </w:p>
        </w:tc>
        <w:tc>
          <w:tcPr>
            <w:tcW w:w="1907" w:type="dxa"/>
            <w:gridSpan w:val="9"/>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1427" w:type="dxa"/>
            <w:gridSpan w:val="6"/>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rPr>
                <w:sz w:val="18"/>
                <w:szCs w:val="18"/>
              </w:rPr>
            </w:pPr>
            <w:r>
              <w:rPr>
                <w:b/>
                <w:sz w:val="18"/>
                <w:szCs w:val="18"/>
              </w:rPr>
              <w:t>3.</w:t>
            </w:r>
            <w:r>
              <w:rPr>
                <w:sz w:val="18"/>
                <w:szCs w:val="18"/>
              </w:rPr>
              <w:t xml:space="preserve"> Όν. πατέρα:</w:t>
            </w:r>
          </w:p>
        </w:tc>
        <w:tc>
          <w:tcPr>
            <w:tcW w:w="1526" w:type="dxa"/>
            <w:gridSpan w:val="6"/>
            <w:tcBorders>
              <w:top w:val="single" w:sz="2"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r>
        <w:trPr>
          <w:trHeight w:val="170" w:hRule="exact"/>
        </w:trPr>
        <w:tc>
          <w:tcPr>
            <w:tcW w:w="1421" w:type="dxa"/>
            <w:gridSpan w:val="4"/>
            <w:vMerge w:val="restart"/>
            <w:tcBorders>
              <w:top w:val="single" w:sz="2" w:space="0" w:color="808080"/>
              <w:left w:val="single" w:sz="4" w:space="0" w:color="00000A"/>
              <w:bottom w:val="single" w:sz="2" w:space="0" w:color="808080"/>
              <w:insideH w:val="single" w:sz="2" w:space="0" w:color="808080"/>
            </w:tcBorders>
            <w:shd w:fill="auto" w:val="clear"/>
            <w:tcMar>
              <w:right w:w="57" w:type="dxa"/>
            </w:tcMar>
            <w:vAlign w:val="bottom"/>
          </w:tcPr>
          <w:p>
            <w:pPr>
              <w:pStyle w:val="Normal"/>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sz w:val="18"/>
                <w:szCs w:val="18"/>
              </w:rPr>
            </w:r>
          </w:p>
        </w:tc>
        <w:tc>
          <w:tcPr>
            <w:tcW w:w="1829" w:type="dxa"/>
            <w:gridSpan w:val="4"/>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lang w:val="en-US"/>
              </w:rPr>
            </w:pPr>
            <w:r>
              <w:rPr>
                <w:sz w:val="18"/>
                <w:szCs w:val="18"/>
                <w:lang w:val="en-US"/>
              </w:rPr>
            </w:r>
          </w:p>
        </w:tc>
        <w:tc>
          <w:tcPr>
            <w:tcW w:w="171" w:type="dxa"/>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sz w:val="18"/>
                <w:szCs w:val="18"/>
              </w:rPr>
              <w:t>/</w:t>
            </w:r>
          </w:p>
        </w:tc>
        <w:tc>
          <w:tcPr>
            <w:tcW w:w="344" w:type="dxa"/>
            <w:gridSpan w:val="2"/>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rPr>
                <w:sz w:val="18"/>
                <w:szCs w:val="18"/>
                <w:lang w:val="en-US"/>
              </w:rPr>
            </w:pPr>
            <w:r>
              <w:rPr>
                <w:sz w:val="18"/>
                <w:szCs w:val="18"/>
                <w:lang w:val="en-US"/>
              </w:rPr>
            </w:r>
          </w:p>
        </w:tc>
        <w:tc>
          <w:tcPr>
            <w:tcW w:w="175" w:type="dxa"/>
            <w:gridSpan w:val="2"/>
            <w:vMerge w:val="restart"/>
            <w:tcBorders>
              <w:top w:val="single" w:sz="2" w:space="0" w:color="808080"/>
              <w:bottom w:val="single" w:sz="2" w:space="0" w:color="808080"/>
              <w:insideH w:val="single" w:sz="2" w:space="0" w:color="808080"/>
            </w:tcBorders>
            <w:shd w:fill="auto" w:val="clear"/>
            <w:tcMar>
              <w:left w:w="0" w:type="dxa"/>
              <w:bottom w:w="28" w:type="dxa"/>
              <w:right w:w="0" w:type="dxa"/>
            </w:tcMar>
            <w:vAlign w:val="bottom"/>
          </w:tcPr>
          <w:p>
            <w:pPr>
              <w:pStyle w:val="Normal"/>
              <w:rPr>
                <w:sz w:val="18"/>
                <w:szCs w:val="18"/>
              </w:rPr>
            </w:pPr>
            <w:r>
              <w:rPr>
                <w:sz w:val="18"/>
                <w:szCs w:val="18"/>
              </w:rPr>
              <w:t>/</w:t>
            </w:r>
          </w:p>
        </w:tc>
        <w:tc>
          <w:tcPr>
            <w:tcW w:w="700" w:type="dxa"/>
            <w:gridSpan w:val="2"/>
            <w:vMerge w:val="restart"/>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lang w:val="en-US"/>
              </w:rPr>
            </w:pPr>
            <w:r>
              <w:rPr>
                <w:sz w:val="18"/>
                <w:szCs w:val="18"/>
                <w:lang w:val="en-US"/>
              </w:rPr>
            </w:r>
          </w:p>
        </w:tc>
        <w:tc>
          <w:tcPr>
            <w:tcW w:w="253" w:type="dxa"/>
            <w:gridSpan w:val="2"/>
            <w:vMerge w:val="restart"/>
            <w:tcBorders>
              <w:top w:val="single" w:sz="2" w:space="0" w:color="808080"/>
              <w:bottom w:val="single" w:sz="2" w:space="0" w:color="808080"/>
              <w:insideH w:val="single" w:sz="2" w:space="0" w:color="808080"/>
            </w:tcBorders>
            <w:shd w:fill="auto" w:val="clear"/>
            <w:tcMar>
              <w:left w:w="0" w:type="dxa"/>
              <w:bottom w:w="28" w:type="dxa"/>
              <w:right w:w="0" w:type="dxa"/>
            </w:tcMar>
            <w:vAlign w:val="bottom"/>
          </w:tcPr>
          <w:p>
            <w:pPr>
              <w:pStyle w:val="Normal"/>
              <w:rPr>
                <w:sz w:val="18"/>
                <w:szCs w:val="18"/>
              </w:rPr>
            </w:pPr>
            <w:r>
              <w:rPr>
                <w:sz w:val="18"/>
                <w:szCs w:val="18"/>
              </w:rPr>
            </w:r>
          </w:p>
        </w:tc>
        <w:tc>
          <w:tcPr>
            <w:tcW w:w="816" w:type="dxa"/>
            <w:gridSpan w:val="3"/>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rPr>
                <w:sz w:val="18"/>
                <w:szCs w:val="18"/>
              </w:rPr>
            </w:pPr>
            <w:r>
              <w:rPr>
                <w:sz w:val="18"/>
                <w:szCs w:val="18"/>
              </w:rPr>
              <w:t>Α</w:t>
            </w:r>
          </w:p>
        </w:tc>
        <w:tc>
          <w:tcPr>
            <w:tcW w:w="353" w:type="dxa"/>
            <w:tcBorders>
              <w:top w:val="single" w:sz="2" w:space="0" w:color="808080"/>
              <w:bottom w:val="single" w:sz="4" w:space="0" w:color="00000A"/>
              <w:insideH w:val="single" w:sz="4" w:space="0" w:color="00000A"/>
            </w:tcBorders>
            <w:shd w:fill="auto" w:val="clear"/>
            <w:tcMar>
              <w:left w:w="73" w:type="dxa"/>
              <w:bottom w:w="28" w:type="dxa"/>
              <w:right w:w="57" w:type="dxa"/>
            </w:tcMar>
            <w:vAlign w:val="bottom"/>
          </w:tcPr>
          <w:p>
            <w:pPr>
              <w:pStyle w:val="Normal"/>
              <w:rPr>
                <w:sz w:val="18"/>
                <w:szCs w:val="18"/>
              </w:rPr>
            </w:pPr>
            <w:r>
              <w:rPr>
                <w:sz w:val="18"/>
                <w:szCs w:val="18"/>
              </w:rPr>
            </w:r>
          </w:p>
        </w:tc>
        <w:tc>
          <w:tcPr>
            <w:tcW w:w="346" w:type="dxa"/>
            <w:gridSpan w:val="2"/>
            <w:tcBorders>
              <w:top w:val="single" w:sz="2" w:space="0" w:color="808080"/>
            </w:tcBorders>
            <w:shd w:fill="auto" w:val="clear"/>
            <w:tcMar>
              <w:left w:w="73" w:type="dxa"/>
              <w:bottom w:w="28" w:type="dxa"/>
              <w:right w:w="57" w:type="dxa"/>
            </w:tcMar>
            <w:vAlign w:val="bottom"/>
          </w:tcPr>
          <w:p>
            <w:pPr>
              <w:pStyle w:val="Normal"/>
              <w:rPr>
                <w:sz w:val="18"/>
                <w:szCs w:val="18"/>
              </w:rPr>
            </w:pPr>
            <w:r>
              <w:rPr>
                <w:sz w:val="18"/>
                <w:szCs w:val="18"/>
              </w:rPr>
            </w:r>
          </w:p>
        </w:tc>
        <w:tc>
          <w:tcPr>
            <w:tcW w:w="339" w:type="dxa"/>
            <w:vMerge w:val="restart"/>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t>Γ</w:t>
            </w:r>
          </w:p>
        </w:tc>
        <w:tc>
          <w:tcPr>
            <w:tcW w:w="344" w:type="dxa"/>
            <w:tcBorders>
              <w:top w:val="single" w:sz="2" w:space="0" w:color="808080"/>
              <w:bottom w:val="single" w:sz="4" w:space="0" w:color="00000A"/>
              <w:insideH w:val="single" w:sz="4" w:space="0" w:color="00000A"/>
            </w:tcBorders>
            <w:shd w:fill="auto" w:val="clear"/>
            <w:tcMar>
              <w:bottom w:w="28" w:type="dxa"/>
              <w:right w:w="0" w:type="dxa"/>
            </w:tcMar>
            <w:vAlign w:val="bottom"/>
          </w:tcPr>
          <w:p>
            <w:pPr>
              <w:pStyle w:val="Normal"/>
              <w:rPr>
                <w:sz w:val="18"/>
                <w:szCs w:val="18"/>
              </w:rPr>
            </w:pPr>
            <w:r>
              <w:rPr>
                <w:sz w:val="18"/>
                <w:szCs w:val="18"/>
              </w:rPr>
            </w:r>
          </w:p>
        </w:tc>
        <w:tc>
          <w:tcPr>
            <w:tcW w:w="144" w:type="dxa"/>
            <w:tcBorders>
              <w:top w:val="single" w:sz="2" w:space="0" w:color="808080"/>
              <w:right w:val="single" w:sz="4" w:space="0" w:color="00000A"/>
              <w:insideV w:val="single" w:sz="4" w:space="0" w:color="00000A"/>
            </w:tcBorders>
            <w:shd w:fill="auto" w:val="clear"/>
            <w:tcMar>
              <w:left w:w="0" w:type="dxa"/>
              <w:bottom w:w="28" w:type="dxa"/>
              <w:right w:w="0" w:type="dxa"/>
            </w:tcMar>
            <w:vAlign w:val="bottom"/>
          </w:tcPr>
          <w:p>
            <w:pPr>
              <w:pStyle w:val="Normal"/>
              <w:rPr>
                <w:sz w:val="18"/>
                <w:szCs w:val="18"/>
              </w:rPr>
            </w:pPr>
            <w:r>
              <w:rPr>
                <w:sz w:val="18"/>
                <w:szCs w:val="18"/>
              </w:rPr>
            </w:r>
          </w:p>
        </w:tc>
      </w:tr>
      <w:tr>
        <w:trPr>
          <w:trHeight w:val="284" w:hRule="exact"/>
        </w:trPr>
        <w:tc>
          <w:tcPr>
            <w:tcW w:w="1421" w:type="dxa"/>
            <w:gridSpan w:val="4"/>
            <w:vMerge w:val="continue"/>
            <w:tcBorders>
              <w:top w:val="single" w:sz="2" w:space="0" w:color="808080"/>
              <w:left w:val="single" w:sz="4" w:space="0" w:color="00000A"/>
              <w:bottom w:val="single" w:sz="2" w:space="0" w:color="808080"/>
              <w:insideH w:val="single" w:sz="2" w:space="0" w:color="808080"/>
            </w:tcBorders>
            <w:shd w:fill="auto" w:val="clear"/>
            <w:tcMar>
              <w:right w:w="57" w:type="dxa"/>
            </w:tcMar>
            <w:vAlign w:val="center"/>
          </w:tcPr>
          <w:p>
            <w:pPr>
              <w:pStyle w:val="Normal"/>
              <w:rPr>
                <w:sz w:val="18"/>
                <w:szCs w:val="18"/>
              </w:rPr>
            </w:pPr>
            <w:r>
              <w:rPr>
                <w:sz w:val="18"/>
                <w:szCs w:val="18"/>
              </w:rPr>
            </w:r>
          </w:p>
        </w:tc>
        <w:tc>
          <w:tcPr>
            <w:tcW w:w="2396" w:type="dxa"/>
            <w:gridSpan w:val="3"/>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1829" w:type="dxa"/>
            <w:gridSpan w:val="4"/>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39"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171"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44"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175"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700"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253"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816" w:type="dxa"/>
            <w:gridSpan w:val="3"/>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58"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346" w:type="dxa"/>
            <w:gridSpan w:val="2"/>
            <w:tcBorders>
              <w:left w:val="single" w:sz="4" w:space="0" w:color="00000A"/>
              <w:bottom w:val="single" w:sz="2" w:space="0" w:color="808080"/>
              <w:insideH w:val="single" w:sz="2" w:space="0" w:color="808080"/>
            </w:tcBorders>
            <w:shd w:fill="auto" w:val="clear"/>
            <w:tcMar>
              <w:left w:w="-5" w:type="dxa"/>
              <w:right w:w="0" w:type="dxa"/>
            </w:tcMar>
          </w:tcPr>
          <w:p>
            <w:pPr>
              <w:pStyle w:val="Normal"/>
              <w:spacing w:before="211" w:after="0"/>
              <w:rPr>
                <w:sz w:val="18"/>
                <w:szCs w:val="18"/>
              </w:rPr>
            </w:pPr>
            <w:r>
              <w:rPr>
                <w:sz w:val="18"/>
                <w:szCs w:val="18"/>
              </w:rPr>
            </w:r>
          </w:p>
        </w:tc>
        <w:tc>
          <w:tcPr>
            <w:tcW w:w="339"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144" w:type="dxa"/>
            <w:tcBorders>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tcPr>
          <w:p>
            <w:pPr>
              <w:pStyle w:val="Normal"/>
              <w:spacing w:before="211" w:after="0"/>
              <w:rPr>
                <w:sz w:val="18"/>
                <w:szCs w:val="18"/>
              </w:rPr>
            </w:pPr>
            <w:r>
              <w:rPr>
                <w:sz w:val="18"/>
                <w:szCs w:val="18"/>
              </w:rPr>
            </w:r>
          </w:p>
        </w:tc>
      </w:tr>
      <w:tr>
        <w:trPr>
          <w:trHeight w:val="454" w:hRule="exact"/>
        </w:trPr>
        <w:tc>
          <w:tcPr>
            <w:tcW w:w="909" w:type="dxa"/>
            <w:tcBorders>
              <w:top w:val="single" w:sz="2" w:space="0" w:color="808080"/>
              <w:left w:val="single" w:sz="4" w:space="0" w:color="00000A"/>
            </w:tcBorders>
            <w:shd w:fill="auto" w:val="clear"/>
            <w:tcMar>
              <w:right w:w="57" w:type="dxa"/>
            </w:tcMar>
            <w:vAlign w:val="bottom"/>
          </w:tcPr>
          <w:p>
            <w:pPr>
              <w:pStyle w:val="Normal"/>
              <w:rPr>
                <w:sz w:val="18"/>
                <w:szCs w:val="18"/>
              </w:rPr>
            </w:pPr>
            <w:r>
              <w:rPr>
                <w:b/>
                <w:sz w:val="18"/>
                <w:szCs w:val="18"/>
              </w:rPr>
              <w:t xml:space="preserve">7. </w:t>
            </w:r>
            <w:r>
              <w:rPr>
                <w:sz w:val="18"/>
                <w:szCs w:val="18"/>
              </w:rPr>
              <w:t>Α.Δ.Τ.:</w:t>
            </w:r>
          </w:p>
        </w:tc>
        <w:tc>
          <w:tcPr>
            <w:tcW w:w="2035" w:type="dxa"/>
            <w:gridSpan w:val="5"/>
            <w:tcBorders>
              <w:top w:val="single" w:sz="2" w:space="0" w:color="808080"/>
            </w:tcBorders>
            <w:shd w:fill="auto" w:val="clear"/>
            <w:tcMar>
              <w:left w:w="73" w:type="dxa"/>
              <w:right w:w="57" w:type="dxa"/>
            </w:tcMar>
            <w:vAlign w:val="bottom"/>
          </w:tcPr>
          <w:p>
            <w:pPr>
              <w:pStyle w:val="Normal"/>
              <w:rPr>
                <w:sz w:val="18"/>
                <w:szCs w:val="18"/>
              </w:rPr>
            </w:pPr>
            <w:r>
              <w:rPr>
                <w:sz w:val="18"/>
                <w:szCs w:val="18"/>
              </w:rPr>
              <w:t xml:space="preserve">             </w:t>
            </w:r>
          </w:p>
        </w:tc>
        <w:tc>
          <w:tcPr>
            <w:tcW w:w="3240" w:type="dxa"/>
            <w:gridSpan w:val="8"/>
            <w:tcBorders>
              <w:top w:val="single" w:sz="2" w:space="0" w:color="808080"/>
            </w:tcBorders>
            <w:shd w:fill="auto" w:val="clear"/>
            <w:tcMar>
              <w:left w:w="73" w:type="dxa"/>
              <w:right w:w="57" w:type="dxa"/>
            </w:tcMar>
            <w:vAlign w:val="bottom"/>
          </w:tcPr>
          <w:p>
            <w:pPr>
              <w:pStyle w:val="Normal"/>
              <w:rPr>
                <w:sz w:val="18"/>
                <w:szCs w:val="18"/>
                <w:lang w:val="en-US"/>
              </w:rPr>
            </w:pPr>
            <w:r>
              <w:rPr>
                <w:b/>
                <w:sz w:val="18"/>
                <w:szCs w:val="18"/>
              </w:rPr>
              <w:t xml:space="preserve">             </w:t>
            </w:r>
            <w:r>
              <w:rPr>
                <w:b/>
                <w:sz w:val="18"/>
                <w:szCs w:val="18"/>
              </w:rPr>
              <w:t xml:space="preserve">8. </w:t>
            </w:r>
            <w:r>
              <w:rPr>
                <w:sz w:val="18"/>
                <w:szCs w:val="18"/>
              </w:rPr>
              <w:t>ΑΜΚΑ:</w:t>
            </w:r>
          </w:p>
        </w:tc>
        <w:tc>
          <w:tcPr>
            <w:tcW w:w="2259" w:type="dxa"/>
            <w:gridSpan w:val="9"/>
            <w:tcBorders>
              <w:top w:val="single" w:sz="2" w:space="0" w:color="808080"/>
            </w:tcBorders>
            <w:shd w:fill="auto" w:val="clear"/>
            <w:tcMar>
              <w:bottom w:w="28" w:type="dxa"/>
              <w:right w:w="57" w:type="dxa"/>
            </w:tcMar>
            <w:vAlign w:val="bottom"/>
          </w:tcPr>
          <w:p>
            <w:pPr>
              <w:pStyle w:val="Normal"/>
              <w:rPr>
                <w:sz w:val="12"/>
                <w:szCs w:val="12"/>
              </w:rPr>
            </w:pPr>
            <w:r>
              <w:rPr>
                <w:b/>
                <w:sz w:val="18"/>
                <w:szCs w:val="18"/>
              </w:rPr>
              <w:t xml:space="preserve">9. </w:t>
            </w:r>
            <w:r>
              <w:rPr>
                <w:sz w:val="18"/>
                <w:szCs w:val="18"/>
              </w:rPr>
              <w:t>Τόπος κατοικίας:</w:t>
            </w:r>
          </w:p>
        </w:tc>
        <w:tc>
          <w:tcPr>
            <w:tcW w:w="1741" w:type="dxa"/>
            <w:gridSpan w:val="7"/>
            <w:tcBorders>
              <w:top w:val="single" w:sz="2" w:space="0" w:color="808080"/>
            </w:tcBorders>
            <w:shd w:fill="auto" w:val="clear"/>
            <w:tcMar>
              <w:left w:w="0" w:type="dxa"/>
              <w:bottom w:w="28" w:type="dxa"/>
              <w:right w:w="57" w:type="dxa"/>
            </w:tcMar>
            <w:vAlign w:val="bottom"/>
          </w:tcPr>
          <w:p>
            <w:pPr>
              <w:pStyle w:val="Normal"/>
              <w:rPr>
                <w:sz w:val="18"/>
                <w:szCs w:val="18"/>
              </w:rPr>
            </w:pPr>
            <w:r>
              <w:rPr>
                <w:sz w:val="18"/>
                <w:szCs w:val="18"/>
              </w:rPr>
            </w:r>
          </w:p>
        </w:tc>
        <w:tc>
          <w:tcPr>
            <w:tcW w:w="144" w:type="dxa"/>
            <w:tcBorders>
              <w:top w:val="single" w:sz="2" w:space="0" w:color="808080"/>
              <w:right w:val="single" w:sz="4" w:space="0" w:color="00000A"/>
              <w:insideV w:val="single" w:sz="4" w:space="0" w:color="00000A"/>
            </w:tcBorders>
            <w:shd w:fill="auto" w:val="clear"/>
            <w:tcMar>
              <w:bottom w:w="28" w:type="dxa"/>
              <w:right w:w="57" w:type="dxa"/>
            </w:tcMar>
            <w:vAlign w:val="bottom"/>
          </w:tcPr>
          <w:p>
            <w:pPr>
              <w:pStyle w:val="Normal"/>
              <w:rPr>
                <w:sz w:val="19"/>
                <w:szCs w:val="19"/>
              </w:rPr>
            </w:pPr>
            <w:r>
              <w:rPr>
                <w:sz w:val="19"/>
                <w:szCs w:val="19"/>
              </w:rPr>
            </w:r>
          </w:p>
        </w:tc>
      </w:tr>
      <w:tr>
        <w:trPr>
          <w:trHeight w:val="454" w:hRule="exact"/>
        </w:trPr>
        <w:tc>
          <w:tcPr>
            <w:tcW w:w="931" w:type="dxa"/>
            <w:gridSpan w:val="2"/>
            <w:tcBorders>
              <w:top w:val="single" w:sz="2" w:space="0" w:color="808080"/>
              <w:left w:val="single" w:sz="4" w:space="0" w:color="00000A"/>
              <w:bottom w:val="single" w:sz="2" w:space="0" w:color="808080"/>
              <w:insideH w:val="single" w:sz="2" w:space="0" w:color="808080"/>
            </w:tcBorders>
            <w:shd w:fill="auto" w:val="clear"/>
            <w:tcMar>
              <w:left w:w="63" w:type="dxa"/>
              <w:bottom w:w="28" w:type="dxa"/>
              <w:right w:w="57" w:type="dxa"/>
            </w:tcMar>
            <w:vAlign w:val="bottom"/>
          </w:tcPr>
          <w:p>
            <w:pPr>
              <w:pStyle w:val="Normal"/>
              <w:rPr>
                <w:sz w:val="18"/>
                <w:szCs w:val="18"/>
              </w:rPr>
            </w:pPr>
            <w:r>
              <w:rPr>
                <w:b/>
                <w:sz w:val="18"/>
                <w:szCs w:val="18"/>
              </w:rPr>
              <w:t xml:space="preserve">10. </w:t>
            </w:r>
            <w:r>
              <w:rPr>
                <w:sz w:val="18"/>
                <w:szCs w:val="18"/>
              </w:rPr>
              <w:t>Οδός:</w:t>
            </w:r>
          </w:p>
        </w:tc>
        <w:tc>
          <w:tcPr>
            <w:tcW w:w="5743" w:type="dxa"/>
            <w:gridSpan w:val="1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898"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b/>
                <w:sz w:val="18"/>
                <w:szCs w:val="18"/>
              </w:rPr>
              <w:t>11.</w:t>
            </w:r>
            <w:r>
              <w:rPr>
                <w:sz w:val="18"/>
                <w:szCs w:val="18"/>
              </w:rPr>
              <w:t xml:space="preserve"> Αριθ.:</w:t>
            </w:r>
          </w:p>
        </w:tc>
        <w:tc>
          <w:tcPr>
            <w:tcW w:w="871"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902"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b/>
                <w:sz w:val="18"/>
                <w:szCs w:val="18"/>
              </w:rPr>
              <w:t>12.</w:t>
            </w:r>
            <w:r>
              <w:rPr>
                <w:sz w:val="18"/>
                <w:szCs w:val="18"/>
              </w:rPr>
              <w:t xml:space="preserve"> Τ.Κ.:</w:t>
            </w:r>
          </w:p>
        </w:tc>
        <w:tc>
          <w:tcPr>
            <w:tcW w:w="839"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144" w:type="dxa"/>
            <w:tcBorders>
              <w:top w:val="single" w:sz="2" w:space="0" w:color="808080"/>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r>
        <w:trPr>
          <w:trHeight w:val="454" w:hRule="exact"/>
        </w:trPr>
        <w:tc>
          <w:tcPr>
            <w:tcW w:w="2228" w:type="dxa"/>
            <w:gridSpan w:val="5"/>
            <w:tcBorders>
              <w:top w:val="single" w:sz="2" w:space="0" w:color="808080"/>
              <w:left w:val="single" w:sz="4" w:space="0" w:color="00000A"/>
              <w:bottom w:val="single" w:sz="4" w:space="0" w:color="00000A"/>
              <w:insideH w:val="single" w:sz="4" w:space="0" w:color="00000A"/>
            </w:tcBorders>
            <w:shd w:fill="auto" w:val="clear"/>
            <w:tcMar>
              <w:left w:w="63" w:type="dxa"/>
              <w:bottom w:w="28" w:type="dxa"/>
              <w:right w:w="57" w:type="dxa"/>
            </w:tcMar>
            <w:vAlign w:val="bottom"/>
          </w:tcPr>
          <w:p>
            <w:pPr>
              <w:pStyle w:val="Normal"/>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sz w:val="18"/>
                <w:szCs w:val="18"/>
              </w:rPr>
            </w:r>
          </w:p>
        </w:tc>
        <w:tc>
          <w:tcPr>
            <w:tcW w:w="1080" w:type="dxa"/>
            <w:gridSpan w:val="2"/>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b/>
                <w:sz w:val="18"/>
                <w:szCs w:val="18"/>
              </w:rPr>
              <w:t xml:space="preserve">14. </w:t>
            </w:r>
            <w:r>
              <w:rPr>
                <w:sz w:val="18"/>
                <w:szCs w:val="18"/>
              </w:rPr>
              <w:t>Κινητό:</w:t>
            </w:r>
          </w:p>
        </w:tc>
        <w:tc>
          <w:tcPr>
            <w:tcW w:w="1498"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sz w:val="18"/>
                <w:szCs w:val="18"/>
              </w:rPr>
            </w:r>
          </w:p>
        </w:tc>
        <w:tc>
          <w:tcPr>
            <w:tcW w:w="1201" w:type="dxa"/>
            <w:gridSpan w:val="4"/>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sz w:val="18"/>
                <w:szCs w:val="18"/>
              </w:rPr>
            </w:r>
          </w:p>
        </w:tc>
        <w:tc>
          <w:tcPr>
            <w:tcW w:w="144" w:type="dxa"/>
            <w:tcBorders>
              <w:top w:val="single" w:sz="2" w:space="0" w:color="808080"/>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bl>
    <w:p>
      <w:pPr>
        <w:pStyle w:val="Normal"/>
        <w:rPr>
          <w:sz w:val="12"/>
          <w:szCs w:val="12"/>
          <w:lang w:val="en-US"/>
        </w:rPr>
      </w:pPr>
      <w:r>
        <w:rPr>
          <w:sz w:val="12"/>
          <w:szCs w:val="12"/>
          <w:lang w:val="en-US"/>
        </w:rPr>
      </w:r>
    </w:p>
    <w:tbl>
      <w:tblPr>
        <w:tblW w:w="1033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firstRow="1" w:noVBand="0" w:lastRow="1" w:firstColumn="1" w:lastColumn="1" w:noHBand="0" w:val="01e0"/>
      </w:tblPr>
      <w:tblGrid>
        <w:gridCol w:w="337"/>
        <w:gridCol w:w="9995"/>
      </w:tblGrid>
      <w:tr>
        <w:trPr>
          <w:trHeight w:val="255" w:hRule="atLeast"/>
        </w:trPr>
        <w:tc>
          <w:tcPr>
            <w:tcW w:w="10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ind w:left="397" w:hanging="397"/>
              <w:jc w:val="both"/>
              <w:rPr>
                <w:sz w:val="18"/>
                <w:szCs w:val="18"/>
              </w:rPr>
            </w:pPr>
            <w:r>
              <w:rPr>
                <w:b/>
                <w:spacing w:val="16"/>
                <w:sz w:val="18"/>
                <w:szCs w:val="18"/>
              </w:rPr>
              <w:t>Γ.</w:t>
              <w:tab/>
              <w:t xml:space="preserve">ΤΙΤΛΟΣ ΣΠΟΥΔΩΝ </w:t>
            </w:r>
            <w:r>
              <w:rPr>
                <w:bCs/>
                <w:sz w:val="16"/>
                <w:szCs w:val="16"/>
              </w:rPr>
              <w:t xml:space="preserve">[για τις ειδικότητες όλων των κατηγοριών </w:t>
            </w:r>
            <w:r>
              <w:rPr>
                <w:b/>
                <w:bCs/>
                <w:sz w:val="16"/>
                <w:szCs w:val="16"/>
              </w:rPr>
              <w:t>(ΠΕ ή 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trPr>
          <w:trHeight w:val="340" w:hRule="atLeast"/>
        </w:trPr>
        <w:tc>
          <w:tcPr>
            <w:tcW w:w="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jc w:val="center"/>
              <w:rPr>
                <w:spacing w:val="-1"/>
                <w:sz w:val="18"/>
                <w:szCs w:val="18"/>
              </w:rPr>
            </w:pPr>
            <w:r>
              <w:rPr>
                <w:spacing w:val="-1"/>
                <w:sz w:val="18"/>
                <w:szCs w:val="18"/>
              </w:rPr>
              <w:t>α/α</w:t>
            </w:r>
          </w:p>
        </w:tc>
        <w:tc>
          <w:tcPr>
            <w:tcW w:w="99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sz w:val="4"/>
                <w:szCs w:val="4"/>
              </w:rPr>
            </w:pPr>
            <w:r>
              <w:rPr>
                <w:spacing w:val="-4"/>
                <w:sz w:val="18"/>
                <w:szCs w:val="18"/>
              </w:rPr>
              <w:t xml:space="preserve"> </w:t>
            </w:r>
            <w:r>
              <w:rPr>
                <w:sz w:val="18"/>
                <w:szCs w:val="18"/>
              </w:rPr>
              <w:t>Ονομασία Τίτλου Σπουδών</w:t>
            </w:r>
          </w:p>
        </w:tc>
      </w:tr>
      <w:tr>
        <w:trPr>
          <w:trHeight w:val="225" w:hRule="atLeast"/>
        </w:trPr>
        <w:tc>
          <w:tcPr>
            <w:tcW w:w="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pacing w:val="-1"/>
                <w:sz w:val="18"/>
                <w:szCs w:val="18"/>
              </w:rPr>
            </w:pPr>
            <w:r>
              <w:rPr>
                <w:spacing w:val="-1"/>
                <w:sz w:val="18"/>
                <w:szCs w:val="18"/>
              </w:rPr>
            </w:r>
          </w:p>
        </w:tc>
        <w:tc>
          <w:tcPr>
            <w:tcW w:w="99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z w:val="4"/>
                <w:szCs w:val="4"/>
              </w:rPr>
            </w:pPr>
            <w:r>
              <w:rPr>
                <w:sz w:val="4"/>
                <w:szCs w:val="4"/>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sz w:val="15"/>
                <w:szCs w:val="15"/>
              </w:rPr>
            </w:pPr>
            <w:r>
              <w:rPr>
                <w:b/>
                <w:bCs/>
                <w:sz w:val="18"/>
                <w:szCs w:val="18"/>
              </w:rPr>
              <w:t>1.</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2.</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3.</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bl>
    <w:p>
      <w:pPr>
        <w:pStyle w:val="Normal"/>
        <w:rPr>
          <w:sz w:val="12"/>
          <w:szCs w:val="12"/>
        </w:rPr>
      </w:pPr>
      <w:r>
        <w:rPr>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firstRow="1" w:noVBand="0" w:lastRow="1" w:firstColumn="1" w:lastColumn="1" w:noHBand="0" w:val="01e0"/>
      </w:tblPr>
      <w:tblGrid>
        <w:gridCol w:w="5165"/>
        <w:gridCol w:w="5165"/>
      </w:tblGrid>
      <w:tr>
        <w:trPr>
          <w:trHeight w:val="227"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ind w:left="397" w:hanging="397"/>
              <w:jc w:val="both"/>
              <w:rPr>
                <w:spacing w:val="16"/>
                <w:sz w:val="18"/>
                <w:szCs w:val="18"/>
              </w:rPr>
            </w:pPr>
            <w:r>
              <w:rPr>
                <w:b/>
                <w:spacing w:val="16"/>
                <w:sz w:val="18"/>
                <w:szCs w:val="18"/>
              </w:rPr>
              <w:t>Δ.</w:t>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1.</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12" w:leader="none"/>
              </w:tabs>
              <w:spacing w:before="180" w:after="0"/>
              <w:rPr>
                <w:b/>
                <w:b/>
                <w:spacing w:val="16"/>
                <w:sz w:val="18"/>
                <w:szCs w:val="18"/>
              </w:rPr>
            </w:pPr>
            <w:r>
              <w:rPr>
                <w:b/>
                <w:spacing w:val="16"/>
                <w:sz w:val="18"/>
                <w:szCs w:val="18"/>
              </w:rPr>
              <w:t>3.</w:t>
              <w:tab/>
            </w:r>
            <w:r>
              <w:rPr>
                <w:bCs/>
                <w:spacing w:val="16"/>
                <w:sz w:val="18"/>
                <w:szCs w:val="18"/>
              </w:rPr>
              <w:t>......................................................................</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2.</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41" w:leader="none"/>
              </w:tabs>
              <w:spacing w:before="180" w:after="0"/>
              <w:rPr>
                <w:b/>
                <w:b/>
                <w:spacing w:val="16"/>
                <w:sz w:val="18"/>
                <w:szCs w:val="18"/>
              </w:rPr>
            </w:pPr>
            <w:r>
              <w:rPr>
                <w:b/>
                <w:spacing w:val="16"/>
                <w:sz w:val="18"/>
                <w:szCs w:val="18"/>
              </w:rPr>
              <w:t>4.</w:t>
              <w:tab/>
            </w:r>
            <w:r>
              <w:rPr>
                <w:bCs/>
                <w:spacing w:val="16"/>
                <w:sz w:val="18"/>
                <w:szCs w:val="18"/>
              </w:rPr>
              <w:t>......................................................................</w:t>
            </w:r>
          </w:p>
        </w:tc>
      </w:tr>
      <w:tr>
        <w:trPr>
          <w:trHeight w:val="36"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41" w:leader="none"/>
              </w:tabs>
              <w:rPr>
                <w:b/>
                <w:b/>
                <w:spacing w:val="16"/>
                <w:sz w:val="10"/>
                <w:szCs w:val="10"/>
              </w:rPr>
            </w:pPr>
            <w:r>
              <w:rPr>
                <w:b/>
                <w:spacing w:val="16"/>
                <w:sz w:val="10"/>
                <w:szCs w:val="10"/>
              </w:rPr>
            </w:r>
          </w:p>
        </w:tc>
      </w:tr>
    </w:tbl>
    <w:p>
      <w:pPr>
        <w:pStyle w:val="Normal"/>
        <w:rPr>
          <w:sz w:val="12"/>
          <w:szCs w:val="12"/>
        </w:rPr>
      </w:pPr>
      <w:r>
        <w:rPr>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firstRow="1" w:noVBand="0" w:lastRow="1" w:firstColumn="1" w:lastColumn="1" w:noHBand="0" w:val="01e0"/>
      </w:tblPr>
      <w:tblGrid>
        <w:gridCol w:w="427"/>
        <w:gridCol w:w="3747"/>
        <w:gridCol w:w="3119"/>
        <w:gridCol w:w="3037"/>
      </w:tblGrid>
      <w:tr>
        <w:trPr>
          <w:trHeight w:val="227" w:hRule="atLeast"/>
        </w:trPr>
        <w:tc>
          <w:tcPr>
            <w:tcW w:w="103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tabs>
                <w:tab w:val="left" w:pos="567" w:leader="none"/>
              </w:tabs>
              <w:jc w:val="both"/>
              <w:rPr>
                <w:sz w:val="16"/>
                <w:szCs w:val="16"/>
              </w:rPr>
            </w:pPr>
            <w:r>
              <w:rPr>
                <w:b/>
                <w:spacing w:val="16"/>
                <w:sz w:val="18"/>
                <w:szCs w:val="18"/>
              </w:rPr>
              <w:t>Ε.</w:t>
              <w:tab/>
              <w:t xml:space="preserve">ΕΠΙΔΙΩΚΟΜΕΝΕΣ ΘΕΣΕΙΣ ΚΑΤΑ ΣΕΙΡΑ ΠΡΟΤΙΜΗΣΗΣ </w:t>
            </w:r>
            <w:r>
              <w:rPr>
                <w:sz w:val="18"/>
                <w:szCs w:val="18"/>
              </w:rPr>
              <w:t xml:space="preserve"> </w:t>
            </w:r>
          </w:p>
        </w:tc>
      </w:tr>
      <w:tr>
        <w:trPr>
          <w:trHeight w:val="340" w:hRule="atLeast"/>
        </w:trPr>
        <w:tc>
          <w:tcPr>
            <w:tcW w:w="4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right"/>
              <w:rPr>
                <w:b/>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center"/>
              <w:rPr>
                <w:b/>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tcMar>
            <w:vAlign w:val="center"/>
          </w:tcPr>
          <w:p>
            <w:pPr>
              <w:pStyle w:val="Normal"/>
              <w:spacing w:before="40" w:after="0"/>
              <w:jc w:val="center"/>
              <w:rPr>
                <w:b/>
                <w:b/>
                <w:sz w:val="18"/>
                <w:szCs w:val="18"/>
              </w:rPr>
            </w:pPr>
            <w:r>
              <w:rPr>
                <w:b/>
                <w:sz w:val="18"/>
                <w:szCs w:val="18"/>
              </w:rPr>
              <w:t>2</w:t>
            </w:r>
            <w:r>
              <w:rPr>
                <w:b/>
                <w:sz w:val="18"/>
                <w:szCs w:val="18"/>
                <w:vertAlign w:val="superscript"/>
              </w:rPr>
              <w:t>η</w:t>
            </w:r>
            <w:r>
              <w:rPr>
                <w:b/>
                <w:sz w:val="18"/>
                <w:szCs w:val="18"/>
              </w:rPr>
              <w:t xml:space="preserve"> επιλογή</w:t>
            </w:r>
          </w:p>
        </w:tc>
      </w:tr>
      <w:tr>
        <w:trPr>
          <w:trHeight w:val="256" w:hRule="atLeast"/>
        </w:trPr>
        <w:tc>
          <w:tcPr>
            <w:tcW w:w="427" w:type="dxa"/>
            <w:tcBorders>
              <w:top w:val="single" w:sz="4" w:space="0" w:color="00000A"/>
              <w:left w:val="single" w:sz="4" w:space="0" w:color="00000A"/>
              <w:bottom w:val="single" w:sz="12" w:space="0" w:color="00000A"/>
              <w:insideH w:val="single" w:sz="12" w:space="0" w:color="00000A"/>
            </w:tcBorders>
            <w:shd w:fill="auto" w:val="clear"/>
            <w:tcMar>
              <w:top w:w="0" w:type="dxa"/>
              <w:left w:w="63" w:type="dxa"/>
              <w:bottom w:w="0" w:type="dxa"/>
            </w:tcMar>
          </w:tcPr>
          <w:p>
            <w:pPr>
              <w:pStyle w:val="Normal"/>
              <w:spacing w:before="80" w:after="0"/>
              <w:rPr>
                <w:b/>
                <w:b/>
                <w:sz w:val="18"/>
                <w:szCs w:val="18"/>
              </w:rPr>
            </w:pPr>
            <w:r>
              <w:rPr>
                <w:b/>
                <w:sz w:val="18"/>
                <w:szCs w:val="18"/>
              </w:rPr>
              <w:t>α.</w:t>
            </w:r>
          </w:p>
        </w:tc>
        <w:tc>
          <w:tcPr>
            <w:tcW w:w="3747" w:type="dxa"/>
            <w:tcBorders>
              <w:top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0" w:type="dxa"/>
              <w:bottom w:w="0" w:type="dxa"/>
              <w:right w:w="28" w:type="dxa"/>
            </w:tcMar>
          </w:tcPr>
          <w:p>
            <w:pPr>
              <w:pStyle w:val="Normal"/>
              <w:spacing w:before="80" w:after="0"/>
              <w:rPr>
                <w:bCs/>
                <w:sz w:val="18"/>
                <w:szCs w:val="18"/>
              </w:rPr>
            </w:pPr>
            <w:r>
              <w:rPr>
                <w:b/>
                <w:sz w:val="18"/>
                <w:szCs w:val="18"/>
              </w:rPr>
              <w:t>Θέση</w:t>
            </w:r>
          </w:p>
        </w:tc>
        <w:tc>
          <w:tcPr>
            <w:tcW w:w="3119"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63" w:type="dxa"/>
              <w:bottom w:w="0" w:type="dxa"/>
            </w:tcMar>
            <w:vAlign w:val="center"/>
          </w:tcPr>
          <w:p>
            <w:pPr>
              <w:pStyle w:val="Normal"/>
              <w:spacing w:before="80" w:after="0"/>
              <w:jc w:val="center"/>
              <w:rPr>
                <w:b/>
                <w:b/>
                <w:sz w:val="18"/>
                <w:szCs w:val="18"/>
              </w:rPr>
            </w:pPr>
            <w:r>
              <w:rPr>
                <w:b/>
                <w:sz w:val="18"/>
                <w:szCs w:val="18"/>
              </w:rPr>
            </w:r>
          </w:p>
        </w:tc>
        <w:tc>
          <w:tcPr>
            <w:tcW w:w="303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3" w:type="dxa"/>
              <w:bottom w:w="0" w:type="dxa"/>
            </w:tcMar>
            <w:vAlign w:val="center"/>
          </w:tcPr>
          <w:p>
            <w:pPr>
              <w:pStyle w:val="Normal"/>
              <w:spacing w:before="80" w:after="0"/>
              <w:jc w:val="center"/>
              <w:rPr>
                <w:b/>
                <w:b/>
                <w:sz w:val="18"/>
                <w:szCs w:val="18"/>
              </w:rPr>
            </w:pPr>
            <w:r>
              <w:rPr>
                <w:b/>
                <w:sz w:val="18"/>
                <w:szCs w:val="18"/>
              </w:rPr>
            </w:r>
          </w:p>
        </w:tc>
      </w:tr>
    </w:tbl>
    <w:p>
      <w:pPr>
        <w:pStyle w:val="Normal"/>
        <w:rPr>
          <w:b/>
          <w:b/>
          <w:spacing w:val="16"/>
          <w:sz w:val="2"/>
          <w:szCs w:val="2"/>
        </w:rPr>
      </w:pPr>
      <w:r>
        <w:rPr>
          <w:b/>
          <w:spacing w:val="16"/>
          <w:sz w:val="2"/>
          <w:szCs w:val="2"/>
        </w:rPr>
      </w:r>
    </w:p>
    <w:p>
      <w:pPr>
        <w:pStyle w:val="Normal"/>
        <w:rPr>
          <w:b/>
          <w:b/>
          <w:spacing w:val="16"/>
          <w:sz w:val="10"/>
          <w:szCs w:val="10"/>
        </w:rPr>
      </w:pPr>
      <w:r>
        <w:rPr>
          <w:b/>
          <w:spacing w:val="16"/>
          <w:sz w:val="10"/>
          <w:szCs w:val="10"/>
        </w:rPr>
      </w:r>
    </w:p>
    <w:tbl>
      <w:tblPr>
        <w:tblW w:w="10322"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107" w:type="dxa"/>
          <w:bottom w:w="0" w:type="dxa"/>
          <w:right w:w="108" w:type="dxa"/>
        </w:tblCellMar>
        <w:tblLook w:firstRow="1" w:noVBand="0" w:lastRow="1" w:firstColumn="1" w:lastColumn="1" w:noHBand="0" w:val="01e0"/>
      </w:tblPr>
      <w:tblGrid>
        <w:gridCol w:w="239"/>
        <w:gridCol w:w="260"/>
        <w:gridCol w:w="4419"/>
        <w:gridCol w:w="236"/>
        <w:gridCol w:w="1"/>
        <w:gridCol w:w="523"/>
        <w:gridCol w:w="4400"/>
        <w:gridCol w:w="1"/>
        <w:gridCol w:w="242"/>
      </w:tblGrid>
      <w:tr>
        <w:trPr>
          <w:trHeight w:val="337" w:hRule="atLeast"/>
        </w:trPr>
        <w:tc>
          <w:tcPr>
            <w:tcW w:w="10321" w:type="dxa"/>
            <w:gridSpan w:val="9"/>
            <w:tcBorders>
              <w:top w:val="double" w:sz="4" w:space="0" w:color="00000A"/>
              <w:left w:val="double" w:sz="4" w:space="0" w:color="00000A"/>
              <w:right w:val="double" w:sz="4" w:space="0" w:color="00000A"/>
              <w:insideV w:val="double" w:sz="4" w:space="0" w:color="00000A"/>
            </w:tcBorders>
            <w:shd w:color="auto" w:fill="EAF1DD" w:val="clear"/>
            <w:tcMar>
              <w:left w:w="107" w:type="dxa"/>
            </w:tcMar>
            <w:vAlign w:val="bottom"/>
          </w:tcPr>
          <w:p>
            <w:pPr>
              <w:pStyle w:val="Normal"/>
              <w:jc w:val="center"/>
              <w:rPr>
                <w:sz w:val="20"/>
                <w:szCs w:val="20"/>
              </w:rPr>
            </w:pPr>
            <w:r>
              <w:rPr>
                <w:b/>
                <w:spacing w:val="20"/>
                <w:sz w:val="21"/>
                <w:szCs w:val="21"/>
              </w:rPr>
              <w:t>ΚΑΤΑΛΟΓΟΣ ΣΥΝΗΜΜΕΝΩΝ ΔΙΚΑΙΟΛΟΓΗΤΙΚΩΝ</w:t>
            </w:r>
          </w:p>
        </w:tc>
      </w:tr>
      <w:tr>
        <w:trPr>
          <w:trHeight w:val="337" w:hRule="atLeast"/>
        </w:trPr>
        <w:tc>
          <w:tcPr>
            <w:tcW w:w="239" w:type="dxa"/>
            <w:tcBorders>
              <w:left w:val="double" w:sz="4" w:space="0" w:color="00000A"/>
            </w:tcBorders>
            <w:shd w:color="auto" w:fill="EAF1DD" w:val="clear"/>
            <w:tcMar>
              <w:left w:w="107" w:type="dxa"/>
            </w:tcMar>
            <w:vAlign w:val="center"/>
          </w:tcPr>
          <w:p>
            <w:pPr>
              <w:pStyle w:val="Normal"/>
              <w:spacing w:before="120" w:after="0"/>
              <w:jc w:val="center"/>
              <w:rPr>
                <w:sz w:val="20"/>
                <w:szCs w:val="20"/>
              </w:rPr>
            </w:pPr>
            <w:r>
              <w:rPr>
                <w:sz w:val="20"/>
                <w:szCs w:val="20"/>
              </w:rPr>
            </w:r>
          </w:p>
        </w:tc>
        <w:tc>
          <w:tcPr>
            <w:tcW w:w="9840" w:type="dxa"/>
            <w:gridSpan w:val="7"/>
            <w:tcBorders/>
            <w:shd w:color="auto" w:fill="EAF1DD" w:val="clear"/>
            <w:vAlign w:val="center"/>
          </w:tcPr>
          <w:p>
            <w:pPr>
              <w:pStyle w:val="Normal"/>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right w:val="double" w:sz="4" w:space="0" w:color="00000A"/>
              <w:insideV w:val="double" w:sz="4" w:space="0" w:color="00000A"/>
            </w:tcBorders>
            <w:shd w:color="auto" w:fill="EAF1DD" w:val="clear"/>
            <w:vAlign w:val="center"/>
          </w:tcPr>
          <w:p>
            <w:pPr>
              <w:pStyle w:val="Normal"/>
              <w:spacing w:before="120" w:after="0"/>
              <w:jc w:val="center"/>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1.</w:t>
            </w:r>
          </w:p>
        </w:tc>
        <w:tc>
          <w:tcPr>
            <w:tcW w:w="4419" w:type="dxa"/>
            <w:tcBorders/>
            <w:shd w:color="auto" w:fill="FFFFFF" w:val="clear"/>
            <w:vAlign w:val="bottom"/>
          </w:tcPr>
          <w:p>
            <w:pPr>
              <w:pStyle w:val="Normal"/>
              <w:spacing w:before="120" w:after="0"/>
              <w:jc w:val="both"/>
              <w:rPr>
                <w:sz w:val="18"/>
                <w:szCs w:val="18"/>
              </w:rPr>
            </w:pPr>
            <w:r>
              <w:rPr>
                <w:sz w:val="18"/>
                <w:szCs w:val="18"/>
              </w:rPr>
              <w:t>....................................................................................</w:t>
            </w:r>
          </w:p>
        </w:tc>
        <w:tc>
          <w:tcPr>
            <w:tcW w:w="237" w:type="dxa"/>
            <w:gridSpan w:val="2"/>
            <w:vMerge w:val="restart"/>
            <w:tcBorders>
              <w:bottom w:val="single" w:sz="4" w:space="0" w:color="00000A"/>
              <w:insideH w:val="single" w:sz="4" w:space="0" w:color="00000A"/>
            </w:tcBorders>
            <w:shd w:color="auto" w:fill="FFFFFF" w:val="clear"/>
            <w:vAlign w:val="bottom"/>
          </w:tcPr>
          <w:p>
            <w:pPr>
              <w:pStyle w:val="Normal"/>
              <w:spacing w:before="120" w:after="0"/>
              <w:jc w:val="both"/>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lang w:val="en-US"/>
              </w:rPr>
              <w:t>9</w:t>
            </w:r>
            <w:r>
              <w:rPr>
                <w:b/>
                <w:sz w:val="20"/>
                <w:szCs w:val="20"/>
              </w:rPr>
              <w:t>.</w:t>
            </w:r>
          </w:p>
        </w:tc>
        <w:tc>
          <w:tcPr>
            <w:tcW w:w="4401" w:type="dxa"/>
            <w:gridSpan w:val="2"/>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2" w:type="dxa"/>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2.</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0</w:t>
            </w:r>
            <w:r>
              <w:rPr>
                <w:b/>
                <w:sz w:val="20"/>
                <w:szCs w:val="20"/>
              </w:rPr>
              <w:t>.</w:t>
            </w:r>
          </w:p>
        </w:tc>
        <w:tc>
          <w:tcPr>
            <w:tcW w:w="4401" w:type="dxa"/>
            <w:gridSpan w:val="2"/>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2" w:type="dxa"/>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3.</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1</w:t>
            </w:r>
            <w:r>
              <w:rPr>
                <w:b/>
                <w:sz w:val="20"/>
                <w:szCs w:val="20"/>
              </w:rPr>
              <w:t>.</w:t>
            </w:r>
          </w:p>
        </w:tc>
        <w:tc>
          <w:tcPr>
            <w:tcW w:w="4401" w:type="dxa"/>
            <w:gridSpan w:val="2"/>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2" w:type="dxa"/>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4</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bottom w:val="single" w:sz="6" w:space="0" w:color="00000A"/>
              <w:insideH w:val="single" w:sz="6" w:space="0" w:color="00000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2</w:t>
            </w:r>
            <w:r>
              <w:rPr>
                <w:b/>
                <w:sz w:val="20"/>
                <w:szCs w:val="20"/>
              </w:rPr>
              <w:t>.</w:t>
            </w:r>
          </w:p>
        </w:tc>
        <w:tc>
          <w:tcPr>
            <w:tcW w:w="4401" w:type="dxa"/>
            <w:gridSpan w:val="2"/>
            <w:tcBorders>
              <w:bottom w:val="single" w:sz="6" w:space="0" w:color="00000A"/>
              <w:insideH w:val="single" w:sz="6" w:space="0" w:color="00000A"/>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2" w:type="dxa"/>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5</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4" w:type="dxa"/>
            <w:gridSpan w:val="3"/>
            <w:tcBorders>
              <w:top w:val="single" w:sz="6" w:space="0" w:color="00000A"/>
              <w:left w:val="single" w:sz="6" w:space="0" w:color="00000A"/>
              <w:right w:val="single" w:sz="6" w:space="0" w:color="00000A"/>
              <w:insideV w:val="single" w:sz="6" w:space="0" w:color="00000A"/>
            </w:tcBorders>
            <w:shd w:color="auto" w:fill="FFFFFF" w:val="clear"/>
            <w:tcMar>
              <w:left w:w="114" w:type="dxa"/>
            </w:tcMar>
          </w:tcPr>
          <w:p>
            <w:pPr>
              <w:pStyle w:val="Normal"/>
              <w:spacing w:before="120" w:after="0"/>
              <w:jc w:val="center"/>
              <w:rPr>
                <w:spacing w:val="-3"/>
                <w:sz w:val="20"/>
                <w:szCs w:val="20"/>
              </w:rPr>
            </w:pPr>
            <w:r>
              <w:rPr>
                <w:spacing w:val="-3"/>
                <w:sz w:val="17"/>
                <w:szCs w:val="17"/>
              </w:rPr>
              <w:t>[συμπληρώνεται από το φορέα πρόσληψης]</w:t>
            </w:r>
          </w:p>
        </w:tc>
        <w:tc>
          <w:tcPr>
            <w:tcW w:w="242" w:type="dxa"/>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6</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4" w:type="dxa"/>
            <w:gridSpan w:val="3"/>
            <w:vMerge w:val="restart"/>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bottom"/>
          </w:tcPr>
          <w:p>
            <w:pPr>
              <w:pStyle w:val="Normal"/>
              <w:spacing w:before="120" w:after="0"/>
              <w:jc w:val="center"/>
              <w:rPr>
                <w:sz w:val="20"/>
                <w:szCs w:val="20"/>
              </w:rPr>
            </w:pPr>
            <w:r>
              <w:rPr>
                <w:sz w:val="20"/>
                <w:szCs w:val="20"/>
              </w:rPr>
            </w:r>
          </w:p>
        </w:tc>
        <w:tc>
          <w:tcPr>
            <w:tcW w:w="242" w:type="dxa"/>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7</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4" w:type="dxa"/>
            <w:gridSpan w:val="3"/>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center"/>
          </w:tcPr>
          <w:p>
            <w:pPr>
              <w:pStyle w:val="Normal"/>
              <w:rPr>
                <w:sz w:val="20"/>
                <w:szCs w:val="20"/>
              </w:rPr>
            </w:pPr>
            <w:r>
              <w:rPr>
                <w:sz w:val="20"/>
                <w:szCs w:val="20"/>
              </w:rPr>
            </w:r>
          </w:p>
        </w:tc>
        <w:tc>
          <w:tcPr>
            <w:tcW w:w="242" w:type="dxa"/>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37" w:hRule="exact"/>
        </w:trPr>
        <w:tc>
          <w:tcPr>
            <w:tcW w:w="499" w:type="dxa"/>
            <w:gridSpan w:val="2"/>
            <w:tcBorders>
              <w:left w:val="double" w:sz="4" w:space="0" w:color="00000A"/>
              <w:bottom w:val="single" w:sz="4" w:space="0" w:color="00000A"/>
              <w:insideH w:val="sing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8</w:t>
            </w:r>
            <w:r>
              <w:rPr>
                <w:b/>
                <w:sz w:val="20"/>
                <w:szCs w:val="20"/>
              </w:rPr>
              <w:t>.</w:t>
            </w:r>
          </w:p>
        </w:tc>
        <w:tc>
          <w:tcPr>
            <w:tcW w:w="4419" w:type="dxa"/>
            <w:tcBorders>
              <w:bottom w:val="single" w:sz="4" w:space="0" w:color="00000A"/>
              <w:insideH w:val="sing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7" w:type="dxa"/>
            <w:gridSpan w:val="2"/>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4" w:type="dxa"/>
            <w:gridSpan w:val="3"/>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center"/>
          </w:tcPr>
          <w:p>
            <w:pPr>
              <w:pStyle w:val="Normal"/>
              <w:rPr>
                <w:sz w:val="20"/>
                <w:szCs w:val="20"/>
              </w:rPr>
            </w:pPr>
            <w:r>
              <w:rPr>
                <w:sz w:val="20"/>
                <w:szCs w:val="20"/>
              </w:rPr>
            </w:r>
          </w:p>
        </w:tc>
        <w:tc>
          <w:tcPr>
            <w:tcW w:w="242" w:type="dxa"/>
            <w:tcBorders>
              <w:left w:val="single" w:sz="6" w:space="0" w:color="00000A"/>
              <w:bottom w:val="single" w:sz="4" w:space="0" w:color="00000A"/>
              <w:right w:val="double" w:sz="4" w:space="0" w:color="00000A"/>
              <w:insideH w:val="sing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196" w:hRule="atLeast"/>
        </w:trPr>
        <w:tc>
          <w:tcPr>
            <w:tcW w:w="10321" w:type="dxa"/>
            <w:gridSpan w:val="9"/>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tcMar>
              <w:left w:w="107" w:type="dxa"/>
            </w:tcMar>
            <w:vAlign w:val="bottom"/>
          </w:tcPr>
          <w:p>
            <w:pPr>
              <w:pStyle w:val="Normal"/>
              <w:spacing w:before="120" w:after="0"/>
              <w:jc w:val="both"/>
              <w:rPr>
                <w:sz w:val="20"/>
                <w:szCs w:val="20"/>
              </w:rPr>
            </w:pPr>
            <w:r>
              <w:rPr>
                <w:sz w:val="20"/>
                <w:szCs w:val="20"/>
              </w:rPr>
            </w:r>
          </w:p>
        </w:tc>
      </w:tr>
      <w:tr>
        <w:trPr>
          <w:trHeight w:val="330" w:hRule="atLeast"/>
        </w:trPr>
        <w:tc>
          <w:tcPr>
            <w:tcW w:w="239" w:type="dxa"/>
            <w:tcBorders>
              <w:left w:val="double" w:sz="4" w:space="0" w:color="00000A"/>
            </w:tcBorders>
            <w:shd w:fill="auto" w:val="clear"/>
            <w:tcMar>
              <w:left w:w="107" w:type="dxa"/>
            </w:tcMar>
            <w:vAlign w:val="center"/>
          </w:tcPr>
          <w:p>
            <w:pPr>
              <w:pStyle w:val="Normal"/>
              <w:spacing w:before="120" w:after="0"/>
              <w:jc w:val="center"/>
              <w:rPr>
                <w:sz w:val="16"/>
                <w:szCs w:val="16"/>
              </w:rPr>
            </w:pPr>
            <w:r>
              <w:rPr>
                <w:sz w:val="16"/>
                <w:szCs w:val="16"/>
              </w:rPr>
            </w:r>
          </w:p>
        </w:tc>
        <w:tc>
          <w:tcPr>
            <w:tcW w:w="9840" w:type="dxa"/>
            <w:gridSpan w:val="7"/>
            <w:tcBorders/>
            <w:shd w:color="auto" w:fill="FFFFFF" w:val="clear"/>
            <w:tcMar>
              <w:left w:w="57" w:type="dxa"/>
              <w:right w:w="57" w:type="dxa"/>
            </w:tcMar>
            <w:vAlign w:val="center"/>
          </w:tcPr>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pacing w:val="20"/>
                <w:sz w:val="22"/>
                <w:szCs w:val="22"/>
              </w:rPr>
              <w:t>ΥΠΕΥΘΥΝΗ ΔΗΛΩΣΗ</w:t>
            </w:r>
          </w:p>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z w:val="18"/>
                <w:szCs w:val="18"/>
              </w:rPr>
              <w:t>(άρθρο 8 Ν. 1599/1986)</w:t>
            </w:r>
          </w:p>
          <w:p>
            <w:pPr>
              <w:pStyle w:val="Normal"/>
              <w:spacing w:lineRule="atLeast" w:line="320"/>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right w:val="double" w:sz="4" w:space="0" w:color="00000A"/>
              <w:insideV w:val="double" w:sz="4" w:space="0" w:color="00000A"/>
            </w:tcBorders>
            <w:shd w:fill="auto" w:val="clear"/>
            <w:vAlign w:val="center"/>
          </w:tcPr>
          <w:p>
            <w:pPr>
              <w:pStyle w:val="Normal"/>
              <w:spacing w:before="120" w:after="0"/>
              <w:jc w:val="center"/>
              <w:rPr>
                <w:sz w:val="16"/>
                <w:szCs w:val="16"/>
              </w:rPr>
            </w:pPr>
            <w:r>
              <w:rPr>
                <w:sz w:val="16"/>
                <w:szCs w:val="16"/>
              </w:rPr>
            </w:r>
          </w:p>
        </w:tc>
      </w:tr>
      <w:tr>
        <w:trPr>
          <w:trHeight w:val="4310" w:hRule="atLeast"/>
        </w:trPr>
        <w:tc>
          <w:tcPr>
            <w:tcW w:w="239" w:type="dxa"/>
            <w:tcBorders>
              <w:left w:val="double" w:sz="4" w:space="0" w:color="00000A"/>
            </w:tcBorders>
            <w:shd w:fill="auto" w:val="clear"/>
            <w:tcMar>
              <w:left w:w="107" w:type="dxa"/>
            </w:tcMar>
            <w:vAlign w:val="bottom"/>
          </w:tcPr>
          <w:p>
            <w:pPr>
              <w:pStyle w:val="Normal"/>
              <w:spacing w:before="120" w:after="120"/>
              <w:jc w:val="both"/>
              <w:rPr>
                <w:sz w:val="20"/>
                <w:szCs w:val="20"/>
              </w:rPr>
            </w:pPr>
            <w:r>
              <w:rPr>
                <w:sz w:val="20"/>
                <w:szCs w:val="20"/>
              </w:rPr>
            </w:r>
          </w:p>
        </w:tc>
        <w:tc>
          <w:tcPr>
            <w:tcW w:w="9840" w:type="dxa"/>
            <w:gridSpan w:val="7"/>
            <w:tcBorders/>
            <w:shd w:fill="auto" w:val="clear"/>
            <w:tcMar>
              <w:left w:w="284" w:type="dxa"/>
              <w:right w:w="284" w:type="dxa"/>
            </w:tcMar>
            <w:vAlign w:val="bottom"/>
          </w:tcPr>
          <w:p>
            <w:pPr>
              <w:pStyle w:val="Normal"/>
              <w:spacing w:lineRule="atLeast" w:line="300" w:before="120" w:after="0"/>
              <w:ind w:left="-180" w:right="-186" w:hanging="0"/>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pPr>
              <w:pStyle w:val="Normal"/>
              <w:numPr>
                <w:ilvl w:val="0"/>
                <w:numId w:val="1"/>
              </w:numPr>
              <w:spacing w:lineRule="atLeast" w:line="300" w:before="120" w:after="0"/>
              <w:jc w:val="both"/>
              <w:rPr>
                <w:sz w:val="20"/>
                <w:szCs w:val="20"/>
              </w:rPr>
            </w:pPr>
            <w:r>
              <w:rPr>
                <w:sz w:val="20"/>
                <w:szCs w:val="20"/>
              </w:rPr>
              <w:t xml:space="preserve">    </w:t>
            </w:r>
            <w:r>
              <w:rPr>
                <w:sz w:val="20"/>
                <w:szCs w:val="20"/>
              </w:rPr>
              <w:t xml:space="preserve">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w:t>
            </w:r>
            <w:r>
              <w:rPr>
                <w:b/>
                <w:sz w:val="20"/>
                <w:szCs w:val="20"/>
              </w:rPr>
              <w:t>46/1-8-2021</w:t>
            </w:r>
            <w:r>
              <w:rPr>
                <w:sz w:val="20"/>
                <w:szCs w:val="20"/>
              </w:rPr>
              <w:t xml:space="preserve"> Ανακοίνωση του </w:t>
            </w:r>
            <w:r>
              <w:rPr>
                <w:b/>
                <w:sz w:val="20"/>
                <w:szCs w:val="20"/>
              </w:rPr>
              <w:t>Δ.Ο.Π.Α.Ρ.</w:t>
            </w:r>
            <w:r>
              <w:rPr>
                <w:sz w:val="20"/>
                <w:szCs w:val="20"/>
              </w:rPr>
              <w:t xml:space="preserve">  και ότι δεν συντρέχουν κωλύματα πρόσληψης. </w:t>
            </w:r>
          </w:p>
          <w:p>
            <w:pPr>
              <w:pStyle w:val="Normal"/>
              <w:numPr>
                <w:ilvl w:val="0"/>
                <w:numId w:val="1"/>
              </w:numPr>
              <w:spacing w:lineRule="atLeast" w:line="300" w:before="120" w:after="0"/>
              <w:jc w:val="both"/>
              <w:rPr>
                <w:sz w:val="20"/>
                <w:szCs w:val="20"/>
              </w:rPr>
            </w:pPr>
            <w:r>
              <w:rPr>
                <w:sz w:val="20"/>
                <w:szCs w:val="20"/>
              </w:rPr>
              <w:t xml:space="preserve">    </w:t>
            </w:r>
            <w:r>
              <w:rPr>
                <w:sz w:val="20"/>
                <w:szCs w:val="20"/>
              </w:rPr>
              <w:t xml:space="preserve">Έχω την απαιτούμενη υγεία για τη συγκεκριμένη θέση. Επίσης, δεν ανήκω στις ομάδες αυξημένου κινδύνου για σοβαρή λοίμωξη </w:t>
            </w:r>
            <w:r>
              <w:rPr>
                <w:sz w:val="20"/>
                <w:szCs w:val="20"/>
                <w:lang w:val="en-US"/>
              </w:rPr>
              <w:t>COVID</w:t>
            </w:r>
            <w:r>
              <w:rPr>
                <w:sz w:val="20"/>
                <w:szCs w:val="20"/>
              </w:rPr>
              <w:t>-19 σύμφωνα με την ΔΙΔΑΔ/Φ.64/315/οικ.8030 (ΦΕΚ 928/τεύχ.Β/18.03.2020) εγκύκλιο και δεν  δικαιούμαι άδεια ειδικού σκοπού σύμφωνα με την ΔΙΔΑΔ/Φ.69/108/οικ.787.</w:t>
            </w:r>
          </w:p>
          <w:p>
            <w:pPr>
              <w:pStyle w:val="Normal"/>
              <w:numPr>
                <w:ilvl w:val="0"/>
                <w:numId w:val="1"/>
              </w:numPr>
              <w:spacing w:lineRule="atLeast" w:line="300" w:before="120" w:after="0"/>
              <w:jc w:val="both"/>
              <w:rPr>
                <w:sz w:val="20"/>
                <w:szCs w:val="20"/>
              </w:rPr>
            </w:pPr>
            <w:r>
              <w:rPr>
                <w:b/>
                <w:sz w:val="20"/>
                <w:szCs w:val="20"/>
              </w:rPr>
              <w:t xml:space="preserve">    </w:t>
            </w:r>
            <w:r>
              <w:rPr>
                <w:b/>
                <w:sz w:val="20"/>
                <w:szCs w:val="20"/>
              </w:rPr>
              <w:t>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pPr>
              <w:pStyle w:val="Normal"/>
              <w:spacing w:lineRule="atLeast" w:line="300" w:before="60" w:after="0"/>
              <w:ind w:left="529" w:hanging="0"/>
              <w:jc w:val="both"/>
              <w:rPr>
                <w:bCs/>
                <w:sz w:val="20"/>
                <w:szCs w:val="20"/>
              </w:rPr>
            </w:pPr>
            <w:r>
              <w:rPr>
                <w:bCs/>
                <w:sz w:val="20"/>
                <w:szCs w:val="20"/>
              </w:rPr>
              <w:t xml:space="preserve">Προκειμένου για θέσεις βοηθητικού ή ανειδίκευτου προσωπικού </w:t>
            </w:r>
            <w:r>
              <w:rPr>
                <w:b/>
                <w:bCs/>
                <w:sz w:val="20"/>
                <w:szCs w:val="20"/>
              </w:rPr>
              <w:t xml:space="preserve">(ΥΕ Εργατών Καθαριότητας,),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spacing w:lineRule="auto" w:line="360" w:before="120" w:after="120"/>
              <w:ind w:left="386" w:right="-187" w:hanging="0"/>
              <w:jc w:val="both"/>
              <w:rPr>
                <w:sz w:val="18"/>
                <w:szCs w:val="18"/>
              </w:rPr>
            </w:pPr>
            <w:r>
              <w:rPr>
                <w:sz w:val="20"/>
                <w:szCs w:val="20"/>
              </w:rPr>
              <w:t xml:space="preserve">  </w:t>
            </w:r>
            <w:r>
              <w:rPr>
                <w:sz w:val="20"/>
                <w:szCs w:val="20"/>
              </w:rPr>
              <w:t xml:space="preserve">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pPr>
              <w:pStyle w:val="Normal"/>
              <w:spacing w:lineRule="atLeast" w:line="280" w:before="120" w:after="0"/>
              <w:ind w:left="-180" w:right="-186" w:hanging="0"/>
              <w:jc w:val="both"/>
              <w:rPr>
                <w:sz w:val="18"/>
                <w:szCs w:val="18"/>
              </w:rPr>
            </w:pPr>
            <w:r>
              <w:rPr>
                <w:sz w:val="18"/>
                <w:szCs w:val="18"/>
              </w:rPr>
            </w:r>
          </w:p>
          <w:p>
            <w:pPr>
              <w:pStyle w:val="Normal"/>
              <w:spacing w:lineRule="atLeast" w:line="280" w:before="120" w:after="0"/>
              <w:ind w:left="-180" w:right="-186" w:hanging="0"/>
              <w:jc w:val="both"/>
              <w:rPr>
                <w:sz w:val="18"/>
                <w:szCs w:val="18"/>
              </w:rPr>
            </w:pPr>
            <w:r>
              <w:rPr>
                <w:sz w:val="18"/>
                <w:szCs w:val="18"/>
              </w:rPr>
            </w:r>
          </w:p>
          <w:p>
            <w:pPr>
              <w:pStyle w:val="Normal"/>
              <w:spacing w:lineRule="atLeast" w:line="280" w:before="120" w:after="0"/>
              <w:ind w:left="-180" w:right="-186" w:hanging="0"/>
              <w:jc w:val="both"/>
              <w:rPr>
                <w:b/>
                <w:b/>
                <w:sz w:val="20"/>
                <w:szCs w:val="20"/>
              </w:rPr>
            </w:pPr>
            <w:r>
              <w:rPr>
                <w:sz w:val="18"/>
                <w:szCs w:val="18"/>
              </w:rPr>
              <w:t xml:space="preserve">       </w:t>
            </w:r>
            <w:r>
              <w:rPr>
                <w:b/>
                <w:sz w:val="20"/>
                <w:szCs w:val="20"/>
              </w:rPr>
              <w:t>Ημερομηνία: …./…./2021                                                                    Ο/Η υποψήφι….</w:t>
            </w:r>
          </w:p>
          <w:p>
            <w:pPr>
              <w:pStyle w:val="Normal"/>
              <w:spacing w:lineRule="atLeast" w:line="280" w:before="120" w:after="0"/>
              <w:ind w:left="-180" w:right="-186" w:hanging="0"/>
              <w:jc w:val="both"/>
              <w:rPr>
                <w:b/>
                <w:b/>
                <w:sz w:val="20"/>
                <w:szCs w:val="20"/>
              </w:rPr>
            </w:pPr>
            <w:r>
              <w:rPr>
                <w:b/>
                <w:sz w:val="20"/>
                <w:szCs w:val="20"/>
              </w:rPr>
            </w:r>
          </w:p>
          <w:p>
            <w:pPr>
              <w:pStyle w:val="Normal"/>
              <w:spacing w:lineRule="atLeast" w:line="280" w:before="120" w:after="0"/>
              <w:ind w:left="-180" w:right="-186" w:hanging="0"/>
              <w:jc w:val="both"/>
              <w:rPr>
                <w:sz w:val="20"/>
                <w:szCs w:val="20"/>
              </w:rPr>
            </w:pPr>
            <w:r>
              <w:rPr>
                <w:b/>
                <w:sz w:val="20"/>
                <w:szCs w:val="20"/>
              </w:rPr>
              <w:t xml:space="preserve">      </w:t>
            </w:r>
            <w:r>
              <w:rPr>
                <w:b/>
                <w:sz w:val="20"/>
                <w:szCs w:val="20"/>
              </w:rPr>
              <w:t xml:space="preserve">Ονοματεπώνυμο:……………………………                                              </w:t>
            </w:r>
            <w:r>
              <w:rPr>
                <w:sz w:val="20"/>
                <w:szCs w:val="20"/>
              </w:rPr>
              <w:t>[υπογραφή]</w:t>
            </w:r>
          </w:p>
          <w:p>
            <w:pPr>
              <w:pStyle w:val="Normal"/>
              <w:spacing w:lineRule="atLeast" w:line="280" w:before="120" w:after="0"/>
              <w:ind w:left="-180" w:right="-186" w:hanging="0"/>
              <w:jc w:val="both"/>
              <w:rPr>
                <w:sz w:val="18"/>
                <w:szCs w:val="18"/>
              </w:rPr>
            </w:pPr>
            <w:r>
              <w:rPr>
                <w:sz w:val="18"/>
                <w:szCs w:val="18"/>
              </w:rPr>
            </w:r>
          </w:p>
          <w:p>
            <w:pPr>
              <w:pStyle w:val="Normal"/>
              <w:spacing w:lineRule="atLeast" w:line="280" w:before="120" w:after="0"/>
              <w:ind w:left="-180" w:right="-186" w:hanging="0"/>
              <w:jc w:val="both"/>
              <w:rPr>
                <w:b/>
                <w:b/>
                <w:sz w:val="18"/>
                <w:szCs w:val="18"/>
              </w:rPr>
            </w:pPr>
            <w:r>
              <w:rPr>
                <w:b/>
                <w:sz w:val="18"/>
                <w:szCs w:val="18"/>
              </w:rPr>
            </w:r>
          </w:p>
          <w:p>
            <w:pPr>
              <w:pStyle w:val="Normal"/>
              <w:tabs>
                <w:tab w:val="left" w:pos="284" w:leader="none"/>
              </w:tabs>
              <w:spacing w:lineRule="atLeast" w:line="280" w:before="120" w:after="120"/>
              <w:jc w:val="both"/>
              <w:rPr>
                <w:sz w:val="18"/>
                <w:szCs w:val="18"/>
              </w:rPr>
            </w:pPr>
            <w:r>
              <w:rPr>
                <w:sz w:val="18"/>
                <w:szCs w:val="18"/>
              </w:rPr>
            </w:r>
          </w:p>
        </w:tc>
        <w:tc>
          <w:tcPr>
            <w:tcW w:w="242" w:type="dxa"/>
            <w:tcBorders>
              <w:right w:val="double" w:sz="4" w:space="0" w:color="00000A"/>
              <w:insideV w:val="double" w:sz="4" w:space="0" w:color="00000A"/>
            </w:tcBorders>
            <w:shd w:fill="auto" w:val="clear"/>
            <w:vAlign w:val="bottom"/>
          </w:tcPr>
          <w:p>
            <w:pPr>
              <w:pStyle w:val="Normal"/>
              <w:spacing w:lineRule="atLeast" w:line="230"/>
              <w:jc w:val="both"/>
              <w:rPr>
                <w:sz w:val="20"/>
                <w:szCs w:val="20"/>
              </w:rPr>
            </w:pPr>
            <w:r>
              <w:rPr>
                <w:sz w:val="20"/>
                <w:szCs w:val="20"/>
              </w:rPr>
            </w:r>
          </w:p>
        </w:tc>
      </w:tr>
      <w:tr>
        <w:trPr>
          <w:trHeight w:val="111" w:hRule="atLeast"/>
        </w:trPr>
        <w:tc>
          <w:tcPr>
            <w:tcW w:w="10321" w:type="dxa"/>
            <w:gridSpan w:val="9"/>
            <w:tcBorders>
              <w:left w:val="double" w:sz="4" w:space="0" w:color="00000A"/>
              <w:right w:val="double" w:sz="4" w:space="0" w:color="00000A"/>
              <w:insideV w:val="double" w:sz="4" w:space="0" w:color="00000A"/>
            </w:tcBorders>
            <w:shd w:fill="auto" w:val="clear"/>
            <w:tcMar>
              <w:left w:w="107" w:type="dxa"/>
            </w:tcMar>
            <w:vAlign w:val="center"/>
          </w:tcPr>
          <w:p>
            <w:pPr>
              <w:pStyle w:val="Normal"/>
              <w:spacing w:beforeAutospacing="1" w:after="0"/>
              <w:jc w:val="center"/>
              <w:rPr>
                <w:sz w:val="6"/>
                <w:szCs w:val="6"/>
              </w:rPr>
            </w:pPr>
            <w:r>
              <w:rPr>
                <w:sz w:val="6"/>
                <w:szCs w:val="6"/>
              </w:rPr>
            </w:r>
          </w:p>
        </w:tc>
      </w:tr>
      <w:tr>
        <w:trPr>
          <w:trHeight w:val="421" w:hRule="atLeast"/>
        </w:trPr>
        <w:tc>
          <w:tcPr>
            <w:tcW w:w="239" w:type="dxa"/>
            <w:tcBorders>
              <w:left w:val="double" w:sz="4" w:space="0" w:color="00000A"/>
            </w:tcBorders>
            <w:shd w:fill="auto" w:val="clear"/>
            <w:tcMar>
              <w:left w:w="107" w:type="dxa"/>
            </w:tcMar>
            <w:vAlign w:val="bottom"/>
          </w:tcPr>
          <w:p>
            <w:pPr>
              <w:pStyle w:val="Normal"/>
              <w:spacing w:before="80" w:after="0"/>
              <w:jc w:val="center"/>
              <w:rPr>
                <w:sz w:val="20"/>
                <w:szCs w:val="20"/>
              </w:rPr>
            </w:pPr>
            <w:r>
              <w:rPr>
                <w:sz w:val="20"/>
                <w:szCs w:val="20"/>
              </w:rPr>
            </w:r>
          </w:p>
        </w:tc>
        <w:tc>
          <w:tcPr>
            <w:tcW w:w="4915" w:type="dxa"/>
            <w:gridSpan w:val="3"/>
            <w:tcBorders/>
            <w:shd w:fill="auto" w:val="clear"/>
            <w:vAlign w:val="bottom"/>
          </w:tcPr>
          <w:p>
            <w:pPr>
              <w:pStyle w:val="Normal"/>
              <w:spacing w:before="80" w:after="0"/>
              <w:jc w:val="center"/>
              <w:rPr>
                <w:sz w:val="20"/>
                <w:szCs w:val="20"/>
              </w:rPr>
            </w:pPr>
            <w:r>
              <w:rPr>
                <w:sz w:val="20"/>
                <w:szCs w:val="20"/>
              </w:rPr>
            </w:r>
          </w:p>
        </w:tc>
        <w:tc>
          <w:tcPr>
            <w:tcW w:w="4924" w:type="dxa"/>
            <w:gridSpan w:val="3"/>
            <w:tcBorders/>
            <w:shd w:fill="auto" w:val="clear"/>
            <w:vAlign w:val="bottom"/>
          </w:tcPr>
          <w:p>
            <w:pPr>
              <w:pStyle w:val="Normal"/>
              <w:spacing w:before="80" w:after="0"/>
              <w:jc w:val="center"/>
              <w:rPr>
                <w:sz w:val="20"/>
                <w:szCs w:val="20"/>
              </w:rPr>
            </w:pPr>
            <w:r>
              <w:rPr>
                <w:sz w:val="20"/>
                <w:szCs w:val="20"/>
              </w:rPr>
            </w:r>
          </w:p>
        </w:tc>
        <w:tc>
          <w:tcPr>
            <w:tcW w:w="243" w:type="dxa"/>
            <w:gridSpan w:val="2"/>
            <w:tcBorders>
              <w:right w:val="double" w:sz="4" w:space="0" w:color="00000A"/>
              <w:insideV w:val="double" w:sz="4" w:space="0" w:color="00000A"/>
            </w:tcBorders>
            <w:shd w:color="auto" w:fill="FFFFFF" w:val="clear"/>
            <w:vAlign w:val="bottom"/>
          </w:tcPr>
          <w:p>
            <w:pPr>
              <w:pStyle w:val="Normal"/>
              <w:spacing w:before="80" w:after="0"/>
              <w:jc w:val="center"/>
              <w:rPr>
                <w:sz w:val="20"/>
                <w:szCs w:val="20"/>
              </w:rPr>
            </w:pPr>
            <w:r>
              <w:rPr>
                <w:sz w:val="20"/>
                <w:szCs w:val="20"/>
              </w:rPr>
            </w:r>
          </w:p>
        </w:tc>
      </w:tr>
      <w:tr>
        <w:trPr>
          <w:trHeight w:val="417" w:hRule="atLeast"/>
        </w:trPr>
        <w:tc>
          <w:tcPr>
            <w:tcW w:w="5154" w:type="dxa"/>
            <w:gridSpan w:val="4"/>
            <w:tcBorders>
              <w:left w:val="double" w:sz="4" w:space="0" w:color="00000A"/>
            </w:tcBorders>
            <w:shd w:fill="auto" w:val="clear"/>
            <w:tcMar>
              <w:left w:w="107" w:type="dxa"/>
            </w:tcMar>
            <w:vAlign w:val="center"/>
          </w:tcPr>
          <w:p>
            <w:pPr>
              <w:pStyle w:val="Normal"/>
              <w:rPr/>
            </w:pPr>
            <w:r>
              <w:rPr/>
            </w:r>
          </w:p>
        </w:tc>
        <w:tc>
          <w:tcPr>
            <w:tcW w:w="5167" w:type="dxa"/>
            <w:gridSpan w:val="5"/>
            <w:tcBorders>
              <w:right w:val="double" w:sz="4" w:space="0" w:color="00000A"/>
              <w:insideV w:val="double" w:sz="4" w:space="0" w:color="00000A"/>
            </w:tcBorders>
            <w:shd w:fill="auto" w:val="clear"/>
            <w:vAlign w:val="center"/>
          </w:tcPr>
          <w:p>
            <w:pPr>
              <w:pStyle w:val="Normal"/>
              <w:jc w:val="center"/>
              <w:rPr/>
            </w:pPr>
            <w:r>
              <w:rPr/>
            </w:r>
          </w:p>
        </w:tc>
      </w:tr>
      <w:tr>
        <w:trPr>
          <w:trHeight w:val="55" w:hRule="atLeast"/>
        </w:trPr>
        <w:tc>
          <w:tcPr>
            <w:tcW w:w="239" w:type="dxa"/>
            <w:tcBorders>
              <w:left w:val="double" w:sz="4" w:space="0" w:color="00000A"/>
            </w:tcBorders>
            <w:shd w:fill="auto" w:val="clear"/>
            <w:tcMar>
              <w:left w:w="107" w:type="dxa"/>
            </w:tcMar>
            <w:vAlign w:val="bottom"/>
          </w:tcPr>
          <w:p>
            <w:pPr>
              <w:pStyle w:val="Normal"/>
              <w:spacing w:before="0" w:after="80"/>
              <w:jc w:val="center"/>
              <w:rPr>
                <w:sz w:val="20"/>
                <w:szCs w:val="20"/>
              </w:rPr>
            </w:pPr>
            <w:r>
              <w:rPr>
                <w:sz w:val="20"/>
                <w:szCs w:val="20"/>
              </w:rPr>
            </w:r>
          </w:p>
        </w:tc>
        <w:tc>
          <w:tcPr>
            <w:tcW w:w="4915" w:type="dxa"/>
            <w:gridSpan w:val="3"/>
            <w:tcBorders/>
            <w:shd w:fill="auto" w:val="clear"/>
            <w:tcMar>
              <w:left w:w="0" w:type="dxa"/>
              <w:right w:w="0" w:type="dxa"/>
            </w:tcMar>
            <w:vAlign w:val="bottom"/>
          </w:tcPr>
          <w:p>
            <w:pPr>
              <w:pStyle w:val="Normal"/>
              <w:spacing w:before="0" w:after="80"/>
              <w:rPr>
                <w:sz w:val="20"/>
                <w:szCs w:val="20"/>
              </w:rPr>
            </w:pPr>
            <w:r>
              <w:rPr>
                <w:sz w:val="20"/>
                <w:szCs w:val="20"/>
              </w:rPr>
            </w:r>
          </w:p>
        </w:tc>
        <w:tc>
          <w:tcPr>
            <w:tcW w:w="4924" w:type="dxa"/>
            <w:gridSpan w:val="3"/>
            <w:tcBorders/>
            <w:shd w:fill="auto" w:val="clear"/>
            <w:vAlign w:val="bottom"/>
          </w:tcPr>
          <w:p>
            <w:pPr>
              <w:pStyle w:val="Normal"/>
              <w:spacing w:before="0" w:after="80"/>
              <w:jc w:val="center"/>
              <w:rPr>
                <w:sz w:val="20"/>
                <w:szCs w:val="20"/>
              </w:rPr>
            </w:pPr>
            <w:r>
              <w:rPr>
                <w:sz w:val="20"/>
                <w:szCs w:val="20"/>
              </w:rPr>
            </w:r>
          </w:p>
        </w:tc>
        <w:tc>
          <w:tcPr>
            <w:tcW w:w="243" w:type="dxa"/>
            <w:gridSpan w:val="2"/>
            <w:tcBorders>
              <w:right w:val="double" w:sz="4" w:space="0" w:color="00000A"/>
              <w:insideV w:val="double" w:sz="4" w:space="0" w:color="00000A"/>
            </w:tcBorders>
            <w:shd w:fill="auto" w:val="clear"/>
            <w:vAlign w:val="bottom"/>
          </w:tcPr>
          <w:p>
            <w:pPr>
              <w:pStyle w:val="Normal"/>
              <w:spacing w:before="0" w:after="80"/>
              <w:jc w:val="center"/>
              <w:rPr>
                <w:sz w:val="20"/>
                <w:szCs w:val="20"/>
              </w:rPr>
            </w:pPr>
            <w:r>
              <w:rPr>
                <w:sz w:val="20"/>
                <w:szCs w:val="20"/>
              </w:rPr>
            </w:r>
          </w:p>
        </w:tc>
      </w:tr>
      <w:tr>
        <w:trPr>
          <w:trHeight w:val="98" w:hRule="atLeast"/>
        </w:trPr>
        <w:tc>
          <w:tcPr>
            <w:tcW w:w="10321" w:type="dxa"/>
            <w:gridSpan w:val="9"/>
            <w:tcBorders>
              <w:left w:val="double" w:sz="4" w:space="0" w:color="00000A"/>
              <w:bottom w:val="double" w:sz="4" w:space="0" w:color="00000A"/>
              <w:right w:val="double" w:sz="4" w:space="0" w:color="00000A"/>
              <w:insideH w:val="double" w:sz="4" w:space="0" w:color="00000A"/>
              <w:insideV w:val="double" w:sz="4" w:space="0" w:color="00000A"/>
            </w:tcBorders>
            <w:shd w:color="auto" w:fill="FFFFFF" w:val="clear"/>
            <w:tcMar>
              <w:left w:w="107" w:type="dxa"/>
            </w:tcMar>
            <w:vAlign w:val="center"/>
          </w:tcPr>
          <w:p>
            <w:pPr>
              <w:pStyle w:val="Normal"/>
              <w:rPr>
                <w:sz w:val="32"/>
                <w:szCs w:val="32"/>
              </w:rPr>
            </w:pPr>
            <w:r>
              <w:rPr>
                <w:sz w:val="32"/>
                <w:szCs w:val="32"/>
              </w:rPr>
            </w:r>
          </w:p>
        </w:tc>
      </w:tr>
    </w:tbl>
    <w:p>
      <w:pPr>
        <w:pStyle w:val="Normal"/>
        <w:rPr>
          <w:b/>
          <w:b/>
          <w:sz w:val="4"/>
          <w:szCs w:val="4"/>
        </w:rPr>
      </w:pPr>
      <w:r>
        <w:rPr>
          <w:b/>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rPr>
          <w:sz w:val="4"/>
          <w:szCs w:val="4"/>
        </w:rPr>
      </w:pPr>
      <w:r>
        <w:rPr>
          <w:sz w:val="4"/>
          <w:szCs w:val="4"/>
        </w:rPr>
      </w:r>
    </w:p>
    <w:p>
      <w:pPr>
        <w:pStyle w:val="Normal"/>
        <w:tabs>
          <w:tab w:val="left" w:pos="1311" w:leader="none"/>
        </w:tabs>
        <w:rPr/>
      </w:pPr>
      <w:r>
        <w:rPr/>
      </w:r>
    </w:p>
    <w:sectPr>
      <w:type w:val="nextPage"/>
      <w:pgSz w:w="11906" w:h="16838"/>
      <w:pgMar w:left="851" w:right="851" w:header="0" w:top="851"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egoe UI">
    <w:charset w:val="a1"/>
    <w:family w:val="roman"/>
    <w:pitch w:val="variable"/>
  </w:font>
  <w:font w:name="Liberation Sans">
    <w:altName w:val="Arial"/>
    <w:charset w:val="a1"/>
    <w:family w:val="swiss"/>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0325"/>
    <w:pPr>
      <w:widowControl/>
      <w:bidi w:val="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semiHidden/>
    <w:qFormat/>
    <w:rsid w:val="008f1364"/>
    <w:rPr>
      <w:rFonts w:ascii="Segoe UI" w:hAnsi="Segoe UI" w:cs="Segoe UI"/>
      <w:sz w:val="18"/>
      <w:szCs w:val="18"/>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BalloonText">
    <w:name w:val="Balloon Text"/>
    <w:basedOn w:val="Normal"/>
    <w:link w:val="Char"/>
    <w:semiHidden/>
    <w:unhideWhenUsed/>
    <w:qFormat/>
    <w:rsid w:val="008f1364"/>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LibreOffice/5.4.2.2$Windows_x86 LibreOffice_project/22b09f6418e8c2d508a9eaf86b2399209b0990f4</Application>
  <Pages>3</Pages>
  <Words>684</Words>
  <Characters>5098</Characters>
  <CharactersWithSpaces>5878</CharactersWithSpaces>
  <Paragraphs>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2021-02-09T12:47:00Z</dcterms:created>
  <dc:creator>User</dc:creator>
  <dc:description/>
  <dc:language>el-GR</dc:language>
  <cp:lastModifiedBy>XAROULA-PC</cp:lastModifiedBy>
  <cp:lastPrinted>2021-02-09T08:02:00Z</cp:lastPrinted>
  <dcterms:modified xsi:type="dcterms:W3CDTF">2021-02-09T12:47:00Z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