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A6" w:rsidRDefault="00A0161B" w:rsidP="00F55AA6">
      <w:pPr>
        <w:rPr>
          <w:b/>
          <w:sz w:val="24"/>
          <w:lang w:val="el-GR"/>
        </w:rPr>
      </w:pPr>
      <w:r>
        <w:rPr>
          <w:b/>
          <w:sz w:val="24"/>
          <w:lang w:val="el-GR"/>
        </w:rPr>
        <w:t xml:space="preserve">                                                                                     </w:t>
      </w:r>
    </w:p>
    <w:p w:rsidR="006C4437" w:rsidRPr="00322BF0" w:rsidRDefault="00F55AA6" w:rsidP="00F55AA6">
      <w:pPr>
        <w:rPr>
          <w:b/>
          <w:sz w:val="24"/>
          <w:lang w:val="el-GR"/>
        </w:rPr>
      </w:pPr>
      <w:r>
        <w:rPr>
          <w:b/>
          <w:sz w:val="24"/>
          <w:lang w:val="el-GR"/>
        </w:rPr>
        <w:t xml:space="preserve">                 </w:t>
      </w:r>
      <w:r w:rsidR="00C759C4">
        <w:rPr>
          <w:b/>
          <w:sz w:val="24"/>
          <w:lang w:val="el-GR"/>
        </w:rPr>
        <w:t xml:space="preserve">       </w:t>
      </w:r>
      <w:r>
        <w:rPr>
          <w:b/>
          <w:sz w:val="24"/>
          <w:lang w:val="el-GR"/>
        </w:rPr>
        <w:t xml:space="preserve"> </w:t>
      </w:r>
      <w:r w:rsidR="006C4437">
        <w:rPr>
          <w:b/>
          <w:sz w:val="24"/>
          <w:lang w:val="el-GR"/>
        </w:rPr>
        <w:t>ΑΝΑΡΤΗΤΕΑ ΣΤΟ ΔΙΑΔΙΚΤΥΟ</w:t>
      </w:r>
      <w:r w:rsidR="00322BF0" w:rsidRPr="00322BF0">
        <w:rPr>
          <w:b/>
          <w:sz w:val="24"/>
          <w:lang w:val="el-GR"/>
        </w:rPr>
        <w:t xml:space="preserve">    </w:t>
      </w:r>
      <w:r w:rsidR="00322BF0">
        <w:rPr>
          <w:b/>
          <w:sz w:val="24"/>
          <w:lang w:val="el-GR"/>
        </w:rPr>
        <w:t xml:space="preserve">               ΑΔΑ:ΩΗΝ8Ω1Ρ-1ΟΗ</w:t>
      </w:r>
    </w:p>
    <w:p w:rsidR="006C4437" w:rsidRDefault="006C4437" w:rsidP="00AE7F06">
      <w:pPr>
        <w:ind w:left="142"/>
        <w:rPr>
          <w:b/>
          <w:sz w:val="24"/>
          <w:szCs w:val="24"/>
          <w:lang w:val="el-GR"/>
        </w:rPr>
      </w:pPr>
      <w:r>
        <w:rPr>
          <w:rFonts w:ascii="Book Antiqua" w:hAnsi="Book Antiqua"/>
          <w:b/>
          <w:lang w:val="el-GR"/>
        </w:rPr>
        <w:t xml:space="preserve">                      </w:t>
      </w:r>
      <w:r w:rsidR="00531118">
        <w:rPr>
          <w:rFonts w:ascii="Book Antiqua" w:hAnsi="Book Antiqua"/>
          <w:b/>
          <w:noProof/>
          <w:lang w:val="el-GR"/>
        </w:rPr>
        <w:drawing>
          <wp:inline distT="0" distB="0" distL="0" distR="0">
            <wp:extent cx="561975" cy="6000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rsidR="002E7864" w:rsidRDefault="006C4437" w:rsidP="00AE7F06">
      <w:pPr>
        <w:ind w:left="142"/>
        <w:rPr>
          <w:rFonts w:ascii="Verdana" w:hAnsi="Verdana"/>
          <w:b/>
          <w:sz w:val="22"/>
          <w:szCs w:val="22"/>
          <w:lang w:val="el-GR"/>
        </w:rPr>
      </w:pPr>
      <w:r>
        <w:rPr>
          <w:rFonts w:ascii="Verdana" w:hAnsi="Verdana"/>
          <w:b/>
          <w:sz w:val="24"/>
          <w:szCs w:val="24"/>
          <w:lang w:val="el-GR"/>
        </w:rPr>
        <w:t xml:space="preserve">ΕΛΛΗΝΙΚΗ  ΔΗΜΟΚΡΑΤΙΑ                               </w:t>
      </w:r>
      <w:r w:rsidRPr="003629F4">
        <w:rPr>
          <w:rFonts w:ascii="Verdana" w:hAnsi="Verdana"/>
          <w:b/>
          <w:sz w:val="24"/>
          <w:szCs w:val="24"/>
          <w:lang w:val="el-GR"/>
        </w:rPr>
        <w:t>Ρόδος</w:t>
      </w:r>
      <w:r w:rsidR="003629F4">
        <w:rPr>
          <w:rFonts w:ascii="Verdana" w:hAnsi="Verdana"/>
          <w:b/>
          <w:sz w:val="24"/>
          <w:szCs w:val="24"/>
          <w:lang w:val="el-GR"/>
        </w:rPr>
        <w:t>, 18</w:t>
      </w:r>
      <w:r w:rsidR="000E02B9" w:rsidRPr="003629F4">
        <w:rPr>
          <w:rFonts w:ascii="Verdana" w:hAnsi="Verdana"/>
          <w:b/>
          <w:sz w:val="24"/>
          <w:szCs w:val="24"/>
          <w:lang w:val="el-GR"/>
        </w:rPr>
        <w:t>/0</w:t>
      </w:r>
      <w:r w:rsidR="008718B9" w:rsidRPr="003629F4">
        <w:rPr>
          <w:rFonts w:ascii="Verdana" w:hAnsi="Verdana"/>
          <w:b/>
          <w:sz w:val="24"/>
          <w:szCs w:val="24"/>
          <w:lang w:val="el-GR"/>
        </w:rPr>
        <w:t>6/2019</w:t>
      </w:r>
      <w:r w:rsidRPr="00A05C91">
        <w:rPr>
          <w:rFonts w:ascii="Verdana" w:hAnsi="Verdana"/>
          <w:b/>
          <w:sz w:val="22"/>
          <w:szCs w:val="22"/>
          <w:lang w:val="el-GR"/>
        </w:rPr>
        <w:t xml:space="preserve">  </w:t>
      </w:r>
      <w:r w:rsidRPr="00C70DA1">
        <w:rPr>
          <w:rFonts w:ascii="Verdana" w:hAnsi="Verdana"/>
          <w:b/>
          <w:sz w:val="22"/>
          <w:szCs w:val="22"/>
          <w:lang w:val="el-GR"/>
        </w:rPr>
        <w:t xml:space="preserve">   </w:t>
      </w:r>
    </w:p>
    <w:p w:rsidR="006C4437" w:rsidRPr="00531118" w:rsidRDefault="006C4437" w:rsidP="00AE7F06">
      <w:pPr>
        <w:ind w:left="142"/>
        <w:rPr>
          <w:rFonts w:ascii="Verdana" w:hAnsi="Verdana"/>
          <w:b/>
          <w:sz w:val="22"/>
          <w:szCs w:val="22"/>
          <w:lang w:val="el-GR"/>
        </w:rPr>
      </w:pPr>
      <w:r>
        <w:rPr>
          <w:rFonts w:ascii="Verdana" w:hAnsi="Verdana"/>
          <w:b/>
          <w:sz w:val="24"/>
          <w:szCs w:val="24"/>
          <w:lang w:val="el-GR"/>
        </w:rPr>
        <w:t xml:space="preserve">ΝΟΜΟΣ   ΔΩΔΕΚΑΝΗΣΟΥ                               </w:t>
      </w:r>
      <w:r w:rsidR="003629F4">
        <w:rPr>
          <w:rFonts w:ascii="Verdana" w:hAnsi="Verdana"/>
          <w:b/>
          <w:sz w:val="24"/>
          <w:szCs w:val="24"/>
          <w:lang w:val="el-GR"/>
        </w:rPr>
        <w:t xml:space="preserve"> </w:t>
      </w:r>
      <w:r>
        <w:rPr>
          <w:rFonts w:ascii="Verdana" w:hAnsi="Verdana"/>
          <w:b/>
          <w:sz w:val="24"/>
          <w:szCs w:val="24"/>
          <w:lang w:val="el-GR"/>
        </w:rPr>
        <w:t xml:space="preserve"> </w:t>
      </w:r>
      <w:r w:rsidRPr="003629F4">
        <w:rPr>
          <w:rFonts w:ascii="Verdana" w:hAnsi="Verdana"/>
          <w:b/>
          <w:sz w:val="24"/>
          <w:szCs w:val="24"/>
          <w:lang w:val="el-GR"/>
        </w:rPr>
        <w:t xml:space="preserve">Αρ. </w:t>
      </w:r>
      <w:proofErr w:type="spellStart"/>
      <w:r w:rsidRPr="003629F4">
        <w:rPr>
          <w:rFonts w:ascii="Verdana" w:hAnsi="Verdana"/>
          <w:b/>
          <w:sz w:val="24"/>
          <w:szCs w:val="24"/>
          <w:lang w:val="el-GR"/>
        </w:rPr>
        <w:t>Πρωτ</w:t>
      </w:r>
      <w:proofErr w:type="spellEnd"/>
      <w:r w:rsidRPr="003629F4">
        <w:rPr>
          <w:rFonts w:ascii="Verdana" w:hAnsi="Verdana"/>
          <w:b/>
          <w:sz w:val="24"/>
          <w:szCs w:val="24"/>
          <w:lang w:val="el-GR"/>
        </w:rPr>
        <w:t>. 2/</w:t>
      </w:r>
      <w:r w:rsidR="003629F4">
        <w:rPr>
          <w:rFonts w:ascii="Verdana" w:hAnsi="Verdana"/>
          <w:b/>
          <w:sz w:val="24"/>
          <w:szCs w:val="24"/>
          <w:lang w:val="el-GR"/>
        </w:rPr>
        <w:t>31568</w:t>
      </w:r>
    </w:p>
    <w:p w:rsidR="006C4437" w:rsidRDefault="006C4437" w:rsidP="00AE7F06">
      <w:pPr>
        <w:pStyle w:val="2"/>
        <w:ind w:left="142"/>
        <w:rPr>
          <w:rFonts w:ascii="Verdana" w:hAnsi="Verdana"/>
          <w:sz w:val="28"/>
          <w:szCs w:val="28"/>
        </w:rPr>
      </w:pPr>
      <w:r>
        <w:rPr>
          <w:rFonts w:ascii="Verdana" w:hAnsi="Verdana"/>
          <w:sz w:val="28"/>
          <w:szCs w:val="28"/>
        </w:rPr>
        <w:t xml:space="preserve">   ΔΗΜΟΣ  ΡΟΔΟΥ                              </w:t>
      </w:r>
    </w:p>
    <w:p w:rsidR="006C4437" w:rsidRDefault="006C4437" w:rsidP="00AE7F06">
      <w:pPr>
        <w:ind w:left="142"/>
        <w:jc w:val="both"/>
        <w:rPr>
          <w:rFonts w:ascii="Verdana" w:hAnsi="Verdana"/>
          <w:sz w:val="22"/>
          <w:szCs w:val="22"/>
          <w:lang w:val="el-GR"/>
        </w:rPr>
      </w:pPr>
      <w:r>
        <w:rPr>
          <w:rFonts w:ascii="Verdana" w:hAnsi="Verdana"/>
          <w:b/>
          <w:sz w:val="22"/>
          <w:szCs w:val="22"/>
          <w:lang w:val="el-GR"/>
        </w:rPr>
        <w:t>ΔΙΕΥΘΥΝΣΗ</w:t>
      </w:r>
      <w:r w:rsidRPr="00084120">
        <w:rPr>
          <w:rFonts w:ascii="Verdana" w:hAnsi="Verdana"/>
          <w:b/>
          <w:sz w:val="22"/>
          <w:szCs w:val="22"/>
          <w:lang w:val="el-GR"/>
        </w:rPr>
        <w:t>:</w:t>
      </w:r>
      <w:r>
        <w:rPr>
          <w:rFonts w:ascii="Verdana" w:hAnsi="Verdana"/>
          <w:sz w:val="22"/>
          <w:szCs w:val="22"/>
          <w:lang w:val="el-GR"/>
        </w:rPr>
        <w:t xml:space="preserve"> </w:t>
      </w:r>
      <w:r>
        <w:rPr>
          <w:rFonts w:ascii="Verdana" w:hAnsi="Verdana"/>
          <w:bCs/>
          <w:sz w:val="22"/>
          <w:szCs w:val="22"/>
          <w:lang w:val="el-GR"/>
        </w:rPr>
        <w:t>Διοικητικών Υπηρεσιών</w:t>
      </w:r>
      <w:r>
        <w:rPr>
          <w:rFonts w:ascii="Verdana" w:hAnsi="Verdana"/>
          <w:b/>
          <w:sz w:val="22"/>
          <w:szCs w:val="22"/>
          <w:lang w:val="el-GR"/>
        </w:rPr>
        <w:t xml:space="preserve"> </w:t>
      </w:r>
      <w:r>
        <w:rPr>
          <w:rFonts w:ascii="Verdana" w:hAnsi="Verdana"/>
          <w:b/>
          <w:sz w:val="22"/>
          <w:szCs w:val="22"/>
          <w:lang w:val="el-GR"/>
        </w:rPr>
        <w:tab/>
        <w:t xml:space="preserve">         </w:t>
      </w:r>
    </w:p>
    <w:p w:rsidR="006C4437" w:rsidRDefault="006C4437" w:rsidP="00AE7F06">
      <w:pPr>
        <w:ind w:left="142"/>
        <w:rPr>
          <w:rFonts w:ascii="Verdana" w:hAnsi="Verdana"/>
          <w:sz w:val="22"/>
          <w:szCs w:val="22"/>
          <w:lang w:val="el-GR"/>
        </w:rPr>
      </w:pPr>
      <w:r>
        <w:rPr>
          <w:rFonts w:ascii="Verdana" w:hAnsi="Verdana"/>
          <w:b/>
          <w:sz w:val="22"/>
          <w:szCs w:val="22"/>
          <w:lang w:val="el-GR"/>
        </w:rPr>
        <w:t xml:space="preserve">ΤΜΗΜΑ      :  </w:t>
      </w:r>
      <w:r>
        <w:rPr>
          <w:rFonts w:ascii="Verdana" w:hAnsi="Verdana"/>
          <w:bCs/>
          <w:sz w:val="22"/>
          <w:szCs w:val="22"/>
          <w:lang w:val="el-GR"/>
        </w:rPr>
        <w:t xml:space="preserve">Ανάπτυξης </w:t>
      </w:r>
      <w:proofErr w:type="spellStart"/>
      <w:r>
        <w:rPr>
          <w:rFonts w:ascii="Verdana" w:hAnsi="Verdana"/>
          <w:bCs/>
          <w:sz w:val="22"/>
          <w:szCs w:val="22"/>
          <w:lang w:val="el-GR"/>
        </w:rPr>
        <w:t>Ανθρ</w:t>
      </w:r>
      <w:proofErr w:type="spellEnd"/>
      <w:r>
        <w:rPr>
          <w:rFonts w:ascii="Verdana" w:hAnsi="Verdana"/>
          <w:bCs/>
          <w:sz w:val="22"/>
          <w:szCs w:val="22"/>
          <w:lang w:val="el-GR"/>
        </w:rPr>
        <w:t xml:space="preserve">. </w:t>
      </w:r>
      <w:proofErr w:type="spellStart"/>
      <w:r>
        <w:rPr>
          <w:rFonts w:ascii="Verdana" w:hAnsi="Verdana"/>
          <w:bCs/>
          <w:sz w:val="22"/>
          <w:szCs w:val="22"/>
          <w:lang w:val="el-GR"/>
        </w:rPr>
        <w:t>Δυν</w:t>
      </w:r>
      <w:proofErr w:type="spellEnd"/>
      <w:r>
        <w:rPr>
          <w:rFonts w:ascii="Verdana" w:hAnsi="Verdana"/>
          <w:bCs/>
          <w:sz w:val="22"/>
          <w:szCs w:val="22"/>
          <w:lang w:val="el-GR"/>
        </w:rPr>
        <w:t>/</w:t>
      </w:r>
      <w:proofErr w:type="spellStart"/>
      <w:r>
        <w:rPr>
          <w:rFonts w:ascii="Verdana" w:hAnsi="Verdana"/>
          <w:bCs/>
          <w:sz w:val="22"/>
          <w:szCs w:val="22"/>
          <w:lang w:val="el-GR"/>
        </w:rPr>
        <w:t>κού</w:t>
      </w:r>
      <w:proofErr w:type="spellEnd"/>
      <w:r>
        <w:rPr>
          <w:rFonts w:ascii="Verdana" w:hAnsi="Verdana"/>
          <w:b/>
          <w:sz w:val="22"/>
          <w:szCs w:val="22"/>
          <w:lang w:val="el-GR"/>
        </w:rPr>
        <w:t xml:space="preserve">              </w:t>
      </w:r>
      <w:r>
        <w:rPr>
          <w:rFonts w:ascii="Verdana" w:hAnsi="Verdana"/>
          <w:b/>
          <w:sz w:val="22"/>
          <w:szCs w:val="22"/>
          <w:lang w:val="el-GR"/>
        </w:rPr>
        <w:tab/>
        <w:t xml:space="preserve">   </w:t>
      </w:r>
    </w:p>
    <w:p w:rsidR="006C4437" w:rsidRDefault="006C4437" w:rsidP="00AE7F06">
      <w:pPr>
        <w:ind w:left="142"/>
        <w:rPr>
          <w:rFonts w:ascii="Verdana" w:hAnsi="Verdana"/>
          <w:b/>
          <w:sz w:val="22"/>
          <w:szCs w:val="22"/>
          <w:u w:val="single"/>
          <w:lang w:val="el-GR"/>
        </w:rPr>
      </w:pPr>
      <w:r>
        <w:rPr>
          <w:rFonts w:ascii="Verdana" w:hAnsi="Verdana"/>
          <w:b/>
          <w:sz w:val="22"/>
          <w:szCs w:val="22"/>
          <w:lang w:val="el-GR"/>
        </w:rPr>
        <w:t xml:space="preserve">ΓΡΑΦΕΙΟ   :  </w:t>
      </w:r>
      <w:r>
        <w:rPr>
          <w:rFonts w:ascii="Verdana" w:hAnsi="Verdana"/>
          <w:bCs/>
          <w:sz w:val="22"/>
          <w:szCs w:val="22"/>
          <w:lang w:val="el-GR"/>
        </w:rPr>
        <w:t xml:space="preserve">Προσωπικού                </w:t>
      </w:r>
      <w:r>
        <w:rPr>
          <w:rFonts w:ascii="Verdana" w:hAnsi="Verdana"/>
          <w:b/>
          <w:sz w:val="22"/>
          <w:szCs w:val="22"/>
          <w:lang w:val="el-GR"/>
        </w:rPr>
        <w:t xml:space="preserve">                             </w:t>
      </w:r>
      <w:r>
        <w:rPr>
          <w:rFonts w:ascii="Verdana" w:hAnsi="Verdana"/>
          <w:sz w:val="22"/>
          <w:szCs w:val="22"/>
          <w:lang w:val="el-GR"/>
        </w:rPr>
        <w:t xml:space="preserve">                                                      </w:t>
      </w:r>
    </w:p>
    <w:p w:rsidR="006C4437" w:rsidRPr="00DF4E70" w:rsidRDefault="006C4437" w:rsidP="00AE7F06">
      <w:pPr>
        <w:ind w:left="142"/>
        <w:rPr>
          <w:rFonts w:ascii="Verdana" w:hAnsi="Verdana"/>
          <w:sz w:val="22"/>
          <w:szCs w:val="22"/>
          <w:lang w:val="el-GR"/>
        </w:rPr>
      </w:pPr>
      <w:proofErr w:type="spellStart"/>
      <w:r>
        <w:rPr>
          <w:rFonts w:ascii="Verdana" w:hAnsi="Verdana"/>
          <w:b/>
          <w:sz w:val="22"/>
          <w:szCs w:val="22"/>
          <w:lang w:val="el-GR"/>
        </w:rPr>
        <w:t>Ταχ.Δ</w:t>
      </w:r>
      <w:proofErr w:type="spellEnd"/>
      <w:r>
        <w:rPr>
          <w:rFonts w:ascii="Verdana" w:hAnsi="Verdana"/>
          <w:b/>
          <w:sz w:val="22"/>
          <w:szCs w:val="22"/>
          <w:lang w:val="el-GR"/>
        </w:rPr>
        <w:t>/</w:t>
      </w:r>
      <w:proofErr w:type="spellStart"/>
      <w:r>
        <w:rPr>
          <w:rFonts w:ascii="Verdana" w:hAnsi="Verdana"/>
          <w:b/>
          <w:sz w:val="22"/>
          <w:szCs w:val="22"/>
          <w:lang w:val="el-GR"/>
        </w:rPr>
        <w:t>νση</w:t>
      </w:r>
      <w:proofErr w:type="spellEnd"/>
      <w:r>
        <w:rPr>
          <w:rFonts w:ascii="Verdana" w:hAnsi="Verdana"/>
          <w:b/>
          <w:sz w:val="22"/>
          <w:szCs w:val="22"/>
          <w:lang w:val="el-GR"/>
        </w:rPr>
        <w:t xml:space="preserve">:  </w:t>
      </w:r>
      <w:r>
        <w:rPr>
          <w:rFonts w:ascii="Verdana" w:hAnsi="Verdana"/>
          <w:bCs/>
          <w:sz w:val="22"/>
          <w:szCs w:val="22"/>
          <w:lang w:val="el-GR"/>
        </w:rPr>
        <w:t>Πλ. Ελευθερίας 1</w:t>
      </w:r>
      <w:r>
        <w:rPr>
          <w:rFonts w:ascii="Verdana" w:hAnsi="Verdana"/>
          <w:sz w:val="22"/>
          <w:szCs w:val="22"/>
          <w:lang w:val="el-GR"/>
        </w:rPr>
        <w:t xml:space="preserve">  </w:t>
      </w:r>
      <w:r>
        <w:rPr>
          <w:rFonts w:ascii="Verdana" w:hAnsi="Verdana"/>
          <w:sz w:val="22"/>
          <w:szCs w:val="22"/>
          <w:lang w:val="el-GR"/>
        </w:rPr>
        <w:tab/>
        <w:t xml:space="preserve">                     </w:t>
      </w:r>
    </w:p>
    <w:p w:rsidR="006C4437" w:rsidRDefault="006C4437" w:rsidP="00AE7F06">
      <w:pPr>
        <w:ind w:left="142"/>
        <w:rPr>
          <w:rFonts w:ascii="Verdana" w:hAnsi="Verdana"/>
          <w:bCs/>
          <w:sz w:val="22"/>
          <w:szCs w:val="22"/>
          <w:lang w:val="el-GR"/>
        </w:rPr>
      </w:pPr>
      <w:proofErr w:type="spellStart"/>
      <w:r>
        <w:rPr>
          <w:rFonts w:ascii="Verdana" w:hAnsi="Verdana"/>
          <w:b/>
          <w:sz w:val="22"/>
          <w:szCs w:val="22"/>
          <w:lang w:val="el-GR"/>
        </w:rPr>
        <w:t>Πληροφορ</w:t>
      </w:r>
      <w:proofErr w:type="spellEnd"/>
      <w:r>
        <w:rPr>
          <w:rFonts w:ascii="Verdana" w:hAnsi="Verdana"/>
          <w:b/>
          <w:sz w:val="22"/>
          <w:szCs w:val="22"/>
          <w:lang w:val="el-GR"/>
        </w:rPr>
        <w:t xml:space="preserve">:  </w:t>
      </w:r>
      <w:r w:rsidR="00614FD0">
        <w:rPr>
          <w:rFonts w:ascii="Verdana" w:hAnsi="Verdana"/>
          <w:bCs/>
          <w:sz w:val="22"/>
          <w:szCs w:val="22"/>
          <w:lang w:val="el-GR"/>
        </w:rPr>
        <w:t xml:space="preserve">Ε. </w:t>
      </w:r>
      <w:proofErr w:type="spellStart"/>
      <w:r w:rsidR="00614FD0">
        <w:rPr>
          <w:rFonts w:ascii="Verdana" w:hAnsi="Verdana"/>
          <w:bCs/>
          <w:sz w:val="22"/>
          <w:szCs w:val="22"/>
          <w:lang w:val="el-GR"/>
        </w:rPr>
        <w:t>Καριοφύλλης</w:t>
      </w:r>
      <w:proofErr w:type="spellEnd"/>
      <w:r>
        <w:rPr>
          <w:rFonts w:ascii="Verdana" w:hAnsi="Verdana"/>
          <w:bCs/>
          <w:sz w:val="22"/>
          <w:szCs w:val="22"/>
          <w:lang w:val="el-GR"/>
        </w:rPr>
        <w:tab/>
      </w:r>
      <w:r w:rsidRPr="00F67602">
        <w:rPr>
          <w:rFonts w:ascii="Verdana" w:hAnsi="Verdana"/>
          <w:bCs/>
          <w:sz w:val="22"/>
          <w:szCs w:val="22"/>
          <w:lang w:val="el-GR"/>
        </w:rPr>
        <w:t xml:space="preserve"> </w:t>
      </w:r>
      <w:r>
        <w:rPr>
          <w:rFonts w:ascii="Verdana" w:hAnsi="Verdana"/>
          <w:bCs/>
          <w:sz w:val="22"/>
          <w:szCs w:val="22"/>
          <w:lang w:val="el-GR"/>
        </w:rPr>
        <w:tab/>
        <w:t xml:space="preserve">                     </w:t>
      </w:r>
    </w:p>
    <w:p w:rsidR="006C4437" w:rsidRPr="00821D8C" w:rsidRDefault="006C4437" w:rsidP="00AE7F06">
      <w:pPr>
        <w:ind w:left="142"/>
        <w:rPr>
          <w:rFonts w:ascii="Verdana" w:hAnsi="Verdana"/>
          <w:bCs/>
          <w:sz w:val="22"/>
          <w:szCs w:val="22"/>
          <w:lang w:val="el-GR"/>
        </w:rPr>
      </w:pPr>
      <w:proofErr w:type="spellStart"/>
      <w:r>
        <w:rPr>
          <w:rFonts w:ascii="Verdana" w:hAnsi="Verdana"/>
          <w:b/>
          <w:sz w:val="22"/>
          <w:szCs w:val="22"/>
          <w:lang w:val="el-GR"/>
        </w:rPr>
        <w:t>Τηλ</w:t>
      </w:r>
      <w:proofErr w:type="spellEnd"/>
      <w:r w:rsidRPr="00821D8C">
        <w:rPr>
          <w:rFonts w:ascii="Verdana" w:hAnsi="Verdana"/>
          <w:b/>
          <w:sz w:val="22"/>
          <w:szCs w:val="22"/>
          <w:lang w:val="el-GR"/>
        </w:rPr>
        <w:t>.</w:t>
      </w:r>
      <w:r w:rsidRPr="00821D8C">
        <w:rPr>
          <w:rFonts w:ascii="Verdana" w:hAnsi="Verdana"/>
          <w:bCs/>
          <w:sz w:val="22"/>
          <w:szCs w:val="22"/>
          <w:lang w:val="el-GR"/>
        </w:rPr>
        <w:t xml:space="preserve">           </w:t>
      </w:r>
      <w:r w:rsidRPr="00821D8C">
        <w:rPr>
          <w:rFonts w:ascii="Verdana" w:hAnsi="Verdana"/>
          <w:b/>
          <w:bCs/>
          <w:sz w:val="22"/>
          <w:szCs w:val="22"/>
          <w:lang w:val="el-GR"/>
        </w:rPr>
        <w:t xml:space="preserve">: </w:t>
      </w:r>
      <w:r w:rsidRPr="00821D8C">
        <w:rPr>
          <w:rFonts w:ascii="Verdana" w:hAnsi="Verdana"/>
          <w:bCs/>
          <w:sz w:val="22"/>
          <w:szCs w:val="22"/>
          <w:lang w:val="el-GR"/>
        </w:rPr>
        <w:t>22410 462</w:t>
      </w:r>
      <w:r w:rsidR="00614FD0">
        <w:rPr>
          <w:rFonts w:ascii="Verdana" w:hAnsi="Verdana"/>
          <w:bCs/>
          <w:sz w:val="22"/>
          <w:szCs w:val="22"/>
          <w:lang w:val="el-GR"/>
        </w:rPr>
        <w:t>1</w:t>
      </w:r>
      <w:r w:rsidRPr="00821D8C">
        <w:rPr>
          <w:rFonts w:ascii="Verdana" w:hAnsi="Verdana"/>
          <w:bCs/>
          <w:sz w:val="22"/>
          <w:szCs w:val="22"/>
          <w:lang w:val="el-GR"/>
        </w:rPr>
        <w:t xml:space="preserve">4                                  </w:t>
      </w:r>
      <w:r w:rsidRPr="00821D8C">
        <w:rPr>
          <w:rFonts w:ascii="Verdana" w:hAnsi="Verdana"/>
          <w:sz w:val="22"/>
          <w:szCs w:val="22"/>
          <w:lang w:val="el-GR"/>
        </w:rPr>
        <w:t xml:space="preserve">   </w:t>
      </w:r>
    </w:p>
    <w:p w:rsidR="006C4437" w:rsidRPr="00821D8C" w:rsidRDefault="006C4437" w:rsidP="00AE7F06">
      <w:pPr>
        <w:ind w:left="142"/>
        <w:rPr>
          <w:rFonts w:ascii="Verdana" w:hAnsi="Verdana"/>
          <w:b/>
          <w:sz w:val="22"/>
          <w:szCs w:val="22"/>
          <w:lang w:val="el-GR"/>
        </w:rPr>
      </w:pPr>
      <w:r>
        <w:rPr>
          <w:rFonts w:ascii="Verdana" w:hAnsi="Verdana"/>
          <w:b/>
          <w:sz w:val="22"/>
          <w:szCs w:val="22"/>
        </w:rPr>
        <w:t>E</w:t>
      </w:r>
      <w:r w:rsidRPr="00821D8C">
        <w:rPr>
          <w:rFonts w:ascii="Verdana" w:hAnsi="Verdana"/>
          <w:b/>
          <w:sz w:val="22"/>
          <w:szCs w:val="22"/>
          <w:lang w:val="el-GR"/>
        </w:rPr>
        <w:t>-</w:t>
      </w:r>
      <w:r>
        <w:rPr>
          <w:rFonts w:ascii="Verdana" w:hAnsi="Verdana"/>
          <w:b/>
          <w:sz w:val="22"/>
          <w:szCs w:val="22"/>
        </w:rPr>
        <w:t>mail</w:t>
      </w:r>
      <w:r w:rsidRPr="00821D8C">
        <w:rPr>
          <w:rFonts w:ascii="Verdana" w:hAnsi="Verdana"/>
          <w:b/>
          <w:sz w:val="22"/>
          <w:szCs w:val="22"/>
          <w:lang w:val="el-GR"/>
        </w:rPr>
        <w:t xml:space="preserve">: </w:t>
      </w:r>
      <w:hyperlink r:id="rId9" w:history="1">
        <w:r>
          <w:rPr>
            <w:rStyle w:val="-"/>
            <w:rFonts w:ascii="Verdana" w:hAnsi="Verdana"/>
            <w:sz w:val="22"/>
            <w:szCs w:val="22"/>
          </w:rPr>
          <w:t>prosopikou</w:t>
        </w:r>
        <w:r w:rsidRPr="00821D8C">
          <w:rPr>
            <w:rStyle w:val="-"/>
            <w:rFonts w:ascii="Verdana" w:hAnsi="Verdana"/>
            <w:sz w:val="22"/>
            <w:szCs w:val="22"/>
            <w:lang w:val="el-GR"/>
          </w:rPr>
          <w:t>@</w:t>
        </w:r>
        <w:r>
          <w:rPr>
            <w:rStyle w:val="-"/>
            <w:rFonts w:ascii="Verdana" w:hAnsi="Verdana"/>
            <w:sz w:val="22"/>
            <w:szCs w:val="22"/>
          </w:rPr>
          <w:t>rhodes</w:t>
        </w:r>
        <w:r w:rsidRPr="00821D8C">
          <w:rPr>
            <w:rStyle w:val="-"/>
            <w:rFonts w:ascii="Verdana" w:hAnsi="Verdana"/>
            <w:sz w:val="22"/>
            <w:szCs w:val="22"/>
            <w:lang w:val="el-GR"/>
          </w:rPr>
          <w:t>.</w:t>
        </w:r>
        <w:proofErr w:type="spellStart"/>
        <w:r>
          <w:rPr>
            <w:rStyle w:val="-"/>
            <w:rFonts w:ascii="Verdana" w:hAnsi="Verdana"/>
            <w:sz w:val="22"/>
            <w:szCs w:val="22"/>
          </w:rPr>
          <w:t>gr</w:t>
        </w:r>
        <w:proofErr w:type="spellEnd"/>
      </w:hyperlink>
      <w:r w:rsidRPr="00821D8C">
        <w:rPr>
          <w:rFonts w:ascii="Verdana" w:hAnsi="Verdana"/>
          <w:sz w:val="22"/>
          <w:szCs w:val="22"/>
          <w:lang w:val="el-GR"/>
        </w:rPr>
        <w:t xml:space="preserve">                               </w:t>
      </w:r>
    </w:p>
    <w:p w:rsidR="006C4437" w:rsidRDefault="006C4437" w:rsidP="00AE7F06">
      <w:pPr>
        <w:ind w:left="142"/>
        <w:rPr>
          <w:rFonts w:ascii="Verdana" w:hAnsi="Verdana"/>
          <w:sz w:val="22"/>
          <w:szCs w:val="22"/>
          <w:lang w:val="el-GR"/>
        </w:rPr>
      </w:pPr>
      <w:r>
        <w:rPr>
          <w:rFonts w:ascii="Verdana" w:hAnsi="Verdana"/>
          <w:b/>
          <w:sz w:val="22"/>
          <w:szCs w:val="22"/>
          <w:lang w:val="el-GR"/>
        </w:rPr>
        <w:t>Ιστοσελίδα</w:t>
      </w:r>
      <w:r>
        <w:rPr>
          <w:rFonts w:ascii="Verdana" w:hAnsi="Verdana"/>
          <w:sz w:val="22"/>
          <w:szCs w:val="22"/>
          <w:lang w:val="el-GR"/>
        </w:rPr>
        <w:t xml:space="preserve">: </w:t>
      </w:r>
      <w:hyperlink r:id="rId10" w:history="1">
        <w:r>
          <w:rPr>
            <w:rStyle w:val="-"/>
            <w:rFonts w:ascii="Verdana" w:hAnsi="Verdana"/>
            <w:sz w:val="22"/>
            <w:szCs w:val="22"/>
          </w:rPr>
          <w:t>www</w:t>
        </w:r>
        <w:r>
          <w:rPr>
            <w:rStyle w:val="-"/>
            <w:rFonts w:ascii="Verdana" w:hAnsi="Verdana"/>
            <w:sz w:val="22"/>
            <w:szCs w:val="22"/>
            <w:lang w:val="el-GR"/>
          </w:rPr>
          <w:t>.</w:t>
        </w:r>
        <w:proofErr w:type="spellStart"/>
        <w:r>
          <w:rPr>
            <w:rStyle w:val="-"/>
            <w:rFonts w:ascii="Verdana" w:hAnsi="Verdana"/>
            <w:sz w:val="22"/>
            <w:szCs w:val="22"/>
          </w:rPr>
          <w:t>rhodes</w:t>
        </w:r>
        <w:proofErr w:type="spellEnd"/>
        <w:r>
          <w:rPr>
            <w:rStyle w:val="-"/>
            <w:rFonts w:ascii="Verdana" w:hAnsi="Verdana"/>
            <w:sz w:val="22"/>
            <w:szCs w:val="22"/>
            <w:lang w:val="el-GR"/>
          </w:rPr>
          <w:t>.</w:t>
        </w:r>
        <w:proofErr w:type="spellStart"/>
        <w:r>
          <w:rPr>
            <w:rStyle w:val="-"/>
            <w:rFonts w:ascii="Verdana" w:hAnsi="Verdana"/>
            <w:sz w:val="22"/>
            <w:szCs w:val="22"/>
          </w:rPr>
          <w:t>gr</w:t>
        </w:r>
        <w:proofErr w:type="spellEnd"/>
      </w:hyperlink>
      <w:r>
        <w:rPr>
          <w:rFonts w:ascii="Verdana" w:hAnsi="Verdana"/>
          <w:sz w:val="22"/>
          <w:szCs w:val="22"/>
          <w:lang w:val="el-GR"/>
        </w:rPr>
        <w:t xml:space="preserve">                                  </w:t>
      </w:r>
    </w:p>
    <w:p w:rsidR="006C4437" w:rsidRPr="009441FA" w:rsidRDefault="006C4437" w:rsidP="009441FA">
      <w:pPr>
        <w:ind w:left="142"/>
        <w:jc w:val="both"/>
        <w:rPr>
          <w:rFonts w:ascii="Verdana" w:hAnsi="Verdana"/>
          <w:sz w:val="22"/>
          <w:szCs w:val="22"/>
          <w:lang w:val="el-GR"/>
        </w:rPr>
      </w:pPr>
      <w:r>
        <w:rPr>
          <w:rFonts w:ascii="Verdana" w:hAnsi="Verdana"/>
          <w:b/>
          <w:sz w:val="22"/>
          <w:szCs w:val="22"/>
          <w:lang w:val="el-GR"/>
        </w:rPr>
        <w:tab/>
      </w:r>
      <w:r>
        <w:rPr>
          <w:rFonts w:ascii="Verdana" w:hAnsi="Verdana"/>
          <w:b/>
          <w:sz w:val="22"/>
          <w:szCs w:val="22"/>
          <w:lang w:val="el-GR"/>
        </w:rPr>
        <w:tab/>
      </w:r>
      <w:r>
        <w:rPr>
          <w:rFonts w:ascii="Verdana" w:hAnsi="Verdana"/>
          <w:b/>
          <w:sz w:val="22"/>
          <w:szCs w:val="22"/>
          <w:lang w:val="el-GR"/>
        </w:rPr>
        <w:tab/>
        <w:t xml:space="preserve">                                                </w:t>
      </w:r>
    </w:p>
    <w:p w:rsidR="006C4437" w:rsidRDefault="006C4437" w:rsidP="00AE7F06">
      <w:pPr>
        <w:ind w:left="142" w:right="425"/>
        <w:jc w:val="center"/>
        <w:rPr>
          <w:rFonts w:ascii="Verdana" w:hAnsi="Verdana"/>
          <w:b/>
          <w:sz w:val="22"/>
          <w:szCs w:val="22"/>
          <w:lang w:val="el-GR"/>
        </w:rPr>
      </w:pPr>
    </w:p>
    <w:p w:rsidR="006C4437" w:rsidRPr="00A97547" w:rsidRDefault="00C759C4" w:rsidP="00AE7F06">
      <w:pPr>
        <w:ind w:left="142" w:right="425"/>
        <w:jc w:val="center"/>
        <w:rPr>
          <w:rFonts w:ascii="Verdana" w:hAnsi="Verdana"/>
          <w:b/>
          <w:sz w:val="22"/>
          <w:szCs w:val="22"/>
          <w:lang w:val="el-GR"/>
        </w:rPr>
      </w:pPr>
      <w:r>
        <w:rPr>
          <w:rFonts w:ascii="Verdana" w:hAnsi="Verdana"/>
          <w:b/>
          <w:sz w:val="22"/>
          <w:szCs w:val="22"/>
          <w:lang w:val="el-GR"/>
        </w:rPr>
        <w:t>Ε</w:t>
      </w:r>
      <w:r w:rsidR="00205712">
        <w:rPr>
          <w:rFonts w:ascii="Verdana" w:hAnsi="Verdana"/>
          <w:b/>
          <w:sz w:val="22"/>
          <w:szCs w:val="22"/>
          <w:lang w:val="el-GR"/>
        </w:rPr>
        <w:t xml:space="preserve"> </w:t>
      </w:r>
      <w:r>
        <w:rPr>
          <w:rFonts w:ascii="Verdana" w:hAnsi="Verdana"/>
          <w:b/>
          <w:sz w:val="22"/>
          <w:szCs w:val="22"/>
          <w:lang w:val="el-GR"/>
        </w:rPr>
        <w:t>Π</w:t>
      </w:r>
      <w:r w:rsidR="00205712">
        <w:rPr>
          <w:rFonts w:ascii="Verdana" w:hAnsi="Verdana"/>
          <w:b/>
          <w:sz w:val="22"/>
          <w:szCs w:val="22"/>
          <w:lang w:val="el-GR"/>
        </w:rPr>
        <w:t xml:space="preserve"> </w:t>
      </w:r>
      <w:r>
        <w:rPr>
          <w:rFonts w:ascii="Verdana" w:hAnsi="Verdana"/>
          <w:b/>
          <w:sz w:val="22"/>
          <w:szCs w:val="22"/>
          <w:lang w:val="el-GR"/>
        </w:rPr>
        <w:t>Α</w:t>
      </w:r>
      <w:r w:rsidR="00205712">
        <w:rPr>
          <w:rFonts w:ascii="Verdana" w:hAnsi="Verdana"/>
          <w:b/>
          <w:sz w:val="22"/>
          <w:szCs w:val="22"/>
          <w:lang w:val="el-GR"/>
        </w:rPr>
        <w:t xml:space="preserve"> </w:t>
      </w:r>
      <w:r>
        <w:rPr>
          <w:rFonts w:ascii="Verdana" w:hAnsi="Verdana"/>
          <w:b/>
          <w:sz w:val="22"/>
          <w:szCs w:val="22"/>
          <w:lang w:val="el-GR"/>
        </w:rPr>
        <w:t>Ν</w:t>
      </w:r>
      <w:r w:rsidR="00205712">
        <w:rPr>
          <w:rFonts w:ascii="Verdana" w:hAnsi="Verdana"/>
          <w:b/>
          <w:sz w:val="22"/>
          <w:szCs w:val="22"/>
          <w:lang w:val="el-GR"/>
        </w:rPr>
        <w:t xml:space="preserve"> </w:t>
      </w:r>
      <w:r w:rsidR="006C4437" w:rsidRPr="00A97547">
        <w:rPr>
          <w:rFonts w:ascii="Verdana" w:hAnsi="Verdana"/>
          <w:b/>
          <w:sz w:val="22"/>
          <w:szCs w:val="22"/>
          <w:lang w:val="el-GR"/>
        </w:rPr>
        <w:t xml:space="preserve">Α Ν Α Κ Ο Ι Ν Ω Σ Η </w:t>
      </w:r>
    </w:p>
    <w:p w:rsidR="006C4437" w:rsidRPr="004553A1" w:rsidRDefault="006C4437" w:rsidP="00AE7F06">
      <w:pPr>
        <w:ind w:left="142" w:right="425"/>
        <w:rPr>
          <w:rFonts w:ascii="Verdana" w:hAnsi="Verdana"/>
          <w:b/>
          <w:sz w:val="21"/>
          <w:szCs w:val="21"/>
          <w:lang w:val="el-GR"/>
        </w:rPr>
      </w:pPr>
    </w:p>
    <w:p w:rsidR="006C4437" w:rsidRPr="004553A1" w:rsidRDefault="006C4437" w:rsidP="009441FA">
      <w:pPr>
        <w:ind w:left="142" w:right="425"/>
        <w:jc w:val="both"/>
        <w:rPr>
          <w:rFonts w:ascii="Verdana" w:hAnsi="Verdana"/>
          <w:sz w:val="21"/>
          <w:szCs w:val="21"/>
          <w:lang w:val="el-GR"/>
        </w:rPr>
      </w:pPr>
      <w:r w:rsidRPr="004553A1">
        <w:rPr>
          <w:rFonts w:ascii="Verdana" w:hAnsi="Verdana"/>
          <w:sz w:val="21"/>
          <w:szCs w:val="21"/>
          <w:lang w:val="el-GR"/>
        </w:rPr>
        <w:t>Ο Δήμαρχος Ρόδου  λαμβάνοντας υπόψη:</w:t>
      </w:r>
    </w:p>
    <w:p w:rsidR="009441FA" w:rsidRPr="004553A1" w:rsidRDefault="008718B9" w:rsidP="009441FA">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Τις διατάξεις της παρ. 1 του άρθρου 206 του Ν. 3584/2007 </w:t>
      </w:r>
      <w:r w:rsidR="00700F12" w:rsidRPr="004553A1">
        <w:rPr>
          <w:rFonts w:ascii="Verdana" w:hAnsi="Verdana"/>
          <w:sz w:val="21"/>
          <w:szCs w:val="21"/>
          <w:lang w:val="el-GR"/>
        </w:rPr>
        <w:t>όπως αντικαταστάθηκε και ισχύει</w:t>
      </w:r>
      <w:r w:rsidR="007909A1" w:rsidRPr="004553A1">
        <w:rPr>
          <w:rFonts w:ascii="Verdana" w:hAnsi="Verdana"/>
          <w:sz w:val="21"/>
          <w:szCs w:val="21"/>
          <w:lang w:val="el-GR"/>
        </w:rPr>
        <w:t xml:space="preserve">, με το άρθρο 116 του Ν. 4547/2018 και </w:t>
      </w:r>
      <w:r w:rsidRPr="004553A1">
        <w:rPr>
          <w:rFonts w:ascii="Verdana" w:hAnsi="Verdana"/>
          <w:sz w:val="21"/>
          <w:szCs w:val="21"/>
          <w:lang w:val="el-GR"/>
        </w:rPr>
        <w:t xml:space="preserve">με την παρ. 2 του άρθρου 41 του Ν. 4325/2015 σύμφωνα με την οποία: 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Κατ’ εξαίρεση η πρόσληψη προσωπικού της ανωτέρω κατηγορίας που απασχολείται στις δημοτικές κατασκηνώσεις γίνεται με σύμβαση εργασίας ορισμένου χρόνου της οποίας η διάρκεια δεν υπερβαίνει τους τρεις (3) μήνες μέσα σε συνολικό διάστημα δώδεκα (12) μηνών, και η πρόσληψη προσωπικού που απασχολείται στην πυρασφάλεια και τη ναυαγοσωστική κάλυψη των ακτών γίνεται με σύμβαση εργασίας ορισμένου χρόνου, της οποίας η διάρκεια δεν υπερβαίνει τους τέσσερις (4) μήνες σε συνολικό διάστημα δώδεκα (12) μηνών……. Ο υπολογισμός του δωδεκάμηνου γίνεται σύμφωνα με την παρ. 2 του άρθρου 21 του Ν. 2190/1994 (Α’ 180).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w:t>
      </w:r>
      <w:proofErr w:type="spellStart"/>
      <w:r w:rsidRPr="004553A1">
        <w:rPr>
          <w:rFonts w:ascii="Verdana" w:hAnsi="Verdana"/>
          <w:sz w:val="21"/>
          <w:szCs w:val="21"/>
          <w:lang w:val="el-GR"/>
        </w:rPr>
        <w:t>προσληπτέων</w:t>
      </w:r>
      <w:proofErr w:type="spellEnd"/>
      <w:r w:rsidRPr="004553A1">
        <w:rPr>
          <w:rFonts w:ascii="Verdana" w:hAnsi="Verdana"/>
          <w:sz w:val="21"/>
          <w:szCs w:val="21"/>
          <w:lang w:val="el-GR"/>
        </w:rPr>
        <w:t xml:space="preserve"> κάθε φορά στο Α.Σ.Ε.Π., καθώς και όλους τους πίνακες </w:t>
      </w:r>
      <w:proofErr w:type="spellStart"/>
      <w:r w:rsidRPr="004553A1">
        <w:rPr>
          <w:rFonts w:ascii="Verdana" w:hAnsi="Verdana"/>
          <w:sz w:val="21"/>
          <w:szCs w:val="21"/>
          <w:lang w:val="el-GR"/>
        </w:rPr>
        <w:t>προσληπτέων</w:t>
      </w:r>
      <w:proofErr w:type="spellEnd"/>
      <w:r w:rsidRPr="004553A1">
        <w:rPr>
          <w:rFonts w:ascii="Verdana" w:hAnsi="Verdana"/>
          <w:sz w:val="21"/>
          <w:szCs w:val="21"/>
          <w:lang w:val="el-GR"/>
        </w:rPr>
        <w:t xml:space="preserve">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ανωτέρω διατάξεων, εφαρμόζεται η παρ. 15 του άρθρου 21 του Ν. 2190/1994 όπως συμπληρώθηκε και ισχύει. </w:t>
      </w:r>
    </w:p>
    <w:p w:rsidR="009441FA" w:rsidRPr="004553A1" w:rsidRDefault="008718B9" w:rsidP="009441FA">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Την απόφαση του Δημοτικού Συμβουλίου Ρόδου με αριθ. 357/16.05.2017 με την οποία αποφασίστηκε η αποδοχή της απευθείας παραχώρησης με αντάλλαγμα στο Δήμο Ρόδου σύμφωνα με το άρθρο 1 της με αριθ. </w:t>
      </w:r>
      <w:proofErr w:type="spellStart"/>
      <w:r w:rsidRPr="004553A1">
        <w:rPr>
          <w:rFonts w:ascii="Verdana" w:hAnsi="Verdana"/>
          <w:sz w:val="21"/>
          <w:szCs w:val="21"/>
          <w:lang w:val="el-GR"/>
        </w:rPr>
        <w:t>πρωτ</w:t>
      </w:r>
      <w:proofErr w:type="spellEnd"/>
      <w:r w:rsidRPr="004553A1">
        <w:rPr>
          <w:rFonts w:ascii="Verdana" w:hAnsi="Verdana"/>
          <w:sz w:val="21"/>
          <w:szCs w:val="21"/>
          <w:lang w:val="el-GR"/>
        </w:rPr>
        <w:t xml:space="preserve">. ΔΔΠ0007378/0454 Β΄ΕΞ 2017/12.05.2017 Κ.Υ.Α. (ΦΕΚ 1636/τ. Β΄/12.05.2017) των Υπουργών Εσωτερικών, Οικονομικών και Περιβάλλοντος και Ενέργειας, του δικαιώματος της απλής χρήσης των κοινοχρήστων χώρων αιγιαλού, παραλίας, όχθης και παρόχθιας ζώνης μεγάλων λιμνών και πλεύσιμων ποταμών, που βρίσκονται στα όρια της διοικητικής του περιφέρειας. Στο άρθρο 12 της ανωτέρω απόφασης αναφέρονται συγκεκριμένα οι περιορισμοί – υποχρεώσεις – απαγορεύσεις υπέρ ων μεταξύ των οποίων αναφέρεται η υποχρέωση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 Η ισχύς της 4 ανωτέρω Κ.Υ.Α. ως και 31.12.2019 με τις διατάξεις του άρθρου 56 του Ν. 4384/2016. </w:t>
      </w:r>
    </w:p>
    <w:p w:rsidR="007909A1" w:rsidRPr="004553A1" w:rsidRDefault="008718B9" w:rsidP="009441FA">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Την παρ. 1 του άρθρου 7 του Π.Δ/τος 31/2018</w:t>
      </w:r>
      <w:r w:rsidR="007909A1" w:rsidRPr="004553A1">
        <w:rPr>
          <w:rFonts w:ascii="Verdana" w:hAnsi="Verdana"/>
          <w:sz w:val="21"/>
          <w:szCs w:val="21"/>
          <w:lang w:val="el-GR"/>
        </w:rPr>
        <w:t>.</w:t>
      </w:r>
    </w:p>
    <w:p w:rsidR="007655B9" w:rsidRPr="004553A1" w:rsidRDefault="007655B9" w:rsidP="007655B9">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Τη με αρ. 567/2019 (ΑΔΑ:Ω2ΞΝΩ1Ρ-7ΔΗ)  απόφαση του Δημοτικού Συμβουλίου με την οποία αποφασίσθηκε η πρόσληψη προσωπικού εννέα (9) ατόμων ειδικότητας Δ.Ε. </w:t>
      </w:r>
      <w:r w:rsidRPr="004553A1">
        <w:rPr>
          <w:rFonts w:ascii="Verdana" w:hAnsi="Verdana"/>
          <w:sz w:val="21"/>
          <w:szCs w:val="21"/>
          <w:lang w:val="el-GR"/>
        </w:rPr>
        <w:lastRenderedPageBreak/>
        <w:t>Ναυαγοσωστών για την αντιμετώπιση κατεπειγουσών αναγκών της Δ/νσης Οικονομικών Υπηρεσιών του Δήμου Ρόδου για τη λειτουργία των παραλιών ως εξής: δύο (2) ναυαγοσώστες στις παραλίες «ΕΛΛΗ» (δεξιά του ενυδρείου – αριστερά του ενυδρείου) και της Κεντρικής Παραλίας «ΦΑΛΗΡΑΚΙΟΥ» και ένας (1) ναυαγοσώστης στις παραλίες «</w:t>
      </w:r>
      <w:r w:rsidRPr="004553A1">
        <w:rPr>
          <w:rFonts w:ascii="Verdana" w:hAnsi="Verdana"/>
          <w:sz w:val="21"/>
          <w:szCs w:val="21"/>
        </w:rPr>
        <w:t>SUNWING</w:t>
      </w:r>
      <w:r w:rsidRPr="004553A1">
        <w:rPr>
          <w:rFonts w:ascii="Verdana" w:hAnsi="Verdana"/>
          <w:sz w:val="21"/>
          <w:szCs w:val="21"/>
          <w:lang w:val="el-GR"/>
        </w:rPr>
        <w:t>»,  «ΜΕΓΑΛΗ» Παραλία Λίνδου, παραλία «ΤΣΑΜΠΙΚΑ», παραλία «ΚΙΟΤΑΡΙ» και παραλία «ΙΞΙΑ». όπως υποδείχθηκε με το έγγραφο αρ. 2131.17/1174/19/19.04.2019 του Κεντρικού Λιμεναρχείου Ρόδου.</w:t>
      </w:r>
    </w:p>
    <w:p w:rsidR="007655B9" w:rsidRPr="004553A1" w:rsidRDefault="007655B9" w:rsidP="007655B9">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Την με αρ. </w:t>
      </w:r>
      <w:proofErr w:type="spellStart"/>
      <w:r w:rsidRPr="004553A1">
        <w:rPr>
          <w:rFonts w:ascii="Verdana" w:hAnsi="Verdana"/>
          <w:sz w:val="21"/>
          <w:szCs w:val="21"/>
          <w:lang w:val="el-GR"/>
        </w:rPr>
        <w:t>πρ</w:t>
      </w:r>
      <w:proofErr w:type="spellEnd"/>
      <w:r w:rsidRPr="004553A1">
        <w:rPr>
          <w:rFonts w:ascii="Verdana" w:hAnsi="Verdana"/>
          <w:sz w:val="21"/>
          <w:szCs w:val="21"/>
          <w:lang w:val="el-GR"/>
        </w:rPr>
        <w:t>. 25181/09-05-2019 απόφαση του Συντονιστή Αποκεντρωμένης Διοίκησης Αιγαίου.</w:t>
      </w:r>
    </w:p>
    <w:p w:rsidR="009441FA" w:rsidRPr="004553A1" w:rsidRDefault="008718B9" w:rsidP="009441FA">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Το με </w:t>
      </w:r>
      <w:proofErr w:type="spellStart"/>
      <w:r w:rsidRPr="004553A1">
        <w:rPr>
          <w:rFonts w:ascii="Verdana" w:hAnsi="Verdana"/>
          <w:sz w:val="21"/>
          <w:szCs w:val="21"/>
          <w:lang w:val="el-GR"/>
        </w:rPr>
        <w:t>αριθμ</w:t>
      </w:r>
      <w:proofErr w:type="spellEnd"/>
      <w:r w:rsidRPr="004553A1">
        <w:rPr>
          <w:rFonts w:ascii="Verdana" w:hAnsi="Verdana"/>
          <w:sz w:val="21"/>
          <w:szCs w:val="21"/>
          <w:lang w:val="el-GR"/>
        </w:rPr>
        <w:t xml:space="preserve">. </w:t>
      </w:r>
      <w:proofErr w:type="spellStart"/>
      <w:r w:rsidRPr="004553A1">
        <w:rPr>
          <w:rFonts w:ascii="Verdana" w:hAnsi="Verdana"/>
          <w:sz w:val="21"/>
          <w:szCs w:val="21"/>
          <w:lang w:val="el-GR"/>
        </w:rPr>
        <w:t>πρωτ</w:t>
      </w:r>
      <w:proofErr w:type="spellEnd"/>
      <w:r w:rsidRPr="004553A1">
        <w:rPr>
          <w:rFonts w:ascii="Verdana" w:hAnsi="Verdana"/>
          <w:sz w:val="21"/>
          <w:szCs w:val="21"/>
          <w:lang w:val="el-GR"/>
        </w:rPr>
        <w:t xml:space="preserve">. οικ. 3955/21.01.2019 (ΑΔΑ: 6Μ5Δ465ΧΘ73Χ7) έγγραφο του Υπουργείου Εσωτερικών με θέμα «Προγραμματισμός προσλήψεων έκτακτου προσωπικού έτους 2019 στους ΟΤΑ α και β βαθμού και στα ΝΠΙΔ αυτών» σύμφωνα με το οποίο οι ανωτέρω αναφερόμενες προσλήψεις εξαιρούνται από τον προγραμματισμό των προσλήψεων και συνεπώς δεν απαιτείται έγκριση της ΠΥΣ και η αποστολή τους στο Υπουργείο Εσωτερικών. </w:t>
      </w:r>
    </w:p>
    <w:p w:rsidR="009441FA" w:rsidRPr="004553A1" w:rsidRDefault="008718B9" w:rsidP="009441FA">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Την Εγκύκλιο </w:t>
      </w:r>
      <w:proofErr w:type="spellStart"/>
      <w:r w:rsidRPr="004553A1">
        <w:rPr>
          <w:rFonts w:ascii="Verdana" w:hAnsi="Verdana"/>
          <w:sz w:val="21"/>
          <w:szCs w:val="21"/>
          <w:lang w:val="el-GR"/>
        </w:rPr>
        <w:t>αριθμ</w:t>
      </w:r>
      <w:proofErr w:type="spellEnd"/>
      <w:r w:rsidRPr="004553A1">
        <w:rPr>
          <w:rFonts w:ascii="Verdana" w:hAnsi="Verdana"/>
          <w:sz w:val="21"/>
          <w:szCs w:val="21"/>
          <w:lang w:val="el-GR"/>
        </w:rPr>
        <w:t xml:space="preserve">. 14/2019 του ΥΠΕΣ ΑΠ: 24722/03-04-2019 (ΑΔΑ:638Σ465ΧΘ7-820) με θέμα: «Αναστολή προσλήψεων και υπηρεσιακών μεταβολών κατά το χρονικό διάστημα των </w:t>
      </w:r>
      <w:proofErr w:type="spellStart"/>
      <w:r w:rsidRPr="004553A1">
        <w:rPr>
          <w:rFonts w:ascii="Verdana" w:hAnsi="Verdana"/>
          <w:sz w:val="21"/>
          <w:szCs w:val="21"/>
          <w:lang w:val="el-GR"/>
        </w:rPr>
        <w:t>αυτοδιοικητικών</w:t>
      </w:r>
      <w:proofErr w:type="spellEnd"/>
      <w:r w:rsidRPr="004553A1">
        <w:rPr>
          <w:rFonts w:ascii="Verdana" w:hAnsi="Verdana"/>
          <w:sz w:val="21"/>
          <w:szCs w:val="21"/>
          <w:lang w:val="el-GR"/>
        </w:rPr>
        <w:t xml:space="preserve"> εκλογών» σύμφωνα με την οποία από την αναστολή προσλήψεων λόγω εκλογών εξαιρούνται «Οι προσλήψεις προσωπικού ιδιωτικού δικαίου ορισμένου χρόνου και η σύναψη συμβάσεων μίσθωσης έργου, καθώς και οι προπαρασκευαστικές αυτών ενέργειες, από τους ΟΤΑ και τα νομικά πρόσωπα αυτών, προκειμένου για τις ειδικότητες των ναυαγοσωστών, των υδρονομέων άρδευσης, των χειριστών μηχανημάτων, των εργαζομένων στους τομείς της πυρασφάλειας, των παιδικών σταθμών, της καθαριότητας, των Κέντρων Ανοικτής Προστασίας Ηλικιωμένων (ΚΑΠΗ), των αμειβομένων μέσω προγραμμάτων ΕΣΠΑ, των εργαζομένων στις παιδικές κατασκηνώσεις, του έκτακτου προσωπικού με αντίτιμο και λοιπές αντικαταβολές και των απασχολουμένων στα προγράμματα δακοκτονίας». </w:t>
      </w:r>
    </w:p>
    <w:p w:rsidR="00BA5AF1" w:rsidRDefault="008718B9" w:rsidP="00AE7F06">
      <w:pPr>
        <w:pStyle w:val="a9"/>
        <w:numPr>
          <w:ilvl w:val="0"/>
          <w:numId w:val="11"/>
        </w:numPr>
        <w:ind w:right="425"/>
        <w:jc w:val="both"/>
        <w:rPr>
          <w:rFonts w:ascii="Verdana" w:hAnsi="Verdana"/>
          <w:sz w:val="21"/>
          <w:szCs w:val="21"/>
          <w:lang w:val="el-GR"/>
        </w:rPr>
      </w:pPr>
      <w:r w:rsidRPr="004553A1">
        <w:rPr>
          <w:rFonts w:ascii="Verdana" w:hAnsi="Verdana"/>
          <w:sz w:val="21"/>
          <w:szCs w:val="21"/>
          <w:lang w:val="el-GR"/>
        </w:rPr>
        <w:t xml:space="preserve">Τη </w:t>
      </w:r>
      <w:r w:rsidR="007655B9" w:rsidRPr="004553A1">
        <w:rPr>
          <w:rFonts w:ascii="Verdana" w:hAnsi="Verdana"/>
          <w:sz w:val="21"/>
          <w:szCs w:val="21"/>
          <w:lang w:val="el-GR"/>
        </w:rPr>
        <w:t xml:space="preserve">αρ. </w:t>
      </w:r>
      <w:proofErr w:type="spellStart"/>
      <w:r w:rsidR="007655B9" w:rsidRPr="004553A1">
        <w:rPr>
          <w:rFonts w:ascii="Verdana" w:hAnsi="Verdana"/>
          <w:sz w:val="21"/>
          <w:szCs w:val="21"/>
          <w:lang w:val="el-GR"/>
        </w:rPr>
        <w:t>πρωτ</w:t>
      </w:r>
      <w:proofErr w:type="spellEnd"/>
      <w:r w:rsidR="007655B9" w:rsidRPr="004553A1">
        <w:rPr>
          <w:rFonts w:ascii="Verdana" w:hAnsi="Verdana"/>
          <w:sz w:val="21"/>
          <w:szCs w:val="21"/>
          <w:lang w:val="el-GR"/>
        </w:rPr>
        <w:t>. 2/</w:t>
      </w:r>
      <w:r w:rsidR="00BA5AF1" w:rsidRPr="004553A1">
        <w:rPr>
          <w:rFonts w:ascii="Verdana" w:hAnsi="Verdana"/>
          <w:sz w:val="21"/>
          <w:szCs w:val="21"/>
          <w:lang w:val="el-GR"/>
        </w:rPr>
        <w:t xml:space="preserve">21812/2019 </w:t>
      </w:r>
      <w:r w:rsidRPr="004553A1">
        <w:rPr>
          <w:rFonts w:ascii="Verdana" w:hAnsi="Verdana"/>
          <w:sz w:val="21"/>
          <w:szCs w:val="21"/>
          <w:lang w:val="el-GR"/>
        </w:rPr>
        <w:t>βεβαίωση της Δ/νσης Οικονομικών Υπηρεσιών σύμφωνα με την οποία υπάρχει εγγεγραμμένη πίστωση στον προϋπολογισμό του Δήμου οικονομικού έτους 2019 με Κ.Α. 10-6041.0003 για την κάλυψη της δαπάνης μισθοδοσίας και με Κ.Α. 10-6054.0001 για την κάλυψη των εργοδοτικών εισφορών του προ</w:t>
      </w:r>
      <w:r w:rsidR="009441FA" w:rsidRPr="004553A1">
        <w:rPr>
          <w:rFonts w:ascii="Verdana" w:hAnsi="Verdana"/>
          <w:sz w:val="21"/>
          <w:szCs w:val="21"/>
          <w:lang w:val="el-GR"/>
        </w:rPr>
        <w:t>σωπικού αυτού.</w:t>
      </w:r>
    </w:p>
    <w:p w:rsidR="00C759C4" w:rsidRPr="004553A1" w:rsidRDefault="00C759C4" w:rsidP="00AE7F06">
      <w:pPr>
        <w:pStyle w:val="a9"/>
        <w:numPr>
          <w:ilvl w:val="0"/>
          <w:numId w:val="11"/>
        </w:numPr>
        <w:ind w:right="425"/>
        <w:jc w:val="both"/>
        <w:rPr>
          <w:rFonts w:ascii="Verdana" w:hAnsi="Verdana"/>
          <w:sz w:val="21"/>
          <w:szCs w:val="21"/>
          <w:lang w:val="el-GR"/>
        </w:rPr>
      </w:pPr>
      <w:r>
        <w:rPr>
          <w:rFonts w:ascii="Verdana" w:hAnsi="Verdana"/>
          <w:sz w:val="21"/>
          <w:szCs w:val="21"/>
          <w:lang w:val="el-GR"/>
        </w:rPr>
        <w:t xml:space="preserve">Την με αρ. </w:t>
      </w:r>
      <w:proofErr w:type="spellStart"/>
      <w:r>
        <w:rPr>
          <w:rFonts w:ascii="Verdana" w:hAnsi="Verdana"/>
          <w:sz w:val="21"/>
          <w:szCs w:val="21"/>
          <w:lang w:val="el-GR"/>
        </w:rPr>
        <w:t>πρωτ</w:t>
      </w:r>
      <w:proofErr w:type="spellEnd"/>
      <w:r>
        <w:rPr>
          <w:rFonts w:ascii="Verdana" w:hAnsi="Verdana"/>
          <w:sz w:val="21"/>
          <w:szCs w:val="21"/>
          <w:lang w:val="el-GR"/>
        </w:rPr>
        <w:t>.</w:t>
      </w:r>
      <w:r w:rsidRPr="00C759C4">
        <w:rPr>
          <w:rFonts w:ascii="Verdana" w:hAnsi="Verdana"/>
          <w:b/>
          <w:sz w:val="22"/>
          <w:szCs w:val="22"/>
          <w:lang w:val="el-GR"/>
        </w:rPr>
        <w:t xml:space="preserve"> </w:t>
      </w:r>
      <w:r w:rsidRPr="00C759C4">
        <w:rPr>
          <w:rFonts w:ascii="Verdana" w:hAnsi="Verdana"/>
          <w:sz w:val="22"/>
          <w:szCs w:val="22"/>
          <w:lang w:val="el-GR"/>
        </w:rPr>
        <w:t>2/29178/05-06-2019</w:t>
      </w:r>
      <w:r w:rsidRPr="00A05C91">
        <w:rPr>
          <w:rFonts w:ascii="Verdana" w:hAnsi="Verdana"/>
          <w:b/>
          <w:sz w:val="22"/>
          <w:szCs w:val="22"/>
          <w:lang w:val="el-GR"/>
        </w:rPr>
        <w:t xml:space="preserve"> </w:t>
      </w:r>
      <w:r>
        <w:rPr>
          <w:rFonts w:ascii="Verdana" w:hAnsi="Verdana"/>
          <w:sz w:val="21"/>
          <w:szCs w:val="21"/>
          <w:lang w:val="el-GR"/>
        </w:rPr>
        <w:t xml:space="preserve">Ανακοίνωση του Δήμου Ρόδου για την πρόσληψη εννέα (9) ατόμων ειδικότητας ΔΕ Ναυαγοσωστών, για την οποία δεν προσήλθε κανείς υποψήφιος για την κάλυψη των θέσεων αυτών. </w:t>
      </w:r>
      <w:r w:rsidRPr="00C759C4">
        <w:rPr>
          <w:rFonts w:ascii="Verdana" w:hAnsi="Verdana"/>
          <w:sz w:val="21"/>
          <w:szCs w:val="21"/>
          <w:lang w:val="el-GR"/>
        </w:rPr>
        <w:t xml:space="preserve">    </w:t>
      </w:r>
    </w:p>
    <w:p w:rsidR="006C4437" w:rsidRPr="004553A1" w:rsidRDefault="006C4437" w:rsidP="00AE7F06">
      <w:pPr>
        <w:ind w:left="142" w:right="425"/>
        <w:jc w:val="center"/>
        <w:rPr>
          <w:rFonts w:ascii="Verdana" w:hAnsi="Verdana"/>
          <w:b/>
          <w:sz w:val="21"/>
          <w:szCs w:val="21"/>
          <w:lang w:val="el-GR"/>
        </w:rPr>
      </w:pPr>
    </w:p>
    <w:p w:rsidR="006C4437" w:rsidRPr="004553A1" w:rsidRDefault="006C4437" w:rsidP="00AE7F06">
      <w:pPr>
        <w:ind w:left="142" w:right="425"/>
        <w:jc w:val="center"/>
        <w:rPr>
          <w:rFonts w:ascii="Verdana" w:hAnsi="Verdana"/>
          <w:b/>
          <w:sz w:val="21"/>
          <w:szCs w:val="21"/>
          <w:lang w:val="el-GR"/>
        </w:rPr>
      </w:pPr>
      <w:r w:rsidRPr="004553A1">
        <w:rPr>
          <w:rFonts w:ascii="Verdana" w:hAnsi="Verdana"/>
          <w:b/>
          <w:sz w:val="21"/>
          <w:szCs w:val="21"/>
          <w:lang w:val="el-GR"/>
        </w:rPr>
        <w:t>Ανακοινώνει</w:t>
      </w:r>
    </w:p>
    <w:p w:rsidR="006C4437" w:rsidRPr="004553A1" w:rsidRDefault="006C4437" w:rsidP="00AE7F06">
      <w:pPr>
        <w:ind w:left="142" w:right="425"/>
        <w:jc w:val="center"/>
        <w:rPr>
          <w:rFonts w:ascii="Verdana" w:hAnsi="Verdana"/>
          <w:sz w:val="21"/>
          <w:szCs w:val="21"/>
          <w:lang w:val="el-GR"/>
        </w:rPr>
      </w:pPr>
    </w:p>
    <w:p w:rsidR="006C4437" w:rsidRPr="004553A1" w:rsidRDefault="00C759C4" w:rsidP="00AE7F06">
      <w:pPr>
        <w:ind w:left="142" w:right="425"/>
        <w:jc w:val="both"/>
        <w:rPr>
          <w:rFonts w:ascii="Verdana" w:hAnsi="Verdana"/>
          <w:sz w:val="21"/>
          <w:szCs w:val="21"/>
          <w:lang w:val="el-GR"/>
        </w:rPr>
      </w:pPr>
      <w:r>
        <w:rPr>
          <w:rFonts w:ascii="Verdana" w:hAnsi="Verdana" w:cs="Arial"/>
          <w:b/>
          <w:sz w:val="21"/>
          <w:szCs w:val="21"/>
          <w:lang w:val="el-GR"/>
        </w:rPr>
        <w:t xml:space="preserve">   </w:t>
      </w:r>
      <w:r w:rsidR="006C4437" w:rsidRPr="004553A1">
        <w:rPr>
          <w:rFonts w:ascii="Verdana" w:hAnsi="Verdana" w:cs="Arial"/>
          <w:b/>
          <w:sz w:val="21"/>
          <w:szCs w:val="21"/>
          <w:lang w:val="el-GR"/>
        </w:rPr>
        <w:t xml:space="preserve">Την πρόσληψη, με σύμβαση εργασίας ιδιωτικού δικαίου ορισμένου χρόνου, </w:t>
      </w:r>
      <w:r w:rsidR="006C4437" w:rsidRPr="004553A1">
        <w:rPr>
          <w:rFonts w:ascii="Verdana" w:hAnsi="Verdana"/>
          <w:sz w:val="21"/>
          <w:szCs w:val="21"/>
          <w:lang w:val="el-GR"/>
        </w:rPr>
        <w:t>για την αντιμετώπιση κατεπειγουσών εποχικών ή πρόσκαιρων αναγκών, σύμφωνα με τις διατάξεις του άρθρου 206 του Ν. 3584/2007 «Κώδικας Κατάστασης Δημοτικών και Κοινοτικών Υ</w:t>
      </w:r>
      <w:r w:rsidR="00BA5AF1" w:rsidRPr="004553A1">
        <w:rPr>
          <w:rFonts w:ascii="Verdana" w:hAnsi="Verdana"/>
          <w:sz w:val="21"/>
          <w:szCs w:val="21"/>
          <w:lang w:val="el-GR"/>
        </w:rPr>
        <w:t xml:space="preserve">παλλήλων», όπως τροποποιήθηκε </w:t>
      </w:r>
      <w:r w:rsidR="006C4437" w:rsidRPr="004553A1">
        <w:rPr>
          <w:rFonts w:ascii="Verdana" w:hAnsi="Verdana"/>
          <w:sz w:val="21"/>
          <w:szCs w:val="21"/>
          <w:lang w:val="el-GR"/>
        </w:rPr>
        <w:t xml:space="preserve">και ισχύει </w:t>
      </w:r>
      <w:r w:rsidR="00BA5AF1" w:rsidRPr="004553A1">
        <w:rPr>
          <w:rFonts w:ascii="Verdana" w:hAnsi="Verdana"/>
          <w:b/>
          <w:sz w:val="21"/>
          <w:szCs w:val="21"/>
          <w:lang w:val="el-GR"/>
        </w:rPr>
        <w:t>εννέα</w:t>
      </w:r>
      <w:r w:rsidR="006C4437" w:rsidRPr="004553A1">
        <w:rPr>
          <w:rFonts w:ascii="Verdana" w:hAnsi="Verdana"/>
          <w:b/>
          <w:sz w:val="21"/>
          <w:szCs w:val="21"/>
          <w:lang w:val="el-GR"/>
        </w:rPr>
        <w:t xml:space="preserve"> (</w:t>
      </w:r>
      <w:r w:rsidR="00BA5AF1" w:rsidRPr="004553A1">
        <w:rPr>
          <w:rFonts w:ascii="Verdana" w:hAnsi="Verdana"/>
          <w:b/>
          <w:sz w:val="21"/>
          <w:szCs w:val="21"/>
          <w:lang w:val="el-GR"/>
        </w:rPr>
        <w:t>9</w:t>
      </w:r>
      <w:r w:rsidR="006C4437" w:rsidRPr="004553A1">
        <w:rPr>
          <w:rFonts w:ascii="Verdana" w:hAnsi="Verdana"/>
          <w:b/>
          <w:sz w:val="21"/>
          <w:szCs w:val="21"/>
          <w:lang w:val="el-GR"/>
        </w:rPr>
        <w:t>) ατόμων</w:t>
      </w:r>
      <w:r w:rsidR="006C4437" w:rsidRPr="004553A1">
        <w:rPr>
          <w:rFonts w:ascii="Verdana" w:hAnsi="Verdana" w:cs="Arial"/>
          <w:b/>
          <w:sz w:val="21"/>
          <w:szCs w:val="21"/>
          <w:lang w:val="el-GR"/>
        </w:rPr>
        <w:t>, στο Δήμο Ρόδου, που εδρεύει στη Ρόδο, και συγκεκριμένα του εξής, ανά υπηρεσία, έδρα, ειδικότητα και διάρκεια σύμβασης, αριθμού ατόμων (βλ.</w:t>
      </w:r>
      <w:r w:rsidR="006C4437" w:rsidRPr="004553A1">
        <w:rPr>
          <w:rFonts w:ascii="Verdana" w:hAnsi="Verdana" w:cs="Arial"/>
          <w:b/>
          <w:sz w:val="21"/>
          <w:szCs w:val="21"/>
        </w:rPr>
        <w:t> </w:t>
      </w:r>
      <w:r w:rsidR="006C4437" w:rsidRPr="004553A1">
        <w:rPr>
          <w:rFonts w:ascii="Verdana" w:hAnsi="Verdana" w:cs="Arial"/>
          <w:b/>
          <w:sz w:val="21"/>
          <w:szCs w:val="21"/>
          <w:lang w:val="el-GR"/>
        </w:rPr>
        <w:t>ΠΙΝΑΚΑ</w:t>
      </w:r>
      <w:r w:rsidR="006C4437" w:rsidRPr="004553A1">
        <w:rPr>
          <w:rFonts w:ascii="Verdana" w:hAnsi="Verdana" w:cs="Arial"/>
          <w:b/>
          <w:sz w:val="21"/>
          <w:szCs w:val="21"/>
        </w:rPr>
        <w:t> </w:t>
      </w:r>
      <w:r w:rsidR="006C4437" w:rsidRPr="004553A1">
        <w:rPr>
          <w:rFonts w:ascii="Verdana" w:hAnsi="Verdana" w:cs="Arial"/>
          <w:b/>
          <w:sz w:val="21"/>
          <w:szCs w:val="21"/>
          <w:lang w:val="el-GR"/>
        </w:rPr>
        <w:t>Α), με τα αντίστοιχα απαιτούμενα τυπικά προσόντα (βλ.</w:t>
      </w:r>
      <w:r w:rsidR="006C4437" w:rsidRPr="004553A1">
        <w:rPr>
          <w:rFonts w:ascii="Verdana" w:hAnsi="Verdana" w:cs="Arial"/>
          <w:b/>
          <w:sz w:val="21"/>
          <w:szCs w:val="21"/>
        </w:rPr>
        <w:t> </w:t>
      </w:r>
      <w:r w:rsidR="006C4437" w:rsidRPr="004553A1">
        <w:rPr>
          <w:rFonts w:ascii="Verdana" w:hAnsi="Verdana" w:cs="Arial"/>
          <w:b/>
          <w:sz w:val="21"/>
          <w:szCs w:val="21"/>
          <w:lang w:val="el-GR"/>
        </w:rPr>
        <w:t>ΠΙΝΑΚΑ</w:t>
      </w:r>
      <w:r w:rsidR="006C4437" w:rsidRPr="004553A1">
        <w:rPr>
          <w:rFonts w:ascii="Verdana" w:hAnsi="Verdana" w:cs="Arial"/>
          <w:b/>
          <w:sz w:val="21"/>
          <w:szCs w:val="21"/>
        </w:rPr>
        <w:t> </w:t>
      </w:r>
      <w:r w:rsidR="006C4437" w:rsidRPr="004553A1">
        <w:rPr>
          <w:rFonts w:ascii="Verdana" w:hAnsi="Verdana" w:cs="Arial"/>
          <w:b/>
          <w:sz w:val="21"/>
          <w:szCs w:val="21"/>
          <w:lang w:val="el-GR"/>
        </w:rPr>
        <w:t>Β):</w:t>
      </w:r>
    </w:p>
    <w:p w:rsidR="006C4437" w:rsidRDefault="006C4437" w:rsidP="00AE7F06">
      <w:pPr>
        <w:ind w:left="2880" w:right="425" w:firstLine="720"/>
        <w:jc w:val="both"/>
        <w:rPr>
          <w:rFonts w:ascii="Verdana" w:hAnsi="Verdana"/>
          <w:b/>
          <w:sz w:val="22"/>
          <w:szCs w:val="22"/>
          <w:lang w:val="el-GR"/>
        </w:rPr>
      </w:pPr>
      <w:r w:rsidRPr="00646F03">
        <w:rPr>
          <w:rFonts w:ascii="Verdana" w:hAnsi="Verdana"/>
          <w:b/>
          <w:sz w:val="22"/>
          <w:szCs w:val="22"/>
          <w:lang w:val="el-GR"/>
        </w:rPr>
        <w:t>ΠΙΝΑΚΑΣ Α:</w:t>
      </w:r>
      <w:r>
        <w:rPr>
          <w:rFonts w:ascii="Verdana" w:hAnsi="Verdana"/>
          <w:b/>
          <w:sz w:val="22"/>
          <w:szCs w:val="22"/>
          <w:lang w:val="el-GR"/>
        </w:rPr>
        <w:t xml:space="preserve">                                                                              </w:t>
      </w:r>
    </w:p>
    <w:tbl>
      <w:tblPr>
        <w:tblW w:w="92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34"/>
        <w:gridCol w:w="1276"/>
        <w:gridCol w:w="1911"/>
        <w:gridCol w:w="1803"/>
        <w:gridCol w:w="1843"/>
        <w:gridCol w:w="1270"/>
      </w:tblGrid>
      <w:tr w:rsidR="006C4437" w:rsidRPr="00322BF0" w:rsidTr="006125E5">
        <w:trPr>
          <w:trHeight w:val="284"/>
          <w:tblHeader/>
          <w:jc w:val="center"/>
        </w:trPr>
        <w:tc>
          <w:tcPr>
            <w:tcW w:w="9237" w:type="dxa"/>
            <w:gridSpan w:val="6"/>
            <w:shd w:val="clear" w:color="auto" w:fill="E5FFFF"/>
            <w:vAlign w:val="center"/>
          </w:tcPr>
          <w:p w:rsidR="006C4437" w:rsidRPr="00135624" w:rsidRDefault="006C4437" w:rsidP="006125E5">
            <w:pPr>
              <w:tabs>
                <w:tab w:val="left" w:pos="567"/>
              </w:tabs>
              <w:jc w:val="center"/>
              <w:rPr>
                <w:rFonts w:ascii="Verdana" w:hAnsi="Verdana" w:cs="Arial"/>
                <w:b/>
                <w:lang w:val="el-GR"/>
              </w:rPr>
            </w:pPr>
            <w:r w:rsidRPr="00135624">
              <w:rPr>
                <w:rFonts w:ascii="Verdana" w:hAnsi="Verdana" w:cs="Arial"/>
                <w:b/>
                <w:lang w:val="el-GR"/>
              </w:rPr>
              <w:t>ΠΙΝΑΚΑΣ Α: ΘΕΣΕΙΣ ΕΠΟΧΙΚΟΥ ΠΡΟΣΩΠΙΚΟΥ (ανά κωδικό θέσης)</w:t>
            </w:r>
          </w:p>
        </w:tc>
      </w:tr>
      <w:tr w:rsidR="006C4437" w:rsidRPr="00F955C8" w:rsidTr="006125E5">
        <w:trPr>
          <w:trHeight w:val="561"/>
          <w:tblHeader/>
          <w:jc w:val="center"/>
        </w:trPr>
        <w:tc>
          <w:tcPr>
            <w:tcW w:w="1134" w:type="dxa"/>
            <w:vAlign w:val="center"/>
          </w:tcPr>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Κωδικός</w:t>
            </w:r>
            <w:proofErr w:type="spellEnd"/>
          </w:p>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θέσης</w:t>
            </w:r>
            <w:proofErr w:type="spellEnd"/>
          </w:p>
        </w:tc>
        <w:tc>
          <w:tcPr>
            <w:tcW w:w="1276" w:type="dxa"/>
            <w:vAlign w:val="center"/>
          </w:tcPr>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Υπηρεσία</w:t>
            </w:r>
            <w:proofErr w:type="spellEnd"/>
          </w:p>
        </w:tc>
        <w:tc>
          <w:tcPr>
            <w:tcW w:w="1911" w:type="dxa"/>
            <w:vAlign w:val="center"/>
          </w:tcPr>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Έδρα</w:t>
            </w:r>
            <w:proofErr w:type="spellEnd"/>
            <w:r w:rsidRPr="00F955C8">
              <w:rPr>
                <w:rFonts w:ascii="Verdana" w:hAnsi="Verdana" w:cs="Arial"/>
                <w:b/>
              </w:rPr>
              <w:t xml:space="preserve"> </w:t>
            </w:r>
            <w:proofErr w:type="spellStart"/>
            <w:r w:rsidRPr="00F955C8">
              <w:rPr>
                <w:rFonts w:ascii="Verdana" w:hAnsi="Verdana" w:cs="Arial"/>
                <w:b/>
              </w:rPr>
              <w:t>υπηρεσίας</w:t>
            </w:r>
            <w:proofErr w:type="spellEnd"/>
          </w:p>
        </w:tc>
        <w:tc>
          <w:tcPr>
            <w:tcW w:w="1803" w:type="dxa"/>
            <w:vAlign w:val="center"/>
          </w:tcPr>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Ειδικότητα</w:t>
            </w:r>
            <w:proofErr w:type="spellEnd"/>
          </w:p>
        </w:tc>
        <w:tc>
          <w:tcPr>
            <w:tcW w:w="1843" w:type="dxa"/>
            <w:vAlign w:val="center"/>
          </w:tcPr>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Διάρκεια</w:t>
            </w:r>
            <w:proofErr w:type="spellEnd"/>
            <w:r w:rsidRPr="00F955C8">
              <w:rPr>
                <w:rFonts w:ascii="Verdana" w:hAnsi="Verdana" w:cs="Arial"/>
                <w:b/>
              </w:rPr>
              <w:t xml:space="preserve"> </w:t>
            </w:r>
            <w:proofErr w:type="spellStart"/>
            <w:r w:rsidRPr="00F955C8">
              <w:rPr>
                <w:rFonts w:ascii="Verdana" w:hAnsi="Verdana" w:cs="Arial"/>
                <w:b/>
              </w:rPr>
              <w:t>σύμβασης</w:t>
            </w:r>
            <w:proofErr w:type="spellEnd"/>
          </w:p>
        </w:tc>
        <w:tc>
          <w:tcPr>
            <w:tcW w:w="1270" w:type="dxa"/>
            <w:tcMar>
              <w:top w:w="28" w:type="dxa"/>
              <w:left w:w="28" w:type="dxa"/>
              <w:bottom w:w="28" w:type="dxa"/>
              <w:right w:w="28" w:type="dxa"/>
            </w:tcMar>
            <w:vAlign w:val="center"/>
          </w:tcPr>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Αριθμός</w:t>
            </w:r>
            <w:proofErr w:type="spellEnd"/>
          </w:p>
          <w:p w:rsidR="006C4437" w:rsidRPr="00F955C8" w:rsidRDefault="006C4437" w:rsidP="006125E5">
            <w:pPr>
              <w:tabs>
                <w:tab w:val="left" w:pos="567"/>
              </w:tabs>
              <w:jc w:val="center"/>
              <w:rPr>
                <w:rFonts w:ascii="Verdana" w:hAnsi="Verdana" w:cs="Arial"/>
                <w:b/>
              </w:rPr>
            </w:pPr>
            <w:proofErr w:type="spellStart"/>
            <w:r w:rsidRPr="00F955C8">
              <w:rPr>
                <w:rFonts w:ascii="Verdana" w:hAnsi="Verdana" w:cs="Arial"/>
                <w:b/>
              </w:rPr>
              <w:t>ατόμων</w:t>
            </w:r>
            <w:proofErr w:type="spellEnd"/>
          </w:p>
        </w:tc>
      </w:tr>
      <w:tr w:rsidR="00FB7440" w:rsidRPr="00F955C8" w:rsidTr="006125E5">
        <w:trPr>
          <w:trHeight w:val="561"/>
          <w:jc w:val="center"/>
        </w:trPr>
        <w:tc>
          <w:tcPr>
            <w:tcW w:w="1134" w:type="dxa"/>
            <w:vAlign w:val="center"/>
          </w:tcPr>
          <w:p w:rsidR="00FB7440" w:rsidRPr="001A13AB" w:rsidRDefault="00FB7440" w:rsidP="004F10CE">
            <w:pPr>
              <w:tabs>
                <w:tab w:val="left" w:pos="567"/>
              </w:tabs>
              <w:jc w:val="center"/>
              <w:rPr>
                <w:rFonts w:ascii="Verdana" w:hAnsi="Verdana" w:cs="Arial"/>
                <w:b/>
              </w:rPr>
            </w:pPr>
            <w:r>
              <w:rPr>
                <w:rFonts w:ascii="Verdana" w:hAnsi="Verdana" w:cs="Arial"/>
                <w:b/>
                <w:lang w:val="el-GR"/>
              </w:rPr>
              <w:t>1</w:t>
            </w:r>
            <w:r w:rsidRPr="001A13AB">
              <w:rPr>
                <w:rFonts w:ascii="Verdana" w:hAnsi="Verdana" w:cs="Arial"/>
                <w:b/>
              </w:rPr>
              <w:t>01</w:t>
            </w:r>
          </w:p>
        </w:tc>
        <w:tc>
          <w:tcPr>
            <w:tcW w:w="1276" w:type="dxa"/>
            <w:vAlign w:val="center"/>
          </w:tcPr>
          <w:p w:rsidR="00FB7440" w:rsidRPr="00F955C8" w:rsidRDefault="00FB7440" w:rsidP="004F10CE">
            <w:pPr>
              <w:tabs>
                <w:tab w:val="left" w:pos="567"/>
              </w:tabs>
              <w:jc w:val="center"/>
              <w:rPr>
                <w:rFonts w:ascii="Verdana" w:hAnsi="Verdana" w:cs="Arial"/>
              </w:rPr>
            </w:pPr>
            <w:proofErr w:type="spellStart"/>
            <w:r w:rsidRPr="00F955C8">
              <w:rPr>
                <w:rFonts w:ascii="Verdana" w:hAnsi="Verdana" w:cs="Arial"/>
              </w:rPr>
              <w:t>Δήμος</w:t>
            </w:r>
            <w:proofErr w:type="spellEnd"/>
            <w:r w:rsidRPr="00F955C8">
              <w:rPr>
                <w:rFonts w:ascii="Verdana" w:hAnsi="Verdana" w:cs="Arial"/>
              </w:rPr>
              <w:t xml:space="preserve"> </w:t>
            </w:r>
            <w:proofErr w:type="spellStart"/>
            <w:r w:rsidRPr="00F955C8">
              <w:rPr>
                <w:rFonts w:ascii="Verdana" w:hAnsi="Verdana" w:cs="Arial"/>
              </w:rPr>
              <w:t>Ρόδου</w:t>
            </w:r>
            <w:proofErr w:type="spellEnd"/>
          </w:p>
        </w:tc>
        <w:tc>
          <w:tcPr>
            <w:tcW w:w="1911" w:type="dxa"/>
            <w:vAlign w:val="center"/>
          </w:tcPr>
          <w:p w:rsidR="00FB7440" w:rsidRPr="00FB7440" w:rsidRDefault="00FB7440" w:rsidP="00FB7440">
            <w:pPr>
              <w:tabs>
                <w:tab w:val="left" w:pos="567"/>
              </w:tabs>
              <w:jc w:val="center"/>
              <w:rPr>
                <w:rFonts w:ascii="Verdana" w:hAnsi="Verdana"/>
                <w:lang w:val="el-GR"/>
              </w:rPr>
            </w:pPr>
            <w:r>
              <w:rPr>
                <w:rFonts w:ascii="Verdana" w:hAnsi="Verdana"/>
                <w:lang w:val="el-GR"/>
              </w:rPr>
              <w:t>Παραλία «ΕΛΛΗ»</w:t>
            </w:r>
          </w:p>
        </w:tc>
        <w:tc>
          <w:tcPr>
            <w:tcW w:w="1803" w:type="dxa"/>
            <w:vAlign w:val="center"/>
          </w:tcPr>
          <w:p w:rsidR="00FB7440" w:rsidRPr="00135624" w:rsidRDefault="00FB7440" w:rsidP="004F10CE">
            <w:pPr>
              <w:jc w:val="center"/>
              <w:rPr>
                <w:rFonts w:ascii="Verdana" w:hAnsi="Verdana" w:cs="Arial"/>
                <w:lang w:val="el-GR"/>
              </w:rPr>
            </w:pPr>
            <w:r>
              <w:rPr>
                <w:rFonts w:ascii="Verdana" w:hAnsi="Verdana" w:cs="Arial"/>
                <w:lang w:val="el-GR"/>
              </w:rPr>
              <w:t>ΔΕ Ναυαγοσωστών</w:t>
            </w:r>
          </w:p>
        </w:tc>
        <w:tc>
          <w:tcPr>
            <w:tcW w:w="1843" w:type="dxa"/>
            <w:vAlign w:val="center"/>
          </w:tcPr>
          <w:p w:rsidR="00FB7440" w:rsidRPr="00135624" w:rsidRDefault="00BA5AF1" w:rsidP="004F10CE">
            <w:pPr>
              <w:ind w:left="-57"/>
              <w:jc w:val="center"/>
              <w:rPr>
                <w:rFonts w:ascii="Verdana" w:hAnsi="Verdana" w:cs="Arial"/>
                <w:lang w:val="el-GR"/>
              </w:rPr>
            </w:pPr>
            <w:r>
              <w:rPr>
                <w:rFonts w:ascii="Verdana" w:hAnsi="Verdana" w:cs="Arial"/>
                <w:lang w:val="el-GR"/>
              </w:rPr>
              <w:t>4</w:t>
            </w:r>
            <w:r w:rsidR="00FB7440">
              <w:rPr>
                <w:rFonts w:ascii="Verdana" w:hAnsi="Verdana" w:cs="Arial"/>
                <w:lang w:val="el-GR"/>
              </w:rPr>
              <w:t xml:space="preserve"> μήνες</w:t>
            </w:r>
          </w:p>
        </w:tc>
        <w:tc>
          <w:tcPr>
            <w:tcW w:w="1270" w:type="dxa"/>
            <w:tcMar>
              <w:top w:w="28" w:type="dxa"/>
              <w:left w:w="28" w:type="dxa"/>
              <w:bottom w:w="28" w:type="dxa"/>
              <w:right w:w="28" w:type="dxa"/>
            </w:tcMar>
            <w:vAlign w:val="center"/>
          </w:tcPr>
          <w:p w:rsidR="00FB7440" w:rsidRPr="00FB7440" w:rsidRDefault="00FB7440" w:rsidP="004F10CE">
            <w:pPr>
              <w:tabs>
                <w:tab w:val="left" w:pos="567"/>
              </w:tabs>
              <w:jc w:val="center"/>
              <w:rPr>
                <w:rFonts w:ascii="Verdana" w:hAnsi="Verdana" w:cs="Arial"/>
                <w:lang w:val="el-GR"/>
              </w:rPr>
            </w:pPr>
            <w:r>
              <w:rPr>
                <w:rFonts w:ascii="Verdana" w:hAnsi="Verdana" w:cs="Arial"/>
                <w:lang w:val="el-GR"/>
              </w:rPr>
              <w:t>2</w:t>
            </w:r>
          </w:p>
        </w:tc>
      </w:tr>
      <w:tr w:rsidR="001E2FE7" w:rsidRPr="00F955C8" w:rsidTr="00CE62E7">
        <w:trPr>
          <w:trHeight w:val="561"/>
          <w:jc w:val="center"/>
        </w:trPr>
        <w:tc>
          <w:tcPr>
            <w:tcW w:w="1134" w:type="dxa"/>
            <w:vAlign w:val="center"/>
          </w:tcPr>
          <w:p w:rsidR="001E2FE7" w:rsidRPr="00FB7440" w:rsidRDefault="001E2FE7" w:rsidP="00FB7440">
            <w:pPr>
              <w:tabs>
                <w:tab w:val="left" w:pos="567"/>
              </w:tabs>
              <w:jc w:val="center"/>
              <w:rPr>
                <w:rFonts w:ascii="Verdana" w:hAnsi="Verdana" w:cs="Arial"/>
                <w:b/>
                <w:lang w:val="el-GR"/>
              </w:rPr>
            </w:pPr>
            <w:r>
              <w:rPr>
                <w:rFonts w:ascii="Verdana" w:hAnsi="Verdana" w:cs="Arial"/>
                <w:b/>
                <w:lang w:val="el-GR"/>
              </w:rPr>
              <w:t>1</w:t>
            </w:r>
            <w:r w:rsidRPr="001A13AB">
              <w:rPr>
                <w:rFonts w:ascii="Verdana" w:hAnsi="Verdana" w:cs="Arial"/>
                <w:b/>
              </w:rPr>
              <w:t>0</w:t>
            </w:r>
            <w:r>
              <w:rPr>
                <w:rFonts w:ascii="Verdana" w:hAnsi="Verdana" w:cs="Arial"/>
                <w:b/>
                <w:lang w:val="el-GR"/>
              </w:rPr>
              <w:t>2</w:t>
            </w:r>
          </w:p>
        </w:tc>
        <w:tc>
          <w:tcPr>
            <w:tcW w:w="1276" w:type="dxa"/>
            <w:vAlign w:val="center"/>
          </w:tcPr>
          <w:p w:rsidR="001E2FE7" w:rsidRPr="00F955C8" w:rsidRDefault="001E2FE7" w:rsidP="004F10CE">
            <w:pPr>
              <w:tabs>
                <w:tab w:val="left" w:pos="567"/>
              </w:tabs>
              <w:jc w:val="center"/>
              <w:rPr>
                <w:rFonts w:ascii="Verdana" w:hAnsi="Verdana" w:cs="Arial"/>
              </w:rPr>
            </w:pPr>
            <w:proofErr w:type="spellStart"/>
            <w:r w:rsidRPr="00F955C8">
              <w:rPr>
                <w:rFonts w:ascii="Verdana" w:hAnsi="Verdana" w:cs="Arial"/>
              </w:rPr>
              <w:t>Δήμος</w:t>
            </w:r>
            <w:proofErr w:type="spellEnd"/>
            <w:r w:rsidRPr="00F955C8">
              <w:rPr>
                <w:rFonts w:ascii="Verdana" w:hAnsi="Verdana" w:cs="Arial"/>
              </w:rPr>
              <w:t xml:space="preserve"> </w:t>
            </w:r>
            <w:proofErr w:type="spellStart"/>
            <w:r w:rsidRPr="00F955C8">
              <w:rPr>
                <w:rFonts w:ascii="Verdana" w:hAnsi="Verdana" w:cs="Arial"/>
              </w:rPr>
              <w:t>Ρόδου</w:t>
            </w:r>
            <w:proofErr w:type="spellEnd"/>
          </w:p>
        </w:tc>
        <w:tc>
          <w:tcPr>
            <w:tcW w:w="1911" w:type="dxa"/>
            <w:vAlign w:val="center"/>
          </w:tcPr>
          <w:p w:rsidR="001E2FE7" w:rsidRPr="00135624" w:rsidRDefault="001E2FE7" w:rsidP="004F10CE">
            <w:pPr>
              <w:tabs>
                <w:tab w:val="left" w:pos="567"/>
              </w:tabs>
              <w:jc w:val="center"/>
              <w:rPr>
                <w:rFonts w:ascii="Verdana" w:hAnsi="Verdana"/>
              </w:rPr>
            </w:pPr>
            <w:r>
              <w:rPr>
                <w:rFonts w:ascii="Verdana" w:hAnsi="Verdana"/>
                <w:lang w:val="el-GR"/>
              </w:rPr>
              <w:t xml:space="preserve">Παραλία </w:t>
            </w:r>
            <w:r>
              <w:rPr>
                <w:rFonts w:ascii="Verdana" w:hAnsi="Verdana"/>
              </w:rPr>
              <w:t>SUNWING</w:t>
            </w:r>
          </w:p>
        </w:tc>
        <w:tc>
          <w:tcPr>
            <w:tcW w:w="1803" w:type="dxa"/>
            <w:vAlign w:val="center"/>
          </w:tcPr>
          <w:p w:rsidR="001E2FE7" w:rsidRPr="00135624" w:rsidRDefault="001E2FE7" w:rsidP="004F10CE">
            <w:pPr>
              <w:jc w:val="center"/>
              <w:rPr>
                <w:rFonts w:ascii="Verdana" w:hAnsi="Verdana" w:cs="Arial"/>
                <w:lang w:val="el-GR"/>
              </w:rPr>
            </w:pPr>
            <w:r>
              <w:rPr>
                <w:rFonts w:ascii="Verdana" w:hAnsi="Verdana" w:cs="Arial"/>
                <w:lang w:val="el-GR"/>
              </w:rPr>
              <w:t>ΔΕ Ναυαγοσωστών</w:t>
            </w:r>
          </w:p>
        </w:tc>
        <w:tc>
          <w:tcPr>
            <w:tcW w:w="1843" w:type="dxa"/>
            <w:vAlign w:val="center"/>
          </w:tcPr>
          <w:p w:rsidR="001E2FE7" w:rsidRPr="00135624" w:rsidRDefault="001E2FE7" w:rsidP="003E7BD9">
            <w:pPr>
              <w:ind w:left="-57"/>
              <w:jc w:val="center"/>
              <w:rPr>
                <w:rFonts w:ascii="Verdana" w:hAnsi="Verdana" w:cs="Arial"/>
                <w:lang w:val="el-GR"/>
              </w:rPr>
            </w:pPr>
            <w:r>
              <w:rPr>
                <w:rFonts w:ascii="Verdana" w:hAnsi="Verdana" w:cs="Arial"/>
                <w:lang w:val="el-GR"/>
              </w:rPr>
              <w:t>4 μήνες</w:t>
            </w:r>
          </w:p>
        </w:tc>
        <w:tc>
          <w:tcPr>
            <w:tcW w:w="1270" w:type="dxa"/>
            <w:tcMar>
              <w:top w:w="28" w:type="dxa"/>
              <w:left w:w="28" w:type="dxa"/>
              <w:bottom w:w="28" w:type="dxa"/>
              <w:right w:w="28" w:type="dxa"/>
            </w:tcMar>
            <w:vAlign w:val="center"/>
          </w:tcPr>
          <w:p w:rsidR="001E2FE7" w:rsidRPr="00F955C8" w:rsidRDefault="001E2FE7" w:rsidP="004F10CE">
            <w:pPr>
              <w:tabs>
                <w:tab w:val="left" w:pos="567"/>
              </w:tabs>
              <w:jc w:val="center"/>
              <w:rPr>
                <w:rFonts w:ascii="Verdana" w:hAnsi="Verdana" w:cs="Arial"/>
              </w:rPr>
            </w:pPr>
            <w:r>
              <w:rPr>
                <w:rFonts w:ascii="Verdana" w:hAnsi="Verdana" w:cs="Arial"/>
              </w:rPr>
              <w:t>1</w:t>
            </w:r>
          </w:p>
        </w:tc>
      </w:tr>
      <w:tr w:rsidR="001E2FE7" w:rsidRPr="00F955C8" w:rsidTr="00CE62E7">
        <w:trPr>
          <w:trHeight w:val="567"/>
          <w:jc w:val="center"/>
        </w:trPr>
        <w:tc>
          <w:tcPr>
            <w:tcW w:w="1134" w:type="dxa"/>
            <w:vAlign w:val="center"/>
          </w:tcPr>
          <w:p w:rsidR="001E2FE7" w:rsidRPr="008F1A1E" w:rsidRDefault="001E2FE7" w:rsidP="008F1A1E">
            <w:pPr>
              <w:tabs>
                <w:tab w:val="left" w:pos="567"/>
              </w:tabs>
              <w:jc w:val="center"/>
              <w:rPr>
                <w:rFonts w:ascii="Verdana" w:hAnsi="Verdana" w:cs="Arial"/>
                <w:b/>
                <w:lang w:val="el-GR"/>
              </w:rPr>
            </w:pPr>
            <w:r>
              <w:rPr>
                <w:rFonts w:ascii="Verdana" w:hAnsi="Verdana" w:cs="Arial"/>
                <w:b/>
                <w:lang w:val="el-GR"/>
              </w:rPr>
              <w:t>1</w:t>
            </w:r>
            <w:r w:rsidRPr="001A13AB">
              <w:rPr>
                <w:rFonts w:ascii="Verdana" w:hAnsi="Verdana" w:cs="Arial"/>
                <w:b/>
              </w:rPr>
              <w:t>0</w:t>
            </w:r>
            <w:r>
              <w:rPr>
                <w:rFonts w:ascii="Verdana" w:hAnsi="Verdana" w:cs="Arial"/>
                <w:b/>
                <w:lang w:val="el-GR"/>
              </w:rPr>
              <w:t>3</w:t>
            </w:r>
          </w:p>
        </w:tc>
        <w:tc>
          <w:tcPr>
            <w:tcW w:w="1276" w:type="dxa"/>
            <w:vAlign w:val="center"/>
          </w:tcPr>
          <w:p w:rsidR="001E2FE7" w:rsidRPr="00F955C8" w:rsidRDefault="001E2FE7" w:rsidP="006125E5">
            <w:pPr>
              <w:tabs>
                <w:tab w:val="left" w:pos="567"/>
              </w:tabs>
              <w:jc w:val="center"/>
              <w:rPr>
                <w:rFonts w:ascii="Verdana" w:hAnsi="Verdana" w:cs="Arial"/>
              </w:rPr>
            </w:pPr>
            <w:proofErr w:type="spellStart"/>
            <w:r w:rsidRPr="00F955C8">
              <w:rPr>
                <w:rFonts w:ascii="Verdana" w:hAnsi="Verdana" w:cs="Arial"/>
              </w:rPr>
              <w:t>Δήμος</w:t>
            </w:r>
            <w:proofErr w:type="spellEnd"/>
            <w:r w:rsidRPr="00F955C8">
              <w:rPr>
                <w:rFonts w:ascii="Verdana" w:hAnsi="Verdana" w:cs="Arial"/>
              </w:rPr>
              <w:t xml:space="preserve"> </w:t>
            </w:r>
            <w:proofErr w:type="spellStart"/>
            <w:r w:rsidRPr="00F955C8">
              <w:rPr>
                <w:rFonts w:ascii="Verdana" w:hAnsi="Verdana" w:cs="Arial"/>
              </w:rPr>
              <w:t>Ρόδου</w:t>
            </w:r>
            <w:proofErr w:type="spellEnd"/>
          </w:p>
        </w:tc>
        <w:tc>
          <w:tcPr>
            <w:tcW w:w="1911" w:type="dxa"/>
            <w:vAlign w:val="center"/>
          </w:tcPr>
          <w:p w:rsidR="001E2FE7" w:rsidRPr="001F6E24" w:rsidRDefault="001E2FE7" w:rsidP="006125E5">
            <w:pPr>
              <w:tabs>
                <w:tab w:val="left" w:pos="567"/>
              </w:tabs>
              <w:jc w:val="center"/>
              <w:rPr>
                <w:rFonts w:ascii="Verdana" w:hAnsi="Verdana"/>
                <w:lang w:val="el-GR"/>
              </w:rPr>
            </w:pPr>
            <w:r>
              <w:rPr>
                <w:rFonts w:ascii="Verdana" w:hAnsi="Verdana"/>
                <w:lang w:val="el-GR"/>
              </w:rPr>
              <w:t xml:space="preserve">Κεντρική Παραλία </w:t>
            </w:r>
            <w:proofErr w:type="spellStart"/>
            <w:r>
              <w:rPr>
                <w:rFonts w:ascii="Verdana" w:hAnsi="Verdana"/>
                <w:lang w:val="el-GR"/>
              </w:rPr>
              <w:t>Φαληρακίου</w:t>
            </w:r>
            <w:proofErr w:type="spellEnd"/>
          </w:p>
        </w:tc>
        <w:tc>
          <w:tcPr>
            <w:tcW w:w="1803" w:type="dxa"/>
            <w:vAlign w:val="center"/>
          </w:tcPr>
          <w:p w:rsidR="001E2FE7" w:rsidRPr="00F955C8" w:rsidRDefault="001E2FE7" w:rsidP="006125E5">
            <w:pPr>
              <w:jc w:val="center"/>
              <w:rPr>
                <w:rFonts w:ascii="Verdana" w:hAnsi="Verdana" w:cs="Arial"/>
              </w:rPr>
            </w:pPr>
            <w:r>
              <w:rPr>
                <w:rFonts w:ascii="Verdana" w:hAnsi="Verdana" w:cs="Arial"/>
                <w:lang w:val="el-GR"/>
              </w:rPr>
              <w:t>ΔΕ Ναυαγοσωστών</w:t>
            </w:r>
          </w:p>
        </w:tc>
        <w:tc>
          <w:tcPr>
            <w:tcW w:w="1843" w:type="dxa"/>
            <w:vAlign w:val="center"/>
          </w:tcPr>
          <w:p w:rsidR="001E2FE7" w:rsidRPr="00135624" w:rsidRDefault="001E2FE7" w:rsidP="003E7BD9">
            <w:pPr>
              <w:ind w:left="-57"/>
              <w:jc w:val="center"/>
              <w:rPr>
                <w:rFonts w:ascii="Verdana" w:hAnsi="Verdana" w:cs="Arial"/>
                <w:lang w:val="el-GR"/>
              </w:rPr>
            </w:pPr>
            <w:r>
              <w:rPr>
                <w:rFonts w:ascii="Verdana" w:hAnsi="Verdana" w:cs="Arial"/>
                <w:lang w:val="el-GR"/>
              </w:rPr>
              <w:t>4 μήνες</w:t>
            </w:r>
          </w:p>
        </w:tc>
        <w:tc>
          <w:tcPr>
            <w:tcW w:w="1270" w:type="dxa"/>
            <w:tcMar>
              <w:top w:w="28" w:type="dxa"/>
              <w:left w:w="28" w:type="dxa"/>
              <w:bottom w:w="28" w:type="dxa"/>
              <w:right w:w="28" w:type="dxa"/>
            </w:tcMar>
            <w:vAlign w:val="center"/>
          </w:tcPr>
          <w:p w:rsidR="001E2FE7" w:rsidRPr="00F83585" w:rsidRDefault="001E2FE7" w:rsidP="006125E5">
            <w:pPr>
              <w:tabs>
                <w:tab w:val="left" w:pos="567"/>
              </w:tabs>
              <w:jc w:val="center"/>
              <w:rPr>
                <w:rFonts w:ascii="Verdana" w:hAnsi="Verdana" w:cs="Arial"/>
                <w:lang w:val="el-GR"/>
              </w:rPr>
            </w:pPr>
            <w:r>
              <w:rPr>
                <w:rFonts w:ascii="Verdana" w:hAnsi="Verdana" w:cs="Arial"/>
                <w:lang w:val="el-GR"/>
              </w:rPr>
              <w:t>2</w:t>
            </w:r>
          </w:p>
        </w:tc>
      </w:tr>
      <w:tr w:rsidR="001E2FE7" w:rsidRPr="00F955C8" w:rsidTr="00CE62E7">
        <w:trPr>
          <w:trHeight w:val="567"/>
          <w:jc w:val="center"/>
        </w:trPr>
        <w:tc>
          <w:tcPr>
            <w:tcW w:w="1134" w:type="dxa"/>
            <w:vAlign w:val="center"/>
          </w:tcPr>
          <w:p w:rsidR="001E2FE7" w:rsidRDefault="001E2FE7" w:rsidP="00BA5AF1">
            <w:pPr>
              <w:tabs>
                <w:tab w:val="left" w:pos="567"/>
              </w:tabs>
              <w:jc w:val="center"/>
              <w:rPr>
                <w:rFonts w:ascii="Verdana" w:hAnsi="Verdana" w:cs="Arial"/>
                <w:b/>
                <w:lang w:val="el-GR"/>
              </w:rPr>
            </w:pPr>
            <w:r>
              <w:rPr>
                <w:rFonts w:ascii="Verdana" w:hAnsi="Verdana" w:cs="Arial"/>
                <w:b/>
                <w:lang w:val="el-GR"/>
              </w:rPr>
              <w:t>104</w:t>
            </w:r>
          </w:p>
        </w:tc>
        <w:tc>
          <w:tcPr>
            <w:tcW w:w="1276" w:type="dxa"/>
            <w:vAlign w:val="center"/>
          </w:tcPr>
          <w:p w:rsidR="001E2FE7" w:rsidRPr="00F955C8" w:rsidRDefault="001E2FE7" w:rsidP="004F10CE">
            <w:pPr>
              <w:tabs>
                <w:tab w:val="left" w:pos="567"/>
              </w:tabs>
              <w:jc w:val="center"/>
              <w:rPr>
                <w:rFonts w:ascii="Verdana" w:hAnsi="Verdana" w:cs="Arial"/>
              </w:rPr>
            </w:pPr>
            <w:proofErr w:type="spellStart"/>
            <w:r w:rsidRPr="00F955C8">
              <w:rPr>
                <w:rFonts w:ascii="Verdana" w:hAnsi="Verdana" w:cs="Arial"/>
              </w:rPr>
              <w:t>Δήμος</w:t>
            </w:r>
            <w:proofErr w:type="spellEnd"/>
            <w:r w:rsidRPr="00F955C8">
              <w:rPr>
                <w:rFonts w:ascii="Verdana" w:hAnsi="Verdana" w:cs="Arial"/>
              </w:rPr>
              <w:t xml:space="preserve"> </w:t>
            </w:r>
            <w:proofErr w:type="spellStart"/>
            <w:r w:rsidRPr="00F955C8">
              <w:rPr>
                <w:rFonts w:ascii="Verdana" w:hAnsi="Verdana" w:cs="Arial"/>
              </w:rPr>
              <w:t>Ρόδου</w:t>
            </w:r>
            <w:proofErr w:type="spellEnd"/>
          </w:p>
        </w:tc>
        <w:tc>
          <w:tcPr>
            <w:tcW w:w="1911" w:type="dxa"/>
            <w:vAlign w:val="center"/>
          </w:tcPr>
          <w:p w:rsidR="001E2FE7" w:rsidRDefault="001E2FE7" w:rsidP="006125E5">
            <w:pPr>
              <w:jc w:val="center"/>
              <w:rPr>
                <w:rFonts w:ascii="Verdana" w:hAnsi="Verdana"/>
                <w:lang w:val="el-GR"/>
              </w:rPr>
            </w:pPr>
            <w:r>
              <w:rPr>
                <w:rFonts w:ascii="Verdana" w:hAnsi="Verdana"/>
                <w:lang w:val="el-GR"/>
              </w:rPr>
              <w:t>Παραλία «ΤΣΑΜΠΙΚΑ»</w:t>
            </w:r>
          </w:p>
        </w:tc>
        <w:tc>
          <w:tcPr>
            <w:tcW w:w="1803" w:type="dxa"/>
            <w:vAlign w:val="center"/>
          </w:tcPr>
          <w:p w:rsidR="001E2FE7" w:rsidRPr="00F955C8" w:rsidRDefault="001E2FE7" w:rsidP="004F10CE">
            <w:pPr>
              <w:jc w:val="center"/>
              <w:rPr>
                <w:rFonts w:ascii="Verdana" w:hAnsi="Verdana" w:cs="Arial"/>
              </w:rPr>
            </w:pPr>
            <w:r>
              <w:rPr>
                <w:rFonts w:ascii="Verdana" w:hAnsi="Verdana" w:cs="Arial"/>
                <w:lang w:val="el-GR"/>
              </w:rPr>
              <w:t>ΔΕ Ναυαγοσωστών</w:t>
            </w:r>
          </w:p>
        </w:tc>
        <w:tc>
          <w:tcPr>
            <w:tcW w:w="1843" w:type="dxa"/>
            <w:vAlign w:val="center"/>
          </w:tcPr>
          <w:p w:rsidR="001E2FE7" w:rsidRPr="00135624" w:rsidRDefault="001E2FE7" w:rsidP="003E7BD9">
            <w:pPr>
              <w:ind w:left="-57"/>
              <w:jc w:val="center"/>
              <w:rPr>
                <w:rFonts w:ascii="Verdana" w:hAnsi="Verdana" w:cs="Arial"/>
                <w:lang w:val="el-GR"/>
              </w:rPr>
            </w:pPr>
            <w:r>
              <w:rPr>
                <w:rFonts w:ascii="Verdana" w:hAnsi="Verdana" w:cs="Arial"/>
                <w:lang w:val="el-GR"/>
              </w:rPr>
              <w:t>4 μήνες</w:t>
            </w:r>
          </w:p>
        </w:tc>
        <w:tc>
          <w:tcPr>
            <w:tcW w:w="1270" w:type="dxa"/>
            <w:tcMar>
              <w:top w:w="28" w:type="dxa"/>
              <w:left w:w="28" w:type="dxa"/>
              <w:bottom w:w="28" w:type="dxa"/>
              <w:right w:w="28" w:type="dxa"/>
            </w:tcMar>
            <w:vAlign w:val="center"/>
          </w:tcPr>
          <w:p w:rsidR="001E2FE7" w:rsidRPr="00F955C8" w:rsidRDefault="001E2FE7" w:rsidP="004F10CE">
            <w:pPr>
              <w:tabs>
                <w:tab w:val="left" w:pos="567"/>
              </w:tabs>
              <w:jc w:val="center"/>
              <w:rPr>
                <w:rFonts w:ascii="Verdana" w:hAnsi="Verdana" w:cs="Arial"/>
              </w:rPr>
            </w:pPr>
            <w:r>
              <w:rPr>
                <w:rFonts w:ascii="Verdana" w:hAnsi="Verdana" w:cs="Arial"/>
              </w:rPr>
              <w:t>1</w:t>
            </w:r>
          </w:p>
        </w:tc>
      </w:tr>
      <w:tr w:rsidR="001E2FE7" w:rsidRPr="00F955C8" w:rsidTr="00CE62E7">
        <w:trPr>
          <w:trHeight w:val="567"/>
          <w:jc w:val="center"/>
        </w:trPr>
        <w:tc>
          <w:tcPr>
            <w:tcW w:w="1134" w:type="dxa"/>
            <w:vAlign w:val="center"/>
          </w:tcPr>
          <w:p w:rsidR="001E2FE7" w:rsidRDefault="001E2FE7" w:rsidP="006125E5">
            <w:pPr>
              <w:tabs>
                <w:tab w:val="left" w:pos="567"/>
              </w:tabs>
              <w:jc w:val="center"/>
              <w:rPr>
                <w:rFonts w:ascii="Verdana" w:hAnsi="Verdana" w:cs="Arial"/>
                <w:b/>
                <w:lang w:val="el-GR"/>
              </w:rPr>
            </w:pPr>
            <w:r>
              <w:rPr>
                <w:rFonts w:ascii="Verdana" w:hAnsi="Verdana" w:cs="Arial"/>
                <w:b/>
                <w:lang w:val="el-GR"/>
              </w:rPr>
              <w:t>105</w:t>
            </w:r>
          </w:p>
        </w:tc>
        <w:tc>
          <w:tcPr>
            <w:tcW w:w="1276" w:type="dxa"/>
            <w:vAlign w:val="center"/>
          </w:tcPr>
          <w:p w:rsidR="001E2FE7" w:rsidRPr="00F955C8" w:rsidRDefault="001E2FE7" w:rsidP="006B439F">
            <w:pPr>
              <w:tabs>
                <w:tab w:val="left" w:pos="567"/>
              </w:tabs>
              <w:jc w:val="center"/>
              <w:rPr>
                <w:rFonts w:ascii="Verdana" w:hAnsi="Verdana" w:cs="Arial"/>
              </w:rPr>
            </w:pPr>
            <w:proofErr w:type="spellStart"/>
            <w:r w:rsidRPr="00F955C8">
              <w:rPr>
                <w:rFonts w:ascii="Verdana" w:hAnsi="Verdana" w:cs="Arial"/>
              </w:rPr>
              <w:t>Δήμος</w:t>
            </w:r>
            <w:proofErr w:type="spellEnd"/>
            <w:r w:rsidRPr="00F955C8">
              <w:rPr>
                <w:rFonts w:ascii="Verdana" w:hAnsi="Verdana" w:cs="Arial"/>
              </w:rPr>
              <w:t xml:space="preserve"> </w:t>
            </w:r>
            <w:proofErr w:type="spellStart"/>
            <w:r w:rsidRPr="00F955C8">
              <w:rPr>
                <w:rFonts w:ascii="Verdana" w:hAnsi="Verdana" w:cs="Arial"/>
              </w:rPr>
              <w:t>Ρόδου</w:t>
            </w:r>
            <w:proofErr w:type="spellEnd"/>
          </w:p>
        </w:tc>
        <w:tc>
          <w:tcPr>
            <w:tcW w:w="1911" w:type="dxa"/>
            <w:vAlign w:val="center"/>
          </w:tcPr>
          <w:p w:rsidR="001E2FE7" w:rsidRPr="001F6E24" w:rsidRDefault="001E2FE7" w:rsidP="006B439F">
            <w:pPr>
              <w:jc w:val="center"/>
              <w:rPr>
                <w:rFonts w:ascii="Verdana" w:hAnsi="Verdana"/>
                <w:lang w:val="el-GR"/>
              </w:rPr>
            </w:pPr>
            <w:r>
              <w:rPr>
                <w:rFonts w:ascii="Verdana" w:hAnsi="Verdana"/>
                <w:lang w:val="el-GR"/>
              </w:rPr>
              <w:t>Μεγάλη Παραλία Λίνδου</w:t>
            </w:r>
          </w:p>
        </w:tc>
        <w:tc>
          <w:tcPr>
            <w:tcW w:w="1803" w:type="dxa"/>
            <w:vAlign w:val="center"/>
          </w:tcPr>
          <w:p w:rsidR="001E2FE7" w:rsidRPr="00F955C8" w:rsidRDefault="001E2FE7" w:rsidP="006B439F">
            <w:pPr>
              <w:jc w:val="center"/>
              <w:rPr>
                <w:rFonts w:ascii="Verdana" w:hAnsi="Verdana" w:cs="Arial"/>
              </w:rPr>
            </w:pPr>
            <w:r>
              <w:rPr>
                <w:rFonts w:ascii="Verdana" w:hAnsi="Verdana" w:cs="Arial"/>
                <w:lang w:val="el-GR"/>
              </w:rPr>
              <w:t>ΔΕ Ναυαγοσωστών</w:t>
            </w:r>
          </w:p>
        </w:tc>
        <w:tc>
          <w:tcPr>
            <w:tcW w:w="1843" w:type="dxa"/>
            <w:vAlign w:val="center"/>
          </w:tcPr>
          <w:p w:rsidR="001E2FE7" w:rsidRPr="00135624" w:rsidRDefault="001E2FE7" w:rsidP="003E7BD9">
            <w:pPr>
              <w:ind w:left="-57"/>
              <w:jc w:val="center"/>
              <w:rPr>
                <w:rFonts w:ascii="Verdana" w:hAnsi="Verdana" w:cs="Arial"/>
                <w:lang w:val="el-GR"/>
              </w:rPr>
            </w:pPr>
            <w:r>
              <w:rPr>
                <w:rFonts w:ascii="Verdana" w:hAnsi="Verdana" w:cs="Arial"/>
                <w:lang w:val="el-GR"/>
              </w:rPr>
              <w:t>4 μήνες</w:t>
            </w:r>
          </w:p>
        </w:tc>
        <w:tc>
          <w:tcPr>
            <w:tcW w:w="1270" w:type="dxa"/>
            <w:tcMar>
              <w:top w:w="28" w:type="dxa"/>
              <w:left w:w="28" w:type="dxa"/>
              <w:bottom w:w="28" w:type="dxa"/>
              <w:right w:w="28" w:type="dxa"/>
            </w:tcMar>
            <w:vAlign w:val="center"/>
          </w:tcPr>
          <w:p w:rsidR="001E2FE7" w:rsidRPr="00F955C8" w:rsidRDefault="001E2FE7" w:rsidP="006B439F">
            <w:pPr>
              <w:tabs>
                <w:tab w:val="left" w:pos="567"/>
              </w:tabs>
              <w:jc w:val="center"/>
              <w:rPr>
                <w:rFonts w:ascii="Verdana" w:hAnsi="Verdana" w:cs="Arial"/>
              </w:rPr>
            </w:pPr>
            <w:r>
              <w:rPr>
                <w:rFonts w:ascii="Verdana" w:hAnsi="Verdana" w:cs="Arial"/>
              </w:rPr>
              <w:t>1</w:t>
            </w:r>
          </w:p>
        </w:tc>
      </w:tr>
      <w:tr w:rsidR="001E2FE7" w:rsidRPr="00F955C8" w:rsidTr="00CE62E7">
        <w:trPr>
          <w:trHeight w:val="567"/>
          <w:jc w:val="center"/>
        </w:trPr>
        <w:tc>
          <w:tcPr>
            <w:tcW w:w="1134" w:type="dxa"/>
            <w:vAlign w:val="center"/>
          </w:tcPr>
          <w:p w:rsidR="001E2FE7" w:rsidRDefault="001E2FE7" w:rsidP="006125E5">
            <w:pPr>
              <w:tabs>
                <w:tab w:val="left" w:pos="567"/>
              </w:tabs>
              <w:jc w:val="center"/>
              <w:rPr>
                <w:rFonts w:ascii="Verdana" w:hAnsi="Verdana" w:cs="Arial"/>
                <w:b/>
                <w:lang w:val="el-GR"/>
              </w:rPr>
            </w:pPr>
            <w:r>
              <w:rPr>
                <w:rFonts w:ascii="Verdana" w:hAnsi="Verdana" w:cs="Arial"/>
                <w:b/>
                <w:lang w:val="el-GR"/>
              </w:rPr>
              <w:lastRenderedPageBreak/>
              <w:t>106</w:t>
            </w:r>
          </w:p>
        </w:tc>
        <w:tc>
          <w:tcPr>
            <w:tcW w:w="1276" w:type="dxa"/>
            <w:vAlign w:val="center"/>
          </w:tcPr>
          <w:p w:rsidR="001E2FE7" w:rsidRPr="00125F41" w:rsidRDefault="001E2FE7" w:rsidP="004F10CE">
            <w:pPr>
              <w:tabs>
                <w:tab w:val="left" w:pos="567"/>
              </w:tabs>
              <w:jc w:val="center"/>
              <w:rPr>
                <w:rFonts w:ascii="Verdana" w:hAnsi="Verdana" w:cs="Arial"/>
                <w:lang w:val="el-GR"/>
              </w:rPr>
            </w:pPr>
            <w:r>
              <w:rPr>
                <w:rFonts w:ascii="Verdana" w:hAnsi="Verdana" w:cs="Arial"/>
                <w:lang w:val="el-GR"/>
              </w:rPr>
              <w:t>Δήμος Ρόδου</w:t>
            </w:r>
          </w:p>
        </w:tc>
        <w:tc>
          <w:tcPr>
            <w:tcW w:w="1911" w:type="dxa"/>
            <w:vAlign w:val="center"/>
          </w:tcPr>
          <w:p w:rsidR="001E2FE7" w:rsidRDefault="001E2FE7" w:rsidP="00125F41">
            <w:pPr>
              <w:jc w:val="center"/>
              <w:rPr>
                <w:rFonts w:ascii="Verdana" w:hAnsi="Verdana"/>
                <w:lang w:val="el-GR"/>
              </w:rPr>
            </w:pPr>
            <w:r>
              <w:rPr>
                <w:rFonts w:ascii="Verdana" w:hAnsi="Verdana"/>
                <w:lang w:val="el-GR"/>
              </w:rPr>
              <w:t>Παραλία «ΚΙΟΤΑΡΙ»</w:t>
            </w:r>
          </w:p>
        </w:tc>
        <w:tc>
          <w:tcPr>
            <w:tcW w:w="1803" w:type="dxa"/>
            <w:vAlign w:val="center"/>
          </w:tcPr>
          <w:p w:rsidR="001E2FE7" w:rsidRPr="00F955C8" w:rsidRDefault="001E2FE7" w:rsidP="004F10CE">
            <w:pPr>
              <w:jc w:val="center"/>
              <w:rPr>
                <w:rFonts w:ascii="Verdana" w:hAnsi="Verdana" w:cs="Arial"/>
              </w:rPr>
            </w:pPr>
            <w:r>
              <w:rPr>
                <w:rFonts w:ascii="Verdana" w:hAnsi="Verdana" w:cs="Arial"/>
                <w:lang w:val="el-GR"/>
              </w:rPr>
              <w:t>ΔΕ Ναυαγοσωστών</w:t>
            </w:r>
          </w:p>
        </w:tc>
        <w:tc>
          <w:tcPr>
            <w:tcW w:w="1843" w:type="dxa"/>
            <w:vAlign w:val="center"/>
          </w:tcPr>
          <w:p w:rsidR="001E2FE7" w:rsidRPr="00135624" w:rsidRDefault="001E2FE7" w:rsidP="003E7BD9">
            <w:pPr>
              <w:ind w:left="-57"/>
              <w:jc w:val="center"/>
              <w:rPr>
                <w:rFonts w:ascii="Verdana" w:hAnsi="Verdana" w:cs="Arial"/>
                <w:lang w:val="el-GR"/>
              </w:rPr>
            </w:pPr>
            <w:r>
              <w:rPr>
                <w:rFonts w:ascii="Verdana" w:hAnsi="Verdana" w:cs="Arial"/>
                <w:lang w:val="el-GR"/>
              </w:rPr>
              <w:t>4 μήνες</w:t>
            </w:r>
          </w:p>
        </w:tc>
        <w:tc>
          <w:tcPr>
            <w:tcW w:w="1270" w:type="dxa"/>
            <w:tcMar>
              <w:top w:w="28" w:type="dxa"/>
              <w:left w:w="28" w:type="dxa"/>
              <w:bottom w:w="28" w:type="dxa"/>
              <w:right w:w="28" w:type="dxa"/>
            </w:tcMar>
            <w:vAlign w:val="center"/>
          </w:tcPr>
          <w:p w:rsidR="001E2FE7" w:rsidRPr="00F955C8" w:rsidRDefault="001E2FE7" w:rsidP="004F10CE">
            <w:pPr>
              <w:tabs>
                <w:tab w:val="left" w:pos="567"/>
              </w:tabs>
              <w:jc w:val="center"/>
              <w:rPr>
                <w:rFonts w:ascii="Verdana" w:hAnsi="Verdana" w:cs="Arial"/>
              </w:rPr>
            </w:pPr>
            <w:r>
              <w:rPr>
                <w:rFonts w:ascii="Verdana" w:hAnsi="Verdana" w:cs="Arial"/>
              </w:rPr>
              <w:t>1</w:t>
            </w:r>
          </w:p>
        </w:tc>
      </w:tr>
      <w:tr w:rsidR="00125F41" w:rsidRPr="00F955C8" w:rsidTr="006125E5">
        <w:trPr>
          <w:trHeight w:val="567"/>
          <w:jc w:val="center"/>
        </w:trPr>
        <w:tc>
          <w:tcPr>
            <w:tcW w:w="1134" w:type="dxa"/>
            <w:vAlign w:val="center"/>
          </w:tcPr>
          <w:p w:rsidR="00125F41" w:rsidRDefault="00125F41" w:rsidP="006125E5">
            <w:pPr>
              <w:tabs>
                <w:tab w:val="left" w:pos="567"/>
              </w:tabs>
              <w:jc w:val="center"/>
              <w:rPr>
                <w:rFonts w:ascii="Verdana" w:hAnsi="Verdana" w:cs="Arial"/>
                <w:b/>
                <w:lang w:val="el-GR"/>
              </w:rPr>
            </w:pPr>
            <w:r>
              <w:rPr>
                <w:rFonts w:ascii="Verdana" w:hAnsi="Verdana" w:cs="Arial"/>
                <w:b/>
                <w:lang w:val="el-GR"/>
              </w:rPr>
              <w:t>1</w:t>
            </w:r>
            <w:r w:rsidR="00BA5AF1">
              <w:rPr>
                <w:rFonts w:ascii="Verdana" w:hAnsi="Verdana" w:cs="Arial"/>
                <w:b/>
                <w:lang w:val="el-GR"/>
              </w:rPr>
              <w:t>07</w:t>
            </w:r>
          </w:p>
        </w:tc>
        <w:tc>
          <w:tcPr>
            <w:tcW w:w="1276" w:type="dxa"/>
            <w:vAlign w:val="center"/>
          </w:tcPr>
          <w:p w:rsidR="00125F41" w:rsidRPr="00125F41" w:rsidRDefault="00125F41" w:rsidP="004F10CE">
            <w:pPr>
              <w:tabs>
                <w:tab w:val="left" w:pos="567"/>
              </w:tabs>
              <w:jc w:val="center"/>
              <w:rPr>
                <w:rFonts w:ascii="Verdana" w:hAnsi="Verdana" w:cs="Arial"/>
                <w:lang w:val="el-GR"/>
              </w:rPr>
            </w:pPr>
            <w:r>
              <w:rPr>
                <w:rFonts w:ascii="Verdana" w:hAnsi="Verdana" w:cs="Arial"/>
                <w:lang w:val="el-GR"/>
              </w:rPr>
              <w:t>Δήμος Ρόδου</w:t>
            </w:r>
          </w:p>
        </w:tc>
        <w:tc>
          <w:tcPr>
            <w:tcW w:w="1911" w:type="dxa"/>
            <w:vAlign w:val="center"/>
          </w:tcPr>
          <w:p w:rsidR="00125F41" w:rsidRDefault="00125F41" w:rsidP="00125F41">
            <w:pPr>
              <w:jc w:val="center"/>
              <w:rPr>
                <w:rFonts w:ascii="Verdana" w:hAnsi="Verdana"/>
                <w:lang w:val="el-GR"/>
              </w:rPr>
            </w:pPr>
            <w:r>
              <w:rPr>
                <w:rFonts w:ascii="Verdana" w:hAnsi="Verdana"/>
                <w:lang w:val="el-GR"/>
              </w:rPr>
              <w:t>Παραλία «ΙΞΙΑ»</w:t>
            </w:r>
          </w:p>
        </w:tc>
        <w:tc>
          <w:tcPr>
            <w:tcW w:w="1803" w:type="dxa"/>
            <w:vAlign w:val="center"/>
          </w:tcPr>
          <w:p w:rsidR="00125F41" w:rsidRPr="00F955C8" w:rsidRDefault="00125F41" w:rsidP="004F10CE">
            <w:pPr>
              <w:jc w:val="center"/>
              <w:rPr>
                <w:rFonts w:ascii="Verdana" w:hAnsi="Verdana" w:cs="Arial"/>
              </w:rPr>
            </w:pPr>
            <w:r>
              <w:rPr>
                <w:rFonts w:ascii="Verdana" w:hAnsi="Verdana" w:cs="Arial"/>
                <w:lang w:val="el-GR"/>
              </w:rPr>
              <w:t>ΔΕ Ναυαγοσωστών</w:t>
            </w:r>
          </w:p>
        </w:tc>
        <w:tc>
          <w:tcPr>
            <w:tcW w:w="1843" w:type="dxa"/>
            <w:vAlign w:val="center"/>
          </w:tcPr>
          <w:p w:rsidR="00125F41" w:rsidRPr="00135624" w:rsidRDefault="001E2FE7" w:rsidP="004F10CE">
            <w:pPr>
              <w:tabs>
                <w:tab w:val="left" w:pos="567"/>
              </w:tabs>
              <w:jc w:val="center"/>
              <w:rPr>
                <w:rFonts w:ascii="Verdana" w:hAnsi="Verdana" w:cs="Arial"/>
                <w:lang w:val="el-GR"/>
              </w:rPr>
            </w:pPr>
            <w:r>
              <w:rPr>
                <w:rFonts w:ascii="Verdana" w:hAnsi="Verdana" w:cs="Arial"/>
                <w:lang w:val="el-GR"/>
              </w:rPr>
              <w:t>4 μήνες</w:t>
            </w:r>
          </w:p>
        </w:tc>
        <w:tc>
          <w:tcPr>
            <w:tcW w:w="1270" w:type="dxa"/>
            <w:tcMar>
              <w:top w:w="28" w:type="dxa"/>
              <w:left w:w="28" w:type="dxa"/>
              <w:bottom w:w="28" w:type="dxa"/>
              <w:right w:w="28" w:type="dxa"/>
            </w:tcMar>
            <w:vAlign w:val="center"/>
          </w:tcPr>
          <w:p w:rsidR="00125F41" w:rsidRPr="00F955C8" w:rsidRDefault="00125F41" w:rsidP="004F10CE">
            <w:pPr>
              <w:tabs>
                <w:tab w:val="left" w:pos="567"/>
              </w:tabs>
              <w:jc w:val="center"/>
              <w:rPr>
                <w:rFonts w:ascii="Verdana" w:hAnsi="Verdana" w:cs="Arial"/>
              </w:rPr>
            </w:pPr>
            <w:r>
              <w:rPr>
                <w:rFonts w:ascii="Verdana" w:hAnsi="Verdana" w:cs="Arial"/>
              </w:rPr>
              <w:t>1</w:t>
            </w:r>
          </w:p>
        </w:tc>
      </w:tr>
    </w:tbl>
    <w:p w:rsidR="00D863A0" w:rsidRPr="004553A1" w:rsidRDefault="004553A1" w:rsidP="004553A1">
      <w:pPr>
        <w:ind w:left="142" w:right="425"/>
        <w:jc w:val="both"/>
        <w:rPr>
          <w:rFonts w:ascii="Verdana" w:hAnsi="Verdana"/>
          <w:sz w:val="18"/>
          <w:szCs w:val="18"/>
          <w:lang w:val="el-GR"/>
        </w:rPr>
      </w:pPr>
      <w:r>
        <w:rPr>
          <w:rFonts w:ascii="Verdana" w:hAnsi="Verdana"/>
          <w:sz w:val="18"/>
          <w:szCs w:val="18"/>
          <w:lang w:val="el-GR"/>
        </w:rPr>
        <w:t xml:space="preserve">     </w:t>
      </w:r>
    </w:p>
    <w:p w:rsidR="00D863A0" w:rsidRDefault="00D863A0" w:rsidP="00AE7F06">
      <w:pPr>
        <w:ind w:right="425"/>
        <w:jc w:val="center"/>
        <w:rPr>
          <w:rFonts w:ascii="Verdana" w:hAnsi="Verdana"/>
          <w:b/>
          <w:sz w:val="22"/>
          <w:szCs w:val="22"/>
          <w:lang w:val="el-GR"/>
        </w:rPr>
      </w:pPr>
    </w:p>
    <w:p w:rsidR="006C4437" w:rsidRDefault="006C4437" w:rsidP="00AE7F06">
      <w:pPr>
        <w:ind w:right="425"/>
        <w:jc w:val="center"/>
        <w:rPr>
          <w:rFonts w:ascii="Verdana" w:hAnsi="Verdana"/>
          <w:b/>
          <w:sz w:val="22"/>
          <w:szCs w:val="22"/>
          <w:lang w:val="el-GR"/>
        </w:rPr>
      </w:pPr>
      <w:r>
        <w:rPr>
          <w:rFonts w:ascii="Verdana" w:hAnsi="Verdana"/>
          <w:b/>
          <w:sz w:val="22"/>
          <w:szCs w:val="22"/>
          <w:lang w:val="el-GR"/>
        </w:rPr>
        <w:t>ΑΠΑΙΤΟΥΜΕΝΑ ΠΡΟΣΟΝΤΑ</w:t>
      </w:r>
    </w:p>
    <w:p w:rsidR="00D27B77" w:rsidRDefault="00D27B77" w:rsidP="00D27B77">
      <w:pPr>
        <w:ind w:right="425"/>
        <w:jc w:val="both"/>
        <w:rPr>
          <w:rFonts w:ascii="Verdana" w:hAnsi="Verdana"/>
          <w:sz w:val="22"/>
          <w:szCs w:val="22"/>
          <w:lang w:val="el-GR"/>
        </w:rPr>
      </w:pPr>
    </w:p>
    <w:p w:rsidR="00D27B77" w:rsidRPr="00DD1347" w:rsidRDefault="00D27B77" w:rsidP="00D27B77">
      <w:pPr>
        <w:ind w:right="317"/>
        <w:rPr>
          <w:rFonts w:ascii="Verdana" w:hAnsi="Verdana"/>
          <w:b/>
          <w:sz w:val="22"/>
          <w:szCs w:val="22"/>
          <w:lang w:val="el-GR"/>
        </w:rPr>
      </w:pPr>
      <w:r w:rsidRPr="00DD1347">
        <w:rPr>
          <w:rFonts w:ascii="Verdana" w:hAnsi="Verdana"/>
          <w:b/>
          <w:sz w:val="22"/>
          <w:szCs w:val="22"/>
          <w:lang w:val="el-GR"/>
        </w:rPr>
        <w:t>Τίτλος σπουδών και λοιπά απαιτούμενα (τυπικά &amp; τυχόν πρόσθετα) προσόντα</w:t>
      </w:r>
    </w:p>
    <w:p w:rsidR="00D27B77" w:rsidRPr="00DD1347" w:rsidRDefault="00D27B77" w:rsidP="00D27B77">
      <w:pPr>
        <w:ind w:right="317"/>
        <w:rPr>
          <w:rFonts w:ascii="Verdana" w:hAnsi="Verdana"/>
          <w:b/>
          <w:sz w:val="22"/>
          <w:szCs w:val="22"/>
          <w:lang w:val="el-GR"/>
        </w:rPr>
      </w:pPr>
    </w:p>
    <w:p w:rsidR="00D27B77" w:rsidRPr="00DD1347" w:rsidRDefault="00D27B77" w:rsidP="00D27B77">
      <w:pPr>
        <w:tabs>
          <w:tab w:val="center" w:pos="176"/>
          <w:tab w:val="left" w:pos="1309"/>
        </w:tabs>
        <w:ind w:left="142" w:right="317"/>
        <w:rPr>
          <w:rFonts w:ascii="Verdana" w:hAnsi="Verdana"/>
          <w:b/>
          <w:sz w:val="22"/>
          <w:szCs w:val="22"/>
          <w:u w:val="single"/>
          <w:lang w:val="el-GR"/>
        </w:rPr>
      </w:pPr>
      <w:r w:rsidRPr="00DD1347">
        <w:rPr>
          <w:rFonts w:ascii="Verdana" w:hAnsi="Verdana"/>
          <w:b/>
          <w:sz w:val="22"/>
          <w:szCs w:val="22"/>
          <w:u w:val="single"/>
          <w:lang w:val="el-GR"/>
        </w:rPr>
        <w:t>ΚΥΡΙΑ ΠΡΟΣΟΝΤΑ:</w:t>
      </w:r>
    </w:p>
    <w:p w:rsidR="00D27B77" w:rsidRPr="00DD1347" w:rsidRDefault="00D27B77" w:rsidP="00674794">
      <w:pPr>
        <w:tabs>
          <w:tab w:val="center" w:pos="176"/>
          <w:tab w:val="left" w:pos="1309"/>
        </w:tabs>
        <w:ind w:left="142" w:right="317"/>
        <w:jc w:val="both"/>
        <w:rPr>
          <w:rFonts w:ascii="Verdana" w:hAnsi="Verdana"/>
          <w:sz w:val="22"/>
          <w:szCs w:val="22"/>
          <w:lang w:val="el-GR"/>
        </w:rPr>
      </w:pPr>
      <w:r w:rsidRPr="00DD1347">
        <w:rPr>
          <w:rFonts w:ascii="Verdana" w:hAnsi="Verdana"/>
          <w:b/>
          <w:sz w:val="22"/>
          <w:szCs w:val="22"/>
          <w:lang w:val="el-GR"/>
        </w:rPr>
        <w:t xml:space="preserve">α) </w:t>
      </w:r>
      <w:r w:rsidRPr="00DD1347">
        <w:rPr>
          <w:rFonts w:ascii="Verdana" w:hAnsi="Verdana"/>
          <w:sz w:val="22"/>
          <w:szCs w:val="22"/>
          <w:lang w:val="el-GR"/>
        </w:rPr>
        <w:t xml:space="preserve">Οποιοδήποτε πτυχίο ή δίπλωμα ή απολυτήριος τίτλος δευτεροβάθμιας ή </w:t>
      </w:r>
      <w:proofErr w:type="spellStart"/>
      <w:r w:rsidRPr="00DD1347">
        <w:rPr>
          <w:rFonts w:ascii="Verdana" w:hAnsi="Verdana"/>
          <w:sz w:val="22"/>
          <w:szCs w:val="22"/>
          <w:lang w:val="el-GR"/>
        </w:rPr>
        <w:t>μεταδευτεροβάθμιας</w:t>
      </w:r>
      <w:proofErr w:type="spellEnd"/>
      <w:r w:rsidRPr="00DD1347">
        <w:rPr>
          <w:rFonts w:ascii="Verdana" w:hAnsi="Verdana"/>
          <w:sz w:val="22"/>
          <w:szCs w:val="22"/>
          <w:lang w:val="el-GR"/>
        </w:rPr>
        <w:t xml:space="preserve"> εκπαίδευσης της ημεδαπής ή άλλος ισότιμος τίτλος της αλλοδαπής, ανεξαρτήτως ειδικότητας.</w:t>
      </w:r>
    </w:p>
    <w:p w:rsidR="00D27B77" w:rsidRPr="00DD1347" w:rsidRDefault="00D27B77" w:rsidP="00674794">
      <w:pPr>
        <w:tabs>
          <w:tab w:val="center" w:pos="176"/>
          <w:tab w:val="left" w:pos="1309"/>
        </w:tabs>
        <w:ind w:left="142" w:right="317"/>
        <w:jc w:val="both"/>
        <w:rPr>
          <w:rFonts w:ascii="Verdana" w:hAnsi="Verdana"/>
          <w:sz w:val="22"/>
          <w:szCs w:val="22"/>
          <w:lang w:val="el-GR"/>
        </w:rPr>
      </w:pPr>
      <w:r w:rsidRPr="00DD1347">
        <w:rPr>
          <w:rFonts w:ascii="Verdana" w:hAnsi="Verdana"/>
          <w:b/>
          <w:sz w:val="22"/>
          <w:szCs w:val="22"/>
          <w:lang w:val="el-GR"/>
        </w:rPr>
        <w:t>β)</w:t>
      </w:r>
      <w:r w:rsidRPr="00DD1347">
        <w:rPr>
          <w:rFonts w:ascii="Verdana" w:hAnsi="Verdana"/>
          <w:sz w:val="22"/>
          <w:szCs w:val="22"/>
          <w:lang w:val="el-GR"/>
        </w:rPr>
        <w:t xml:space="preserve"> Άδεια ναυαγοσώστη, εκδιδόμενη από Λιμενική Αρχή.</w:t>
      </w:r>
    </w:p>
    <w:p w:rsidR="00D27B77" w:rsidRPr="00DD1347" w:rsidRDefault="00D27B77" w:rsidP="00D27B77">
      <w:pPr>
        <w:tabs>
          <w:tab w:val="center" w:pos="176"/>
          <w:tab w:val="left" w:pos="1309"/>
        </w:tabs>
        <w:ind w:left="142" w:right="317"/>
        <w:rPr>
          <w:rFonts w:ascii="Verdana" w:hAnsi="Verdana"/>
          <w:sz w:val="22"/>
          <w:szCs w:val="22"/>
          <w:lang w:val="el-GR"/>
        </w:rPr>
      </w:pPr>
    </w:p>
    <w:p w:rsidR="00D27B77" w:rsidRPr="00DD1347" w:rsidRDefault="00D27B77" w:rsidP="00D27B77">
      <w:pPr>
        <w:tabs>
          <w:tab w:val="center" w:pos="176"/>
          <w:tab w:val="left" w:pos="1309"/>
        </w:tabs>
        <w:ind w:left="142" w:right="317"/>
        <w:rPr>
          <w:rFonts w:ascii="Verdana" w:hAnsi="Verdana"/>
          <w:b/>
          <w:sz w:val="22"/>
          <w:szCs w:val="22"/>
          <w:u w:val="single"/>
          <w:lang w:val="el-GR"/>
        </w:rPr>
      </w:pPr>
      <w:r w:rsidRPr="00DD1347">
        <w:rPr>
          <w:rFonts w:ascii="Verdana" w:hAnsi="Verdana"/>
          <w:b/>
          <w:sz w:val="22"/>
          <w:szCs w:val="22"/>
          <w:u w:val="single"/>
          <w:lang w:val="el-GR"/>
        </w:rPr>
        <w:t>ΠΡΟΣΟΝΤΑ Α’ ΕΠΙΚΟΥΡΙΑΣ:</w:t>
      </w:r>
    </w:p>
    <w:p w:rsidR="00D27B77" w:rsidRPr="00DD1347" w:rsidRDefault="00D27B77" w:rsidP="00674794">
      <w:pPr>
        <w:tabs>
          <w:tab w:val="center" w:pos="176"/>
          <w:tab w:val="left" w:pos="1309"/>
        </w:tabs>
        <w:ind w:left="142" w:right="317"/>
        <w:jc w:val="both"/>
        <w:rPr>
          <w:rFonts w:ascii="Verdana" w:hAnsi="Verdana"/>
          <w:sz w:val="22"/>
          <w:szCs w:val="22"/>
          <w:lang w:val="el-GR"/>
        </w:rPr>
      </w:pPr>
      <w:r w:rsidRPr="00DD1347">
        <w:rPr>
          <w:rFonts w:ascii="Verdana" w:hAnsi="Verdana"/>
          <w:sz w:val="22"/>
          <w:szCs w:val="22"/>
          <w:lang w:val="el-GR"/>
        </w:rPr>
        <w:t>(Εφόσον οι θέσεις δεν καλυφθούν από υποψήφιους με τα ανωτέρω προσόντα)</w:t>
      </w:r>
    </w:p>
    <w:p w:rsidR="00D27B77" w:rsidRPr="00DD1347" w:rsidRDefault="00D27B77" w:rsidP="00674794">
      <w:pPr>
        <w:tabs>
          <w:tab w:val="center" w:pos="176"/>
          <w:tab w:val="left" w:pos="1309"/>
        </w:tabs>
        <w:ind w:left="142" w:right="317"/>
        <w:jc w:val="both"/>
        <w:rPr>
          <w:rFonts w:ascii="Verdana" w:hAnsi="Verdana"/>
          <w:sz w:val="22"/>
          <w:szCs w:val="22"/>
          <w:lang w:val="el-GR"/>
        </w:rPr>
      </w:pPr>
      <w:r w:rsidRPr="00DD1347">
        <w:rPr>
          <w:rFonts w:ascii="Verdana" w:hAnsi="Verdana"/>
          <w:b/>
          <w:sz w:val="22"/>
          <w:szCs w:val="22"/>
          <w:lang w:val="el-GR"/>
        </w:rPr>
        <w:t>α)</w:t>
      </w:r>
      <w:r w:rsidRPr="00DD1347">
        <w:rPr>
          <w:rFonts w:ascii="Verdana" w:hAnsi="Verdana"/>
          <w:sz w:val="22"/>
          <w:szCs w:val="22"/>
          <w:lang w:val="el-GR"/>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p>
    <w:p w:rsidR="00D27B77" w:rsidRPr="00DD1347" w:rsidRDefault="005C1231" w:rsidP="00D27B77">
      <w:pPr>
        <w:ind w:right="317"/>
        <w:rPr>
          <w:rFonts w:ascii="Verdana" w:hAnsi="Verdana"/>
          <w:sz w:val="22"/>
          <w:szCs w:val="22"/>
          <w:lang w:val="el-GR"/>
        </w:rPr>
      </w:pPr>
      <w:r w:rsidRPr="00DD1347">
        <w:rPr>
          <w:rFonts w:ascii="Verdana" w:hAnsi="Verdana"/>
          <w:b/>
          <w:sz w:val="22"/>
          <w:szCs w:val="22"/>
          <w:lang w:val="el-GR"/>
        </w:rPr>
        <w:t xml:space="preserve">  β</w:t>
      </w:r>
      <w:r w:rsidR="00D27B77" w:rsidRPr="00DD1347">
        <w:rPr>
          <w:rFonts w:ascii="Verdana" w:hAnsi="Verdana"/>
          <w:b/>
          <w:sz w:val="22"/>
          <w:szCs w:val="22"/>
          <w:lang w:val="el-GR"/>
        </w:rPr>
        <w:t>)</w:t>
      </w:r>
      <w:r w:rsidR="00D27B77" w:rsidRPr="00DD1347">
        <w:rPr>
          <w:rFonts w:ascii="Verdana" w:hAnsi="Verdana"/>
          <w:sz w:val="22"/>
          <w:szCs w:val="22"/>
          <w:lang w:val="el-GR"/>
        </w:rPr>
        <w:t xml:space="preserve"> Άδεια ναυαγοσώστη, εκδιδόμενη από τη Λιμενική Αρχή. </w:t>
      </w:r>
    </w:p>
    <w:p w:rsidR="006C4437" w:rsidRDefault="006C4437" w:rsidP="00AE7F06">
      <w:pPr>
        <w:ind w:left="142" w:right="425"/>
        <w:jc w:val="center"/>
        <w:rPr>
          <w:rFonts w:ascii="Verdana" w:hAnsi="Verdana"/>
          <w:sz w:val="18"/>
          <w:szCs w:val="18"/>
          <w:lang w:val="el-GR"/>
        </w:rPr>
      </w:pPr>
    </w:p>
    <w:p w:rsidR="006C4437" w:rsidRDefault="006C4437" w:rsidP="00AE7F06">
      <w:pPr>
        <w:ind w:left="142" w:right="425"/>
        <w:jc w:val="both"/>
        <w:rPr>
          <w:rFonts w:ascii="Verdana" w:hAnsi="Verdana"/>
          <w:b/>
          <w:sz w:val="22"/>
          <w:szCs w:val="22"/>
          <w:u w:val="single"/>
          <w:lang w:val="el-GR"/>
        </w:rPr>
      </w:pPr>
    </w:p>
    <w:p w:rsidR="006C4437" w:rsidRDefault="006C4437" w:rsidP="00AE7F06">
      <w:pPr>
        <w:ind w:left="142" w:right="425"/>
        <w:jc w:val="both"/>
        <w:rPr>
          <w:rFonts w:ascii="Verdana" w:hAnsi="Verdana"/>
          <w:b/>
          <w:sz w:val="22"/>
          <w:szCs w:val="22"/>
          <w:u w:val="single"/>
          <w:lang w:val="el-GR"/>
        </w:rPr>
      </w:pPr>
      <w:r w:rsidRPr="0006140B">
        <w:rPr>
          <w:rFonts w:ascii="Verdana" w:hAnsi="Verdana"/>
          <w:b/>
          <w:sz w:val="22"/>
          <w:szCs w:val="22"/>
          <w:u w:val="single"/>
          <w:lang w:val="el-GR"/>
        </w:rPr>
        <w:t>Α.</w:t>
      </w:r>
      <w:r>
        <w:rPr>
          <w:rFonts w:ascii="Verdana" w:hAnsi="Verdana"/>
          <w:b/>
          <w:sz w:val="22"/>
          <w:szCs w:val="22"/>
          <w:u w:val="single"/>
          <w:lang w:val="el-GR"/>
        </w:rPr>
        <w:t xml:space="preserve">  ΓΕΝΙΚΑ ΠΡΟΣΟΝΤΑ ΠΡΟΣΛΗΨΗΣ</w:t>
      </w:r>
    </w:p>
    <w:p w:rsidR="006C4437" w:rsidRDefault="006C4437" w:rsidP="00AE7F06">
      <w:pPr>
        <w:numPr>
          <w:ilvl w:val="0"/>
          <w:numId w:val="2"/>
        </w:numPr>
        <w:tabs>
          <w:tab w:val="left" w:pos="0"/>
        </w:tabs>
        <w:ind w:left="142" w:right="425" w:firstLine="0"/>
        <w:jc w:val="both"/>
        <w:rPr>
          <w:rFonts w:ascii="Verdana" w:hAnsi="Verdana" w:cs="Arial"/>
          <w:sz w:val="22"/>
          <w:szCs w:val="22"/>
          <w:lang w:val="el-GR"/>
        </w:rPr>
      </w:pPr>
      <w:r>
        <w:rPr>
          <w:rFonts w:ascii="Verdana" w:hAnsi="Verdana" w:cs="Arial"/>
          <w:b/>
          <w:bCs/>
          <w:sz w:val="22"/>
          <w:szCs w:val="22"/>
          <w:lang w:val="el-GR"/>
        </w:rPr>
        <w:t xml:space="preserve">Οι υποψήφιοι των παραπάνω ειδικοτήτων πρέπει να είναι ηλικίας από 18 έως 45 ετών. </w:t>
      </w:r>
    </w:p>
    <w:p w:rsidR="006C4437" w:rsidRDefault="006C4437" w:rsidP="00AE7F06">
      <w:pPr>
        <w:rPr>
          <w:lang w:val="el-GR"/>
        </w:rPr>
      </w:pPr>
    </w:p>
    <w:p w:rsidR="006C4437" w:rsidRDefault="006C4437" w:rsidP="00AE7F06">
      <w:pPr>
        <w:pStyle w:val="1"/>
        <w:ind w:left="142" w:right="425"/>
        <w:rPr>
          <w:rFonts w:ascii="Verdana" w:hAnsi="Verdana"/>
          <w:sz w:val="22"/>
          <w:szCs w:val="22"/>
          <w:u w:val="single"/>
        </w:rPr>
      </w:pPr>
      <w:r>
        <w:rPr>
          <w:rFonts w:ascii="Verdana" w:hAnsi="Verdana"/>
          <w:sz w:val="22"/>
          <w:szCs w:val="22"/>
        </w:rPr>
        <w:t xml:space="preserve">Β. </w:t>
      </w:r>
      <w:r>
        <w:rPr>
          <w:rFonts w:ascii="Verdana" w:hAnsi="Verdana"/>
          <w:sz w:val="22"/>
          <w:szCs w:val="22"/>
          <w:lang w:val="en-US"/>
        </w:rPr>
        <w:t xml:space="preserve"> </w:t>
      </w:r>
      <w:r>
        <w:rPr>
          <w:rFonts w:ascii="Verdana" w:hAnsi="Verdana"/>
          <w:sz w:val="22"/>
          <w:szCs w:val="22"/>
          <w:u w:val="single"/>
        </w:rPr>
        <w:t>ΕΠΙΣΗΜΑΝΣΕΙΣ</w:t>
      </w:r>
    </w:p>
    <w:p w:rsidR="006C4437" w:rsidRPr="00AF6513" w:rsidRDefault="006C4437" w:rsidP="00AE7F06">
      <w:pPr>
        <w:pStyle w:val="4"/>
        <w:numPr>
          <w:ilvl w:val="0"/>
          <w:numId w:val="6"/>
        </w:numPr>
        <w:ind w:left="142" w:right="425" w:firstLine="0"/>
      </w:pPr>
      <w:r w:rsidRPr="00AF6513">
        <w:rPr>
          <w:rFonts w:ascii="Verdana" w:hAnsi="Verdana"/>
          <w:sz w:val="22"/>
          <w:szCs w:val="22"/>
        </w:rPr>
        <w:t>Επιτρέπεται η πρόσληψη προσωπικού για αντιμετώπιση κατεπειγουσών ή εποχιακών ή πρόσκαιρων αναγκών με σύμβαση εργασίας ορισμένου χρόνου της οποίας η διάρκ</w:t>
      </w:r>
      <w:r w:rsidR="000B0854">
        <w:rPr>
          <w:rFonts w:ascii="Verdana" w:hAnsi="Verdana"/>
          <w:sz w:val="22"/>
          <w:szCs w:val="22"/>
        </w:rPr>
        <w:t>εια δεν υπερβαίνει τους τέσσερεις (4</w:t>
      </w:r>
      <w:r w:rsidRPr="00AF6513">
        <w:rPr>
          <w:rFonts w:ascii="Verdana" w:hAnsi="Verdana"/>
          <w:sz w:val="22"/>
          <w:szCs w:val="22"/>
        </w:rPr>
        <w:t>) μήνες μέσα σε συνολικό διάστημα δώδεκα μηνών. Ο υπολογισμός του δωδεκαμήνου γίνεται σύμφωνα με την παρ. 2 του  άρθρου 21  του  Ν. 2190/94,  όπως  τροποποιήθηκε  και  ισχύει με το άρθρο 20 παρ. 2 Ν. 2738/1999. Παράταση ή σύναψη νέας σύμβασης μέσα στο ανωτέρω δωδεκάμηνο διάστημα ή μετατροπή της σύμβασης σε αορίστου χρόνου είναι αυτοδικαίως άκυρες.</w:t>
      </w:r>
    </w:p>
    <w:p w:rsidR="006C4437" w:rsidRDefault="006C4437" w:rsidP="00AE7F06">
      <w:pPr>
        <w:numPr>
          <w:ilvl w:val="0"/>
          <w:numId w:val="7"/>
        </w:numPr>
        <w:ind w:left="142" w:right="425" w:firstLine="0"/>
        <w:jc w:val="both"/>
        <w:rPr>
          <w:rFonts w:ascii="Verdana" w:hAnsi="Verdana"/>
          <w:sz w:val="22"/>
          <w:szCs w:val="22"/>
          <w:lang w:val="el-GR"/>
        </w:rPr>
      </w:pPr>
      <w:r>
        <w:rPr>
          <w:rFonts w:ascii="Verdana" w:hAnsi="Verdana"/>
          <w:sz w:val="22"/>
          <w:szCs w:val="22"/>
          <w:lang w:val="el-GR"/>
        </w:rPr>
        <w:t xml:space="preserve">Κώλυμα 8μηνης απασχόλησης δεν υπάρχει όταν ο υποψήφιος μέσα σε συνολικό χρονικό διάστημα δώδεκα (12) μηνών, που γίνεται </w:t>
      </w:r>
      <w:r>
        <w:rPr>
          <w:rFonts w:ascii="Verdana" w:hAnsi="Verdana"/>
          <w:sz w:val="22"/>
          <w:szCs w:val="22"/>
          <w:u w:val="single"/>
          <w:lang w:val="el-GR"/>
        </w:rPr>
        <w:t>με αφετηρία το τέλος της νέας απασχόλησης</w:t>
      </w:r>
      <w:r>
        <w:rPr>
          <w:rFonts w:ascii="Verdana" w:hAnsi="Verdana"/>
          <w:sz w:val="22"/>
          <w:szCs w:val="22"/>
          <w:lang w:val="el-GR"/>
        </w:rPr>
        <w:t xml:space="preserve">, για την οποία ο εργαζόμενος πρόκειται να προσληφθεί </w:t>
      </w:r>
      <w:r>
        <w:rPr>
          <w:rFonts w:ascii="Verdana" w:hAnsi="Verdana"/>
          <w:sz w:val="22"/>
          <w:szCs w:val="22"/>
          <w:u w:val="single"/>
          <w:lang w:val="el-GR"/>
        </w:rPr>
        <w:t>και προς τα πίσω</w:t>
      </w:r>
      <w:r>
        <w:rPr>
          <w:rFonts w:ascii="Verdana" w:hAnsi="Verdana"/>
          <w:sz w:val="22"/>
          <w:szCs w:val="22"/>
          <w:lang w:val="el-GR"/>
        </w:rPr>
        <w:t xml:space="preserve"> δεν υπερβαίνει τους οκτώ (8) μήνες απασχόλησης σε φορείς του δημοσίου, όπως ορίζονται στο άρθρο 1 παρ. 1 του Ν.3812/2009 (δημόσιες υπηρεσίες, νομικά πρόσωπα, ΟΤΑ </w:t>
      </w:r>
      <w:proofErr w:type="spellStart"/>
      <w:r>
        <w:rPr>
          <w:rFonts w:ascii="Verdana" w:hAnsi="Verdana"/>
          <w:sz w:val="22"/>
          <w:szCs w:val="22"/>
          <w:lang w:val="el-GR"/>
        </w:rPr>
        <w:t>α΄</w:t>
      </w:r>
      <w:proofErr w:type="spellEnd"/>
      <w:r>
        <w:rPr>
          <w:rFonts w:ascii="Verdana" w:hAnsi="Verdana"/>
          <w:sz w:val="22"/>
          <w:szCs w:val="22"/>
          <w:lang w:val="el-GR"/>
        </w:rPr>
        <w:t xml:space="preserve"> και </w:t>
      </w:r>
      <w:proofErr w:type="spellStart"/>
      <w:r>
        <w:rPr>
          <w:rFonts w:ascii="Verdana" w:hAnsi="Verdana"/>
          <w:sz w:val="22"/>
          <w:szCs w:val="22"/>
          <w:lang w:val="el-GR"/>
        </w:rPr>
        <w:t>β΄</w:t>
      </w:r>
      <w:proofErr w:type="spellEnd"/>
      <w:r>
        <w:rPr>
          <w:rFonts w:ascii="Verdana" w:hAnsi="Verdana"/>
          <w:sz w:val="22"/>
          <w:szCs w:val="22"/>
          <w:lang w:val="el-GR"/>
        </w:rPr>
        <w:t xml:space="preserve"> βαθμού κ.α.). </w:t>
      </w:r>
    </w:p>
    <w:p w:rsidR="006C4437" w:rsidRPr="00912ACE" w:rsidRDefault="006C4437" w:rsidP="00AE7F06">
      <w:pPr>
        <w:ind w:left="142" w:right="425"/>
        <w:jc w:val="both"/>
        <w:rPr>
          <w:rFonts w:ascii="Verdana" w:hAnsi="Verdana"/>
          <w:sz w:val="22"/>
          <w:szCs w:val="22"/>
          <w:lang w:val="el-GR"/>
        </w:rPr>
      </w:pPr>
    </w:p>
    <w:p w:rsidR="006C4437" w:rsidRPr="000614F2" w:rsidRDefault="006C4437" w:rsidP="00AE7F06">
      <w:pPr>
        <w:pStyle w:val="1"/>
        <w:ind w:left="142" w:right="425"/>
        <w:rPr>
          <w:rFonts w:ascii="Verdana" w:hAnsi="Verdana"/>
          <w:sz w:val="22"/>
          <w:szCs w:val="22"/>
        </w:rPr>
      </w:pPr>
      <w:r w:rsidRPr="000614F2">
        <w:rPr>
          <w:rFonts w:ascii="Verdana" w:hAnsi="Verdana"/>
          <w:sz w:val="22"/>
          <w:szCs w:val="22"/>
        </w:rPr>
        <w:t xml:space="preserve">Γ.  </w:t>
      </w:r>
      <w:r w:rsidRPr="000614F2">
        <w:rPr>
          <w:rFonts w:ascii="Verdana" w:hAnsi="Verdana"/>
          <w:sz w:val="22"/>
          <w:szCs w:val="22"/>
          <w:u w:val="single"/>
        </w:rPr>
        <w:t>ΠΡΟΘΕΣΜΙΑ ΥΠΟΒΟΛΗΣ ΑΙΤΗΣΕΩΝ</w:t>
      </w:r>
    </w:p>
    <w:p w:rsidR="006C4437" w:rsidRDefault="006C4437" w:rsidP="00AE7F06">
      <w:pPr>
        <w:pStyle w:val="4"/>
        <w:ind w:left="142" w:right="425"/>
        <w:rPr>
          <w:rFonts w:ascii="Verdana" w:hAnsi="Verdana"/>
          <w:b/>
          <w:color w:val="FF0000"/>
          <w:sz w:val="22"/>
          <w:szCs w:val="22"/>
        </w:rPr>
      </w:pPr>
      <w:r w:rsidRPr="000614F2">
        <w:rPr>
          <w:rFonts w:ascii="Verdana" w:hAnsi="Verdana"/>
          <w:sz w:val="22"/>
          <w:szCs w:val="22"/>
        </w:rPr>
        <w:t xml:space="preserve">Οι ενδιαφερόμενοι μπορούν να παραλαμβάνουν το έντυπο της αίτησης και να την </w:t>
      </w:r>
      <w:r w:rsidRPr="00491002">
        <w:rPr>
          <w:rFonts w:ascii="Verdana" w:hAnsi="Verdana"/>
          <w:sz w:val="22"/>
          <w:szCs w:val="22"/>
        </w:rPr>
        <w:t xml:space="preserve">υποβάλλουν μαζί με τα απαραίτητα δικαιολογητικά στα  γραφεία της υπηρεσίας μας, Πλατεία Ελευθερίας 1, </w:t>
      </w:r>
      <w:r w:rsidRPr="002D1785">
        <w:rPr>
          <w:rFonts w:ascii="Verdana" w:hAnsi="Verdana"/>
          <w:b/>
          <w:sz w:val="22"/>
          <w:szCs w:val="22"/>
        </w:rPr>
        <w:t xml:space="preserve">από </w:t>
      </w:r>
      <w:r>
        <w:rPr>
          <w:rFonts w:ascii="Verdana" w:hAnsi="Verdana"/>
          <w:b/>
          <w:sz w:val="22"/>
          <w:szCs w:val="22"/>
        </w:rPr>
        <w:t xml:space="preserve">την επομένη της δημοσίευσης στην τοπική </w:t>
      </w:r>
      <w:r w:rsidRPr="00DD2FFE">
        <w:rPr>
          <w:rFonts w:ascii="Verdana" w:hAnsi="Verdana"/>
          <w:b/>
          <w:sz w:val="22"/>
          <w:szCs w:val="22"/>
        </w:rPr>
        <w:t xml:space="preserve">εφημερίδα έως και  </w:t>
      </w:r>
      <w:r w:rsidR="002A6CC2">
        <w:rPr>
          <w:rFonts w:ascii="Verdana" w:hAnsi="Verdana"/>
          <w:b/>
          <w:sz w:val="22"/>
          <w:szCs w:val="22"/>
        </w:rPr>
        <w:t>28</w:t>
      </w:r>
      <w:r w:rsidRPr="00DD2FFE">
        <w:rPr>
          <w:rFonts w:ascii="Verdana" w:hAnsi="Verdana"/>
          <w:b/>
          <w:sz w:val="22"/>
          <w:szCs w:val="22"/>
        </w:rPr>
        <w:t>.0</w:t>
      </w:r>
      <w:r w:rsidR="0078288E">
        <w:rPr>
          <w:rFonts w:ascii="Verdana" w:hAnsi="Verdana"/>
          <w:b/>
          <w:sz w:val="22"/>
          <w:szCs w:val="22"/>
        </w:rPr>
        <w:t>6</w:t>
      </w:r>
      <w:r w:rsidRPr="00DD2FFE">
        <w:rPr>
          <w:rFonts w:ascii="Verdana" w:hAnsi="Verdana"/>
          <w:b/>
          <w:sz w:val="22"/>
          <w:szCs w:val="22"/>
        </w:rPr>
        <w:t>.201</w:t>
      </w:r>
      <w:r w:rsidR="0078288E">
        <w:rPr>
          <w:rFonts w:ascii="Verdana" w:hAnsi="Verdana"/>
          <w:b/>
          <w:sz w:val="22"/>
          <w:szCs w:val="22"/>
        </w:rPr>
        <w:t>9</w:t>
      </w:r>
      <w:r w:rsidRPr="00DD2FFE">
        <w:rPr>
          <w:rFonts w:ascii="Verdana" w:hAnsi="Verdana"/>
          <w:b/>
          <w:sz w:val="22"/>
          <w:szCs w:val="22"/>
        </w:rPr>
        <w:t xml:space="preserve"> ημέρα </w:t>
      </w:r>
      <w:r w:rsidR="002A6CC2">
        <w:rPr>
          <w:rFonts w:ascii="Verdana" w:hAnsi="Verdana"/>
          <w:b/>
          <w:sz w:val="22"/>
          <w:szCs w:val="22"/>
        </w:rPr>
        <w:t>Παρασκευή</w:t>
      </w:r>
      <w:r w:rsidRPr="00DD2FFE">
        <w:rPr>
          <w:rFonts w:ascii="Verdana" w:hAnsi="Verdana"/>
          <w:b/>
          <w:sz w:val="22"/>
          <w:szCs w:val="22"/>
        </w:rPr>
        <w:t>.</w:t>
      </w:r>
    </w:p>
    <w:p w:rsidR="006C4437" w:rsidRPr="00504AB2" w:rsidRDefault="006C4437" w:rsidP="00AE7F06">
      <w:pPr>
        <w:rPr>
          <w:rFonts w:ascii="Verdana" w:hAnsi="Verdana"/>
          <w:sz w:val="22"/>
          <w:szCs w:val="22"/>
          <w:lang w:val="el-GR"/>
        </w:rPr>
      </w:pPr>
      <w:r>
        <w:rPr>
          <w:lang w:val="el-GR"/>
        </w:rPr>
        <w:t xml:space="preserve">  </w:t>
      </w:r>
      <w:r w:rsidRPr="00504AB2">
        <w:rPr>
          <w:rFonts w:ascii="Verdana" w:hAnsi="Verdana"/>
          <w:sz w:val="22"/>
          <w:szCs w:val="22"/>
          <w:lang w:val="el-GR"/>
        </w:rPr>
        <w:t>Η αίτηση επισυνάπτεται στο τέλος της ανακοίνωσης.</w:t>
      </w:r>
    </w:p>
    <w:p w:rsidR="006C4437" w:rsidRPr="006C48F1" w:rsidRDefault="006C4437" w:rsidP="00D863A0">
      <w:pPr>
        <w:ind w:right="425"/>
        <w:rPr>
          <w:rFonts w:ascii="Verdana" w:hAnsi="Verdana"/>
          <w:b/>
          <w:sz w:val="22"/>
          <w:szCs w:val="22"/>
          <w:lang w:val="el-GR"/>
        </w:rPr>
      </w:pPr>
    </w:p>
    <w:p w:rsidR="006C4437" w:rsidRDefault="006C4437" w:rsidP="00AE7F06">
      <w:pPr>
        <w:ind w:left="142" w:right="425"/>
        <w:rPr>
          <w:rFonts w:ascii="Verdana" w:hAnsi="Verdana"/>
          <w:b/>
          <w:sz w:val="22"/>
          <w:szCs w:val="22"/>
          <w:lang w:val="el-GR"/>
        </w:rPr>
      </w:pPr>
      <w:r>
        <w:rPr>
          <w:rFonts w:ascii="Verdana" w:hAnsi="Verdana"/>
          <w:b/>
          <w:sz w:val="22"/>
          <w:szCs w:val="22"/>
          <w:lang w:val="el-GR"/>
        </w:rPr>
        <w:t xml:space="preserve">Δ.  </w:t>
      </w:r>
      <w:r>
        <w:rPr>
          <w:rFonts w:ascii="Verdana" w:hAnsi="Verdana"/>
          <w:b/>
          <w:sz w:val="22"/>
          <w:szCs w:val="22"/>
          <w:u w:val="single"/>
          <w:lang w:val="el-GR"/>
        </w:rPr>
        <w:t>ΥΠΟΒΟΛΗ ΔΙΚΑΙΟΛΟΓΗΤΙΚΩΝ</w:t>
      </w:r>
    </w:p>
    <w:p w:rsidR="006C4437" w:rsidRDefault="006C4437" w:rsidP="00AE7F06">
      <w:pPr>
        <w:ind w:left="142" w:right="425"/>
        <w:rPr>
          <w:rFonts w:ascii="Verdana" w:hAnsi="Verdana"/>
          <w:sz w:val="22"/>
          <w:szCs w:val="22"/>
          <w:lang w:val="el-GR"/>
        </w:rPr>
      </w:pPr>
      <w:r>
        <w:rPr>
          <w:rFonts w:ascii="Verdana" w:hAnsi="Verdana"/>
          <w:sz w:val="22"/>
          <w:szCs w:val="22"/>
          <w:lang w:val="el-GR"/>
        </w:rPr>
        <w:t>Οι ενδιαφερόμενοι μαζί με την αίτησή τους πρέπει να υποβάλουν υποχρεωτικά τα εξής δικαιολογητικά</w:t>
      </w:r>
      <w:r>
        <w:rPr>
          <w:rFonts w:ascii="Verdana" w:hAnsi="Verdana"/>
          <w:b/>
          <w:sz w:val="22"/>
          <w:szCs w:val="22"/>
          <w:lang w:val="el-GR"/>
        </w:rPr>
        <w:t>:</w:t>
      </w:r>
    </w:p>
    <w:p w:rsidR="006C4437" w:rsidRDefault="006C4437" w:rsidP="00D863A0">
      <w:pPr>
        <w:numPr>
          <w:ilvl w:val="0"/>
          <w:numId w:val="1"/>
        </w:numPr>
        <w:ind w:left="142" w:right="425" w:firstLine="0"/>
        <w:rPr>
          <w:rFonts w:ascii="Verdana" w:hAnsi="Verdana"/>
          <w:b/>
          <w:sz w:val="22"/>
          <w:szCs w:val="22"/>
          <w:lang w:val="el-GR"/>
        </w:rPr>
      </w:pPr>
      <w:r>
        <w:rPr>
          <w:rFonts w:ascii="Verdana" w:hAnsi="Verdana"/>
          <w:b/>
          <w:sz w:val="22"/>
          <w:szCs w:val="22"/>
          <w:lang w:val="el-GR"/>
        </w:rPr>
        <w:lastRenderedPageBreak/>
        <w:t>Φωτοαντίγραφο των δύο όψεων της αστυνομικής ταυτότητας.</w:t>
      </w:r>
    </w:p>
    <w:p w:rsidR="006C4437" w:rsidRPr="00BC4683" w:rsidRDefault="006C4437" w:rsidP="00D863A0">
      <w:pPr>
        <w:numPr>
          <w:ilvl w:val="0"/>
          <w:numId w:val="1"/>
        </w:numPr>
        <w:ind w:left="142" w:right="425" w:firstLine="0"/>
        <w:jc w:val="both"/>
        <w:rPr>
          <w:rFonts w:ascii="Verdana" w:hAnsi="Verdana"/>
          <w:b/>
          <w:sz w:val="22"/>
          <w:szCs w:val="22"/>
          <w:lang w:val="el-GR"/>
        </w:rPr>
      </w:pPr>
      <w:r>
        <w:rPr>
          <w:rFonts w:ascii="Verdana" w:hAnsi="Verdana"/>
          <w:b/>
          <w:sz w:val="22"/>
          <w:szCs w:val="22"/>
          <w:lang w:val="el-GR"/>
        </w:rPr>
        <w:t>Φωτοαντίγραφο του τίτλου σπουδών τους</w:t>
      </w:r>
      <w:r w:rsidRPr="00A27CD9">
        <w:rPr>
          <w:rFonts w:ascii="Verdana" w:hAnsi="Verdana"/>
          <w:b/>
          <w:sz w:val="22"/>
          <w:szCs w:val="22"/>
          <w:lang w:val="el-GR"/>
        </w:rPr>
        <w:t>.</w:t>
      </w:r>
      <w:r>
        <w:rPr>
          <w:rFonts w:ascii="Verdana" w:hAnsi="Verdana"/>
          <w:sz w:val="22"/>
          <w:szCs w:val="22"/>
          <w:lang w:val="el-GR"/>
        </w:rPr>
        <w:t xml:space="preserve"> </w:t>
      </w:r>
    </w:p>
    <w:p w:rsidR="006C4437" w:rsidRDefault="006C4437" w:rsidP="00D863A0">
      <w:pPr>
        <w:numPr>
          <w:ilvl w:val="0"/>
          <w:numId w:val="1"/>
        </w:numPr>
        <w:ind w:left="142" w:right="425" w:firstLine="0"/>
        <w:jc w:val="both"/>
        <w:rPr>
          <w:rFonts w:ascii="Verdana" w:hAnsi="Verdana"/>
          <w:b/>
          <w:sz w:val="22"/>
          <w:szCs w:val="22"/>
          <w:lang w:val="el-GR"/>
        </w:rPr>
      </w:pPr>
      <w:r w:rsidRPr="00BC4683">
        <w:rPr>
          <w:rFonts w:ascii="Verdana" w:hAnsi="Verdana"/>
          <w:b/>
          <w:sz w:val="22"/>
          <w:szCs w:val="22"/>
          <w:lang w:val="el-GR"/>
        </w:rPr>
        <w:t xml:space="preserve">Άδεια ναυαγοσώστη εκδιδόμενη από </w:t>
      </w:r>
      <w:r>
        <w:rPr>
          <w:rFonts w:ascii="Verdana" w:hAnsi="Verdana"/>
          <w:b/>
          <w:sz w:val="22"/>
          <w:szCs w:val="22"/>
          <w:lang w:val="el-GR"/>
        </w:rPr>
        <w:t>Λιμενική Αρχή.</w:t>
      </w:r>
    </w:p>
    <w:p w:rsidR="006C4437" w:rsidRDefault="006C4437" w:rsidP="00D863A0">
      <w:pPr>
        <w:numPr>
          <w:ilvl w:val="0"/>
          <w:numId w:val="1"/>
        </w:numPr>
        <w:ind w:left="142" w:right="425" w:firstLine="0"/>
        <w:jc w:val="both"/>
        <w:rPr>
          <w:rFonts w:ascii="Verdana" w:hAnsi="Verdana" w:cs="Arial"/>
          <w:sz w:val="22"/>
          <w:szCs w:val="22"/>
          <w:lang w:val="el-GR"/>
        </w:rPr>
      </w:pPr>
      <w:r>
        <w:rPr>
          <w:rFonts w:ascii="Verdana" w:hAnsi="Verdana" w:cs="Arial"/>
          <w:b/>
          <w:sz w:val="22"/>
          <w:szCs w:val="22"/>
          <w:lang w:val="el-GR"/>
        </w:rPr>
        <w:t>Υπεύθυνη δήλωση του Ν. 1599/1986 ότι δεν έχουν κώλυμα κατά το άρθρο 8 του Υπαλληλικού Κώδικα:</w:t>
      </w:r>
      <w:r>
        <w:rPr>
          <w:rFonts w:ascii="Verdana" w:hAnsi="Verdana" w:cs="Arial"/>
          <w:sz w:val="22"/>
          <w:szCs w:val="22"/>
          <w:lang w:val="el-GR"/>
        </w:rPr>
        <w:t xml:space="preserve"> α) ότι δεν έχουν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ότι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 γ) ότι δεν έχουν, λόγω καταδίκης, στερηθεί τα πολιτικά τους δικαιώματα  και για όσο χρόνο διαρκεί η στέρηση αυτή, δ) ότι δεν τελούν υπό δικαστική συμπαράσταση.</w:t>
      </w:r>
    </w:p>
    <w:p w:rsidR="006C4437" w:rsidRDefault="006C4437" w:rsidP="00AE7F06">
      <w:pPr>
        <w:ind w:left="142" w:right="425"/>
        <w:jc w:val="both"/>
        <w:rPr>
          <w:rFonts w:ascii="Verdana" w:hAnsi="Verdana" w:cs="Arial"/>
          <w:b/>
          <w:sz w:val="22"/>
          <w:szCs w:val="22"/>
          <w:lang w:val="el-GR"/>
        </w:rPr>
      </w:pPr>
      <w:r>
        <w:rPr>
          <w:rFonts w:ascii="Verdana" w:hAnsi="Verdana" w:cs="Arial"/>
          <w:b/>
          <w:sz w:val="22"/>
          <w:szCs w:val="22"/>
          <w:lang w:val="el-GR"/>
        </w:rPr>
        <w:t xml:space="preserve">Επιπλέον στην Υπεύθυνη δήλωση του Ν. 1599/1986 να δηλώνει ο υποψήφιος: </w:t>
      </w:r>
    </w:p>
    <w:p w:rsidR="006C4437" w:rsidRDefault="006C4437" w:rsidP="00AE7F06">
      <w:pPr>
        <w:ind w:left="142" w:right="425"/>
        <w:jc w:val="both"/>
        <w:rPr>
          <w:rFonts w:ascii="Verdana" w:hAnsi="Verdana" w:cs="Arial"/>
          <w:sz w:val="22"/>
          <w:szCs w:val="22"/>
          <w:lang w:val="el-GR"/>
        </w:rPr>
      </w:pPr>
      <w:r w:rsidRPr="00B01241">
        <w:rPr>
          <w:rFonts w:ascii="Verdana" w:hAnsi="Verdana" w:cs="Arial"/>
          <w:sz w:val="22"/>
          <w:szCs w:val="22"/>
          <w:lang w:val="el-GR"/>
        </w:rPr>
        <w:t xml:space="preserve">για το χρονικό διάστημα από </w:t>
      </w:r>
      <w:r w:rsidR="002A6CC2">
        <w:rPr>
          <w:rFonts w:ascii="Verdana" w:hAnsi="Verdana" w:cs="Arial"/>
          <w:sz w:val="22"/>
          <w:szCs w:val="22"/>
          <w:lang w:val="el-GR"/>
        </w:rPr>
        <w:t>28</w:t>
      </w:r>
      <w:r w:rsidR="001F6CDA">
        <w:rPr>
          <w:rFonts w:ascii="Verdana" w:hAnsi="Verdana" w:cs="Arial"/>
          <w:sz w:val="22"/>
          <w:szCs w:val="22"/>
          <w:lang w:val="el-GR"/>
        </w:rPr>
        <w:t>/6/2018</w:t>
      </w:r>
      <w:r>
        <w:rPr>
          <w:rFonts w:ascii="Verdana" w:hAnsi="Verdana" w:cs="Arial"/>
          <w:sz w:val="22"/>
          <w:szCs w:val="22"/>
          <w:lang w:val="el-GR"/>
        </w:rPr>
        <w:t xml:space="preserve"> έως και την </w:t>
      </w:r>
      <w:r w:rsidR="002A6CC2">
        <w:rPr>
          <w:rFonts w:ascii="Verdana" w:hAnsi="Verdana" w:cs="Arial"/>
          <w:sz w:val="22"/>
          <w:szCs w:val="22"/>
          <w:lang w:val="el-GR"/>
        </w:rPr>
        <w:t>28</w:t>
      </w:r>
      <w:r w:rsidR="001F6CDA">
        <w:rPr>
          <w:rFonts w:ascii="Verdana" w:hAnsi="Verdana" w:cs="Arial"/>
          <w:sz w:val="22"/>
          <w:szCs w:val="22"/>
          <w:lang w:val="el-GR"/>
        </w:rPr>
        <w:t>/6/2019</w:t>
      </w:r>
      <w:r>
        <w:rPr>
          <w:rFonts w:ascii="Verdana" w:hAnsi="Verdana" w:cs="Arial"/>
          <w:sz w:val="22"/>
          <w:szCs w:val="22"/>
          <w:lang w:val="el-GR"/>
        </w:rPr>
        <w:t xml:space="preserve"> (τελευταία ημέρα υποβολής των αιτήσεων) </w:t>
      </w:r>
      <w:r w:rsidRPr="00B01241">
        <w:rPr>
          <w:rFonts w:ascii="Verdana" w:hAnsi="Verdana" w:cs="Arial"/>
          <w:sz w:val="22"/>
          <w:szCs w:val="22"/>
          <w:lang w:val="el-GR"/>
        </w:rPr>
        <w:t>αν έχει απασχοληθεί σε δημόσια υπηρεσία, Ν.Π.Δ.Δ., Δήμους, Περιφέρειες, τη σχέση εργασίας, το χρονικό</w:t>
      </w:r>
      <w:r>
        <w:rPr>
          <w:rFonts w:ascii="Verdana" w:hAnsi="Verdana" w:cs="Arial"/>
          <w:sz w:val="22"/>
          <w:szCs w:val="22"/>
          <w:lang w:val="el-GR"/>
        </w:rPr>
        <w:t xml:space="preserve"> διάστημα και την ειδικότητα.</w:t>
      </w:r>
    </w:p>
    <w:p w:rsidR="006C4437" w:rsidRDefault="006C4437" w:rsidP="00AE7F06">
      <w:pPr>
        <w:numPr>
          <w:ilvl w:val="0"/>
          <w:numId w:val="1"/>
        </w:numPr>
        <w:ind w:left="142" w:right="425" w:firstLine="0"/>
        <w:jc w:val="both"/>
        <w:rPr>
          <w:rFonts w:ascii="Verdana" w:hAnsi="Verdana" w:cs="Arial"/>
          <w:b/>
          <w:sz w:val="22"/>
          <w:szCs w:val="22"/>
          <w:lang w:val="el-GR"/>
        </w:rPr>
      </w:pPr>
      <w:r>
        <w:rPr>
          <w:rFonts w:ascii="Verdana" w:hAnsi="Verdana" w:cs="Arial"/>
          <w:b/>
          <w:sz w:val="22"/>
          <w:szCs w:val="22"/>
          <w:lang w:val="el-GR"/>
        </w:rPr>
        <w:t>Πρόσφατη βεβαίωση του ΟΑΕΔ για απόδειξη της ανεργίας που η ημερομηνία έκδοσης δε θα απέχει περισσότερο από πέντε ημέρες από την ημερομηνία έναρξης της προθεσμίας υποβολής των αιτήσεων.</w:t>
      </w:r>
    </w:p>
    <w:p w:rsidR="006C4437" w:rsidRPr="00912ACE" w:rsidRDefault="006C4437" w:rsidP="00AE7F06">
      <w:pPr>
        <w:numPr>
          <w:ilvl w:val="0"/>
          <w:numId w:val="1"/>
        </w:numPr>
        <w:ind w:left="142" w:right="425" w:firstLine="0"/>
        <w:jc w:val="both"/>
        <w:rPr>
          <w:rFonts w:ascii="Verdana" w:hAnsi="Verdana" w:cs="Arial"/>
          <w:b/>
          <w:sz w:val="22"/>
          <w:szCs w:val="22"/>
          <w:lang w:val="el-GR"/>
        </w:rPr>
      </w:pPr>
      <w:r>
        <w:rPr>
          <w:rFonts w:ascii="Verdana" w:hAnsi="Verdana" w:cs="Arial"/>
          <w:b/>
          <w:sz w:val="22"/>
          <w:szCs w:val="22"/>
          <w:lang w:val="el-GR"/>
        </w:rPr>
        <w:t>Πιστοποιητικό μονίμου κατοικίας πρόσφατης έκδοσης.</w:t>
      </w:r>
    </w:p>
    <w:p w:rsidR="006C4437" w:rsidRDefault="006C4437" w:rsidP="00AE7F06">
      <w:pPr>
        <w:pStyle w:val="a8"/>
        <w:ind w:left="0" w:right="425"/>
        <w:rPr>
          <w:rFonts w:ascii="Verdana" w:hAnsi="Verdana" w:cs="Arial"/>
          <w:b/>
          <w:sz w:val="22"/>
          <w:szCs w:val="22"/>
          <w:u w:val="single"/>
        </w:rPr>
      </w:pPr>
    </w:p>
    <w:p w:rsidR="006C4437" w:rsidRPr="00F51659" w:rsidRDefault="006C4437" w:rsidP="00AE7F06">
      <w:pPr>
        <w:pStyle w:val="a8"/>
        <w:ind w:left="142" w:right="425"/>
        <w:rPr>
          <w:rFonts w:ascii="Verdana" w:hAnsi="Verdana" w:cs="Arial"/>
          <w:b/>
          <w:sz w:val="22"/>
          <w:szCs w:val="22"/>
          <w:u w:val="single"/>
        </w:rPr>
      </w:pPr>
      <w:r w:rsidRPr="0006140B">
        <w:rPr>
          <w:rFonts w:ascii="Verdana" w:hAnsi="Verdana" w:cs="Arial"/>
          <w:b/>
          <w:sz w:val="22"/>
          <w:szCs w:val="22"/>
        </w:rPr>
        <w:t>Ε΄.</w:t>
      </w:r>
      <w:r w:rsidRPr="00F51659">
        <w:rPr>
          <w:rFonts w:ascii="Verdana" w:hAnsi="Verdana" w:cs="Arial"/>
          <w:b/>
          <w:sz w:val="22"/>
          <w:szCs w:val="22"/>
          <w:u w:val="single"/>
        </w:rPr>
        <w:t xml:space="preserve"> ΑΝΑΡΤΗΣΗ ΤΗΣ ΑΝΑΚΟΙΝΩΣΗΣ </w:t>
      </w:r>
    </w:p>
    <w:p w:rsidR="006C4437" w:rsidRPr="005D7715" w:rsidRDefault="006C4437" w:rsidP="00AE7F06">
      <w:pPr>
        <w:pStyle w:val="a8"/>
        <w:ind w:left="142" w:right="425"/>
        <w:jc w:val="both"/>
        <w:rPr>
          <w:rFonts w:ascii="Verdana" w:hAnsi="Verdana" w:cs="Arial"/>
          <w:b/>
          <w:sz w:val="22"/>
          <w:szCs w:val="22"/>
        </w:rPr>
      </w:pPr>
      <w:r w:rsidRPr="00360DAE">
        <w:rPr>
          <w:rFonts w:ascii="Verdana" w:hAnsi="Verdana" w:cs="Arial"/>
          <w:b/>
          <w:sz w:val="22"/>
          <w:szCs w:val="22"/>
        </w:rPr>
        <w:t xml:space="preserve">Η παρούσα ανακοίνωση να δημοσιευθεί </w:t>
      </w:r>
      <w:r w:rsidRPr="00DD2FFE">
        <w:rPr>
          <w:rFonts w:ascii="Verdana" w:hAnsi="Verdana" w:cs="Arial"/>
          <w:b/>
          <w:sz w:val="22"/>
          <w:szCs w:val="22"/>
        </w:rPr>
        <w:t>μία φορά</w:t>
      </w:r>
      <w:r w:rsidR="00DD2FFE" w:rsidRPr="00DD2FFE">
        <w:rPr>
          <w:rFonts w:ascii="Verdana" w:hAnsi="Verdana" w:cs="Arial"/>
          <w:b/>
          <w:sz w:val="22"/>
          <w:szCs w:val="22"/>
        </w:rPr>
        <w:t xml:space="preserve"> </w:t>
      </w:r>
      <w:r w:rsidR="00DD2FFE">
        <w:rPr>
          <w:rFonts w:ascii="Verdana" w:hAnsi="Verdana" w:cs="Arial"/>
          <w:b/>
          <w:sz w:val="22"/>
          <w:szCs w:val="22"/>
        </w:rPr>
        <w:t>σε μία τοπική εφημ</w:t>
      </w:r>
      <w:r w:rsidR="0022534B">
        <w:rPr>
          <w:rFonts w:ascii="Verdana" w:hAnsi="Verdana" w:cs="Arial"/>
          <w:b/>
          <w:sz w:val="22"/>
          <w:szCs w:val="22"/>
        </w:rPr>
        <w:t>ε</w:t>
      </w:r>
      <w:r w:rsidR="00DD2FFE">
        <w:rPr>
          <w:rFonts w:ascii="Verdana" w:hAnsi="Verdana" w:cs="Arial"/>
          <w:b/>
          <w:sz w:val="22"/>
          <w:szCs w:val="22"/>
        </w:rPr>
        <w:t>ρίδα</w:t>
      </w:r>
      <w:r w:rsidRPr="00DD2FFE">
        <w:rPr>
          <w:rFonts w:ascii="Verdana" w:hAnsi="Verdana" w:cs="Arial"/>
          <w:b/>
          <w:sz w:val="22"/>
          <w:szCs w:val="22"/>
        </w:rPr>
        <w:t xml:space="preserve">, στις </w:t>
      </w:r>
      <w:r w:rsidR="00FA0938">
        <w:rPr>
          <w:rFonts w:ascii="Verdana" w:hAnsi="Verdana" w:cs="Arial"/>
          <w:b/>
          <w:sz w:val="22"/>
          <w:szCs w:val="22"/>
        </w:rPr>
        <w:t>19</w:t>
      </w:r>
      <w:r w:rsidRPr="00DD2FFE">
        <w:rPr>
          <w:rFonts w:ascii="Verdana" w:hAnsi="Verdana" w:cs="Arial"/>
          <w:b/>
          <w:sz w:val="22"/>
          <w:szCs w:val="22"/>
        </w:rPr>
        <w:t>.0</w:t>
      </w:r>
      <w:r w:rsidR="0078288E">
        <w:rPr>
          <w:rFonts w:ascii="Verdana" w:hAnsi="Verdana" w:cs="Arial"/>
          <w:b/>
          <w:sz w:val="22"/>
          <w:szCs w:val="22"/>
        </w:rPr>
        <w:t>6</w:t>
      </w:r>
      <w:r w:rsidRPr="00DD2FFE">
        <w:rPr>
          <w:rFonts w:ascii="Verdana" w:hAnsi="Verdana" w:cs="Arial"/>
          <w:b/>
          <w:sz w:val="22"/>
          <w:szCs w:val="22"/>
        </w:rPr>
        <w:t>.201</w:t>
      </w:r>
      <w:r w:rsidR="0078288E">
        <w:rPr>
          <w:rFonts w:ascii="Verdana" w:hAnsi="Verdana" w:cs="Arial"/>
          <w:b/>
          <w:sz w:val="22"/>
          <w:szCs w:val="22"/>
        </w:rPr>
        <w:t>9</w:t>
      </w:r>
      <w:r w:rsidRPr="005D7715">
        <w:rPr>
          <w:rFonts w:ascii="Verdana" w:hAnsi="Verdana" w:cs="Arial"/>
          <w:b/>
          <w:sz w:val="22"/>
          <w:szCs w:val="22"/>
        </w:rPr>
        <w:t>.</w:t>
      </w:r>
    </w:p>
    <w:p w:rsidR="006C4437" w:rsidRDefault="006C4437" w:rsidP="00AE7F06">
      <w:pPr>
        <w:pStyle w:val="a8"/>
        <w:ind w:left="142" w:right="425"/>
        <w:jc w:val="both"/>
        <w:rPr>
          <w:rFonts w:ascii="Verdana" w:hAnsi="Verdana" w:cs="Arial"/>
          <w:b/>
          <w:sz w:val="22"/>
          <w:szCs w:val="22"/>
        </w:rPr>
      </w:pPr>
      <w:r w:rsidRPr="00F72D8C">
        <w:rPr>
          <w:rFonts w:ascii="Verdana" w:hAnsi="Verdana" w:cs="Arial"/>
          <w:b/>
          <w:sz w:val="22"/>
          <w:szCs w:val="22"/>
        </w:rPr>
        <w:t>Επίσης να αναρτηθεί στο Δημοτικό Κατάστημα του Δήμου μας καθώς και στα καταστήματα των λοιπών Δημοτικών Ενοτήτων. Στην Ιστοσελίδα του Δήμου μας θα αναρτηθούν η ανακοίνωση και η αίτηση.</w:t>
      </w:r>
    </w:p>
    <w:p w:rsidR="006C4437" w:rsidRDefault="006C4437" w:rsidP="00A23069">
      <w:pPr>
        <w:pStyle w:val="a8"/>
        <w:ind w:left="0" w:right="425"/>
        <w:jc w:val="both"/>
        <w:rPr>
          <w:rFonts w:ascii="Verdana" w:hAnsi="Verdana" w:cs="Arial"/>
          <w:b/>
          <w:sz w:val="22"/>
          <w:szCs w:val="22"/>
        </w:rPr>
      </w:pPr>
    </w:p>
    <w:p w:rsidR="006C4437" w:rsidRDefault="006C4437" w:rsidP="00AE7F06">
      <w:pPr>
        <w:pStyle w:val="a8"/>
        <w:ind w:left="142" w:right="425"/>
        <w:rPr>
          <w:rFonts w:ascii="Verdana" w:hAnsi="Verdana" w:cs="Arial"/>
          <w:b/>
          <w:sz w:val="22"/>
          <w:szCs w:val="22"/>
          <w:u w:val="single"/>
        </w:rPr>
      </w:pPr>
      <w:r>
        <w:rPr>
          <w:rFonts w:ascii="Verdana" w:hAnsi="Verdana" w:cs="Arial"/>
          <w:b/>
          <w:sz w:val="22"/>
          <w:szCs w:val="22"/>
          <w:u w:val="single"/>
        </w:rPr>
        <w:t>ΣΤ΄.</w:t>
      </w:r>
      <w:r w:rsidRPr="0006140B">
        <w:rPr>
          <w:rFonts w:ascii="Verdana" w:hAnsi="Verdana" w:cs="Arial"/>
          <w:b/>
          <w:sz w:val="22"/>
          <w:szCs w:val="22"/>
          <w:u w:val="single"/>
        </w:rPr>
        <w:t xml:space="preserve"> </w:t>
      </w:r>
      <w:r>
        <w:rPr>
          <w:rFonts w:ascii="Verdana" w:hAnsi="Verdana" w:cs="Arial"/>
          <w:b/>
          <w:sz w:val="22"/>
          <w:szCs w:val="22"/>
          <w:u w:val="single"/>
        </w:rPr>
        <w:t xml:space="preserve">ΑΝΑΡΤΗΣΗ ΠΙΝΑΚΩΝ </w:t>
      </w:r>
    </w:p>
    <w:p w:rsidR="006C4437" w:rsidRDefault="006C4437" w:rsidP="00AE7F06">
      <w:pPr>
        <w:pStyle w:val="a8"/>
        <w:ind w:left="142" w:right="425"/>
        <w:jc w:val="both"/>
        <w:rPr>
          <w:rFonts w:ascii="Verdana" w:hAnsi="Verdana" w:cs="Arial"/>
          <w:sz w:val="22"/>
          <w:szCs w:val="22"/>
        </w:rPr>
      </w:pPr>
      <w:r>
        <w:rPr>
          <w:rFonts w:ascii="Verdana" w:hAnsi="Verdana" w:cs="Arial"/>
          <w:sz w:val="22"/>
          <w:szCs w:val="22"/>
        </w:rPr>
        <w:t xml:space="preserve">Οι πίνακες κατάταξης των υποψηφίων αναρτώνται στο κατάστημα της οικείας </w:t>
      </w:r>
      <w:r w:rsidRPr="009C164B">
        <w:rPr>
          <w:rFonts w:ascii="Verdana" w:hAnsi="Verdana" w:cs="Arial"/>
          <w:sz w:val="22"/>
          <w:szCs w:val="22"/>
        </w:rPr>
        <w:t>υπηρεσίας, συντασσομένου πρακτικού ανάρτησης, υπογραφόμενου από δύο (2) υπαλλήλους της υπηρεσίας.</w:t>
      </w:r>
    </w:p>
    <w:p w:rsidR="006C4437" w:rsidRDefault="006C4437" w:rsidP="00AE7F06">
      <w:pPr>
        <w:pStyle w:val="a8"/>
        <w:ind w:left="142" w:right="425"/>
        <w:jc w:val="both"/>
        <w:rPr>
          <w:rFonts w:ascii="Verdana" w:hAnsi="Verdana" w:cs="Arial"/>
          <w:sz w:val="22"/>
          <w:szCs w:val="22"/>
        </w:rPr>
      </w:pPr>
      <w:r w:rsidRPr="00F72D8C">
        <w:rPr>
          <w:rFonts w:ascii="Verdana" w:hAnsi="Verdana" w:cs="Arial"/>
          <w:b/>
          <w:sz w:val="22"/>
          <w:szCs w:val="22"/>
        </w:rPr>
        <w:t xml:space="preserve">Πληροφορίες: </w:t>
      </w:r>
      <w:r w:rsidRPr="00F72D8C">
        <w:rPr>
          <w:rFonts w:ascii="Verdana" w:hAnsi="Verdana" w:cs="Arial"/>
          <w:sz w:val="22"/>
          <w:szCs w:val="22"/>
        </w:rPr>
        <w:t>Γραφείο Προσωπικού</w:t>
      </w:r>
      <w:r w:rsidR="0078288E">
        <w:rPr>
          <w:rFonts w:ascii="Verdana" w:hAnsi="Verdana" w:cs="Arial"/>
          <w:sz w:val="22"/>
          <w:szCs w:val="22"/>
        </w:rPr>
        <w:t xml:space="preserve">, Δημαρχιακό Μέγαρο, </w:t>
      </w:r>
      <w:r w:rsidR="00AA44E5">
        <w:rPr>
          <w:rFonts w:ascii="Verdana" w:hAnsi="Verdana" w:cs="Arial"/>
          <w:sz w:val="22"/>
          <w:szCs w:val="22"/>
        </w:rPr>
        <w:t>κ.</w:t>
      </w:r>
      <w:r>
        <w:rPr>
          <w:rFonts w:ascii="Verdana" w:hAnsi="Verdana" w:cs="Arial"/>
          <w:sz w:val="22"/>
          <w:szCs w:val="22"/>
        </w:rPr>
        <w:t xml:space="preserve"> Αναστασία Ανδρεάδη, τηλέφωνο επικοινωνίας 2241361244</w:t>
      </w:r>
      <w:r w:rsidR="0078288E">
        <w:rPr>
          <w:rFonts w:ascii="Verdana" w:hAnsi="Verdana" w:cs="Arial"/>
          <w:sz w:val="22"/>
          <w:szCs w:val="22"/>
        </w:rPr>
        <w:t>.</w:t>
      </w:r>
    </w:p>
    <w:p w:rsidR="006C4437" w:rsidRPr="00F72D8C" w:rsidRDefault="006C4437" w:rsidP="00AE7F06">
      <w:pPr>
        <w:pStyle w:val="a8"/>
        <w:ind w:left="142" w:right="425"/>
        <w:jc w:val="both"/>
        <w:rPr>
          <w:rFonts w:ascii="Verdana" w:hAnsi="Verdana" w:cs="Arial"/>
          <w:b/>
          <w:bCs/>
          <w:sz w:val="22"/>
          <w:szCs w:val="22"/>
        </w:rPr>
      </w:pPr>
      <w:r w:rsidRPr="00F72D8C">
        <w:rPr>
          <w:rFonts w:ascii="Verdana" w:hAnsi="Verdana"/>
          <w:b/>
          <w:bCs/>
          <w:sz w:val="22"/>
          <w:szCs w:val="22"/>
        </w:rPr>
        <w:tab/>
      </w:r>
      <w:r w:rsidRPr="00F72D8C">
        <w:rPr>
          <w:rFonts w:ascii="Verdana" w:hAnsi="Verdana"/>
          <w:b/>
          <w:bCs/>
          <w:sz w:val="22"/>
          <w:szCs w:val="22"/>
        </w:rPr>
        <w:tab/>
        <w:t xml:space="preserve">            </w:t>
      </w:r>
      <w:r w:rsidRPr="00F72D8C">
        <w:rPr>
          <w:rFonts w:ascii="Verdana" w:hAnsi="Verdana" w:cs="Arial"/>
          <w:b/>
          <w:bCs/>
          <w:sz w:val="22"/>
          <w:szCs w:val="22"/>
        </w:rPr>
        <w:t xml:space="preserve">                                                                                  </w:t>
      </w:r>
    </w:p>
    <w:p w:rsidR="006C4437" w:rsidRDefault="006C4437" w:rsidP="00AE7F06">
      <w:pPr>
        <w:pStyle w:val="a8"/>
        <w:ind w:left="142" w:right="425"/>
        <w:rPr>
          <w:rFonts w:ascii="Verdana" w:hAnsi="Verdana" w:cs="Arial"/>
          <w:b/>
          <w:bCs/>
          <w:sz w:val="22"/>
          <w:szCs w:val="22"/>
        </w:rPr>
      </w:pPr>
      <w:r>
        <w:rPr>
          <w:rFonts w:ascii="Verdana" w:hAnsi="Verdana" w:cs="Arial"/>
          <w:b/>
          <w:bCs/>
          <w:sz w:val="22"/>
          <w:szCs w:val="22"/>
        </w:rPr>
        <w:t xml:space="preserve">                                          </w:t>
      </w:r>
      <w:r w:rsidR="00763DA3">
        <w:rPr>
          <w:rFonts w:ascii="Verdana" w:hAnsi="Verdana" w:cs="Arial"/>
          <w:b/>
          <w:bCs/>
          <w:sz w:val="22"/>
          <w:szCs w:val="22"/>
        </w:rPr>
        <w:t xml:space="preserve">                              </w:t>
      </w:r>
      <w:r w:rsidR="00763DA3">
        <w:rPr>
          <w:rFonts w:ascii="Verdana" w:hAnsi="Verdana" w:cs="Arial"/>
          <w:b/>
          <w:bCs/>
          <w:sz w:val="22"/>
          <w:szCs w:val="22"/>
        </w:rPr>
        <w:tab/>
        <w:t xml:space="preserve"> </w:t>
      </w:r>
      <w:r>
        <w:rPr>
          <w:rFonts w:ascii="Verdana" w:hAnsi="Verdana" w:cs="Arial"/>
          <w:b/>
          <w:bCs/>
          <w:sz w:val="22"/>
          <w:szCs w:val="22"/>
        </w:rPr>
        <w:t>Ο Δήμαρχος</w:t>
      </w:r>
    </w:p>
    <w:p w:rsidR="006C4437" w:rsidRDefault="006C4437" w:rsidP="00AE7F06">
      <w:pPr>
        <w:pStyle w:val="a8"/>
        <w:ind w:left="142" w:right="425"/>
        <w:rPr>
          <w:rFonts w:ascii="Verdana" w:hAnsi="Verdana" w:cs="Arial"/>
          <w:b/>
          <w:bCs/>
          <w:sz w:val="22"/>
          <w:szCs w:val="22"/>
          <w:u w:val="single"/>
        </w:rPr>
      </w:pPr>
    </w:p>
    <w:p w:rsidR="00A02BFA" w:rsidRDefault="00A02BFA" w:rsidP="00AE7F06">
      <w:pPr>
        <w:pStyle w:val="a8"/>
        <w:ind w:left="142" w:right="425"/>
        <w:rPr>
          <w:rFonts w:ascii="Verdana" w:hAnsi="Verdana" w:cs="Arial"/>
          <w:b/>
          <w:bCs/>
          <w:sz w:val="22"/>
          <w:szCs w:val="22"/>
          <w:u w:val="single"/>
        </w:rPr>
      </w:pPr>
    </w:p>
    <w:p w:rsidR="00A02BFA" w:rsidRDefault="00A02BFA" w:rsidP="00AE7F06">
      <w:pPr>
        <w:pStyle w:val="a8"/>
        <w:ind w:left="142" w:right="425"/>
        <w:rPr>
          <w:rFonts w:ascii="Verdana" w:hAnsi="Verdana" w:cs="Arial"/>
          <w:b/>
          <w:bCs/>
          <w:sz w:val="22"/>
          <w:szCs w:val="22"/>
          <w:u w:val="single"/>
        </w:rPr>
      </w:pPr>
    </w:p>
    <w:p w:rsidR="006C4437" w:rsidRDefault="006C4437" w:rsidP="00AE7F06">
      <w:pPr>
        <w:pStyle w:val="a8"/>
        <w:ind w:left="142" w:right="425"/>
        <w:rPr>
          <w:rFonts w:ascii="Verdana" w:hAnsi="Verdana" w:cs="Arial"/>
          <w:b/>
          <w:bCs/>
          <w:sz w:val="22"/>
          <w:szCs w:val="22"/>
          <w:u w:val="single"/>
        </w:rPr>
      </w:pPr>
      <w:r>
        <w:rPr>
          <w:rFonts w:ascii="Verdana" w:hAnsi="Verdana" w:cs="Arial"/>
          <w:b/>
          <w:sz w:val="22"/>
          <w:szCs w:val="22"/>
        </w:rPr>
        <w:t xml:space="preserve">                                     </w:t>
      </w:r>
      <w:r w:rsidR="00763DA3">
        <w:rPr>
          <w:rFonts w:ascii="Verdana" w:hAnsi="Verdana" w:cs="Arial"/>
          <w:b/>
          <w:sz w:val="22"/>
          <w:szCs w:val="22"/>
        </w:rPr>
        <w:t xml:space="preserve">                          </w:t>
      </w:r>
      <w:r w:rsidR="00821D8C">
        <w:rPr>
          <w:rFonts w:ascii="Verdana" w:hAnsi="Verdana" w:cs="Arial"/>
          <w:b/>
          <w:sz w:val="22"/>
          <w:szCs w:val="22"/>
        </w:rPr>
        <w:t xml:space="preserve">      Φώτης ΧΑΤΖΗΔΙΑΚΟΣ</w:t>
      </w:r>
    </w:p>
    <w:p w:rsidR="002E7864" w:rsidRDefault="002E7864" w:rsidP="002E7864">
      <w:pPr>
        <w:pStyle w:val="a8"/>
        <w:ind w:left="142" w:right="425"/>
        <w:rPr>
          <w:rFonts w:ascii="Verdana" w:hAnsi="Verdana" w:cs="Arial"/>
          <w:b/>
          <w:bCs/>
          <w:sz w:val="22"/>
          <w:szCs w:val="22"/>
          <w:u w:val="single"/>
        </w:rPr>
      </w:pPr>
      <w:r>
        <w:rPr>
          <w:rFonts w:ascii="Verdana" w:hAnsi="Verdana" w:cs="Arial"/>
          <w:b/>
          <w:bCs/>
          <w:sz w:val="22"/>
          <w:szCs w:val="22"/>
          <w:u w:val="single"/>
        </w:rPr>
        <w:t>Αποδέκτες για ενέργεια:</w:t>
      </w:r>
    </w:p>
    <w:p w:rsidR="002E7864" w:rsidRDefault="002E7864" w:rsidP="002E7864">
      <w:pPr>
        <w:pStyle w:val="a8"/>
        <w:numPr>
          <w:ilvl w:val="0"/>
          <w:numId w:val="10"/>
        </w:numPr>
        <w:ind w:right="425"/>
        <w:rPr>
          <w:rFonts w:ascii="Verdana" w:hAnsi="Verdana"/>
          <w:sz w:val="22"/>
          <w:szCs w:val="22"/>
        </w:rPr>
      </w:pPr>
      <w:proofErr w:type="spellStart"/>
      <w:r w:rsidRPr="00305083">
        <w:rPr>
          <w:rFonts w:ascii="Verdana" w:hAnsi="Verdana"/>
          <w:sz w:val="22"/>
          <w:szCs w:val="22"/>
        </w:rPr>
        <w:t>Γρ</w:t>
      </w:r>
      <w:proofErr w:type="spellEnd"/>
      <w:r w:rsidRPr="00305083">
        <w:rPr>
          <w:rFonts w:ascii="Verdana" w:hAnsi="Verdana"/>
          <w:sz w:val="22"/>
          <w:szCs w:val="22"/>
        </w:rPr>
        <w:t>. Τύπου</w:t>
      </w:r>
    </w:p>
    <w:p w:rsidR="002E7864" w:rsidRDefault="002E7864" w:rsidP="002E7864">
      <w:pPr>
        <w:pStyle w:val="a8"/>
        <w:ind w:left="495" w:right="425"/>
        <w:rPr>
          <w:rFonts w:ascii="Verdana" w:hAnsi="Verdana"/>
          <w:sz w:val="22"/>
          <w:szCs w:val="22"/>
        </w:rPr>
      </w:pPr>
      <w:r w:rsidRPr="00305083">
        <w:rPr>
          <w:rFonts w:ascii="Verdana" w:hAnsi="Verdana"/>
          <w:sz w:val="22"/>
          <w:szCs w:val="22"/>
        </w:rPr>
        <w:t>υπόψη κ.</w:t>
      </w:r>
      <w:r>
        <w:rPr>
          <w:rFonts w:ascii="Verdana" w:hAnsi="Verdana"/>
          <w:sz w:val="22"/>
          <w:szCs w:val="22"/>
        </w:rPr>
        <w:t xml:space="preserve"> Κ. </w:t>
      </w:r>
      <w:proofErr w:type="spellStart"/>
      <w:r w:rsidRPr="00305083">
        <w:rPr>
          <w:rFonts w:ascii="Verdana" w:hAnsi="Verdana"/>
          <w:sz w:val="22"/>
          <w:szCs w:val="22"/>
        </w:rPr>
        <w:t>Καστανάκη</w:t>
      </w:r>
      <w:proofErr w:type="spellEnd"/>
    </w:p>
    <w:p w:rsidR="002E7864" w:rsidRDefault="002E7864" w:rsidP="002E7864">
      <w:pPr>
        <w:pStyle w:val="a8"/>
        <w:ind w:left="495" w:right="425"/>
        <w:rPr>
          <w:rFonts w:ascii="Verdana" w:hAnsi="Verdana"/>
          <w:bCs/>
          <w:sz w:val="22"/>
          <w:szCs w:val="22"/>
        </w:rPr>
      </w:pPr>
      <w:r w:rsidRPr="00A05C91">
        <w:rPr>
          <w:rFonts w:ascii="Verdana" w:hAnsi="Verdana"/>
          <w:bCs/>
          <w:sz w:val="22"/>
          <w:szCs w:val="22"/>
        </w:rPr>
        <w:t>Να δημοσιευθεί σ</w:t>
      </w:r>
      <w:r>
        <w:rPr>
          <w:rFonts w:ascii="Verdana" w:hAnsi="Verdana"/>
          <w:bCs/>
          <w:sz w:val="22"/>
          <w:szCs w:val="22"/>
        </w:rPr>
        <w:t>τον</w:t>
      </w:r>
    </w:p>
    <w:p w:rsidR="002E7864" w:rsidRDefault="002E7864" w:rsidP="002E7864">
      <w:pPr>
        <w:pStyle w:val="a8"/>
        <w:ind w:left="495" w:right="425"/>
        <w:rPr>
          <w:rFonts w:ascii="Verdana" w:hAnsi="Verdana"/>
          <w:bCs/>
          <w:sz w:val="22"/>
          <w:szCs w:val="22"/>
        </w:rPr>
      </w:pPr>
      <w:r>
        <w:rPr>
          <w:rFonts w:ascii="Verdana" w:hAnsi="Verdana"/>
          <w:bCs/>
          <w:sz w:val="22"/>
          <w:szCs w:val="22"/>
        </w:rPr>
        <w:t>ημερήσιο Τοπικό Τύπο</w:t>
      </w:r>
    </w:p>
    <w:p w:rsidR="002E7864" w:rsidRDefault="002E7864" w:rsidP="002E7864">
      <w:pPr>
        <w:pStyle w:val="a8"/>
        <w:ind w:left="495" w:right="425"/>
        <w:rPr>
          <w:rFonts w:ascii="Verdana" w:hAnsi="Verdana" w:cs="Arial"/>
          <w:sz w:val="22"/>
          <w:szCs w:val="22"/>
        </w:rPr>
      </w:pPr>
      <w:r>
        <w:rPr>
          <w:rFonts w:ascii="Verdana" w:hAnsi="Verdana"/>
          <w:bCs/>
          <w:sz w:val="22"/>
          <w:szCs w:val="22"/>
        </w:rPr>
        <w:t>μία</w:t>
      </w:r>
      <w:r w:rsidRPr="00BC0853">
        <w:rPr>
          <w:rFonts w:ascii="Verdana" w:hAnsi="Verdana"/>
          <w:sz w:val="22"/>
          <w:szCs w:val="22"/>
        </w:rPr>
        <w:t xml:space="preserve"> </w:t>
      </w:r>
      <w:r w:rsidRPr="00A05C91">
        <w:rPr>
          <w:rFonts w:ascii="Verdana" w:hAnsi="Verdana"/>
          <w:sz w:val="22"/>
          <w:szCs w:val="22"/>
        </w:rPr>
        <w:t xml:space="preserve">φορά την </w:t>
      </w:r>
      <w:r w:rsidR="00FD2465">
        <w:rPr>
          <w:rFonts w:ascii="Verdana" w:hAnsi="Verdana"/>
          <w:sz w:val="22"/>
          <w:szCs w:val="22"/>
        </w:rPr>
        <w:t>19</w:t>
      </w:r>
      <w:r w:rsidR="004470C3">
        <w:rPr>
          <w:rFonts w:ascii="Verdana" w:hAnsi="Verdana"/>
          <w:sz w:val="22"/>
          <w:szCs w:val="22"/>
        </w:rPr>
        <w:t>/6</w:t>
      </w:r>
      <w:r>
        <w:rPr>
          <w:rFonts w:ascii="Verdana" w:hAnsi="Verdana"/>
          <w:sz w:val="22"/>
          <w:szCs w:val="22"/>
        </w:rPr>
        <w:t>/201</w:t>
      </w:r>
      <w:r w:rsidR="004470C3">
        <w:rPr>
          <w:rFonts w:ascii="Verdana" w:hAnsi="Verdana"/>
          <w:sz w:val="22"/>
          <w:szCs w:val="22"/>
        </w:rPr>
        <w:t>9</w:t>
      </w:r>
    </w:p>
    <w:p w:rsidR="002E7864" w:rsidRPr="00A005DF" w:rsidRDefault="002E7864" w:rsidP="002E7864">
      <w:pPr>
        <w:pStyle w:val="a8"/>
        <w:ind w:left="0" w:right="425"/>
        <w:rPr>
          <w:rFonts w:ascii="Verdana" w:hAnsi="Verdana"/>
          <w:sz w:val="22"/>
          <w:szCs w:val="22"/>
        </w:rPr>
      </w:pPr>
      <w:r>
        <w:rPr>
          <w:rFonts w:ascii="Verdana" w:hAnsi="Verdana" w:cs="Arial"/>
          <w:sz w:val="22"/>
          <w:szCs w:val="22"/>
        </w:rPr>
        <w:t xml:space="preserve">  2. Γραφείο</w:t>
      </w:r>
      <w:r>
        <w:rPr>
          <w:rFonts w:ascii="Verdana" w:hAnsi="Verdana" w:cs="Arial"/>
          <w:bCs/>
          <w:sz w:val="22"/>
          <w:szCs w:val="22"/>
        </w:rPr>
        <w:t xml:space="preserve"> Προσωπικού</w:t>
      </w:r>
      <w:r>
        <w:rPr>
          <w:rFonts w:ascii="Verdana" w:hAnsi="Verdana"/>
          <w:b/>
          <w:sz w:val="22"/>
          <w:szCs w:val="22"/>
        </w:rPr>
        <w:t xml:space="preserve">    </w:t>
      </w:r>
      <w:r>
        <w:rPr>
          <w:rFonts w:ascii="Verdana" w:hAnsi="Verdana"/>
          <w:sz w:val="22"/>
          <w:szCs w:val="22"/>
        </w:rPr>
        <w:t xml:space="preserve">     </w:t>
      </w:r>
      <w:r>
        <w:rPr>
          <w:rFonts w:ascii="Verdana" w:hAnsi="Verdana" w:cs="Arial"/>
          <w:b/>
          <w:bCs/>
          <w:sz w:val="22"/>
          <w:szCs w:val="22"/>
        </w:rPr>
        <w:t xml:space="preserve">                                                                                                                                                                                      </w:t>
      </w:r>
    </w:p>
    <w:p w:rsidR="002E7864" w:rsidRDefault="002E7864" w:rsidP="002E7864">
      <w:pPr>
        <w:pStyle w:val="a8"/>
        <w:ind w:left="142" w:right="425"/>
        <w:rPr>
          <w:rFonts w:ascii="Verdana" w:hAnsi="Verdana" w:cs="Arial"/>
          <w:sz w:val="22"/>
          <w:szCs w:val="22"/>
        </w:rPr>
      </w:pPr>
      <w:r>
        <w:rPr>
          <w:rFonts w:ascii="Verdana" w:hAnsi="Verdana" w:cs="Arial"/>
          <w:sz w:val="22"/>
          <w:szCs w:val="22"/>
        </w:rPr>
        <w:t xml:space="preserve">3. Δημοτικές  Ενότητες Δήμου Ρόδου                        </w:t>
      </w:r>
    </w:p>
    <w:p w:rsidR="002E7864" w:rsidRDefault="002E7864" w:rsidP="002E7864">
      <w:pPr>
        <w:pStyle w:val="a8"/>
        <w:ind w:left="142" w:right="425"/>
        <w:rPr>
          <w:rFonts w:ascii="Verdana" w:hAnsi="Verdana" w:cs="Arial"/>
          <w:sz w:val="22"/>
          <w:szCs w:val="22"/>
        </w:rPr>
      </w:pPr>
      <w:r>
        <w:rPr>
          <w:rFonts w:ascii="Verdana" w:hAnsi="Verdana" w:cs="Arial"/>
          <w:sz w:val="22"/>
          <w:szCs w:val="22"/>
        </w:rPr>
        <w:t xml:space="preserve">4. κα </w:t>
      </w:r>
      <w:proofErr w:type="spellStart"/>
      <w:r>
        <w:rPr>
          <w:rFonts w:ascii="Verdana" w:hAnsi="Verdana" w:cs="Arial"/>
          <w:sz w:val="22"/>
          <w:szCs w:val="22"/>
        </w:rPr>
        <w:t>Καούκη</w:t>
      </w:r>
      <w:proofErr w:type="spellEnd"/>
      <w:r>
        <w:rPr>
          <w:rFonts w:ascii="Verdana" w:hAnsi="Verdana" w:cs="Arial"/>
          <w:sz w:val="22"/>
          <w:szCs w:val="22"/>
        </w:rPr>
        <w:t xml:space="preserve"> για ανάρτηση στην Ιστοσελίδα του Δήμου μας                               </w:t>
      </w:r>
    </w:p>
    <w:p w:rsidR="002E7864" w:rsidRDefault="002E7864" w:rsidP="002E7864">
      <w:pPr>
        <w:pStyle w:val="a8"/>
        <w:ind w:left="142" w:right="425"/>
        <w:rPr>
          <w:rFonts w:ascii="Verdana" w:hAnsi="Verdana" w:cs="Arial"/>
          <w:sz w:val="22"/>
          <w:szCs w:val="22"/>
        </w:rPr>
      </w:pPr>
      <w:r>
        <w:rPr>
          <w:rFonts w:ascii="Verdana" w:hAnsi="Verdana" w:cs="Arial"/>
          <w:b/>
          <w:bCs/>
          <w:sz w:val="22"/>
          <w:szCs w:val="22"/>
          <w:u w:val="single"/>
        </w:rPr>
        <w:t>Αποδέκτες για κοινοποίηση:</w:t>
      </w:r>
      <w:r>
        <w:rPr>
          <w:rFonts w:ascii="Verdana" w:hAnsi="Verdana" w:cs="Arial"/>
          <w:sz w:val="22"/>
          <w:szCs w:val="22"/>
        </w:rPr>
        <w:t xml:space="preserve">     </w:t>
      </w:r>
    </w:p>
    <w:p w:rsidR="002E7864" w:rsidRDefault="002E7864" w:rsidP="002E7864">
      <w:pPr>
        <w:pStyle w:val="a8"/>
        <w:numPr>
          <w:ilvl w:val="0"/>
          <w:numId w:val="9"/>
        </w:numPr>
        <w:ind w:right="425"/>
        <w:rPr>
          <w:rFonts w:ascii="Verdana" w:hAnsi="Verdana" w:cs="Arial"/>
          <w:sz w:val="22"/>
          <w:szCs w:val="22"/>
        </w:rPr>
      </w:pPr>
      <w:r>
        <w:rPr>
          <w:rFonts w:ascii="Verdana" w:hAnsi="Verdana" w:cs="Arial"/>
          <w:sz w:val="22"/>
          <w:szCs w:val="22"/>
        </w:rPr>
        <w:t>Δήμαρχο</w:t>
      </w:r>
    </w:p>
    <w:p w:rsidR="002E7864" w:rsidRDefault="002E7864" w:rsidP="002E7864">
      <w:pPr>
        <w:pStyle w:val="a8"/>
        <w:numPr>
          <w:ilvl w:val="0"/>
          <w:numId w:val="9"/>
        </w:numPr>
        <w:ind w:right="425"/>
        <w:rPr>
          <w:rFonts w:ascii="Verdana" w:hAnsi="Verdana" w:cs="Arial"/>
          <w:sz w:val="22"/>
          <w:szCs w:val="22"/>
        </w:rPr>
      </w:pPr>
      <w:r>
        <w:rPr>
          <w:rFonts w:ascii="Verdana" w:hAnsi="Verdana" w:cs="Arial"/>
          <w:sz w:val="22"/>
          <w:szCs w:val="22"/>
        </w:rPr>
        <w:t xml:space="preserve">Αντιδήμαρχο κ. </w:t>
      </w:r>
      <w:proofErr w:type="spellStart"/>
      <w:r>
        <w:rPr>
          <w:rFonts w:ascii="Verdana" w:hAnsi="Verdana" w:cs="Arial"/>
          <w:sz w:val="22"/>
          <w:szCs w:val="22"/>
        </w:rPr>
        <w:t>Διακοσταματίου</w:t>
      </w:r>
      <w:proofErr w:type="spellEnd"/>
      <w:r>
        <w:rPr>
          <w:rFonts w:ascii="Verdana" w:hAnsi="Verdana" w:cs="Arial"/>
          <w:sz w:val="22"/>
          <w:szCs w:val="22"/>
        </w:rPr>
        <w:t xml:space="preserve"> </w:t>
      </w:r>
    </w:p>
    <w:p w:rsidR="002E7864" w:rsidRPr="002E7864" w:rsidRDefault="002E7864" w:rsidP="002E7864">
      <w:pPr>
        <w:pStyle w:val="a8"/>
        <w:numPr>
          <w:ilvl w:val="0"/>
          <w:numId w:val="9"/>
        </w:numPr>
        <w:ind w:right="425"/>
        <w:rPr>
          <w:rFonts w:ascii="Verdana" w:hAnsi="Verdana" w:cs="Arial"/>
          <w:sz w:val="22"/>
          <w:szCs w:val="22"/>
        </w:rPr>
      </w:pPr>
      <w:r w:rsidRPr="002E7864">
        <w:rPr>
          <w:rFonts w:ascii="Verdana" w:hAnsi="Verdana" w:cs="Arial"/>
          <w:sz w:val="22"/>
          <w:szCs w:val="22"/>
        </w:rPr>
        <w:t xml:space="preserve">Εντεταλμένο Σύμβουλο κ. </w:t>
      </w:r>
      <w:proofErr w:type="spellStart"/>
      <w:r w:rsidRPr="002E7864">
        <w:rPr>
          <w:rFonts w:ascii="Verdana" w:hAnsi="Verdana" w:cs="Arial"/>
          <w:sz w:val="22"/>
          <w:szCs w:val="22"/>
        </w:rPr>
        <w:t>Ψυλλάκη</w:t>
      </w:r>
      <w:proofErr w:type="spellEnd"/>
      <w:r w:rsidRPr="002E7864">
        <w:rPr>
          <w:rFonts w:ascii="Verdana" w:hAnsi="Verdana" w:cs="Arial"/>
          <w:sz w:val="22"/>
          <w:szCs w:val="22"/>
        </w:rPr>
        <w:t xml:space="preserve"> (αρμόδιο για λειτουργίες παραλιών)</w:t>
      </w:r>
    </w:p>
    <w:p w:rsidR="002E7864" w:rsidRDefault="002E7864" w:rsidP="002E7864">
      <w:pPr>
        <w:pStyle w:val="a8"/>
        <w:numPr>
          <w:ilvl w:val="0"/>
          <w:numId w:val="9"/>
        </w:numPr>
        <w:ind w:right="425"/>
        <w:rPr>
          <w:rFonts w:ascii="Verdana" w:hAnsi="Verdana" w:cs="Arial"/>
          <w:sz w:val="22"/>
          <w:szCs w:val="22"/>
        </w:rPr>
      </w:pPr>
      <w:r>
        <w:rPr>
          <w:rFonts w:ascii="Verdana" w:hAnsi="Verdana" w:cs="Arial"/>
          <w:sz w:val="22"/>
          <w:szCs w:val="22"/>
        </w:rPr>
        <w:t>Γενικό Γραμματέα</w:t>
      </w:r>
    </w:p>
    <w:p w:rsidR="002E7864" w:rsidRDefault="002E7864" w:rsidP="002E7864">
      <w:pPr>
        <w:pStyle w:val="a8"/>
        <w:numPr>
          <w:ilvl w:val="0"/>
          <w:numId w:val="9"/>
        </w:numPr>
        <w:ind w:right="425"/>
        <w:rPr>
          <w:rFonts w:ascii="Verdana" w:hAnsi="Verdana" w:cs="Arial"/>
          <w:sz w:val="22"/>
          <w:szCs w:val="22"/>
        </w:rPr>
      </w:pPr>
      <w:r>
        <w:rPr>
          <w:rFonts w:ascii="Verdana" w:hAnsi="Verdana" w:cs="Arial"/>
          <w:sz w:val="22"/>
          <w:szCs w:val="22"/>
        </w:rPr>
        <w:t xml:space="preserve">Τμ. </w:t>
      </w:r>
      <w:proofErr w:type="spellStart"/>
      <w:r>
        <w:rPr>
          <w:rFonts w:ascii="Verdana" w:hAnsi="Verdana" w:cs="Arial"/>
          <w:sz w:val="22"/>
          <w:szCs w:val="22"/>
        </w:rPr>
        <w:t>Αναπτ</w:t>
      </w:r>
      <w:proofErr w:type="spellEnd"/>
      <w:r>
        <w:rPr>
          <w:rFonts w:ascii="Verdana" w:hAnsi="Verdana" w:cs="Arial"/>
          <w:sz w:val="22"/>
          <w:szCs w:val="22"/>
        </w:rPr>
        <w:t xml:space="preserve">. </w:t>
      </w:r>
      <w:proofErr w:type="spellStart"/>
      <w:r>
        <w:rPr>
          <w:rFonts w:ascii="Verdana" w:hAnsi="Verdana" w:cs="Arial"/>
          <w:sz w:val="22"/>
          <w:szCs w:val="22"/>
        </w:rPr>
        <w:t>Ανθρ</w:t>
      </w:r>
      <w:proofErr w:type="spellEnd"/>
      <w:r>
        <w:rPr>
          <w:rFonts w:ascii="Verdana" w:hAnsi="Verdana" w:cs="Arial"/>
          <w:sz w:val="22"/>
          <w:szCs w:val="22"/>
        </w:rPr>
        <w:t xml:space="preserve">. </w:t>
      </w:r>
      <w:proofErr w:type="spellStart"/>
      <w:r>
        <w:rPr>
          <w:rFonts w:ascii="Verdana" w:hAnsi="Verdana" w:cs="Arial"/>
          <w:sz w:val="22"/>
          <w:szCs w:val="22"/>
        </w:rPr>
        <w:t>Δυν</w:t>
      </w:r>
      <w:proofErr w:type="spellEnd"/>
      <w:r>
        <w:rPr>
          <w:rFonts w:ascii="Verdana" w:hAnsi="Verdana" w:cs="Arial"/>
          <w:sz w:val="22"/>
          <w:szCs w:val="22"/>
        </w:rPr>
        <w:t>/</w:t>
      </w:r>
      <w:proofErr w:type="spellStart"/>
      <w:r>
        <w:rPr>
          <w:rFonts w:ascii="Verdana" w:hAnsi="Verdana" w:cs="Arial"/>
          <w:sz w:val="22"/>
          <w:szCs w:val="22"/>
        </w:rPr>
        <w:t>κού</w:t>
      </w:r>
      <w:proofErr w:type="spellEnd"/>
      <w:r>
        <w:rPr>
          <w:rFonts w:ascii="Verdana" w:hAnsi="Verdana" w:cs="Arial"/>
          <w:sz w:val="22"/>
          <w:szCs w:val="22"/>
        </w:rPr>
        <w:t xml:space="preserve"> </w:t>
      </w:r>
    </w:p>
    <w:p w:rsidR="00967E06" w:rsidRPr="00C759C4" w:rsidRDefault="00F31100" w:rsidP="00967E06">
      <w:pPr>
        <w:pStyle w:val="a8"/>
        <w:numPr>
          <w:ilvl w:val="0"/>
          <w:numId w:val="9"/>
        </w:numPr>
        <w:ind w:right="425"/>
        <w:rPr>
          <w:rFonts w:ascii="Verdana" w:hAnsi="Verdana" w:cs="Arial"/>
          <w:sz w:val="22"/>
          <w:szCs w:val="22"/>
        </w:rPr>
      </w:pPr>
      <w:r w:rsidRPr="00C759C4">
        <w:rPr>
          <w:rFonts w:ascii="Verdana" w:hAnsi="Verdana" w:cs="Arial"/>
          <w:sz w:val="22"/>
          <w:szCs w:val="22"/>
        </w:rPr>
        <w:t>Κεντρικό Λιμεναρχείο Ρόδου</w:t>
      </w:r>
    </w:p>
    <w:p w:rsidR="00967E06" w:rsidRDefault="00967E06" w:rsidP="00967E06">
      <w:pPr>
        <w:pStyle w:val="a8"/>
        <w:ind w:right="425"/>
        <w:rPr>
          <w:rFonts w:ascii="Verdana" w:hAnsi="Verdana" w:cs="Arial"/>
          <w:sz w:val="22"/>
          <w:szCs w:val="22"/>
        </w:rPr>
      </w:pPr>
    </w:p>
    <w:p w:rsidR="00A23069" w:rsidRPr="00413139" w:rsidRDefault="00A23069" w:rsidP="00A23069">
      <w:pPr>
        <w:pStyle w:val="a8"/>
        <w:ind w:left="502" w:right="425"/>
        <w:rPr>
          <w:rFonts w:ascii="Verdana" w:hAnsi="Verdana" w:cs="Arial"/>
          <w:sz w:val="22"/>
          <w:szCs w:val="22"/>
        </w:rPr>
      </w:pPr>
    </w:p>
    <w:p w:rsidR="000B0854" w:rsidRDefault="000B0854" w:rsidP="000E2B36">
      <w:pPr>
        <w:pStyle w:val="a8"/>
        <w:ind w:left="0" w:right="425"/>
        <w:rPr>
          <w:rFonts w:ascii="Verdana" w:hAnsi="Verdana" w:cs="Arial"/>
          <w:sz w:val="22"/>
          <w:szCs w:val="22"/>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D031D2" w:rsidRPr="004531D9" w:rsidTr="0051171D">
        <w:trPr>
          <w:trHeight w:val="140"/>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center"/>
          </w:tcPr>
          <w:p w:rsidR="00D031D2" w:rsidRPr="00487084" w:rsidRDefault="00D031D2" w:rsidP="0051171D">
            <w:pPr>
              <w:spacing w:after="80"/>
              <w:jc w:val="center"/>
              <w:outlineLvl w:val="0"/>
              <w:rPr>
                <w:rFonts w:ascii="Tahoma" w:hAnsi="Tahoma" w:cs="Tahoma"/>
                <w:b/>
                <w:spacing w:val="20"/>
                <w:sz w:val="18"/>
                <w:szCs w:val="18"/>
                <w:lang w:val="el-GR"/>
              </w:rPr>
            </w:pPr>
            <w:r w:rsidRPr="00487084">
              <w:rPr>
                <w:rFonts w:ascii="Tahoma" w:hAnsi="Tahoma" w:cs="Tahoma"/>
                <w:b/>
                <w:spacing w:val="20"/>
                <w:sz w:val="18"/>
                <w:szCs w:val="18"/>
                <w:lang w:val="el-GR"/>
              </w:rPr>
              <w:t>ΔΕ ΝΑΥΑΓΟΣΩΣΤΩΝ</w:t>
            </w:r>
          </w:p>
        </w:tc>
        <w:tc>
          <w:tcPr>
            <w:tcW w:w="146" w:type="dxa"/>
            <w:tcBorders>
              <w:left w:val="single" w:sz="8" w:space="0" w:color="auto"/>
              <w:right w:val="single" w:sz="12" w:space="0" w:color="FFFFFF"/>
            </w:tcBorders>
            <w:shd w:val="clear" w:color="auto" w:fill="auto"/>
            <w:vAlign w:val="center"/>
          </w:tcPr>
          <w:p w:rsidR="00D031D2" w:rsidRPr="004531D9" w:rsidRDefault="00D031D2" w:rsidP="0051171D">
            <w:pPr>
              <w:jc w:val="center"/>
              <w:outlineLvl w:val="0"/>
              <w:rPr>
                <w:rFonts w:ascii="Tahoma" w:hAnsi="Tahoma" w:cs="Tahoma"/>
                <w:spacing w:val="20"/>
                <w:lang w:val="el-GR"/>
              </w:rPr>
            </w:pPr>
          </w:p>
        </w:tc>
        <w:tc>
          <w:tcPr>
            <w:tcW w:w="5285" w:type="dxa"/>
            <w:vMerge w:val="restart"/>
            <w:tcBorders>
              <w:left w:val="single" w:sz="12" w:space="0" w:color="FFFFFF"/>
              <w:right w:val="single" w:sz="12" w:space="0" w:color="FFFFFF"/>
            </w:tcBorders>
            <w:shd w:val="clear" w:color="auto" w:fill="auto"/>
            <w:vAlign w:val="center"/>
          </w:tcPr>
          <w:p w:rsidR="00D031D2" w:rsidRPr="004531D9" w:rsidRDefault="00D031D2" w:rsidP="0051171D">
            <w:pPr>
              <w:jc w:val="center"/>
              <w:outlineLvl w:val="0"/>
              <w:rPr>
                <w:rFonts w:ascii="Tahoma" w:hAnsi="Tahoma" w:cs="Tahoma"/>
                <w:spacing w:val="20"/>
                <w:lang w:val="el-GR"/>
              </w:rPr>
            </w:pPr>
            <w:r w:rsidRPr="004531D9">
              <w:rPr>
                <w:rFonts w:ascii="Tahoma" w:hAnsi="Tahoma" w:cs="Tahoma"/>
                <w:spacing w:val="20"/>
                <w:lang w:val="el-GR"/>
              </w:rPr>
              <w:t>ΑΙΤΗΣΗ – ΥΠΕΥΘΥΝΗ ΔΗΛΩΣΗ</w:t>
            </w:r>
          </w:p>
          <w:p w:rsidR="00D031D2" w:rsidRPr="004531D9" w:rsidRDefault="00D031D2" w:rsidP="0051171D">
            <w:pPr>
              <w:jc w:val="center"/>
              <w:outlineLvl w:val="0"/>
              <w:rPr>
                <w:rFonts w:ascii="Tahoma" w:hAnsi="Tahoma" w:cs="Tahoma"/>
                <w:spacing w:val="20"/>
                <w:lang w:val="el-GR"/>
              </w:rPr>
            </w:pPr>
            <w:r w:rsidRPr="004531D9">
              <w:rPr>
                <w:rFonts w:ascii="Tahoma" w:hAnsi="Tahoma" w:cs="Tahoma"/>
                <w:spacing w:val="20"/>
                <w:lang w:val="el-GR"/>
              </w:rPr>
              <w:t>για πρόσληψη σε υπηρεσίες</w:t>
            </w:r>
            <w:r w:rsidRPr="004531D9">
              <w:rPr>
                <w:rFonts w:ascii="Tahoma" w:hAnsi="Tahoma" w:cs="Tahoma"/>
                <w:spacing w:val="20"/>
                <w:lang w:val="el-GR"/>
              </w:rPr>
              <w:br/>
              <w:t>ή σε νομικά πρόσωπα του Δημοσίου</w:t>
            </w:r>
            <w:r w:rsidRPr="004531D9">
              <w:rPr>
                <w:rFonts w:ascii="Tahoma" w:hAnsi="Tahoma" w:cs="Tahoma"/>
                <w:spacing w:val="20"/>
                <w:lang w:val="el-GR"/>
              </w:rPr>
              <w:br/>
              <w:t xml:space="preserve">ή σε ΟΤΑ ή σε νομικά πρόσωπα των </w:t>
            </w:r>
            <w:r w:rsidRPr="004531D9">
              <w:rPr>
                <w:rFonts w:ascii="Tahoma" w:hAnsi="Tahoma" w:cs="Tahoma"/>
                <w:spacing w:val="20"/>
              </w:rPr>
              <w:t>OTA</w:t>
            </w:r>
            <w:r w:rsidRPr="004531D9">
              <w:rPr>
                <w:rFonts w:ascii="Tahoma" w:hAnsi="Tahoma" w:cs="Tahoma"/>
                <w:spacing w:val="20"/>
                <w:lang w:val="el-GR"/>
              </w:rPr>
              <w:t xml:space="preserve"> με</w:t>
            </w:r>
          </w:p>
          <w:p w:rsidR="00D031D2" w:rsidRPr="004531D9" w:rsidRDefault="00D031D2" w:rsidP="0051171D">
            <w:pPr>
              <w:jc w:val="center"/>
              <w:outlineLvl w:val="0"/>
              <w:rPr>
                <w:rFonts w:ascii="Tahoma" w:hAnsi="Tahoma" w:cs="Tahoma"/>
                <w:b/>
                <w:bCs/>
                <w:lang w:val="el-GR"/>
              </w:rPr>
            </w:pPr>
            <w:r w:rsidRPr="004531D9">
              <w:rPr>
                <w:rFonts w:ascii="Tahoma" w:hAnsi="Tahoma" w:cs="Tahoma"/>
                <w:b/>
                <w:bCs/>
                <w:lang w:val="el-GR"/>
              </w:rPr>
              <w:t>ΣΥΜΒΑΣΗ ΕΡΓΑΣΙΑΣ ΟΡΙΣΜΕΝΟΥ ΧΡΟΝΟΥ</w:t>
            </w:r>
          </w:p>
          <w:p w:rsidR="00D031D2" w:rsidRDefault="00D031D2" w:rsidP="0051171D">
            <w:pPr>
              <w:jc w:val="center"/>
              <w:outlineLvl w:val="0"/>
              <w:rPr>
                <w:rFonts w:ascii="Tahoma" w:hAnsi="Tahoma" w:cs="Tahoma"/>
                <w:spacing w:val="20"/>
              </w:rPr>
            </w:pPr>
          </w:p>
          <w:p w:rsidR="00D031D2" w:rsidRPr="00903EDF" w:rsidRDefault="00D031D2" w:rsidP="0051171D">
            <w:pPr>
              <w:jc w:val="center"/>
              <w:outlineLvl w:val="0"/>
              <w:rPr>
                <w:rFonts w:ascii="Tahoma" w:hAnsi="Tahoma" w:cs="Tahoma"/>
                <w:spacing w:val="20"/>
              </w:rPr>
            </w:pPr>
          </w:p>
        </w:tc>
        <w:tc>
          <w:tcPr>
            <w:tcW w:w="146" w:type="dxa"/>
            <w:vMerge w:val="restart"/>
            <w:tcBorders>
              <w:left w:val="single" w:sz="12" w:space="0" w:color="FFFFFF"/>
              <w:right w:val="single" w:sz="8" w:space="0" w:color="auto"/>
            </w:tcBorders>
            <w:shd w:val="clear" w:color="auto" w:fill="auto"/>
            <w:vAlign w:val="center"/>
          </w:tcPr>
          <w:p w:rsidR="00D031D2" w:rsidRPr="004531D9" w:rsidRDefault="00D031D2" w:rsidP="0051171D">
            <w:pPr>
              <w:jc w:val="center"/>
              <w:outlineLvl w:val="0"/>
              <w:rPr>
                <w:rFonts w:ascii="Tahoma" w:hAnsi="Tahoma" w:cs="Tahoma"/>
                <w:spacing w:val="20"/>
                <w:lang w:val="el-GR"/>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D031D2" w:rsidRPr="004531D9" w:rsidRDefault="00D031D2" w:rsidP="0051171D">
            <w:pPr>
              <w:spacing w:after="80"/>
              <w:jc w:val="center"/>
              <w:outlineLvl w:val="0"/>
              <w:rPr>
                <w:rFonts w:ascii="Tahoma" w:hAnsi="Tahoma" w:cs="Tahoma"/>
                <w:spacing w:val="20"/>
              </w:rPr>
            </w:pPr>
            <w:r w:rsidRPr="004531D9">
              <w:rPr>
                <w:rFonts w:ascii="Tahoma" w:hAnsi="Tahoma" w:cs="Tahoma"/>
                <w:noProof/>
              </w:rPr>
              <w:t>...................................</w:t>
            </w:r>
          </w:p>
        </w:tc>
      </w:tr>
      <w:tr w:rsidR="00D031D2" w:rsidRPr="004531D9" w:rsidTr="0051171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D031D2" w:rsidRPr="004531D9" w:rsidRDefault="00D031D2" w:rsidP="0051171D">
            <w:pPr>
              <w:jc w:val="center"/>
              <w:outlineLvl w:val="0"/>
              <w:rPr>
                <w:rFonts w:ascii="Tahoma" w:hAnsi="Tahoma" w:cs="Tahoma"/>
                <w:noProof/>
              </w:rPr>
            </w:pPr>
          </w:p>
        </w:tc>
        <w:tc>
          <w:tcPr>
            <w:tcW w:w="146" w:type="dxa"/>
            <w:tcBorders>
              <w:left w:val="single" w:sz="8" w:space="0" w:color="auto"/>
              <w:right w:val="single" w:sz="12" w:space="0" w:color="FFFFFF"/>
            </w:tcBorders>
            <w:shd w:val="clear" w:color="auto" w:fill="auto"/>
            <w:vAlign w:val="center"/>
          </w:tcPr>
          <w:p w:rsidR="00D031D2" w:rsidRPr="004531D9" w:rsidRDefault="00D031D2" w:rsidP="0051171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D031D2" w:rsidRPr="004531D9" w:rsidRDefault="00D031D2" w:rsidP="0051171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D031D2" w:rsidRPr="004531D9" w:rsidRDefault="00D031D2" w:rsidP="0051171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D031D2" w:rsidRPr="004531D9" w:rsidRDefault="00D031D2" w:rsidP="0051171D">
            <w:pPr>
              <w:jc w:val="center"/>
              <w:outlineLvl w:val="0"/>
              <w:rPr>
                <w:rFonts w:ascii="Tahoma" w:hAnsi="Tahoma" w:cs="Tahoma"/>
                <w:noProof/>
                <w:sz w:val="18"/>
                <w:szCs w:val="18"/>
              </w:rPr>
            </w:pPr>
          </w:p>
        </w:tc>
      </w:tr>
      <w:tr w:rsidR="00D031D2" w:rsidRPr="00322BF0" w:rsidTr="0051171D">
        <w:trPr>
          <w:trHeight w:val="113"/>
          <w:jc w:val="center"/>
        </w:trPr>
        <w:tc>
          <w:tcPr>
            <w:tcW w:w="2372" w:type="dxa"/>
            <w:tcBorders>
              <w:top w:val="single" w:sz="8" w:space="0" w:color="auto"/>
            </w:tcBorders>
            <w:shd w:val="clear" w:color="auto" w:fill="auto"/>
            <w:tcMar>
              <w:left w:w="0" w:type="dxa"/>
              <w:right w:w="0" w:type="dxa"/>
            </w:tcMar>
            <w:vAlign w:val="center"/>
          </w:tcPr>
          <w:p w:rsidR="00D031D2" w:rsidRPr="004531D9" w:rsidRDefault="00D031D2" w:rsidP="0051171D">
            <w:pPr>
              <w:outlineLvl w:val="0"/>
              <w:rPr>
                <w:rFonts w:ascii="Tahoma" w:hAnsi="Tahoma" w:cs="Tahoma"/>
                <w:b/>
                <w:noProof/>
                <w:sz w:val="18"/>
                <w:szCs w:val="18"/>
              </w:rPr>
            </w:pPr>
          </w:p>
        </w:tc>
        <w:tc>
          <w:tcPr>
            <w:tcW w:w="146" w:type="dxa"/>
            <w:tcBorders>
              <w:left w:val="nil"/>
              <w:right w:val="single" w:sz="12" w:space="0" w:color="FFFFFF"/>
            </w:tcBorders>
            <w:shd w:val="clear" w:color="auto" w:fill="auto"/>
            <w:vAlign w:val="center"/>
          </w:tcPr>
          <w:p w:rsidR="00D031D2" w:rsidRPr="004531D9" w:rsidRDefault="00D031D2" w:rsidP="0051171D">
            <w:pPr>
              <w:jc w:val="center"/>
              <w:outlineLvl w:val="0"/>
              <w:rPr>
                <w:rFonts w:ascii="Tahoma" w:hAnsi="Tahoma" w:cs="Tahoma"/>
                <w:spacing w:val="20"/>
                <w:lang w:val="el-GR"/>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D031D2" w:rsidRPr="004531D9" w:rsidRDefault="00D031D2" w:rsidP="0051171D">
            <w:pPr>
              <w:jc w:val="center"/>
              <w:outlineLvl w:val="0"/>
              <w:rPr>
                <w:rFonts w:ascii="Tahoma" w:hAnsi="Tahoma" w:cs="Tahoma"/>
                <w:spacing w:val="20"/>
                <w:lang w:val="el-GR"/>
              </w:rPr>
            </w:pPr>
          </w:p>
        </w:tc>
        <w:tc>
          <w:tcPr>
            <w:tcW w:w="146" w:type="dxa"/>
            <w:tcBorders>
              <w:left w:val="single" w:sz="12" w:space="0" w:color="FFFFFF"/>
            </w:tcBorders>
            <w:shd w:val="clear" w:color="auto" w:fill="auto"/>
            <w:vAlign w:val="center"/>
          </w:tcPr>
          <w:p w:rsidR="00D031D2" w:rsidRPr="004531D9" w:rsidRDefault="00D031D2" w:rsidP="0051171D">
            <w:pPr>
              <w:jc w:val="center"/>
              <w:outlineLvl w:val="0"/>
              <w:rPr>
                <w:rFonts w:ascii="Tahoma" w:hAnsi="Tahoma" w:cs="Tahoma"/>
                <w:spacing w:val="20"/>
                <w:lang w:val="el-GR"/>
              </w:rPr>
            </w:pPr>
          </w:p>
        </w:tc>
        <w:tc>
          <w:tcPr>
            <w:tcW w:w="2370" w:type="dxa"/>
            <w:tcBorders>
              <w:top w:val="single" w:sz="8" w:space="0" w:color="auto"/>
            </w:tcBorders>
            <w:shd w:val="clear" w:color="auto" w:fill="auto"/>
            <w:tcMar>
              <w:left w:w="0" w:type="dxa"/>
              <w:right w:w="0" w:type="dxa"/>
            </w:tcMar>
            <w:vAlign w:val="center"/>
          </w:tcPr>
          <w:p w:rsidR="00D031D2" w:rsidRPr="004531D9" w:rsidRDefault="00D031D2" w:rsidP="0051171D">
            <w:pPr>
              <w:jc w:val="center"/>
              <w:outlineLvl w:val="0"/>
              <w:rPr>
                <w:rFonts w:ascii="Tahoma" w:hAnsi="Tahoma" w:cs="Tahoma"/>
                <w:b/>
                <w:noProof/>
                <w:sz w:val="18"/>
                <w:szCs w:val="18"/>
                <w:lang w:val="el-GR"/>
              </w:rPr>
            </w:pPr>
            <w:r w:rsidRPr="004531D9">
              <w:rPr>
                <w:rFonts w:ascii="Tahoma" w:hAnsi="Tahoma" w:cs="Tahoma"/>
                <w:b/>
                <w:noProof/>
                <w:sz w:val="18"/>
                <w:szCs w:val="18"/>
                <w:lang w:val="el-GR"/>
              </w:rPr>
              <w:t>Αριθ. πρωτ/λου αίτησης</w:t>
            </w:r>
          </w:p>
          <w:p w:rsidR="00D031D2" w:rsidRPr="004531D9" w:rsidRDefault="00D031D2" w:rsidP="0051171D">
            <w:pPr>
              <w:jc w:val="center"/>
              <w:outlineLvl w:val="0"/>
              <w:rPr>
                <w:rFonts w:ascii="Tahoma" w:hAnsi="Tahoma" w:cs="Tahoma"/>
                <w:noProof/>
                <w:sz w:val="18"/>
                <w:szCs w:val="18"/>
                <w:lang w:val="el-GR"/>
              </w:rPr>
            </w:pPr>
            <w:r w:rsidRPr="004531D9">
              <w:rPr>
                <w:rFonts w:ascii="Tahoma" w:hAnsi="Tahoma" w:cs="Tahoma"/>
                <w:noProof/>
                <w:sz w:val="16"/>
                <w:szCs w:val="16"/>
                <w:lang w:val="el-GR"/>
              </w:rPr>
              <w:t>[συμπληρώνεται</w:t>
            </w:r>
            <w:r w:rsidRPr="004531D9">
              <w:rPr>
                <w:rFonts w:ascii="Tahoma" w:hAnsi="Tahoma" w:cs="Tahoma"/>
                <w:noProof/>
                <w:sz w:val="16"/>
                <w:szCs w:val="16"/>
                <w:lang w:val="el-GR"/>
              </w:rPr>
              <w:br/>
              <w:t>από το φορέα πρόσληψης]</w:t>
            </w:r>
          </w:p>
        </w:tc>
      </w:tr>
    </w:tbl>
    <w:p w:rsidR="00D031D2" w:rsidRPr="00E32373" w:rsidRDefault="00D031D2" w:rsidP="00D031D2">
      <w:pPr>
        <w:rPr>
          <w:rFonts w:ascii="Tahoma" w:hAnsi="Tahoma"/>
          <w:sz w:val="4"/>
          <w:szCs w:val="4"/>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464"/>
        <w:gridCol w:w="4867"/>
      </w:tblGrid>
      <w:tr w:rsidR="00D031D2" w:rsidRPr="00322BF0" w:rsidTr="0051171D">
        <w:trPr>
          <w:trHeight w:val="227"/>
          <w:jc w:val="center"/>
        </w:trPr>
        <w:tc>
          <w:tcPr>
            <w:tcW w:w="10331" w:type="dxa"/>
            <w:gridSpan w:val="2"/>
            <w:tcBorders>
              <w:top w:val="single" w:sz="4" w:space="0" w:color="auto"/>
              <w:left w:val="single" w:sz="4" w:space="0" w:color="auto"/>
              <w:bottom w:val="single" w:sz="2" w:space="0" w:color="auto"/>
              <w:right w:val="single" w:sz="4" w:space="0" w:color="auto"/>
            </w:tcBorders>
            <w:shd w:val="clear" w:color="auto" w:fill="E5FFFF"/>
            <w:tcMar>
              <w:top w:w="0" w:type="dxa"/>
              <w:bottom w:w="0" w:type="dxa"/>
              <w:right w:w="170" w:type="dxa"/>
            </w:tcMar>
            <w:vAlign w:val="center"/>
          </w:tcPr>
          <w:p w:rsidR="00D031D2" w:rsidRPr="004531D9" w:rsidRDefault="00D031D2" w:rsidP="0051171D">
            <w:pPr>
              <w:ind w:left="397" w:hanging="397"/>
              <w:jc w:val="both"/>
              <w:rPr>
                <w:rFonts w:cs="Arial"/>
                <w:sz w:val="18"/>
                <w:szCs w:val="18"/>
                <w:lang w:val="el-GR"/>
              </w:rPr>
            </w:pPr>
            <w:r w:rsidRPr="004531D9">
              <w:rPr>
                <w:rFonts w:ascii="Tahoma" w:hAnsi="Tahoma" w:cs="Tahoma"/>
                <w:b/>
                <w:spacing w:val="16"/>
                <w:sz w:val="18"/>
                <w:szCs w:val="18"/>
                <w:lang w:val="el-GR"/>
              </w:rPr>
              <w:t>Α.</w:t>
            </w:r>
            <w:r w:rsidRPr="004531D9">
              <w:rPr>
                <w:rFonts w:ascii="Tahoma" w:hAnsi="Tahoma" w:cs="Tahoma"/>
                <w:b/>
                <w:spacing w:val="16"/>
                <w:sz w:val="18"/>
                <w:szCs w:val="18"/>
                <w:lang w:val="el-GR"/>
              </w:rPr>
              <w:tab/>
              <w:t xml:space="preserve">ΣΤΟΙΧΕΙΑ ΦΟΡΕΑ ΠΡΟΣΛΗΨΗΣ </w:t>
            </w:r>
            <w:r w:rsidRPr="004531D9">
              <w:rPr>
                <w:rFonts w:ascii="Tahoma" w:hAnsi="Tahoma" w:cs="Tahoma"/>
                <w:bCs/>
                <w:sz w:val="16"/>
                <w:szCs w:val="16"/>
                <w:lang w:val="el-GR"/>
              </w:rPr>
              <w:t xml:space="preserve">[συμπληρώστε με κεφαλαία γράμματα τα στοιχεία του </w:t>
            </w:r>
            <w:r w:rsidRPr="004531D9">
              <w:rPr>
                <w:rFonts w:ascii="Tahoma" w:hAnsi="Tahoma" w:cs="Tahoma"/>
                <w:b/>
                <w:sz w:val="16"/>
                <w:szCs w:val="16"/>
                <w:lang w:val="el-GR"/>
              </w:rPr>
              <w:t>φορέα στον οποίο απευθύνετε την αίτησή σας</w:t>
            </w:r>
            <w:r w:rsidRPr="004531D9">
              <w:rPr>
                <w:rFonts w:ascii="Tahoma" w:hAnsi="Tahoma" w:cs="Tahoma"/>
                <w:bCs/>
                <w:sz w:val="16"/>
                <w:szCs w:val="16"/>
                <w:lang w:val="el-GR"/>
              </w:rPr>
              <w:t>]</w:t>
            </w:r>
          </w:p>
        </w:tc>
      </w:tr>
      <w:tr w:rsidR="00D031D2" w:rsidRPr="004531D9" w:rsidTr="0051171D">
        <w:trPr>
          <w:trHeight w:val="397"/>
          <w:jc w:val="center"/>
        </w:trPr>
        <w:tc>
          <w:tcPr>
            <w:tcW w:w="10331" w:type="dxa"/>
            <w:gridSpan w:val="2"/>
            <w:tcBorders>
              <w:top w:val="single" w:sz="2" w:space="0" w:color="auto"/>
              <w:left w:val="single" w:sz="4" w:space="0" w:color="auto"/>
              <w:bottom w:val="single" w:sz="2" w:space="0" w:color="808080"/>
              <w:right w:val="single" w:sz="4" w:space="0" w:color="auto"/>
            </w:tcBorders>
            <w:shd w:val="clear" w:color="auto" w:fill="auto"/>
            <w:tcMar>
              <w:top w:w="57" w:type="dxa"/>
              <w:bottom w:w="28" w:type="dxa"/>
            </w:tcMar>
          </w:tcPr>
          <w:p w:rsidR="00D031D2" w:rsidRPr="004531D9" w:rsidRDefault="00D031D2" w:rsidP="0051171D">
            <w:pPr>
              <w:rPr>
                <w:rFonts w:cs="Arial"/>
                <w:b/>
                <w:sz w:val="18"/>
                <w:szCs w:val="18"/>
                <w:lang w:val="el-GR"/>
              </w:rPr>
            </w:pPr>
            <w:r w:rsidRPr="004531D9">
              <w:rPr>
                <w:rFonts w:cs="Arial"/>
                <w:b/>
                <w:sz w:val="18"/>
                <w:szCs w:val="18"/>
              </w:rPr>
              <w:t>1.</w:t>
            </w:r>
            <w:r w:rsidRPr="004531D9">
              <w:rPr>
                <w:rFonts w:cs="Arial"/>
                <w:sz w:val="18"/>
                <w:szCs w:val="18"/>
              </w:rPr>
              <w:t xml:space="preserve">Επωνυμία </w:t>
            </w:r>
            <w:proofErr w:type="spellStart"/>
            <w:r w:rsidRPr="004531D9">
              <w:rPr>
                <w:rFonts w:cs="Arial"/>
                <w:sz w:val="18"/>
                <w:szCs w:val="18"/>
              </w:rPr>
              <w:t>φορέα</w:t>
            </w:r>
            <w:proofErr w:type="spellEnd"/>
            <w:r w:rsidRPr="004531D9">
              <w:rPr>
                <w:rFonts w:cs="Arial"/>
                <w:sz w:val="18"/>
                <w:szCs w:val="18"/>
              </w:rPr>
              <w:t>:</w:t>
            </w:r>
            <w:r w:rsidRPr="004531D9">
              <w:rPr>
                <w:rFonts w:cs="Arial"/>
                <w:sz w:val="18"/>
                <w:szCs w:val="18"/>
                <w:lang w:val="el-GR"/>
              </w:rPr>
              <w:t xml:space="preserve">     </w:t>
            </w:r>
            <w:r w:rsidRPr="004531D9">
              <w:rPr>
                <w:rFonts w:cs="Arial"/>
                <w:sz w:val="18"/>
                <w:szCs w:val="18"/>
              </w:rPr>
              <w:t xml:space="preserve"> </w:t>
            </w:r>
            <w:r w:rsidRPr="004531D9">
              <w:rPr>
                <w:rFonts w:cs="Arial"/>
                <w:sz w:val="22"/>
                <w:szCs w:val="22"/>
                <w:lang w:val="el-GR"/>
              </w:rPr>
              <w:t>ΔΗΜΟ ΡΟΔΟΥ</w:t>
            </w:r>
          </w:p>
        </w:tc>
      </w:tr>
      <w:tr w:rsidR="00D031D2" w:rsidRPr="00322BF0" w:rsidTr="0051171D">
        <w:trPr>
          <w:trHeight w:val="397"/>
          <w:jc w:val="center"/>
        </w:trPr>
        <w:tc>
          <w:tcPr>
            <w:tcW w:w="5464" w:type="dxa"/>
            <w:tcBorders>
              <w:top w:val="single" w:sz="2" w:space="0" w:color="808080"/>
              <w:left w:val="single" w:sz="4" w:space="0" w:color="auto"/>
              <w:bottom w:val="single" w:sz="2" w:space="0" w:color="999999"/>
              <w:right w:val="nil"/>
            </w:tcBorders>
            <w:shd w:val="clear" w:color="auto" w:fill="auto"/>
            <w:tcMar>
              <w:top w:w="57" w:type="dxa"/>
              <w:bottom w:w="28" w:type="dxa"/>
            </w:tcMar>
          </w:tcPr>
          <w:p w:rsidR="00D031D2" w:rsidRPr="004531D9" w:rsidRDefault="00D031D2" w:rsidP="0051171D">
            <w:pPr>
              <w:tabs>
                <w:tab w:val="left" w:pos="200"/>
              </w:tabs>
              <w:rPr>
                <w:rFonts w:cs="Arial"/>
                <w:sz w:val="18"/>
                <w:szCs w:val="18"/>
                <w:lang w:val="el-GR"/>
              </w:rPr>
            </w:pPr>
            <w:r w:rsidRPr="004531D9">
              <w:rPr>
                <w:rFonts w:cs="Arial"/>
                <w:b/>
                <w:sz w:val="18"/>
                <w:szCs w:val="18"/>
                <w:lang w:val="el-GR"/>
              </w:rPr>
              <w:t>2.</w:t>
            </w:r>
            <w:r w:rsidRPr="004531D9">
              <w:rPr>
                <w:rFonts w:cs="Arial"/>
                <w:b/>
                <w:sz w:val="18"/>
                <w:szCs w:val="18"/>
                <w:lang w:val="el-GR"/>
              </w:rPr>
              <w:tab/>
            </w:r>
            <w:r w:rsidRPr="004531D9">
              <w:rPr>
                <w:rFonts w:cs="Arial"/>
                <w:sz w:val="18"/>
                <w:szCs w:val="18"/>
                <w:lang w:val="el-GR"/>
              </w:rPr>
              <w:t xml:space="preserve">που εδρεύει στο νομό:   </w:t>
            </w:r>
            <w:r w:rsidRPr="004531D9">
              <w:rPr>
                <w:rFonts w:cs="Arial"/>
                <w:sz w:val="22"/>
                <w:szCs w:val="22"/>
                <w:lang w:val="el-GR"/>
              </w:rPr>
              <w:t>ΔΩΔΕΚΑΝΗΣΟΥ</w:t>
            </w:r>
          </w:p>
        </w:tc>
        <w:tc>
          <w:tcPr>
            <w:tcW w:w="4867" w:type="dxa"/>
            <w:tcBorders>
              <w:top w:val="single" w:sz="2" w:space="0" w:color="808080"/>
              <w:left w:val="nil"/>
              <w:bottom w:val="single" w:sz="2" w:space="0" w:color="999999"/>
              <w:right w:val="single" w:sz="4" w:space="0" w:color="auto"/>
            </w:tcBorders>
            <w:shd w:val="clear" w:color="auto" w:fill="auto"/>
            <w:tcMar>
              <w:top w:w="57" w:type="dxa"/>
              <w:bottom w:w="28" w:type="dxa"/>
            </w:tcMar>
          </w:tcPr>
          <w:p w:rsidR="00D031D2" w:rsidRPr="004531D9" w:rsidRDefault="00D031D2" w:rsidP="0051171D">
            <w:pPr>
              <w:tabs>
                <w:tab w:val="left" w:pos="198"/>
              </w:tabs>
              <w:rPr>
                <w:rFonts w:cs="Arial"/>
                <w:sz w:val="18"/>
                <w:szCs w:val="18"/>
                <w:lang w:val="el-GR"/>
              </w:rPr>
            </w:pPr>
            <w:r w:rsidRPr="004531D9">
              <w:rPr>
                <w:rFonts w:cs="Arial"/>
                <w:b/>
                <w:sz w:val="18"/>
                <w:szCs w:val="18"/>
                <w:lang w:val="el-GR"/>
              </w:rPr>
              <w:t>3.</w:t>
            </w:r>
            <w:r w:rsidRPr="004531D9">
              <w:rPr>
                <w:rFonts w:cs="Arial"/>
                <w:b/>
                <w:sz w:val="18"/>
                <w:szCs w:val="18"/>
                <w:lang w:val="el-GR"/>
              </w:rPr>
              <w:tab/>
            </w:r>
            <w:r w:rsidRPr="004531D9">
              <w:rPr>
                <w:rFonts w:cs="Arial"/>
                <w:b/>
                <w:sz w:val="18"/>
                <w:szCs w:val="18"/>
                <w:lang w:val="el-GR"/>
              </w:rPr>
              <w:tab/>
            </w:r>
            <w:r w:rsidRPr="004531D9">
              <w:rPr>
                <w:rFonts w:cs="Arial"/>
                <w:sz w:val="18"/>
                <w:szCs w:val="18"/>
                <w:lang w:val="el-GR"/>
              </w:rPr>
              <w:t xml:space="preserve">που εδρεύει στο νησί: </w:t>
            </w:r>
            <w:r w:rsidRPr="004531D9">
              <w:rPr>
                <w:rFonts w:cs="Arial"/>
                <w:sz w:val="22"/>
                <w:szCs w:val="22"/>
                <w:lang w:val="el-GR"/>
              </w:rPr>
              <w:t>ΡΟΔΟΣ</w:t>
            </w:r>
          </w:p>
          <w:p w:rsidR="00D031D2" w:rsidRPr="004531D9" w:rsidRDefault="00D031D2" w:rsidP="0051171D">
            <w:pPr>
              <w:tabs>
                <w:tab w:val="left" w:pos="198"/>
              </w:tabs>
              <w:rPr>
                <w:rFonts w:cs="Arial"/>
                <w:b/>
                <w:position w:val="1"/>
                <w:sz w:val="15"/>
                <w:szCs w:val="15"/>
                <w:lang w:val="el-GR"/>
              </w:rPr>
            </w:pPr>
            <w:r w:rsidRPr="004531D9">
              <w:rPr>
                <w:rFonts w:cs="Arial"/>
                <w:sz w:val="18"/>
                <w:szCs w:val="18"/>
                <w:lang w:val="el-GR"/>
              </w:rPr>
              <w:tab/>
            </w:r>
            <w:r w:rsidRPr="004531D9">
              <w:rPr>
                <w:rFonts w:cs="Arial"/>
                <w:b/>
                <w:bCs/>
                <w:position w:val="1"/>
                <w:sz w:val="15"/>
                <w:szCs w:val="15"/>
                <w:lang w:val="el-GR"/>
              </w:rPr>
              <w:t>[εφόσον βρίσκεται σε νησί]</w:t>
            </w:r>
          </w:p>
        </w:tc>
      </w:tr>
      <w:tr w:rsidR="00D031D2" w:rsidRPr="00322BF0" w:rsidTr="0051171D">
        <w:trPr>
          <w:trHeight w:val="397"/>
          <w:jc w:val="center"/>
        </w:trPr>
        <w:tc>
          <w:tcPr>
            <w:tcW w:w="10331" w:type="dxa"/>
            <w:gridSpan w:val="2"/>
            <w:tcBorders>
              <w:top w:val="single" w:sz="2" w:space="0" w:color="808080"/>
              <w:left w:val="single" w:sz="4" w:space="0" w:color="auto"/>
              <w:bottom w:val="single" w:sz="4" w:space="0" w:color="auto"/>
              <w:right w:val="single" w:sz="4" w:space="0" w:color="auto"/>
            </w:tcBorders>
            <w:shd w:val="clear" w:color="auto" w:fill="auto"/>
            <w:tcMar>
              <w:top w:w="57" w:type="dxa"/>
              <w:bottom w:w="28" w:type="dxa"/>
            </w:tcMar>
          </w:tcPr>
          <w:p w:rsidR="00D031D2" w:rsidRPr="004531D9" w:rsidRDefault="00D031D2" w:rsidP="0051171D">
            <w:pPr>
              <w:tabs>
                <w:tab w:val="left" w:pos="198"/>
                <w:tab w:val="center" w:pos="5103"/>
              </w:tabs>
              <w:rPr>
                <w:rFonts w:cs="Arial"/>
                <w:b/>
                <w:sz w:val="18"/>
                <w:szCs w:val="18"/>
                <w:lang w:val="el-GR"/>
              </w:rPr>
            </w:pPr>
            <w:r w:rsidRPr="004531D9">
              <w:rPr>
                <w:rFonts w:cs="Arial"/>
                <w:b/>
                <w:sz w:val="18"/>
                <w:szCs w:val="18"/>
                <w:lang w:val="el-GR"/>
              </w:rPr>
              <w:t>4.</w:t>
            </w:r>
            <w:r w:rsidRPr="004531D9">
              <w:rPr>
                <w:rFonts w:cs="Arial"/>
                <w:b/>
                <w:sz w:val="18"/>
                <w:szCs w:val="18"/>
                <w:lang w:val="el-GR"/>
              </w:rPr>
              <w:tab/>
            </w:r>
            <w:r w:rsidRPr="004531D9">
              <w:rPr>
                <w:rFonts w:cs="Arial"/>
                <w:sz w:val="18"/>
                <w:szCs w:val="18"/>
                <w:lang w:val="el-GR"/>
              </w:rPr>
              <w:t>που εδρεύει/ανήκει στο δήμο ή στην κοινότητα:</w:t>
            </w:r>
            <w:r w:rsidRPr="004531D9">
              <w:rPr>
                <w:rFonts w:cs="Arial"/>
                <w:position w:val="1"/>
                <w:sz w:val="18"/>
                <w:szCs w:val="18"/>
                <w:lang w:val="el-GR"/>
              </w:rPr>
              <w:t xml:space="preserve"> </w:t>
            </w:r>
            <w:r w:rsidRPr="004531D9">
              <w:rPr>
                <w:rFonts w:cs="Arial"/>
                <w:position w:val="1"/>
                <w:sz w:val="18"/>
                <w:szCs w:val="18"/>
                <w:lang w:val="el-GR"/>
              </w:rPr>
              <w:tab/>
            </w:r>
            <w:r w:rsidRPr="004531D9">
              <w:rPr>
                <w:rFonts w:cs="Arial"/>
                <w:b/>
                <w:bCs/>
                <w:position w:val="1"/>
                <w:sz w:val="15"/>
                <w:szCs w:val="15"/>
                <w:lang w:val="el-GR"/>
              </w:rPr>
              <w:br/>
            </w:r>
            <w:r w:rsidRPr="004531D9">
              <w:rPr>
                <w:rFonts w:cs="Arial"/>
                <w:b/>
                <w:bCs/>
                <w:position w:val="1"/>
                <w:sz w:val="15"/>
                <w:szCs w:val="15"/>
                <w:lang w:val="el-GR"/>
              </w:rPr>
              <w:tab/>
              <w:t>[μόνο εφόσον πρόκειται για δήμο ή κοινότητα ή νομικό τους πρόσωπο]</w:t>
            </w:r>
            <w:r w:rsidRPr="004531D9">
              <w:rPr>
                <w:rFonts w:cs="Arial"/>
                <w:b/>
                <w:position w:val="1"/>
                <w:sz w:val="15"/>
                <w:szCs w:val="15"/>
                <w:lang w:val="el-GR"/>
              </w:rPr>
              <w:t xml:space="preserve"> </w:t>
            </w:r>
          </w:p>
        </w:tc>
      </w:tr>
    </w:tbl>
    <w:p w:rsidR="00D031D2" w:rsidRPr="00E32373" w:rsidRDefault="00D031D2" w:rsidP="00D031D2">
      <w:pPr>
        <w:rPr>
          <w:rFonts w:ascii="Tahoma" w:hAnsi="Tahoma"/>
          <w:sz w:val="15"/>
          <w:szCs w:val="15"/>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212"/>
        <w:gridCol w:w="1377"/>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D031D2" w:rsidRPr="00322BF0" w:rsidTr="0051171D">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0" w:type="dxa"/>
              <w:bottom w:w="0" w:type="dxa"/>
            </w:tcMar>
            <w:vAlign w:val="center"/>
          </w:tcPr>
          <w:p w:rsidR="00D031D2" w:rsidRPr="004531D9" w:rsidRDefault="00D031D2" w:rsidP="0051171D">
            <w:pPr>
              <w:ind w:left="397" w:hanging="397"/>
              <w:rPr>
                <w:rFonts w:cs="Arial"/>
                <w:sz w:val="18"/>
                <w:szCs w:val="18"/>
                <w:lang w:val="el-GR"/>
              </w:rPr>
            </w:pPr>
            <w:r w:rsidRPr="004531D9">
              <w:rPr>
                <w:rFonts w:ascii="Tahoma" w:hAnsi="Tahoma" w:cs="Tahoma"/>
                <w:b/>
                <w:spacing w:val="16"/>
                <w:sz w:val="18"/>
                <w:szCs w:val="18"/>
                <w:lang w:val="el-GR"/>
              </w:rPr>
              <w:t>Β.</w:t>
            </w:r>
            <w:r w:rsidRPr="004531D9">
              <w:rPr>
                <w:rFonts w:ascii="Tahoma" w:hAnsi="Tahoma" w:cs="Tahoma"/>
                <w:b/>
                <w:spacing w:val="16"/>
                <w:sz w:val="18"/>
                <w:szCs w:val="18"/>
                <w:lang w:val="el-GR"/>
              </w:rPr>
              <w:tab/>
              <w:t xml:space="preserve">ΣΤΟΙΧΕΙΑ ΥΠΟΨΗΦΙΟΥ </w:t>
            </w:r>
            <w:r w:rsidRPr="004531D9">
              <w:rPr>
                <w:rFonts w:ascii="Tahoma" w:hAnsi="Tahoma" w:cs="Tahoma"/>
                <w:bCs/>
                <w:sz w:val="16"/>
                <w:szCs w:val="16"/>
                <w:lang w:val="el-GR"/>
              </w:rPr>
              <w:t>[συμπληρώστε με κεφαλαία γράμματα τα ατομικά σας στοιχεία]</w:t>
            </w:r>
          </w:p>
        </w:tc>
      </w:tr>
      <w:tr w:rsidR="00D031D2" w:rsidRPr="004531D9" w:rsidTr="0051171D">
        <w:trPr>
          <w:trHeight w:hRule="exact" w:val="510"/>
          <w:jc w:val="center"/>
        </w:trPr>
        <w:tc>
          <w:tcPr>
            <w:tcW w:w="1148" w:type="dxa"/>
            <w:gridSpan w:val="3"/>
            <w:tcBorders>
              <w:top w:val="single" w:sz="2" w:space="0" w:color="auto"/>
              <w:bottom w:val="single" w:sz="2" w:space="0" w:color="999999"/>
            </w:tcBorders>
            <w:shd w:val="clear" w:color="auto" w:fill="auto"/>
          </w:tcPr>
          <w:p w:rsidR="00D031D2" w:rsidRPr="004531D9" w:rsidRDefault="00D031D2" w:rsidP="0051171D">
            <w:pPr>
              <w:spacing w:before="300"/>
              <w:ind w:right="-297"/>
              <w:rPr>
                <w:rFonts w:cs="Arial"/>
                <w:sz w:val="18"/>
                <w:szCs w:val="18"/>
              </w:rPr>
            </w:pPr>
            <w:r w:rsidRPr="004531D9">
              <w:rPr>
                <w:rFonts w:cs="Arial"/>
                <w:b/>
                <w:sz w:val="18"/>
                <w:szCs w:val="18"/>
              </w:rPr>
              <w:t xml:space="preserve">1. </w:t>
            </w:r>
            <w:proofErr w:type="spellStart"/>
            <w:r w:rsidRPr="004531D9">
              <w:rPr>
                <w:rFonts w:cs="Arial"/>
                <w:sz w:val="18"/>
                <w:szCs w:val="18"/>
              </w:rPr>
              <w:t>Επώνυμο</w:t>
            </w:r>
            <w:proofErr w:type="spellEnd"/>
            <w:r w:rsidRPr="004531D9">
              <w:rPr>
                <w:rFonts w:cs="Arial"/>
                <w:sz w:val="18"/>
                <w:szCs w:val="18"/>
              </w:rPr>
              <w:t>:</w:t>
            </w:r>
          </w:p>
        </w:tc>
        <w:tc>
          <w:tcPr>
            <w:tcW w:w="3399" w:type="dxa"/>
            <w:gridSpan w:val="6"/>
            <w:tcBorders>
              <w:top w:val="single" w:sz="2" w:space="0" w:color="auto"/>
              <w:bottom w:val="single" w:sz="2" w:space="0" w:color="999999"/>
            </w:tcBorders>
            <w:shd w:val="clear" w:color="auto" w:fill="auto"/>
          </w:tcPr>
          <w:p w:rsidR="00D031D2" w:rsidRPr="004531D9" w:rsidRDefault="00D031D2" w:rsidP="0051171D">
            <w:pPr>
              <w:spacing w:before="300"/>
              <w:rPr>
                <w:rFonts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D031D2" w:rsidRPr="004531D9" w:rsidRDefault="00D031D2" w:rsidP="0051171D">
            <w:pPr>
              <w:spacing w:before="300"/>
              <w:ind w:left="-36" w:right="-409"/>
              <w:rPr>
                <w:rFonts w:cs="Arial"/>
                <w:sz w:val="18"/>
                <w:szCs w:val="18"/>
              </w:rPr>
            </w:pPr>
            <w:r w:rsidRPr="004531D9">
              <w:rPr>
                <w:rFonts w:cs="Arial"/>
                <w:b/>
                <w:sz w:val="18"/>
                <w:szCs w:val="18"/>
              </w:rPr>
              <w:t>2.</w:t>
            </w:r>
            <w:r w:rsidRPr="004531D9">
              <w:rPr>
                <w:rFonts w:cs="Arial"/>
                <w:sz w:val="18"/>
                <w:szCs w:val="18"/>
              </w:rPr>
              <w:t xml:space="preserve"> </w:t>
            </w:r>
            <w:proofErr w:type="spellStart"/>
            <w:r w:rsidRPr="004531D9">
              <w:rPr>
                <w:rFonts w:cs="Arial"/>
                <w:sz w:val="18"/>
                <w:szCs w:val="18"/>
              </w:rPr>
              <w:t>Όνομα</w:t>
            </w:r>
            <w:proofErr w:type="spellEnd"/>
            <w:r w:rsidRPr="004531D9">
              <w:rPr>
                <w:rFonts w:cs="Arial"/>
                <w:sz w:val="18"/>
                <w:szCs w:val="18"/>
              </w:rPr>
              <w:t>:</w:t>
            </w:r>
          </w:p>
        </w:tc>
        <w:tc>
          <w:tcPr>
            <w:tcW w:w="1907" w:type="dxa"/>
            <w:gridSpan w:val="7"/>
            <w:tcBorders>
              <w:top w:val="single" w:sz="2" w:space="0" w:color="auto"/>
              <w:bottom w:val="single" w:sz="2" w:space="0" w:color="999999"/>
            </w:tcBorders>
            <w:shd w:val="clear" w:color="auto" w:fill="auto"/>
          </w:tcPr>
          <w:p w:rsidR="00D031D2" w:rsidRPr="004531D9" w:rsidRDefault="00D031D2" w:rsidP="0051171D">
            <w:pPr>
              <w:spacing w:before="300"/>
              <w:rPr>
                <w:rFonts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D031D2" w:rsidRPr="004531D9" w:rsidRDefault="00D031D2" w:rsidP="0051171D">
            <w:pPr>
              <w:spacing w:before="300"/>
              <w:rPr>
                <w:rFonts w:cs="Arial"/>
                <w:sz w:val="18"/>
                <w:szCs w:val="18"/>
              </w:rPr>
            </w:pPr>
            <w:r w:rsidRPr="004531D9">
              <w:rPr>
                <w:rFonts w:cs="Arial"/>
                <w:b/>
                <w:sz w:val="18"/>
                <w:szCs w:val="18"/>
              </w:rPr>
              <w:t>3.</w:t>
            </w:r>
            <w:r w:rsidRPr="004531D9">
              <w:rPr>
                <w:rFonts w:cs="Arial"/>
                <w:sz w:val="18"/>
                <w:szCs w:val="18"/>
              </w:rPr>
              <w:t xml:space="preserve"> </w:t>
            </w:r>
            <w:proofErr w:type="spellStart"/>
            <w:r w:rsidRPr="004531D9">
              <w:rPr>
                <w:rFonts w:cs="Arial"/>
                <w:sz w:val="18"/>
                <w:szCs w:val="18"/>
              </w:rPr>
              <w:t>Όν</w:t>
            </w:r>
            <w:proofErr w:type="spellEnd"/>
            <w:r w:rsidRPr="004531D9">
              <w:rPr>
                <w:rFonts w:cs="Arial"/>
                <w:sz w:val="18"/>
                <w:szCs w:val="18"/>
              </w:rPr>
              <w:t xml:space="preserve">. </w:t>
            </w:r>
            <w:proofErr w:type="spellStart"/>
            <w:r w:rsidRPr="004531D9">
              <w:rPr>
                <w:rFonts w:cs="Arial"/>
                <w:sz w:val="18"/>
                <w:szCs w:val="18"/>
              </w:rPr>
              <w:t>πατέρα</w:t>
            </w:r>
            <w:proofErr w:type="spellEnd"/>
            <w:r w:rsidRPr="004531D9">
              <w:rPr>
                <w:rFonts w:cs="Arial"/>
                <w:sz w:val="18"/>
                <w:szCs w:val="18"/>
              </w:rPr>
              <w:t>:</w:t>
            </w:r>
          </w:p>
        </w:tc>
        <w:tc>
          <w:tcPr>
            <w:tcW w:w="1529" w:type="dxa"/>
            <w:gridSpan w:val="6"/>
            <w:tcBorders>
              <w:top w:val="single" w:sz="2" w:space="0" w:color="auto"/>
              <w:bottom w:val="single" w:sz="2" w:space="0" w:color="999999"/>
              <w:right w:val="single" w:sz="4" w:space="0" w:color="auto"/>
            </w:tcBorders>
            <w:shd w:val="clear" w:color="auto" w:fill="auto"/>
          </w:tcPr>
          <w:p w:rsidR="00D031D2" w:rsidRPr="004531D9" w:rsidRDefault="00D031D2" w:rsidP="0051171D">
            <w:pPr>
              <w:spacing w:before="300"/>
              <w:rPr>
                <w:rFonts w:cs="Arial"/>
                <w:sz w:val="18"/>
                <w:szCs w:val="18"/>
              </w:rPr>
            </w:pPr>
          </w:p>
        </w:tc>
      </w:tr>
      <w:tr w:rsidR="00D031D2" w:rsidRPr="004531D9" w:rsidTr="0051171D">
        <w:trPr>
          <w:trHeight w:hRule="exact" w:val="227"/>
          <w:jc w:val="center"/>
        </w:trPr>
        <w:tc>
          <w:tcPr>
            <w:tcW w:w="1421" w:type="dxa"/>
            <w:gridSpan w:val="4"/>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r w:rsidRPr="004531D9">
              <w:rPr>
                <w:rFonts w:cs="Arial"/>
                <w:b/>
                <w:sz w:val="18"/>
                <w:szCs w:val="18"/>
              </w:rPr>
              <w:t>4.</w:t>
            </w:r>
            <w:r w:rsidRPr="004531D9">
              <w:rPr>
                <w:rFonts w:cs="Arial"/>
                <w:sz w:val="18"/>
                <w:szCs w:val="18"/>
              </w:rPr>
              <w:t xml:space="preserve"> </w:t>
            </w:r>
            <w:proofErr w:type="spellStart"/>
            <w:r w:rsidRPr="004531D9">
              <w:rPr>
                <w:rFonts w:cs="Arial"/>
                <w:sz w:val="18"/>
                <w:szCs w:val="18"/>
              </w:rPr>
              <w:t>Όν</w:t>
            </w:r>
            <w:proofErr w:type="spellEnd"/>
            <w:r w:rsidRPr="004531D9">
              <w:rPr>
                <w:rFonts w:cs="Arial"/>
                <w:sz w:val="18"/>
                <w:szCs w:val="18"/>
              </w:rPr>
              <w:t xml:space="preserve">. </w:t>
            </w:r>
            <w:proofErr w:type="spellStart"/>
            <w:r w:rsidRPr="004531D9">
              <w:rPr>
                <w:rFonts w:cs="Arial"/>
                <w:sz w:val="18"/>
                <w:szCs w:val="18"/>
              </w:rPr>
              <w:t>μητέρας</w:t>
            </w:r>
            <w:proofErr w:type="spellEnd"/>
            <w:r w:rsidRPr="004531D9">
              <w:rPr>
                <w:rFonts w:cs="Arial"/>
                <w:sz w:val="18"/>
                <w:szCs w:val="18"/>
              </w:rPr>
              <w:t>:</w:t>
            </w:r>
          </w:p>
        </w:tc>
        <w:tc>
          <w:tcPr>
            <w:tcW w:w="2396" w:type="dxa"/>
            <w:gridSpan w:val="3"/>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p>
        </w:tc>
        <w:tc>
          <w:tcPr>
            <w:tcW w:w="1830" w:type="dxa"/>
            <w:gridSpan w:val="4"/>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r w:rsidRPr="004531D9">
              <w:rPr>
                <w:rFonts w:cs="Arial"/>
                <w:b/>
                <w:sz w:val="18"/>
                <w:szCs w:val="18"/>
              </w:rPr>
              <w:t xml:space="preserve">5. </w:t>
            </w:r>
            <w:proofErr w:type="spellStart"/>
            <w:r w:rsidRPr="004531D9">
              <w:rPr>
                <w:rFonts w:cs="Arial"/>
                <w:sz w:val="18"/>
                <w:szCs w:val="18"/>
              </w:rPr>
              <w:t>Ημ</w:t>
            </w:r>
            <w:proofErr w:type="spellEnd"/>
            <w:r w:rsidRPr="004531D9">
              <w:rPr>
                <w:rFonts w:cs="Arial"/>
                <w:sz w:val="18"/>
                <w:szCs w:val="18"/>
              </w:rPr>
              <w:t>/</w:t>
            </w:r>
            <w:proofErr w:type="spellStart"/>
            <w:r w:rsidRPr="004531D9">
              <w:rPr>
                <w:rFonts w:cs="Arial"/>
                <w:sz w:val="18"/>
                <w:szCs w:val="18"/>
              </w:rPr>
              <w:t>νία</w:t>
            </w:r>
            <w:proofErr w:type="spellEnd"/>
            <w:r w:rsidRPr="004531D9">
              <w:rPr>
                <w:rFonts w:cs="Arial"/>
                <w:sz w:val="18"/>
                <w:szCs w:val="18"/>
              </w:rPr>
              <w:t xml:space="preserve"> </w:t>
            </w:r>
            <w:proofErr w:type="spellStart"/>
            <w:r w:rsidRPr="004531D9">
              <w:rPr>
                <w:rFonts w:cs="Arial"/>
                <w:sz w:val="18"/>
                <w:szCs w:val="18"/>
              </w:rPr>
              <w:t>γέννησης</w:t>
            </w:r>
            <w:proofErr w:type="spellEnd"/>
            <w:r w:rsidRPr="004531D9">
              <w:rPr>
                <w:rFonts w:cs="Arial"/>
                <w:sz w:val="18"/>
                <w:szCs w:val="18"/>
              </w:rPr>
              <w:t>:</w:t>
            </w:r>
          </w:p>
        </w:tc>
        <w:tc>
          <w:tcPr>
            <w:tcW w:w="339" w:type="dxa"/>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p>
        </w:tc>
        <w:tc>
          <w:tcPr>
            <w:tcW w:w="170" w:type="dxa"/>
            <w:vMerge w:val="restart"/>
            <w:tcBorders>
              <w:top w:val="single" w:sz="2" w:space="0" w:color="999999"/>
            </w:tcBorders>
            <w:shd w:val="clear" w:color="auto" w:fill="auto"/>
            <w:tcMar>
              <w:left w:w="0" w:type="dxa"/>
              <w:right w:w="0" w:type="dxa"/>
            </w:tcMar>
          </w:tcPr>
          <w:p w:rsidR="00D031D2" w:rsidRPr="004531D9" w:rsidRDefault="00D031D2" w:rsidP="0051171D">
            <w:pPr>
              <w:spacing w:before="320"/>
              <w:rPr>
                <w:rFonts w:cs="Arial"/>
                <w:sz w:val="18"/>
                <w:szCs w:val="18"/>
              </w:rPr>
            </w:pPr>
            <w:r w:rsidRPr="004531D9">
              <w:rPr>
                <w:rFonts w:cs="Arial"/>
                <w:sz w:val="18"/>
                <w:szCs w:val="18"/>
              </w:rPr>
              <w:t>/</w:t>
            </w:r>
          </w:p>
        </w:tc>
        <w:tc>
          <w:tcPr>
            <w:tcW w:w="344" w:type="dxa"/>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p>
        </w:tc>
        <w:tc>
          <w:tcPr>
            <w:tcW w:w="175" w:type="dxa"/>
            <w:vMerge w:val="restart"/>
            <w:tcBorders>
              <w:top w:val="single" w:sz="2" w:space="0" w:color="999999"/>
            </w:tcBorders>
            <w:shd w:val="clear" w:color="auto" w:fill="auto"/>
            <w:tcMar>
              <w:left w:w="0" w:type="dxa"/>
              <w:right w:w="0" w:type="dxa"/>
            </w:tcMar>
          </w:tcPr>
          <w:p w:rsidR="00D031D2" w:rsidRPr="004531D9" w:rsidRDefault="00D031D2" w:rsidP="0051171D">
            <w:pPr>
              <w:spacing w:before="320"/>
              <w:rPr>
                <w:rFonts w:cs="Arial"/>
                <w:sz w:val="18"/>
                <w:szCs w:val="18"/>
              </w:rPr>
            </w:pPr>
            <w:r w:rsidRPr="004531D9">
              <w:rPr>
                <w:rFonts w:cs="Arial"/>
                <w:sz w:val="18"/>
                <w:szCs w:val="18"/>
              </w:rPr>
              <w:t>/</w:t>
            </w:r>
          </w:p>
        </w:tc>
        <w:tc>
          <w:tcPr>
            <w:tcW w:w="700" w:type="dxa"/>
            <w:gridSpan w:val="2"/>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p>
        </w:tc>
        <w:tc>
          <w:tcPr>
            <w:tcW w:w="253" w:type="dxa"/>
            <w:gridSpan w:val="2"/>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p>
        </w:tc>
        <w:tc>
          <w:tcPr>
            <w:tcW w:w="816" w:type="dxa"/>
            <w:gridSpan w:val="3"/>
            <w:vMerge w:val="restart"/>
            <w:tcBorders>
              <w:top w:val="single" w:sz="2" w:space="0" w:color="999999"/>
            </w:tcBorders>
            <w:shd w:val="clear" w:color="auto" w:fill="auto"/>
          </w:tcPr>
          <w:p w:rsidR="00D031D2" w:rsidRPr="004531D9" w:rsidRDefault="00D031D2" w:rsidP="0051171D">
            <w:pPr>
              <w:spacing w:before="320"/>
              <w:ind w:hanging="78"/>
              <w:rPr>
                <w:rFonts w:cs="Arial"/>
                <w:sz w:val="18"/>
                <w:szCs w:val="18"/>
              </w:rPr>
            </w:pPr>
            <w:r w:rsidRPr="004531D9">
              <w:rPr>
                <w:rFonts w:cs="Arial"/>
                <w:b/>
                <w:sz w:val="18"/>
                <w:szCs w:val="18"/>
              </w:rPr>
              <w:t xml:space="preserve">6. </w:t>
            </w:r>
            <w:proofErr w:type="spellStart"/>
            <w:r w:rsidRPr="004531D9">
              <w:rPr>
                <w:rFonts w:cs="Arial"/>
                <w:sz w:val="18"/>
                <w:szCs w:val="18"/>
              </w:rPr>
              <w:t>Φύλο</w:t>
            </w:r>
            <w:proofErr w:type="spellEnd"/>
            <w:r w:rsidRPr="004531D9">
              <w:rPr>
                <w:rFonts w:cs="Arial"/>
                <w:sz w:val="18"/>
                <w:szCs w:val="18"/>
              </w:rPr>
              <w:t>:</w:t>
            </w:r>
          </w:p>
        </w:tc>
        <w:tc>
          <w:tcPr>
            <w:tcW w:w="358" w:type="dxa"/>
            <w:vMerge w:val="restart"/>
            <w:tcBorders>
              <w:top w:val="single" w:sz="2" w:space="0" w:color="999999"/>
            </w:tcBorders>
            <w:shd w:val="clear" w:color="auto" w:fill="auto"/>
          </w:tcPr>
          <w:p w:rsidR="00D031D2" w:rsidRPr="004531D9" w:rsidRDefault="00D031D2" w:rsidP="0051171D">
            <w:pPr>
              <w:spacing w:before="320"/>
              <w:jc w:val="center"/>
              <w:rPr>
                <w:rFonts w:cs="Arial"/>
                <w:sz w:val="18"/>
                <w:szCs w:val="18"/>
              </w:rPr>
            </w:pPr>
            <w:r w:rsidRPr="004531D9">
              <w:rPr>
                <w:rFonts w:cs="Arial"/>
                <w:sz w:val="18"/>
                <w:szCs w:val="18"/>
              </w:rPr>
              <w:t>Α</w:t>
            </w:r>
          </w:p>
        </w:tc>
        <w:tc>
          <w:tcPr>
            <w:tcW w:w="354" w:type="dxa"/>
            <w:tcBorders>
              <w:top w:val="single" w:sz="2" w:space="0" w:color="999999"/>
              <w:bottom w:val="single" w:sz="4" w:space="0" w:color="auto"/>
            </w:tcBorders>
            <w:shd w:val="clear" w:color="auto" w:fill="auto"/>
          </w:tcPr>
          <w:p w:rsidR="00D031D2" w:rsidRPr="004531D9" w:rsidRDefault="00D031D2" w:rsidP="0051171D">
            <w:pPr>
              <w:spacing w:before="320"/>
              <w:rPr>
                <w:rFonts w:cs="Arial"/>
                <w:sz w:val="18"/>
                <w:szCs w:val="18"/>
              </w:rPr>
            </w:pPr>
          </w:p>
        </w:tc>
        <w:tc>
          <w:tcPr>
            <w:tcW w:w="346" w:type="dxa"/>
            <w:gridSpan w:val="2"/>
            <w:tcBorders>
              <w:top w:val="single" w:sz="2" w:space="0" w:color="999999"/>
              <w:bottom w:val="nil"/>
            </w:tcBorders>
            <w:shd w:val="clear" w:color="auto" w:fill="auto"/>
          </w:tcPr>
          <w:p w:rsidR="00D031D2" w:rsidRPr="004531D9" w:rsidRDefault="00D031D2" w:rsidP="0051171D">
            <w:pPr>
              <w:spacing w:before="320"/>
              <w:rPr>
                <w:rFonts w:cs="Arial"/>
                <w:sz w:val="18"/>
                <w:szCs w:val="18"/>
              </w:rPr>
            </w:pPr>
          </w:p>
        </w:tc>
        <w:tc>
          <w:tcPr>
            <w:tcW w:w="339" w:type="dxa"/>
            <w:vMerge w:val="restart"/>
            <w:tcBorders>
              <w:top w:val="single" w:sz="2" w:space="0" w:color="999999"/>
            </w:tcBorders>
            <w:shd w:val="clear" w:color="auto" w:fill="auto"/>
          </w:tcPr>
          <w:p w:rsidR="00D031D2" w:rsidRPr="004531D9" w:rsidRDefault="00D031D2" w:rsidP="0051171D">
            <w:pPr>
              <w:spacing w:before="320"/>
              <w:rPr>
                <w:rFonts w:cs="Arial"/>
                <w:sz w:val="18"/>
                <w:szCs w:val="18"/>
              </w:rPr>
            </w:pPr>
            <w:r w:rsidRPr="004531D9">
              <w:rPr>
                <w:rFonts w:cs="Arial"/>
                <w:sz w:val="18"/>
                <w:szCs w:val="18"/>
              </w:rPr>
              <w:t>Γ</w:t>
            </w:r>
          </w:p>
        </w:tc>
        <w:tc>
          <w:tcPr>
            <w:tcW w:w="344" w:type="dxa"/>
            <w:tcBorders>
              <w:top w:val="single" w:sz="2" w:space="0" w:color="999999"/>
              <w:bottom w:val="single" w:sz="4" w:space="0" w:color="auto"/>
            </w:tcBorders>
            <w:shd w:val="clear" w:color="auto" w:fill="auto"/>
          </w:tcPr>
          <w:p w:rsidR="00D031D2" w:rsidRPr="004531D9" w:rsidRDefault="00D031D2" w:rsidP="0051171D">
            <w:pPr>
              <w:spacing w:before="320"/>
              <w:rPr>
                <w:rFonts w:cs="Arial"/>
                <w:sz w:val="18"/>
                <w:szCs w:val="18"/>
              </w:rPr>
            </w:pPr>
          </w:p>
        </w:tc>
        <w:tc>
          <w:tcPr>
            <w:tcW w:w="146" w:type="dxa"/>
            <w:tcBorders>
              <w:top w:val="single" w:sz="2" w:space="0" w:color="999999"/>
              <w:bottom w:val="nil"/>
              <w:right w:val="single" w:sz="4" w:space="0" w:color="auto"/>
            </w:tcBorders>
            <w:shd w:val="clear" w:color="auto" w:fill="auto"/>
          </w:tcPr>
          <w:p w:rsidR="00D031D2" w:rsidRPr="004531D9" w:rsidRDefault="00D031D2" w:rsidP="0051171D">
            <w:pPr>
              <w:spacing w:before="280"/>
              <w:rPr>
                <w:rFonts w:cs="Arial"/>
                <w:sz w:val="18"/>
                <w:szCs w:val="18"/>
              </w:rPr>
            </w:pPr>
          </w:p>
        </w:tc>
      </w:tr>
      <w:tr w:rsidR="00D031D2" w:rsidRPr="004531D9" w:rsidTr="0051171D">
        <w:trPr>
          <w:trHeight w:hRule="exact" w:val="312"/>
          <w:jc w:val="center"/>
        </w:trPr>
        <w:tc>
          <w:tcPr>
            <w:tcW w:w="1421" w:type="dxa"/>
            <w:gridSpan w:val="4"/>
            <w:vMerge/>
            <w:tcBorders>
              <w:bottom w:val="single" w:sz="2" w:space="0" w:color="808080"/>
            </w:tcBorders>
            <w:shd w:val="clear" w:color="auto" w:fill="auto"/>
          </w:tcPr>
          <w:p w:rsidR="00D031D2" w:rsidRPr="004531D9" w:rsidRDefault="00D031D2" w:rsidP="00322BF0">
            <w:pPr>
              <w:spacing w:beforeLines="88"/>
              <w:rPr>
                <w:rFonts w:cs="Arial"/>
                <w:sz w:val="18"/>
                <w:szCs w:val="18"/>
              </w:rPr>
            </w:pPr>
          </w:p>
        </w:tc>
        <w:tc>
          <w:tcPr>
            <w:tcW w:w="2396" w:type="dxa"/>
            <w:gridSpan w:val="3"/>
            <w:vMerge/>
            <w:tcBorders>
              <w:bottom w:val="single" w:sz="2" w:space="0" w:color="808080"/>
            </w:tcBorders>
            <w:shd w:val="clear" w:color="auto" w:fill="auto"/>
          </w:tcPr>
          <w:p w:rsidR="00D031D2" w:rsidRPr="004531D9" w:rsidRDefault="00D031D2" w:rsidP="00322BF0">
            <w:pPr>
              <w:spacing w:beforeLines="88"/>
              <w:rPr>
                <w:rFonts w:cs="Arial"/>
                <w:sz w:val="18"/>
                <w:szCs w:val="18"/>
              </w:rPr>
            </w:pPr>
          </w:p>
        </w:tc>
        <w:tc>
          <w:tcPr>
            <w:tcW w:w="1830" w:type="dxa"/>
            <w:gridSpan w:val="4"/>
            <w:vMerge/>
            <w:tcBorders>
              <w:bottom w:val="single" w:sz="2" w:space="0" w:color="808080"/>
            </w:tcBorders>
            <w:shd w:val="clear" w:color="auto" w:fill="auto"/>
          </w:tcPr>
          <w:p w:rsidR="00D031D2" w:rsidRPr="004531D9" w:rsidRDefault="00D031D2" w:rsidP="00322BF0">
            <w:pPr>
              <w:spacing w:beforeLines="88"/>
              <w:rPr>
                <w:rFonts w:cs="Arial"/>
                <w:sz w:val="18"/>
                <w:szCs w:val="18"/>
              </w:rPr>
            </w:pPr>
          </w:p>
        </w:tc>
        <w:tc>
          <w:tcPr>
            <w:tcW w:w="339" w:type="dxa"/>
            <w:vMerge/>
            <w:tcBorders>
              <w:bottom w:val="single" w:sz="2" w:space="0" w:color="808080"/>
            </w:tcBorders>
            <w:shd w:val="clear" w:color="auto" w:fill="auto"/>
            <w:tcMar>
              <w:left w:w="0" w:type="dxa"/>
              <w:right w:w="0" w:type="dxa"/>
            </w:tcMar>
          </w:tcPr>
          <w:p w:rsidR="00D031D2" w:rsidRPr="004531D9" w:rsidRDefault="00D031D2" w:rsidP="00322BF0">
            <w:pPr>
              <w:spacing w:beforeLines="75"/>
              <w:rPr>
                <w:rFonts w:cs="Arial"/>
                <w:sz w:val="18"/>
                <w:szCs w:val="18"/>
              </w:rPr>
            </w:pPr>
          </w:p>
        </w:tc>
        <w:tc>
          <w:tcPr>
            <w:tcW w:w="170" w:type="dxa"/>
            <w:vMerge/>
            <w:tcBorders>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344" w:type="dxa"/>
            <w:vMerge/>
            <w:tcBorders>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175" w:type="dxa"/>
            <w:vMerge/>
            <w:tcBorders>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700" w:type="dxa"/>
            <w:gridSpan w:val="2"/>
            <w:vMerge/>
            <w:tcBorders>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253" w:type="dxa"/>
            <w:gridSpan w:val="2"/>
            <w:vMerge/>
            <w:tcBorders>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816" w:type="dxa"/>
            <w:gridSpan w:val="3"/>
            <w:vMerge/>
            <w:tcBorders>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031D2" w:rsidRPr="004531D9" w:rsidRDefault="00D031D2" w:rsidP="0051171D">
            <w:pPr>
              <w:spacing w:before="20"/>
              <w:jc w:val="center"/>
              <w:rPr>
                <w:rFonts w:cs="Arial"/>
                <w:sz w:val="18"/>
                <w:szCs w:val="18"/>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031D2" w:rsidRPr="004531D9" w:rsidRDefault="00D031D2" w:rsidP="00322BF0">
            <w:pPr>
              <w:spacing w:beforeLines="88"/>
              <w:rPr>
                <w:rFonts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031D2" w:rsidRPr="004531D9" w:rsidRDefault="00D031D2" w:rsidP="0051171D">
            <w:pPr>
              <w:spacing w:before="20"/>
              <w:jc w:val="center"/>
              <w:rPr>
                <w:rFonts w:cs="Arial"/>
                <w:sz w:val="18"/>
                <w:szCs w:val="18"/>
              </w:rPr>
            </w:pPr>
          </w:p>
        </w:tc>
        <w:tc>
          <w:tcPr>
            <w:tcW w:w="146" w:type="dxa"/>
            <w:tcBorders>
              <w:top w:val="nil"/>
              <w:left w:val="single" w:sz="4" w:space="0" w:color="auto"/>
              <w:bottom w:val="single" w:sz="2" w:space="0" w:color="808080"/>
              <w:right w:val="single" w:sz="4" w:space="0" w:color="auto"/>
            </w:tcBorders>
            <w:shd w:val="clear" w:color="auto" w:fill="auto"/>
          </w:tcPr>
          <w:p w:rsidR="00D031D2" w:rsidRPr="004531D9" w:rsidRDefault="00D031D2" w:rsidP="00322BF0">
            <w:pPr>
              <w:spacing w:beforeLines="88"/>
              <w:rPr>
                <w:rFonts w:cs="Arial"/>
                <w:sz w:val="18"/>
                <w:szCs w:val="18"/>
              </w:rPr>
            </w:pPr>
          </w:p>
        </w:tc>
      </w:tr>
      <w:tr w:rsidR="00D031D2" w:rsidRPr="004531D9" w:rsidTr="0051171D">
        <w:trPr>
          <w:trHeight w:hRule="exact" w:val="510"/>
          <w:jc w:val="center"/>
        </w:trPr>
        <w:tc>
          <w:tcPr>
            <w:tcW w:w="909" w:type="dxa"/>
            <w:tcBorders>
              <w:top w:val="single" w:sz="2" w:space="0" w:color="808080"/>
              <w:bottom w:val="nil"/>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 xml:space="preserve">7. </w:t>
            </w:r>
            <w:r w:rsidRPr="004531D9">
              <w:rPr>
                <w:rFonts w:cs="Arial"/>
                <w:sz w:val="18"/>
                <w:szCs w:val="18"/>
              </w:rPr>
              <w:t>Α.Δ.Τ.:</w:t>
            </w:r>
          </w:p>
        </w:tc>
        <w:tc>
          <w:tcPr>
            <w:tcW w:w="1531" w:type="dxa"/>
            <w:gridSpan w:val="5"/>
            <w:tcBorders>
              <w:top w:val="single" w:sz="2" w:space="0" w:color="808080"/>
              <w:bottom w:val="nil"/>
            </w:tcBorders>
            <w:shd w:val="clear" w:color="auto" w:fill="auto"/>
          </w:tcPr>
          <w:p w:rsidR="00D031D2" w:rsidRPr="004531D9" w:rsidRDefault="00D031D2" w:rsidP="0051171D">
            <w:pPr>
              <w:spacing w:before="300"/>
              <w:rPr>
                <w:rFonts w:cs="Arial"/>
                <w:sz w:val="18"/>
                <w:szCs w:val="18"/>
              </w:rPr>
            </w:pPr>
          </w:p>
        </w:tc>
        <w:tc>
          <w:tcPr>
            <w:tcW w:w="5294" w:type="dxa"/>
            <w:gridSpan w:val="14"/>
            <w:tcBorders>
              <w:top w:val="single" w:sz="2" w:space="0" w:color="808080"/>
              <w:bottom w:val="nil"/>
            </w:tcBorders>
            <w:shd w:val="clear" w:color="auto" w:fill="auto"/>
            <w:tcMar>
              <w:left w:w="0" w:type="dxa"/>
            </w:tcMar>
          </w:tcPr>
          <w:p w:rsidR="00D031D2" w:rsidRPr="004531D9" w:rsidRDefault="00D031D2" w:rsidP="0051171D">
            <w:pPr>
              <w:spacing w:before="300"/>
              <w:rPr>
                <w:rFonts w:cs="Arial"/>
                <w:sz w:val="18"/>
                <w:szCs w:val="18"/>
                <w:lang w:val="el-GR"/>
              </w:rPr>
            </w:pPr>
            <w:r w:rsidRPr="004531D9">
              <w:rPr>
                <w:rFonts w:cs="Arial"/>
                <w:b/>
                <w:sz w:val="18"/>
                <w:szCs w:val="18"/>
                <w:lang w:val="el-GR"/>
              </w:rPr>
              <w:t xml:space="preserve">8. </w:t>
            </w:r>
            <w:r w:rsidRPr="004531D9">
              <w:rPr>
                <w:rFonts w:cs="Arial"/>
                <w:sz w:val="18"/>
                <w:szCs w:val="18"/>
                <w:lang w:val="el-GR"/>
              </w:rPr>
              <w:t xml:space="preserve">Τόπος κατοικίας </w:t>
            </w:r>
            <w:r w:rsidRPr="004531D9">
              <w:rPr>
                <w:rFonts w:cs="Arial"/>
                <w:sz w:val="16"/>
                <w:szCs w:val="16"/>
                <w:lang w:val="el-GR"/>
              </w:rPr>
              <w:t>(πόλη, δήμος, κοινότητα)</w:t>
            </w:r>
            <w:r w:rsidRPr="004531D9">
              <w:rPr>
                <w:rFonts w:cs="Arial"/>
                <w:sz w:val="18"/>
                <w:szCs w:val="18"/>
                <w:lang w:val="el-GR"/>
              </w:rPr>
              <w:t>:</w:t>
            </w:r>
          </w:p>
          <w:p w:rsidR="00D031D2" w:rsidRPr="004531D9" w:rsidRDefault="00D031D2" w:rsidP="0051171D">
            <w:pPr>
              <w:jc w:val="right"/>
              <w:rPr>
                <w:rFonts w:cs="Arial"/>
                <w:sz w:val="12"/>
                <w:szCs w:val="12"/>
                <w:lang w:val="el-GR"/>
              </w:rPr>
            </w:pPr>
            <w:r w:rsidRPr="004531D9">
              <w:rPr>
                <w:rFonts w:cs="Arial"/>
                <w:sz w:val="16"/>
                <w:szCs w:val="16"/>
              </w:rPr>
              <w:t> </w:t>
            </w:r>
          </w:p>
        </w:tc>
        <w:tc>
          <w:tcPr>
            <w:tcW w:w="710" w:type="dxa"/>
            <w:gridSpan w:val="2"/>
            <w:tcBorders>
              <w:top w:val="single" w:sz="2" w:space="0" w:color="808080"/>
              <w:bottom w:val="nil"/>
            </w:tcBorders>
            <w:shd w:val="clear" w:color="auto" w:fill="auto"/>
            <w:vAlign w:val="bottom"/>
          </w:tcPr>
          <w:p w:rsidR="00D031D2" w:rsidRPr="004531D9" w:rsidRDefault="00D031D2" w:rsidP="0051171D">
            <w:pPr>
              <w:jc w:val="right"/>
              <w:rPr>
                <w:rFonts w:cs="Arial"/>
                <w:sz w:val="12"/>
                <w:szCs w:val="12"/>
              </w:rPr>
            </w:pPr>
            <w:r w:rsidRPr="004531D9">
              <w:rPr>
                <w:rFonts w:cs="Arial"/>
                <w:sz w:val="16"/>
                <w:szCs w:val="16"/>
              </w:rPr>
              <w:t>(</w:t>
            </w:r>
            <w:proofErr w:type="spellStart"/>
            <w:r w:rsidRPr="004531D9">
              <w:rPr>
                <w:rFonts w:cs="Arial"/>
                <w:sz w:val="16"/>
                <w:szCs w:val="16"/>
              </w:rPr>
              <w:t>νομός</w:t>
            </w:r>
            <w:proofErr w:type="spellEnd"/>
            <w:r w:rsidRPr="004531D9">
              <w:rPr>
                <w:rFonts w:cs="Arial"/>
                <w:sz w:val="16"/>
                <w:szCs w:val="16"/>
              </w:rPr>
              <w:t>):</w:t>
            </w:r>
          </w:p>
        </w:tc>
        <w:tc>
          <w:tcPr>
            <w:tcW w:w="1741" w:type="dxa"/>
            <w:gridSpan w:val="6"/>
            <w:tcBorders>
              <w:top w:val="single" w:sz="2" w:space="0" w:color="808080"/>
              <w:bottom w:val="nil"/>
            </w:tcBorders>
            <w:shd w:val="clear" w:color="auto" w:fill="auto"/>
            <w:vAlign w:val="bottom"/>
          </w:tcPr>
          <w:p w:rsidR="00D031D2" w:rsidRPr="004531D9" w:rsidRDefault="00D031D2" w:rsidP="00322BF0">
            <w:pPr>
              <w:spacing w:beforeLines="75"/>
              <w:rPr>
                <w:rFonts w:cs="Arial"/>
                <w:sz w:val="18"/>
                <w:szCs w:val="18"/>
              </w:rPr>
            </w:pPr>
          </w:p>
        </w:tc>
        <w:tc>
          <w:tcPr>
            <w:tcW w:w="146" w:type="dxa"/>
            <w:tcBorders>
              <w:top w:val="single" w:sz="2" w:space="0" w:color="808080"/>
              <w:bottom w:val="nil"/>
              <w:right w:val="single" w:sz="4" w:space="0" w:color="auto"/>
            </w:tcBorders>
            <w:shd w:val="clear" w:color="auto" w:fill="auto"/>
          </w:tcPr>
          <w:p w:rsidR="00D031D2" w:rsidRPr="004531D9" w:rsidRDefault="00D031D2" w:rsidP="00322BF0">
            <w:pPr>
              <w:spacing w:beforeLines="75"/>
              <w:rPr>
                <w:rFonts w:cs="Arial"/>
                <w:sz w:val="19"/>
                <w:szCs w:val="19"/>
              </w:rPr>
            </w:pPr>
          </w:p>
        </w:tc>
      </w:tr>
      <w:tr w:rsidR="00D031D2" w:rsidRPr="004531D9" w:rsidTr="0051171D">
        <w:trPr>
          <w:trHeight w:hRule="exact" w:val="510"/>
          <w:jc w:val="center"/>
        </w:trPr>
        <w:tc>
          <w:tcPr>
            <w:tcW w:w="932" w:type="dxa"/>
            <w:gridSpan w:val="2"/>
            <w:tcBorders>
              <w:top w:val="single" w:sz="2" w:space="0" w:color="808080"/>
              <w:bottom w:val="single" w:sz="2" w:space="0" w:color="808080"/>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 xml:space="preserve">9. </w:t>
            </w:r>
            <w:proofErr w:type="spellStart"/>
            <w:r w:rsidRPr="004531D9">
              <w:rPr>
                <w:rFonts w:cs="Arial"/>
                <w:sz w:val="18"/>
                <w:szCs w:val="18"/>
              </w:rPr>
              <w:t>Οδός</w:t>
            </w:r>
            <w:proofErr w:type="spellEnd"/>
            <w:r w:rsidRPr="004531D9">
              <w:rPr>
                <w:rFonts w:cs="Arial"/>
                <w:sz w:val="18"/>
                <w:szCs w:val="18"/>
              </w:rPr>
              <w:t>:</w:t>
            </w:r>
          </w:p>
        </w:tc>
        <w:tc>
          <w:tcPr>
            <w:tcW w:w="5743" w:type="dxa"/>
            <w:gridSpan w:val="13"/>
            <w:tcBorders>
              <w:top w:val="single" w:sz="2" w:space="0" w:color="808080"/>
              <w:bottom w:val="single" w:sz="2" w:space="0" w:color="808080"/>
            </w:tcBorders>
            <w:shd w:val="clear" w:color="auto" w:fill="auto"/>
          </w:tcPr>
          <w:p w:rsidR="00D031D2" w:rsidRPr="004531D9" w:rsidRDefault="00D031D2" w:rsidP="0051171D">
            <w:pPr>
              <w:spacing w:before="300"/>
              <w:rPr>
                <w:rFonts w:cs="Arial"/>
                <w:sz w:val="18"/>
                <w:szCs w:val="18"/>
              </w:rPr>
            </w:pPr>
          </w:p>
        </w:tc>
        <w:tc>
          <w:tcPr>
            <w:tcW w:w="898" w:type="dxa"/>
            <w:gridSpan w:val="3"/>
            <w:tcBorders>
              <w:top w:val="single" w:sz="2" w:space="0" w:color="808080"/>
              <w:bottom w:val="single" w:sz="2" w:space="0" w:color="808080"/>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10.</w:t>
            </w:r>
            <w:r w:rsidRPr="004531D9">
              <w:rPr>
                <w:rFonts w:cs="Arial"/>
                <w:sz w:val="18"/>
                <w:szCs w:val="18"/>
              </w:rPr>
              <w:t xml:space="preserve"> </w:t>
            </w:r>
            <w:proofErr w:type="spellStart"/>
            <w:r w:rsidRPr="004531D9">
              <w:rPr>
                <w:rFonts w:cs="Arial"/>
                <w:sz w:val="18"/>
                <w:szCs w:val="18"/>
              </w:rPr>
              <w:t>Αριθ</w:t>
            </w:r>
            <w:proofErr w:type="spellEnd"/>
            <w:r w:rsidRPr="004531D9">
              <w:rPr>
                <w:rFonts w:cs="Arial"/>
                <w:sz w:val="18"/>
                <w:szCs w:val="18"/>
              </w:rPr>
              <w:t>.:</w:t>
            </w:r>
          </w:p>
        </w:tc>
        <w:tc>
          <w:tcPr>
            <w:tcW w:w="871" w:type="dxa"/>
            <w:gridSpan w:val="4"/>
            <w:tcBorders>
              <w:top w:val="single" w:sz="2" w:space="0" w:color="808080"/>
              <w:bottom w:val="single" w:sz="2" w:space="0" w:color="808080"/>
            </w:tcBorders>
            <w:shd w:val="clear" w:color="auto" w:fill="auto"/>
          </w:tcPr>
          <w:p w:rsidR="00D031D2" w:rsidRPr="004531D9" w:rsidRDefault="00D031D2" w:rsidP="0051171D">
            <w:pPr>
              <w:spacing w:before="300"/>
              <w:rPr>
                <w:rFonts w:cs="Arial"/>
                <w:sz w:val="18"/>
                <w:szCs w:val="18"/>
              </w:rPr>
            </w:pPr>
          </w:p>
        </w:tc>
        <w:tc>
          <w:tcPr>
            <w:tcW w:w="902" w:type="dxa"/>
            <w:gridSpan w:val="3"/>
            <w:tcBorders>
              <w:top w:val="single" w:sz="2" w:space="0" w:color="808080"/>
              <w:bottom w:val="single" w:sz="2" w:space="0" w:color="808080"/>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11.</w:t>
            </w:r>
            <w:r w:rsidRPr="004531D9">
              <w:rPr>
                <w:rFonts w:cs="Arial"/>
                <w:sz w:val="18"/>
                <w:szCs w:val="18"/>
              </w:rPr>
              <w:t xml:space="preserve"> Τ.Κ.:</w:t>
            </w:r>
          </w:p>
        </w:tc>
        <w:tc>
          <w:tcPr>
            <w:tcW w:w="839" w:type="dxa"/>
            <w:gridSpan w:val="3"/>
            <w:tcBorders>
              <w:top w:val="single" w:sz="2" w:space="0" w:color="808080"/>
              <w:bottom w:val="single" w:sz="2" w:space="0" w:color="808080"/>
            </w:tcBorders>
            <w:shd w:val="clear" w:color="auto" w:fill="auto"/>
          </w:tcPr>
          <w:p w:rsidR="00D031D2" w:rsidRPr="004531D9" w:rsidRDefault="00D031D2" w:rsidP="0051171D">
            <w:pPr>
              <w:spacing w:before="300"/>
              <w:rPr>
                <w:rFonts w:cs="Arial"/>
                <w:sz w:val="18"/>
                <w:szCs w:val="18"/>
              </w:rPr>
            </w:pPr>
          </w:p>
        </w:tc>
        <w:tc>
          <w:tcPr>
            <w:tcW w:w="146" w:type="dxa"/>
            <w:tcBorders>
              <w:top w:val="single" w:sz="2" w:space="0" w:color="808080"/>
              <w:bottom w:val="single" w:sz="2" w:space="0" w:color="808080"/>
              <w:right w:val="single" w:sz="4" w:space="0" w:color="auto"/>
            </w:tcBorders>
            <w:shd w:val="clear" w:color="auto" w:fill="auto"/>
          </w:tcPr>
          <w:p w:rsidR="00D031D2" w:rsidRPr="004531D9" w:rsidRDefault="00D031D2" w:rsidP="0051171D">
            <w:pPr>
              <w:spacing w:before="300"/>
              <w:rPr>
                <w:rFonts w:cs="Arial"/>
                <w:sz w:val="18"/>
                <w:szCs w:val="18"/>
              </w:rPr>
            </w:pPr>
          </w:p>
        </w:tc>
      </w:tr>
      <w:tr w:rsidR="00D031D2" w:rsidRPr="004531D9" w:rsidTr="0051171D">
        <w:trPr>
          <w:trHeight w:hRule="exact" w:val="510"/>
          <w:jc w:val="center"/>
        </w:trPr>
        <w:tc>
          <w:tcPr>
            <w:tcW w:w="2228" w:type="dxa"/>
            <w:gridSpan w:val="5"/>
            <w:tcBorders>
              <w:top w:val="single" w:sz="2" w:space="0" w:color="808080"/>
              <w:bottom w:val="single" w:sz="4" w:space="0" w:color="auto"/>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 xml:space="preserve">12. </w:t>
            </w:r>
            <w:proofErr w:type="spellStart"/>
            <w:r w:rsidRPr="004531D9">
              <w:rPr>
                <w:rFonts w:cs="Arial"/>
                <w:sz w:val="18"/>
                <w:szCs w:val="18"/>
              </w:rPr>
              <w:t>Τηλέφωνο</w:t>
            </w:r>
            <w:proofErr w:type="spellEnd"/>
            <w:r w:rsidRPr="004531D9">
              <w:rPr>
                <w:rFonts w:cs="Arial"/>
                <w:sz w:val="18"/>
                <w:szCs w:val="18"/>
              </w:rPr>
              <w:t xml:space="preserve"> </w:t>
            </w:r>
            <w:r w:rsidRPr="004531D9">
              <w:rPr>
                <w:rFonts w:cs="Arial"/>
                <w:sz w:val="16"/>
                <w:szCs w:val="16"/>
              </w:rPr>
              <w:t>(</w:t>
            </w:r>
            <w:proofErr w:type="spellStart"/>
            <w:r w:rsidRPr="004531D9">
              <w:rPr>
                <w:rFonts w:cs="Arial"/>
                <w:sz w:val="16"/>
                <w:szCs w:val="16"/>
              </w:rPr>
              <w:t>με</w:t>
            </w:r>
            <w:proofErr w:type="spellEnd"/>
            <w:r w:rsidRPr="004531D9">
              <w:rPr>
                <w:rFonts w:cs="Arial"/>
                <w:sz w:val="16"/>
                <w:szCs w:val="16"/>
              </w:rPr>
              <w:t xml:space="preserve"> </w:t>
            </w:r>
            <w:proofErr w:type="spellStart"/>
            <w:r w:rsidRPr="004531D9">
              <w:rPr>
                <w:rFonts w:cs="Arial"/>
                <w:sz w:val="16"/>
                <w:szCs w:val="16"/>
              </w:rPr>
              <w:t>κωδικό</w:t>
            </w:r>
            <w:proofErr w:type="spellEnd"/>
            <w:r w:rsidRPr="004531D9">
              <w:rPr>
                <w:rFonts w:cs="Arial"/>
                <w:sz w:val="16"/>
                <w:szCs w:val="16"/>
              </w:rPr>
              <w:t>)</w:t>
            </w:r>
            <w:r w:rsidRPr="004531D9">
              <w:rPr>
                <w:rFonts w:cs="Arial"/>
                <w:sz w:val="18"/>
                <w:szCs w:val="18"/>
              </w:rPr>
              <w:t>:</w:t>
            </w:r>
          </w:p>
        </w:tc>
        <w:tc>
          <w:tcPr>
            <w:tcW w:w="2160" w:type="dxa"/>
            <w:gridSpan w:val="3"/>
            <w:tcBorders>
              <w:top w:val="single" w:sz="2" w:space="0" w:color="808080"/>
              <w:bottom w:val="single" w:sz="4" w:space="0" w:color="auto"/>
            </w:tcBorders>
            <w:shd w:val="clear" w:color="auto" w:fill="auto"/>
          </w:tcPr>
          <w:p w:rsidR="00D031D2" w:rsidRPr="004531D9" w:rsidRDefault="00D031D2" w:rsidP="0051171D">
            <w:pPr>
              <w:spacing w:before="300"/>
              <w:rPr>
                <w:rFonts w:cs="Arial"/>
                <w:sz w:val="18"/>
                <w:szCs w:val="18"/>
              </w:rPr>
            </w:pPr>
          </w:p>
        </w:tc>
        <w:tc>
          <w:tcPr>
            <w:tcW w:w="1080" w:type="dxa"/>
            <w:gridSpan w:val="2"/>
            <w:tcBorders>
              <w:top w:val="single" w:sz="2" w:space="0" w:color="808080"/>
              <w:bottom w:val="single" w:sz="4" w:space="0" w:color="auto"/>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 xml:space="preserve">13. </w:t>
            </w:r>
            <w:proofErr w:type="spellStart"/>
            <w:r w:rsidRPr="004531D9">
              <w:rPr>
                <w:rFonts w:cs="Arial"/>
                <w:sz w:val="18"/>
                <w:szCs w:val="18"/>
              </w:rPr>
              <w:t>Κινητό</w:t>
            </w:r>
            <w:proofErr w:type="spellEnd"/>
            <w:r w:rsidRPr="004531D9">
              <w:rPr>
                <w:rFonts w:cs="Arial"/>
                <w:sz w:val="18"/>
                <w:szCs w:val="18"/>
              </w:rPr>
              <w:t>:</w:t>
            </w:r>
          </w:p>
        </w:tc>
        <w:tc>
          <w:tcPr>
            <w:tcW w:w="1498" w:type="dxa"/>
            <w:gridSpan w:val="6"/>
            <w:tcBorders>
              <w:top w:val="single" w:sz="2" w:space="0" w:color="808080"/>
              <w:bottom w:val="single" w:sz="4" w:space="0" w:color="auto"/>
            </w:tcBorders>
            <w:shd w:val="clear" w:color="auto" w:fill="auto"/>
          </w:tcPr>
          <w:p w:rsidR="00D031D2" w:rsidRPr="004531D9" w:rsidRDefault="00D031D2" w:rsidP="0051171D">
            <w:pPr>
              <w:spacing w:before="300"/>
              <w:rPr>
                <w:rFonts w:cs="Arial"/>
                <w:sz w:val="18"/>
                <w:szCs w:val="18"/>
              </w:rPr>
            </w:pPr>
          </w:p>
        </w:tc>
        <w:tc>
          <w:tcPr>
            <w:tcW w:w="1202" w:type="dxa"/>
            <w:gridSpan w:val="5"/>
            <w:tcBorders>
              <w:top w:val="single" w:sz="2" w:space="0" w:color="808080"/>
              <w:bottom w:val="single" w:sz="4" w:space="0" w:color="auto"/>
            </w:tcBorders>
            <w:shd w:val="clear" w:color="auto" w:fill="auto"/>
          </w:tcPr>
          <w:p w:rsidR="00D031D2" w:rsidRPr="004531D9" w:rsidRDefault="00D031D2" w:rsidP="0051171D">
            <w:pPr>
              <w:spacing w:before="300"/>
              <w:rPr>
                <w:rFonts w:cs="Arial"/>
                <w:sz w:val="18"/>
                <w:szCs w:val="18"/>
              </w:rPr>
            </w:pPr>
            <w:r w:rsidRPr="004531D9">
              <w:rPr>
                <w:rFonts w:cs="Arial"/>
                <w:b/>
                <w:sz w:val="18"/>
                <w:szCs w:val="18"/>
              </w:rPr>
              <w:t xml:space="preserve">14. </w:t>
            </w:r>
            <w:r w:rsidRPr="004531D9">
              <w:rPr>
                <w:rFonts w:cs="Arial"/>
                <w:sz w:val="18"/>
                <w:szCs w:val="18"/>
              </w:rPr>
              <w:t>e-mail:</w:t>
            </w:r>
          </w:p>
        </w:tc>
        <w:tc>
          <w:tcPr>
            <w:tcW w:w="2017" w:type="dxa"/>
            <w:gridSpan w:val="7"/>
            <w:tcBorders>
              <w:top w:val="single" w:sz="2" w:space="0" w:color="808080"/>
              <w:bottom w:val="single" w:sz="4" w:space="0" w:color="auto"/>
            </w:tcBorders>
            <w:shd w:val="clear" w:color="auto" w:fill="auto"/>
          </w:tcPr>
          <w:p w:rsidR="00D031D2" w:rsidRPr="004531D9" w:rsidRDefault="00D031D2" w:rsidP="0051171D">
            <w:pPr>
              <w:spacing w:before="300"/>
              <w:rPr>
                <w:rFonts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031D2" w:rsidRPr="004531D9" w:rsidRDefault="00D031D2" w:rsidP="0051171D">
            <w:pPr>
              <w:spacing w:before="300"/>
              <w:rPr>
                <w:rFonts w:cs="Arial"/>
                <w:sz w:val="18"/>
                <w:szCs w:val="18"/>
              </w:rPr>
            </w:pPr>
          </w:p>
        </w:tc>
      </w:tr>
    </w:tbl>
    <w:p w:rsidR="00D031D2" w:rsidRPr="003214D8" w:rsidRDefault="00D031D2" w:rsidP="00D031D2">
      <w:pPr>
        <w:rPr>
          <w:rFonts w:ascii="Tahoma" w:hAnsi="Tahoma"/>
          <w:sz w:val="15"/>
          <w:szCs w:val="15"/>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D031D2" w:rsidRPr="00322BF0" w:rsidTr="00BA5AF1">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D031D2" w:rsidRPr="004531D9" w:rsidRDefault="00D031D2" w:rsidP="0051171D">
            <w:pPr>
              <w:ind w:left="397" w:hanging="397"/>
              <w:jc w:val="both"/>
              <w:rPr>
                <w:rFonts w:cs="Arial"/>
                <w:sz w:val="18"/>
                <w:szCs w:val="18"/>
                <w:lang w:val="el-GR"/>
              </w:rPr>
            </w:pPr>
            <w:r w:rsidRPr="004531D9">
              <w:rPr>
                <w:rFonts w:ascii="Tahoma" w:hAnsi="Tahoma" w:cs="Tahoma"/>
                <w:b/>
                <w:spacing w:val="16"/>
                <w:sz w:val="18"/>
                <w:szCs w:val="18"/>
                <w:lang w:val="el-GR"/>
              </w:rPr>
              <w:t>Γ.</w:t>
            </w:r>
            <w:r w:rsidRPr="004531D9">
              <w:rPr>
                <w:rFonts w:ascii="Tahoma" w:hAnsi="Tahoma" w:cs="Tahoma"/>
                <w:b/>
                <w:spacing w:val="16"/>
                <w:sz w:val="18"/>
                <w:szCs w:val="18"/>
                <w:lang w:val="el-GR"/>
              </w:rPr>
              <w:tab/>
              <w:t xml:space="preserve">ΤΙΤΛΟΣ ΣΠΟΥΔΩΝ </w:t>
            </w:r>
            <w:r w:rsidRPr="004531D9">
              <w:rPr>
                <w:rFonts w:ascii="Tahoma" w:hAnsi="Tahoma" w:cs="Tahoma"/>
                <w:bCs/>
                <w:sz w:val="16"/>
                <w:szCs w:val="16"/>
                <w:lang w:val="el-GR"/>
              </w:rPr>
              <w:t xml:space="preserve">[για τις ειδικότητες κατηγορίας </w:t>
            </w:r>
            <w:r w:rsidRPr="004531D9">
              <w:rPr>
                <w:rFonts w:ascii="Tahoma" w:hAnsi="Tahoma" w:cs="Tahoma"/>
                <w:b/>
                <w:sz w:val="16"/>
                <w:szCs w:val="16"/>
                <w:lang w:val="el-GR"/>
              </w:rPr>
              <w:t>ΠΕ</w:t>
            </w:r>
            <w:r w:rsidRPr="004531D9">
              <w:rPr>
                <w:rFonts w:ascii="Tahoma" w:hAnsi="Tahoma" w:cs="Tahoma"/>
                <w:bCs/>
                <w:sz w:val="16"/>
                <w:szCs w:val="16"/>
                <w:lang w:val="el-GR"/>
              </w:rPr>
              <w:t xml:space="preserve"> ή </w:t>
            </w:r>
            <w:r w:rsidRPr="004531D9">
              <w:rPr>
                <w:rFonts w:ascii="Tahoma" w:hAnsi="Tahoma" w:cs="Tahoma"/>
                <w:b/>
                <w:sz w:val="16"/>
                <w:szCs w:val="16"/>
                <w:lang w:val="el-GR"/>
              </w:rPr>
              <w:t>ΤΕ</w:t>
            </w:r>
            <w:r w:rsidRPr="004531D9">
              <w:rPr>
                <w:rFonts w:ascii="Tahoma" w:hAnsi="Tahoma" w:cs="Tahoma"/>
                <w:bCs/>
                <w:sz w:val="16"/>
                <w:szCs w:val="16"/>
                <w:lang w:val="el-GR"/>
              </w:rPr>
              <w:t xml:space="preserve"> ή </w:t>
            </w:r>
            <w:r w:rsidRPr="004531D9">
              <w:rPr>
                <w:rFonts w:ascii="Tahoma" w:hAnsi="Tahoma" w:cs="Tahoma"/>
                <w:b/>
                <w:sz w:val="16"/>
                <w:szCs w:val="16"/>
                <w:lang w:val="el-GR"/>
              </w:rPr>
              <w:t xml:space="preserve">ΔΕ </w:t>
            </w:r>
            <w:r w:rsidRPr="004531D9">
              <w:rPr>
                <w:rFonts w:ascii="Tahoma" w:hAnsi="Tahoma" w:cs="Tahoma"/>
                <w:bCs/>
                <w:sz w:val="16"/>
                <w:szCs w:val="16"/>
                <w:lang w:val="el-GR"/>
              </w:rPr>
              <w:t>καταγράψτε την ονομασία του τίτλου σπουδών σας (στήλη</w:t>
            </w:r>
            <w:r w:rsidRPr="004531D9">
              <w:rPr>
                <w:rFonts w:ascii="Tahoma" w:hAnsi="Tahoma" w:cs="Tahoma"/>
                <w:b/>
                <w:sz w:val="16"/>
                <w:szCs w:val="16"/>
                <w:lang w:val="el-GR"/>
              </w:rPr>
              <w:t xml:space="preserve"> α.</w:t>
            </w:r>
            <w:r w:rsidRPr="004531D9">
              <w:rPr>
                <w:rFonts w:ascii="Tahoma" w:hAnsi="Tahoma" w:cs="Tahoma"/>
                <w:bCs/>
                <w:sz w:val="16"/>
                <w:szCs w:val="16"/>
                <w:lang w:val="el-GR"/>
              </w:rPr>
              <w:t xml:space="preserve">), το βαθμό του τίτλου αυτού </w:t>
            </w:r>
            <w:r w:rsidRPr="004531D9">
              <w:rPr>
                <w:rFonts w:ascii="Tahoma" w:hAnsi="Tahoma" w:cs="Tahoma"/>
                <w:bCs/>
                <w:sz w:val="16"/>
                <w:szCs w:val="16"/>
                <w:u w:val="single"/>
                <w:lang w:val="el-GR"/>
              </w:rPr>
              <w:t>είτε</w:t>
            </w:r>
            <w:r w:rsidRPr="004531D9">
              <w:rPr>
                <w:rFonts w:ascii="Tahoma" w:hAnsi="Tahoma" w:cs="Tahoma"/>
                <w:bCs/>
                <w:sz w:val="16"/>
                <w:szCs w:val="16"/>
                <w:lang w:val="el-GR"/>
              </w:rPr>
              <w:t xml:space="preserve"> στη στήλη </w:t>
            </w:r>
            <w:r w:rsidRPr="004531D9">
              <w:rPr>
                <w:rFonts w:ascii="Tahoma" w:hAnsi="Tahoma" w:cs="Tahoma"/>
                <w:b/>
                <w:sz w:val="16"/>
                <w:szCs w:val="16"/>
                <w:lang w:val="el-GR"/>
              </w:rPr>
              <w:t>β.</w:t>
            </w:r>
            <w:r w:rsidRPr="004531D9">
              <w:rPr>
                <w:rFonts w:ascii="Tahoma" w:hAnsi="Tahoma" w:cs="Tahoma"/>
                <w:bCs/>
                <w:sz w:val="16"/>
                <w:szCs w:val="16"/>
                <w:lang w:val="el-GR"/>
              </w:rPr>
              <w:t xml:space="preserve"> </w:t>
            </w:r>
            <w:r w:rsidRPr="004531D9">
              <w:rPr>
                <w:rFonts w:ascii="Tahoma" w:hAnsi="Tahoma" w:cs="Tahoma"/>
                <w:bCs/>
                <w:sz w:val="16"/>
                <w:szCs w:val="16"/>
                <w:u w:val="single"/>
                <w:lang w:val="el-GR"/>
              </w:rPr>
              <w:t>είτε</w:t>
            </w:r>
            <w:r w:rsidRPr="004531D9">
              <w:rPr>
                <w:rFonts w:ascii="Tahoma" w:hAnsi="Tahoma" w:cs="Tahoma"/>
                <w:bCs/>
                <w:sz w:val="16"/>
                <w:szCs w:val="16"/>
                <w:lang w:val="el-GR"/>
              </w:rPr>
              <w:t xml:space="preserve"> στη στήλη</w:t>
            </w:r>
            <w:r w:rsidRPr="004531D9">
              <w:rPr>
                <w:rFonts w:ascii="Tahoma" w:hAnsi="Tahoma" w:cs="Tahoma"/>
                <w:b/>
                <w:sz w:val="16"/>
                <w:szCs w:val="16"/>
                <w:lang w:val="el-GR"/>
              </w:rPr>
              <w:t xml:space="preserve"> γ.</w:t>
            </w:r>
            <w:r w:rsidRPr="004531D9">
              <w:rPr>
                <w:rFonts w:ascii="Tahoma" w:hAnsi="Tahoma" w:cs="Tahoma"/>
                <w:bCs/>
                <w:sz w:val="16"/>
                <w:szCs w:val="16"/>
                <w:lang w:val="el-GR"/>
              </w:rPr>
              <w:t>, ανάλογα με το αν ο βαθμός είναι σε μορφή δεκαδική (π.χ.,</w:t>
            </w:r>
            <w:r w:rsidRPr="004531D9">
              <w:rPr>
                <w:rFonts w:ascii="Tahoma" w:hAnsi="Tahoma" w:cs="Tahoma"/>
                <w:bCs/>
                <w:sz w:val="16"/>
                <w:szCs w:val="16"/>
              </w:rPr>
              <w:t> </w:t>
            </w:r>
            <w:r w:rsidRPr="004531D9">
              <w:rPr>
                <w:rFonts w:ascii="Tahoma" w:hAnsi="Tahoma" w:cs="Tahoma"/>
                <w:b/>
                <w:sz w:val="16"/>
                <w:szCs w:val="16"/>
                <w:lang w:val="el-GR"/>
              </w:rPr>
              <w:t>7,54</w:t>
            </w:r>
            <w:r w:rsidRPr="004531D9">
              <w:rPr>
                <w:rFonts w:ascii="Tahoma" w:hAnsi="Tahoma" w:cs="Tahoma"/>
                <w:bCs/>
                <w:sz w:val="16"/>
                <w:szCs w:val="16"/>
                <w:lang w:val="el-GR"/>
              </w:rPr>
              <w:t xml:space="preserve">) ή κλασματική (π.χ., </w:t>
            </w:r>
            <w:r w:rsidRPr="004531D9">
              <w:rPr>
                <w:rFonts w:ascii="Tahoma" w:hAnsi="Tahoma" w:cs="Tahoma"/>
                <w:b/>
                <w:sz w:val="16"/>
                <w:szCs w:val="16"/>
                <w:lang w:val="el-GR"/>
              </w:rPr>
              <w:t>18 7</w:t>
            </w:r>
            <w:r w:rsidRPr="004531D9">
              <w:rPr>
                <w:rFonts w:ascii="Tahoma" w:hAnsi="Tahoma" w:cs="Tahoma"/>
                <w:b/>
                <w:spacing w:val="-10"/>
                <w:sz w:val="16"/>
                <w:szCs w:val="16"/>
                <w:lang w:val="el-GR"/>
              </w:rPr>
              <w:t>/1</w:t>
            </w:r>
            <w:r w:rsidRPr="004531D9">
              <w:rPr>
                <w:rFonts w:ascii="Tahoma" w:hAnsi="Tahoma" w:cs="Tahoma"/>
                <w:b/>
                <w:sz w:val="16"/>
                <w:szCs w:val="16"/>
                <w:lang w:val="el-GR"/>
              </w:rPr>
              <w:t>0</w:t>
            </w:r>
            <w:r w:rsidRPr="004531D9">
              <w:rPr>
                <w:rFonts w:ascii="Tahoma" w:hAnsi="Tahoma" w:cs="Tahoma"/>
                <w:bCs/>
                <w:sz w:val="16"/>
                <w:szCs w:val="16"/>
                <w:lang w:val="el-GR"/>
              </w:rPr>
              <w:t>), και το έτος κτήσης του (στήλη</w:t>
            </w:r>
            <w:r w:rsidRPr="004531D9">
              <w:rPr>
                <w:rFonts w:ascii="Tahoma" w:hAnsi="Tahoma" w:cs="Tahoma"/>
                <w:b/>
                <w:sz w:val="16"/>
                <w:szCs w:val="16"/>
                <w:lang w:val="el-GR"/>
              </w:rPr>
              <w:t xml:space="preserve"> δ.</w:t>
            </w:r>
            <w:r w:rsidRPr="004531D9">
              <w:rPr>
                <w:rFonts w:ascii="Tahoma" w:hAnsi="Tahoma" w:cs="Tahoma"/>
                <w:bCs/>
                <w:sz w:val="16"/>
                <w:szCs w:val="16"/>
                <w:lang w:val="el-GR"/>
              </w:rPr>
              <w:t xml:space="preserve">)· για τις ειδικότητες κατηγορίας </w:t>
            </w:r>
            <w:r w:rsidRPr="004531D9">
              <w:rPr>
                <w:rFonts w:ascii="Tahoma" w:hAnsi="Tahoma" w:cs="Tahoma"/>
                <w:b/>
                <w:sz w:val="16"/>
                <w:szCs w:val="16"/>
                <w:lang w:val="el-GR"/>
              </w:rPr>
              <w:t>ΥΕ</w:t>
            </w:r>
            <w:r w:rsidRPr="004531D9">
              <w:rPr>
                <w:rFonts w:ascii="Tahoma" w:hAnsi="Tahoma" w:cs="Tahoma"/>
                <w:bCs/>
                <w:sz w:val="16"/>
                <w:szCs w:val="16"/>
                <w:lang w:val="el-GR"/>
              </w:rPr>
              <w:t xml:space="preserve"> συμπληρώστε </w:t>
            </w:r>
            <w:r w:rsidRPr="004531D9">
              <w:rPr>
                <w:rFonts w:ascii="Tahoma" w:hAnsi="Tahoma" w:cs="Tahoma"/>
                <w:b/>
                <w:sz w:val="16"/>
                <w:szCs w:val="16"/>
                <w:lang w:val="el-GR"/>
              </w:rPr>
              <w:t>μόνο</w:t>
            </w:r>
            <w:r w:rsidRPr="004531D9">
              <w:rPr>
                <w:rFonts w:ascii="Tahoma" w:hAnsi="Tahoma" w:cs="Tahoma"/>
                <w:bCs/>
                <w:sz w:val="16"/>
                <w:szCs w:val="16"/>
                <w:lang w:val="el-GR"/>
              </w:rPr>
              <w:t xml:space="preserve"> τη στήλη </w:t>
            </w:r>
            <w:r w:rsidRPr="004531D9">
              <w:rPr>
                <w:rFonts w:ascii="Tahoma" w:hAnsi="Tahoma" w:cs="Tahoma"/>
                <w:b/>
                <w:sz w:val="16"/>
                <w:szCs w:val="16"/>
                <w:lang w:val="el-GR"/>
              </w:rPr>
              <w:t>α.</w:t>
            </w:r>
            <w:r w:rsidRPr="004531D9">
              <w:rPr>
                <w:rFonts w:ascii="Tahoma" w:hAnsi="Tahoma" w:cs="Tahoma"/>
                <w:bCs/>
                <w:sz w:val="16"/>
                <w:szCs w:val="16"/>
                <w:lang w:val="el-GR"/>
              </w:rPr>
              <w:t xml:space="preserve"> </w:t>
            </w:r>
            <w:r w:rsidRPr="004531D9">
              <w:rPr>
                <w:rFonts w:ascii="Tahoma" w:hAnsi="Tahoma" w:cs="Tahoma"/>
                <w:b/>
                <w:sz w:val="16"/>
                <w:szCs w:val="16"/>
                <w:lang w:val="el-GR"/>
              </w:rPr>
              <w:t>εφόσον</w:t>
            </w:r>
            <w:r w:rsidRPr="004531D9">
              <w:rPr>
                <w:rFonts w:ascii="Tahoma" w:hAnsi="Tahoma" w:cs="Tahoma"/>
                <w:bCs/>
                <w:sz w:val="16"/>
                <w:szCs w:val="16"/>
                <w:lang w:val="el-GR"/>
              </w:rPr>
              <w:t xml:space="preserve"> απαιτείται συγκεκριμένος τίτλος σπουδών από την ανακοίνωση]</w:t>
            </w:r>
          </w:p>
        </w:tc>
      </w:tr>
      <w:tr w:rsidR="00D031D2" w:rsidRPr="004531D9" w:rsidTr="00BA5AF1">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D031D2" w:rsidRPr="004531D9" w:rsidRDefault="00D031D2" w:rsidP="0051171D">
            <w:pPr>
              <w:jc w:val="center"/>
              <w:rPr>
                <w:rFonts w:cs="Arial"/>
                <w:spacing w:val="-1"/>
                <w:sz w:val="18"/>
                <w:szCs w:val="18"/>
              </w:rPr>
            </w:pPr>
            <w:r w:rsidRPr="004531D9">
              <w:rPr>
                <w:rFonts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D031D2" w:rsidRPr="004531D9" w:rsidRDefault="00D031D2" w:rsidP="0051171D">
            <w:pPr>
              <w:jc w:val="center"/>
              <w:rPr>
                <w:rFonts w:cs="Arial"/>
                <w:sz w:val="4"/>
                <w:szCs w:val="4"/>
              </w:rPr>
            </w:pPr>
            <w:r w:rsidRPr="004531D9">
              <w:rPr>
                <w:rFonts w:cs="Arial"/>
                <w:b/>
                <w:spacing w:val="-4"/>
                <w:sz w:val="18"/>
                <w:szCs w:val="18"/>
              </w:rPr>
              <w:t>α.</w:t>
            </w:r>
            <w:r w:rsidRPr="004531D9">
              <w:rPr>
                <w:rFonts w:cs="Arial"/>
                <w:spacing w:val="-4"/>
                <w:sz w:val="18"/>
                <w:szCs w:val="18"/>
              </w:rPr>
              <w:t xml:space="preserve"> </w:t>
            </w:r>
            <w:proofErr w:type="spellStart"/>
            <w:r w:rsidRPr="004531D9">
              <w:rPr>
                <w:rFonts w:cs="Arial"/>
                <w:sz w:val="18"/>
                <w:szCs w:val="18"/>
              </w:rPr>
              <w:t>ονομασία</w:t>
            </w:r>
            <w:proofErr w:type="spellEnd"/>
            <w:r w:rsidRPr="004531D9">
              <w:rPr>
                <w:rFonts w:cs="Arial"/>
                <w:sz w:val="18"/>
                <w:szCs w:val="18"/>
              </w:rPr>
              <w:t xml:space="preserve"> </w:t>
            </w:r>
            <w:proofErr w:type="spellStart"/>
            <w:r w:rsidRPr="004531D9">
              <w:rPr>
                <w:rFonts w:cs="Arial"/>
                <w:sz w:val="18"/>
                <w:szCs w:val="18"/>
              </w:rPr>
              <w:t>τίτλου</w:t>
            </w:r>
            <w:proofErr w:type="spellEnd"/>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031D2" w:rsidRPr="004531D9" w:rsidRDefault="00D031D2" w:rsidP="0051171D">
            <w:pPr>
              <w:jc w:val="center"/>
              <w:rPr>
                <w:rFonts w:cs="Arial"/>
                <w:sz w:val="18"/>
                <w:szCs w:val="18"/>
                <w:lang w:val="el-GR"/>
              </w:rPr>
            </w:pPr>
            <w:r w:rsidRPr="004531D9">
              <w:rPr>
                <w:rFonts w:cs="Arial"/>
                <w:b/>
                <w:bCs/>
                <w:sz w:val="18"/>
                <w:szCs w:val="18"/>
                <w:lang w:val="el-GR"/>
              </w:rPr>
              <w:t>β.</w:t>
            </w:r>
            <w:r w:rsidRPr="004531D9">
              <w:rPr>
                <w:rFonts w:cs="Arial"/>
                <w:sz w:val="18"/>
                <w:szCs w:val="18"/>
                <w:lang w:val="el-GR"/>
              </w:rPr>
              <w:t xml:space="preserve"> βαθμός τίτλου</w:t>
            </w:r>
          </w:p>
          <w:p w:rsidR="00D031D2" w:rsidRPr="004531D9" w:rsidRDefault="00D031D2" w:rsidP="0051171D">
            <w:pPr>
              <w:jc w:val="center"/>
              <w:rPr>
                <w:rFonts w:cs="Arial"/>
                <w:sz w:val="15"/>
                <w:szCs w:val="15"/>
                <w:lang w:val="el-GR"/>
              </w:rPr>
            </w:pPr>
            <w:r w:rsidRPr="004531D9">
              <w:rPr>
                <w:rFonts w:cs="Arial"/>
                <w:sz w:val="15"/>
                <w:szCs w:val="15"/>
                <w:lang w:val="el-GR"/>
              </w:rPr>
              <w:t xml:space="preserve">(σε </w:t>
            </w:r>
            <w:r w:rsidRPr="004531D9">
              <w:rPr>
                <w:rFonts w:cs="Arial"/>
                <w:b/>
                <w:bCs/>
                <w:sz w:val="15"/>
                <w:szCs w:val="15"/>
                <w:lang w:val="el-GR"/>
              </w:rPr>
              <w:t>δεκαδική</w:t>
            </w:r>
            <w:r w:rsidRPr="004531D9">
              <w:rPr>
                <w:rFonts w:cs="Arial"/>
                <w:sz w:val="15"/>
                <w:szCs w:val="15"/>
                <w:lang w:val="el-GR"/>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031D2" w:rsidRPr="004531D9" w:rsidRDefault="00D031D2" w:rsidP="0051171D">
            <w:pPr>
              <w:jc w:val="center"/>
              <w:rPr>
                <w:rFonts w:cs="Arial"/>
                <w:sz w:val="18"/>
                <w:szCs w:val="18"/>
                <w:lang w:val="el-GR"/>
              </w:rPr>
            </w:pPr>
            <w:r w:rsidRPr="004531D9">
              <w:rPr>
                <w:rFonts w:cs="Arial"/>
                <w:b/>
                <w:bCs/>
                <w:sz w:val="18"/>
                <w:szCs w:val="18"/>
                <w:lang w:val="el-GR"/>
              </w:rPr>
              <w:t>γ.</w:t>
            </w:r>
            <w:r w:rsidRPr="004531D9">
              <w:rPr>
                <w:rFonts w:cs="Arial"/>
                <w:sz w:val="18"/>
                <w:szCs w:val="18"/>
                <w:lang w:val="el-GR"/>
              </w:rPr>
              <w:t xml:space="preserve"> βαθμός τίτλου</w:t>
            </w:r>
          </w:p>
          <w:p w:rsidR="00D031D2" w:rsidRPr="004531D9" w:rsidRDefault="00D031D2" w:rsidP="0051171D">
            <w:pPr>
              <w:jc w:val="center"/>
              <w:rPr>
                <w:rFonts w:cs="Arial"/>
                <w:sz w:val="18"/>
                <w:szCs w:val="18"/>
                <w:lang w:val="el-GR"/>
              </w:rPr>
            </w:pPr>
            <w:r w:rsidRPr="004531D9">
              <w:rPr>
                <w:rFonts w:cs="Arial"/>
                <w:sz w:val="15"/>
                <w:szCs w:val="15"/>
                <w:lang w:val="el-GR"/>
              </w:rPr>
              <w:t xml:space="preserve">(σε </w:t>
            </w:r>
            <w:r w:rsidRPr="004531D9">
              <w:rPr>
                <w:rFonts w:cs="Arial"/>
                <w:b/>
                <w:bCs/>
                <w:sz w:val="15"/>
                <w:szCs w:val="15"/>
                <w:lang w:val="el-GR"/>
              </w:rPr>
              <w:t>κλασματική</w:t>
            </w:r>
            <w:r w:rsidRPr="004531D9">
              <w:rPr>
                <w:rFonts w:cs="Arial"/>
                <w:sz w:val="15"/>
                <w:szCs w:val="15"/>
                <w:lang w:val="el-GR"/>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D031D2" w:rsidRPr="004531D9" w:rsidRDefault="00D031D2" w:rsidP="0051171D">
            <w:pPr>
              <w:jc w:val="center"/>
              <w:rPr>
                <w:rFonts w:cs="Arial"/>
                <w:sz w:val="18"/>
                <w:szCs w:val="18"/>
              </w:rPr>
            </w:pPr>
            <w:r w:rsidRPr="004531D9">
              <w:rPr>
                <w:rFonts w:cs="Arial"/>
                <w:b/>
                <w:sz w:val="18"/>
                <w:szCs w:val="18"/>
              </w:rPr>
              <w:t>δ.</w:t>
            </w:r>
            <w:r w:rsidRPr="004531D9">
              <w:rPr>
                <w:rFonts w:cs="Arial"/>
                <w:sz w:val="18"/>
                <w:szCs w:val="18"/>
              </w:rPr>
              <w:t xml:space="preserve"> </w:t>
            </w:r>
            <w:proofErr w:type="spellStart"/>
            <w:r w:rsidRPr="004531D9">
              <w:rPr>
                <w:rFonts w:cs="Arial"/>
                <w:sz w:val="18"/>
                <w:szCs w:val="18"/>
              </w:rPr>
              <w:t>έτος</w:t>
            </w:r>
            <w:proofErr w:type="spellEnd"/>
            <w:r w:rsidRPr="004531D9">
              <w:rPr>
                <w:rFonts w:cs="Arial"/>
                <w:sz w:val="18"/>
                <w:szCs w:val="18"/>
              </w:rPr>
              <w:br/>
            </w:r>
            <w:proofErr w:type="spellStart"/>
            <w:r w:rsidRPr="004531D9">
              <w:rPr>
                <w:rFonts w:cs="Arial"/>
                <w:sz w:val="18"/>
                <w:szCs w:val="18"/>
              </w:rPr>
              <w:t>κτήσης</w:t>
            </w:r>
            <w:proofErr w:type="spellEnd"/>
          </w:p>
        </w:tc>
      </w:tr>
      <w:tr w:rsidR="00D031D2" w:rsidRPr="004531D9" w:rsidTr="00BA5AF1">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D031D2" w:rsidRPr="004531D9" w:rsidRDefault="00D031D2" w:rsidP="0051171D">
            <w:pPr>
              <w:rPr>
                <w:rFonts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D031D2" w:rsidRPr="004531D9" w:rsidRDefault="00D031D2" w:rsidP="0051171D">
            <w:pPr>
              <w:jc w:val="center"/>
              <w:rPr>
                <w:rFonts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D031D2" w:rsidRPr="004531D9" w:rsidRDefault="00D031D2" w:rsidP="0051171D">
            <w:pPr>
              <w:spacing w:before="40"/>
              <w:jc w:val="center"/>
              <w:rPr>
                <w:rFonts w:cs="Arial"/>
                <w:sz w:val="18"/>
                <w:szCs w:val="18"/>
              </w:rPr>
            </w:pPr>
            <w:proofErr w:type="spellStart"/>
            <w:r w:rsidRPr="004531D9">
              <w:rPr>
                <w:rFonts w:cs="Arial"/>
                <w:sz w:val="15"/>
                <w:szCs w:val="15"/>
              </w:rPr>
              <w:t>ακέραιος</w:t>
            </w:r>
            <w:proofErr w:type="spellEnd"/>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D031D2" w:rsidRPr="004531D9" w:rsidRDefault="00D031D2" w:rsidP="0051171D">
            <w:pPr>
              <w:spacing w:before="40"/>
              <w:jc w:val="center"/>
              <w:rPr>
                <w:rFonts w:cs="Arial"/>
                <w:sz w:val="18"/>
                <w:szCs w:val="18"/>
              </w:rPr>
            </w:pPr>
            <w:proofErr w:type="spellStart"/>
            <w:r w:rsidRPr="004531D9">
              <w:rPr>
                <w:rFonts w:cs="Arial"/>
                <w:sz w:val="15"/>
                <w:szCs w:val="15"/>
              </w:rPr>
              <w:t>δεκαδικός</w:t>
            </w:r>
            <w:proofErr w:type="spellEnd"/>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D031D2" w:rsidRPr="004531D9" w:rsidRDefault="00D031D2" w:rsidP="0051171D">
            <w:pPr>
              <w:spacing w:before="40"/>
              <w:jc w:val="center"/>
              <w:rPr>
                <w:rFonts w:cs="Arial"/>
                <w:sz w:val="18"/>
                <w:szCs w:val="18"/>
              </w:rPr>
            </w:pPr>
            <w:proofErr w:type="spellStart"/>
            <w:r w:rsidRPr="004531D9">
              <w:rPr>
                <w:rFonts w:cs="Arial"/>
                <w:sz w:val="15"/>
                <w:szCs w:val="15"/>
              </w:rPr>
              <w:t>ακέραιος</w:t>
            </w:r>
            <w:proofErr w:type="spellEnd"/>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D031D2" w:rsidRPr="004531D9" w:rsidRDefault="00D031D2" w:rsidP="0051171D">
            <w:pPr>
              <w:spacing w:before="40"/>
              <w:jc w:val="center"/>
              <w:rPr>
                <w:rFonts w:cs="Arial"/>
                <w:sz w:val="18"/>
                <w:szCs w:val="18"/>
              </w:rPr>
            </w:pPr>
            <w:proofErr w:type="spellStart"/>
            <w:proofErr w:type="gramStart"/>
            <w:r w:rsidRPr="004531D9">
              <w:rPr>
                <w:rFonts w:cs="Arial"/>
                <w:sz w:val="15"/>
                <w:szCs w:val="15"/>
              </w:rPr>
              <w:t>αριθμητ</w:t>
            </w:r>
            <w:proofErr w:type="spellEnd"/>
            <w:proofErr w:type="gramEnd"/>
            <w:r w:rsidRPr="004531D9">
              <w:rPr>
                <w:rFonts w:cs="Arial"/>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D031D2" w:rsidRPr="004531D9" w:rsidRDefault="00D031D2" w:rsidP="0051171D">
            <w:pPr>
              <w:spacing w:before="40"/>
              <w:jc w:val="center"/>
              <w:rPr>
                <w:rFonts w:cs="Arial"/>
                <w:sz w:val="18"/>
                <w:szCs w:val="18"/>
              </w:rPr>
            </w:pPr>
            <w:proofErr w:type="spellStart"/>
            <w:proofErr w:type="gramStart"/>
            <w:r w:rsidRPr="004531D9">
              <w:rPr>
                <w:rFonts w:cs="Arial"/>
                <w:sz w:val="15"/>
                <w:szCs w:val="15"/>
              </w:rPr>
              <w:t>παρονομ</w:t>
            </w:r>
            <w:proofErr w:type="spellEnd"/>
            <w:proofErr w:type="gramEnd"/>
            <w:r w:rsidRPr="004531D9">
              <w:rPr>
                <w:rFonts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jc w:val="center"/>
              <w:rPr>
                <w:rFonts w:cs="Arial"/>
                <w:sz w:val="18"/>
                <w:szCs w:val="18"/>
              </w:rPr>
            </w:pPr>
          </w:p>
        </w:tc>
      </w:tr>
      <w:tr w:rsidR="00D031D2" w:rsidRPr="004531D9" w:rsidTr="00BA5AF1">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D031D2" w:rsidRPr="004531D9" w:rsidRDefault="00D031D2" w:rsidP="0051171D">
            <w:pPr>
              <w:spacing w:after="40"/>
              <w:rPr>
                <w:rFonts w:cs="Arial"/>
                <w:sz w:val="15"/>
                <w:szCs w:val="15"/>
              </w:rPr>
            </w:pPr>
            <w:r w:rsidRPr="004531D9">
              <w:rPr>
                <w:rFonts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r>
      <w:tr w:rsidR="00D031D2" w:rsidRPr="004531D9" w:rsidTr="00BA5AF1">
        <w:tblPrEx>
          <w:tblBorders>
            <w:top w:val="none" w:sz="0" w:space="0" w:color="auto"/>
            <w:left w:val="none" w:sz="0" w:space="0" w:color="auto"/>
            <w:bottom w:val="none" w:sz="0" w:space="0" w:color="auto"/>
            <w:right w:val="none" w:sz="0" w:space="0" w:color="auto"/>
            <w:insideH w:val="none" w:sz="0" w:space="0" w:color="auto"/>
          </w:tblBorders>
        </w:tblPrEx>
        <w:trPr>
          <w:trHeight w:val="264"/>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D031D2" w:rsidRPr="004531D9" w:rsidRDefault="00D031D2" w:rsidP="0051171D">
            <w:pPr>
              <w:spacing w:after="40"/>
              <w:rPr>
                <w:rFonts w:cs="Arial"/>
                <w:b/>
                <w:bCs/>
                <w:sz w:val="18"/>
                <w:szCs w:val="18"/>
              </w:rPr>
            </w:pPr>
            <w:r w:rsidRPr="004531D9">
              <w:rPr>
                <w:rFonts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D031D2" w:rsidRPr="004531D9" w:rsidRDefault="00D031D2" w:rsidP="0051171D">
            <w:pPr>
              <w:spacing w:after="40"/>
              <w:jc w:val="center"/>
              <w:rPr>
                <w:rFonts w:cs="Arial"/>
                <w:bCs/>
                <w:sz w:val="18"/>
                <w:szCs w:val="18"/>
              </w:rPr>
            </w:pPr>
          </w:p>
        </w:tc>
      </w:tr>
    </w:tbl>
    <w:p w:rsidR="00D031D2" w:rsidRPr="003214D8" w:rsidRDefault="00D031D2" w:rsidP="00D031D2">
      <w:pPr>
        <w:rPr>
          <w:rFonts w:ascii="Tahoma" w:hAnsi="Tahoma"/>
          <w:sz w:val="15"/>
          <w:szCs w:val="15"/>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D031D2" w:rsidRPr="00322BF0" w:rsidTr="0051171D">
        <w:trPr>
          <w:trHeight w:val="227"/>
          <w:jc w:val="center"/>
        </w:trPr>
        <w:tc>
          <w:tcPr>
            <w:tcW w:w="10331" w:type="dxa"/>
            <w:gridSpan w:val="2"/>
            <w:tcBorders>
              <w:bottom w:val="single" w:sz="4" w:space="0" w:color="auto"/>
            </w:tcBorders>
            <w:shd w:val="clear" w:color="auto" w:fill="E5FFFF"/>
            <w:tcMar>
              <w:top w:w="28" w:type="dxa"/>
              <w:bottom w:w="28" w:type="dxa"/>
              <w:right w:w="170" w:type="dxa"/>
            </w:tcMar>
            <w:vAlign w:val="center"/>
          </w:tcPr>
          <w:p w:rsidR="00D031D2" w:rsidRPr="004531D9" w:rsidRDefault="00D031D2" w:rsidP="0051171D">
            <w:pPr>
              <w:ind w:left="397" w:hanging="397"/>
              <w:jc w:val="both"/>
              <w:rPr>
                <w:rFonts w:cs="Arial"/>
                <w:spacing w:val="16"/>
                <w:sz w:val="18"/>
                <w:szCs w:val="18"/>
                <w:lang w:val="el-GR"/>
              </w:rPr>
            </w:pPr>
            <w:r w:rsidRPr="004531D9">
              <w:rPr>
                <w:rFonts w:ascii="Tahoma" w:hAnsi="Tahoma" w:cs="Tahoma"/>
                <w:b/>
                <w:spacing w:val="16"/>
                <w:sz w:val="18"/>
                <w:szCs w:val="18"/>
                <w:lang w:val="el-GR"/>
              </w:rPr>
              <w:t>Δ.</w:t>
            </w:r>
            <w:r w:rsidRPr="004531D9">
              <w:rPr>
                <w:rFonts w:ascii="Tahoma" w:hAnsi="Tahoma" w:cs="Tahoma"/>
                <w:b/>
                <w:spacing w:val="16"/>
                <w:sz w:val="18"/>
                <w:szCs w:val="18"/>
                <w:lang w:val="el-GR"/>
              </w:rPr>
              <w:tab/>
              <w:t>ΛΟΙΠΑ ΑΠΑΙΤΟΥΜΕΝΑ (τυπικά &amp; τυχόν πρόσθετα) ΠΡΟΣΟΝΤΑ</w:t>
            </w:r>
            <w:r w:rsidRPr="004531D9">
              <w:rPr>
                <w:rFonts w:ascii="Tahoma" w:hAnsi="Tahoma" w:cs="Tahoma"/>
                <w:b/>
                <w:sz w:val="18"/>
                <w:szCs w:val="18"/>
                <w:lang w:val="el-GR"/>
              </w:rPr>
              <w:t xml:space="preserve"> </w:t>
            </w:r>
            <w:r w:rsidRPr="004531D9">
              <w:rPr>
                <w:rFonts w:ascii="Tahoma" w:hAnsi="Tahoma" w:cs="Tahoma"/>
                <w:bCs/>
                <w:sz w:val="16"/>
                <w:szCs w:val="16"/>
                <w:lang w:val="el-GR"/>
              </w:rPr>
              <w:t>[σ</w:t>
            </w:r>
            <w:r w:rsidRPr="004531D9">
              <w:rPr>
                <w:rFonts w:ascii="Tahoma" w:hAnsi="Tahoma" w:cs="Arial"/>
                <w:sz w:val="16"/>
                <w:szCs w:val="16"/>
                <w:lang w:val="el-GR"/>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D031D2" w:rsidRPr="004531D9" w:rsidTr="0051171D">
        <w:trPr>
          <w:trHeight w:val="482"/>
          <w:jc w:val="center"/>
        </w:trPr>
        <w:tc>
          <w:tcPr>
            <w:tcW w:w="5165" w:type="dxa"/>
            <w:tcBorders>
              <w:top w:val="single" w:sz="4" w:space="0" w:color="auto"/>
              <w:bottom w:val="nil"/>
            </w:tcBorders>
            <w:shd w:val="clear" w:color="auto" w:fill="auto"/>
            <w:tcMar>
              <w:top w:w="28" w:type="dxa"/>
              <w:bottom w:w="28" w:type="dxa"/>
            </w:tcMar>
            <w:vAlign w:val="bottom"/>
          </w:tcPr>
          <w:p w:rsidR="00D031D2" w:rsidRPr="004531D9" w:rsidRDefault="00D031D2" w:rsidP="0051171D">
            <w:pPr>
              <w:tabs>
                <w:tab w:val="left" w:pos="310"/>
              </w:tabs>
              <w:spacing w:before="180"/>
              <w:rPr>
                <w:rFonts w:cs="Tahoma"/>
                <w:b/>
                <w:spacing w:val="16"/>
                <w:sz w:val="18"/>
                <w:szCs w:val="18"/>
              </w:rPr>
            </w:pPr>
            <w:r w:rsidRPr="004531D9">
              <w:rPr>
                <w:rFonts w:cs="Tahoma"/>
                <w:b/>
                <w:spacing w:val="16"/>
                <w:sz w:val="18"/>
                <w:szCs w:val="18"/>
              </w:rPr>
              <w:t>1.</w:t>
            </w:r>
            <w:r w:rsidRPr="004531D9">
              <w:rPr>
                <w:rFonts w:cs="Tahoma"/>
                <w:b/>
                <w:spacing w:val="16"/>
                <w:sz w:val="18"/>
                <w:szCs w:val="18"/>
              </w:rPr>
              <w:tab/>
            </w:r>
            <w:r w:rsidRPr="004531D9">
              <w:rPr>
                <w:rFonts w:cs="Tahoma"/>
                <w:bCs/>
                <w:spacing w:val="16"/>
                <w:sz w:val="18"/>
                <w:szCs w:val="18"/>
              </w:rPr>
              <w:t>......................................................................</w:t>
            </w:r>
          </w:p>
        </w:tc>
        <w:tc>
          <w:tcPr>
            <w:tcW w:w="5166" w:type="dxa"/>
            <w:tcBorders>
              <w:top w:val="single" w:sz="4" w:space="0" w:color="auto"/>
              <w:bottom w:val="nil"/>
            </w:tcBorders>
            <w:shd w:val="clear" w:color="auto" w:fill="auto"/>
            <w:vAlign w:val="bottom"/>
          </w:tcPr>
          <w:p w:rsidR="00D031D2" w:rsidRPr="004531D9" w:rsidRDefault="00D031D2" w:rsidP="0051171D">
            <w:pPr>
              <w:tabs>
                <w:tab w:val="left" w:pos="312"/>
              </w:tabs>
              <w:spacing w:before="180"/>
              <w:rPr>
                <w:rFonts w:cs="Tahoma"/>
                <w:b/>
                <w:spacing w:val="16"/>
                <w:sz w:val="18"/>
                <w:szCs w:val="18"/>
              </w:rPr>
            </w:pPr>
            <w:r w:rsidRPr="004531D9">
              <w:rPr>
                <w:rFonts w:cs="Tahoma"/>
                <w:b/>
                <w:spacing w:val="16"/>
                <w:sz w:val="18"/>
                <w:szCs w:val="18"/>
              </w:rPr>
              <w:t>4.</w:t>
            </w:r>
            <w:r w:rsidRPr="004531D9">
              <w:rPr>
                <w:rFonts w:cs="Tahoma"/>
                <w:b/>
                <w:spacing w:val="16"/>
                <w:sz w:val="18"/>
                <w:szCs w:val="18"/>
              </w:rPr>
              <w:tab/>
            </w:r>
            <w:r w:rsidRPr="004531D9">
              <w:rPr>
                <w:rFonts w:cs="Tahoma"/>
                <w:bCs/>
                <w:spacing w:val="16"/>
                <w:sz w:val="18"/>
                <w:szCs w:val="18"/>
              </w:rPr>
              <w:t>......................................................................</w:t>
            </w:r>
          </w:p>
        </w:tc>
      </w:tr>
      <w:tr w:rsidR="00D031D2" w:rsidRPr="004531D9" w:rsidTr="0051171D">
        <w:trPr>
          <w:trHeight w:val="482"/>
          <w:jc w:val="center"/>
        </w:trPr>
        <w:tc>
          <w:tcPr>
            <w:tcW w:w="5165" w:type="dxa"/>
            <w:tcBorders>
              <w:top w:val="nil"/>
            </w:tcBorders>
            <w:shd w:val="clear" w:color="auto" w:fill="auto"/>
            <w:tcMar>
              <w:top w:w="28" w:type="dxa"/>
              <w:bottom w:w="28" w:type="dxa"/>
            </w:tcMar>
            <w:vAlign w:val="bottom"/>
          </w:tcPr>
          <w:p w:rsidR="00D031D2" w:rsidRPr="004531D9" w:rsidRDefault="00D031D2" w:rsidP="0051171D">
            <w:pPr>
              <w:tabs>
                <w:tab w:val="left" w:pos="310"/>
              </w:tabs>
              <w:spacing w:before="180"/>
              <w:rPr>
                <w:rFonts w:cs="Tahoma"/>
                <w:b/>
                <w:spacing w:val="16"/>
                <w:sz w:val="18"/>
                <w:szCs w:val="18"/>
              </w:rPr>
            </w:pPr>
            <w:r w:rsidRPr="004531D9">
              <w:rPr>
                <w:rFonts w:cs="Tahoma"/>
                <w:b/>
                <w:spacing w:val="16"/>
                <w:sz w:val="18"/>
                <w:szCs w:val="18"/>
              </w:rPr>
              <w:t>2.</w:t>
            </w:r>
            <w:r w:rsidRPr="004531D9">
              <w:rPr>
                <w:rFonts w:cs="Tahoma"/>
                <w:b/>
                <w:spacing w:val="16"/>
                <w:sz w:val="18"/>
                <w:szCs w:val="18"/>
              </w:rPr>
              <w:tab/>
            </w:r>
            <w:r w:rsidRPr="004531D9">
              <w:rPr>
                <w:rFonts w:cs="Tahoma"/>
                <w:bCs/>
                <w:spacing w:val="16"/>
                <w:sz w:val="18"/>
                <w:szCs w:val="18"/>
              </w:rPr>
              <w:t>......................................................................</w:t>
            </w:r>
          </w:p>
        </w:tc>
        <w:tc>
          <w:tcPr>
            <w:tcW w:w="5166" w:type="dxa"/>
            <w:tcBorders>
              <w:top w:val="nil"/>
            </w:tcBorders>
            <w:shd w:val="clear" w:color="auto" w:fill="auto"/>
            <w:vAlign w:val="bottom"/>
          </w:tcPr>
          <w:p w:rsidR="00D031D2" w:rsidRPr="004531D9" w:rsidRDefault="00D031D2" w:rsidP="0051171D">
            <w:pPr>
              <w:tabs>
                <w:tab w:val="left" w:pos="341"/>
              </w:tabs>
              <w:spacing w:before="180"/>
              <w:rPr>
                <w:rFonts w:cs="Tahoma"/>
                <w:b/>
                <w:spacing w:val="16"/>
                <w:sz w:val="18"/>
                <w:szCs w:val="18"/>
              </w:rPr>
            </w:pPr>
            <w:r w:rsidRPr="004531D9">
              <w:rPr>
                <w:rFonts w:cs="Tahoma"/>
                <w:b/>
                <w:spacing w:val="16"/>
                <w:sz w:val="18"/>
                <w:szCs w:val="18"/>
              </w:rPr>
              <w:t>5.</w:t>
            </w:r>
            <w:r w:rsidRPr="004531D9">
              <w:rPr>
                <w:rFonts w:cs="Tahoma"/>
                <w:b/>
                <w:spacing w:val="16"/>
                <w:sz w:val="18"/>
                <w:szCs w:val="18"/>
              </w:rPr>
              <w:tab/>
            </w:r>
            <w:r w:rsidRPr="004531D9">
              <w:rPr>
                <w:rFonts w:cs="Tahoma"/>
                <w:bCs/>
                <w:spacing w:val="16"/>
                <w:sz w:val="18"/>
                <w:szCs w:val="18"/>
              </w:rPr>
              <w:t>......................................................................</w:t>
            </w:r>
          </w:p>
        </w:tc>
      </w:tr>
      <w:tr w:rsidR="00D031D2" w:rsidRPr="004531D9" w:rsidTr="0051171D">
        <w:trPr>
          <w:trHeight w:val="482"/>
          <w:jc w:val="center"/>
        </w:trPr>
        <w:tc>
          <w:tcPr>
            <w:tcW w:w="5165" w:type="dxa"/>
            <w:tcBorders>
              <w:top w:val="nil"/>
            </w:tcBorders>
            <w:shd w:val="clear" w:color="auto" w:fill="auto"/>
            <w:tcMar>
              <w:top w:w="28" w:type="dxa"/>
              <w:bottom w:w="28" w:type="dxa"/>
            </w:tcMar>
            <w:vAlign w:val="bottom"/>
          </w:tcPr>
          <w:p w:rsidR="00D031D2" w:rsidRPr="004531D9" w:rsidRDefault="00D031D2" w:rsidP="0051171D">
            <w:pPr>
              <w:tabs>
                <w:tab w:val="left" w:pos="310"/>
              </w:tabs>
              <w:spacing w:before="180"/>
              <w:rPr>
                <w:rFonts w:cs="Tahoma"/>
                <w:b/>
                <w:spacing w:val="16"/>
                <w:sz w:val="18"/>
                <w:szCs w:val="18"/>
              </w:rPr>
            </w:pPr>
            <w:r w:rsidRPr="004531D9">
              <w:rPr>
                <w:rFonts w:cs="Tahoma"/>
                <w:b/>
                <w:spacing w:val="16"/>
                <w:sz w:val="18"/>
                <w:szCs w:val="18"/>
              </w:rPr>
              <w:t>3.</w:t>
            </w:r>
            <w:r w:rsidRPr="004531D9">
              <w:rPr>
                <w:rFonts w:cs="Tahoma"/>
                <w:b/>
                <w:spacing w:val="16"/>
                <w:sz w:val="18"/>
                <w:szCs w:val="18"/>
              </w:rPr>
              <w:tab/>
            </w:r>
            <w:r w:rsidRPr="004531D9">
              <w:rPr>
                <w:rFonts w:cs="Tahoma"/>
                <w:bCs/>
                <w:spacing w:val="16"/>
                <w:sz w:val="18"/>
                <w:szCs w:val="18"/>
              </w:rPr>
              <w:t>......................................................................</w:t>
            </w:r>
          </w:p>
        </w:tc>
        <w:tc>
          <w:tcPr>
            <w:tcW w:w="5166" w:type="dxa"/>
            <w:tcBorders>
              <w:top w:val="nil"/>
            </w:tcBorders>
            <w:shd w:val="clear" w:color="auto" w:fill="auto"/>
            <w:vAlign w:val="bottom"/>
          </w:tcPr>
          <w:p w:rsidR="00D031D2" w:rsidRPr="004531D9" w:rsidRDefault="00D031D2" w:rsidP="0051171D">
            <w:pPr>
              <w:tabs>
                <w:tab w:val="left" w:pos="341"/>
              </w:tabs>
              <w:spacing w:before="180"/>
              <w:rPr>
                <w:rFonts w:cs="Tahoma"/>
                <w:b/>
                <w:spacing w:val="16"/>
                <w:sz w:val="18"/>
                <w:szCs w:val="18"/>
              </w:rPr>
            </w:pPr>
            <w:r w:rsidRPr="004531D9">
              <w:rPr>
                <w:rFonts w:cs="Tahoma"/>
                <w:b/>
                <w:spacing w:val="16"/>
                <w:sz w:val="18"/>
                <w:szCs w:val="18"/>
              </w:rPr>
              <w:t>6.</w:t>
            </w:r>
            <w:r w:rsidRPr="004531D9">
              <w:rPr>
                <w:rFonts w:cs="Tahoma"/>
                <w:b/>
                <w:spacing w:val="16"/>
                <w:sz w:val="18"/>
                <w:szCs w:val="18"/>
              </w:rPr>
              <w:tab/>
            </w:r>
            <w:r w:rsidRPr="004531D9">
              <w:rPr>
                <w:rFonts w:cs="Tahoma"/>
                <w:bCs/>
                <w:spacing w:val="16"/>
                <w:sz w:val="18"/>
                <w:szCs w:val="18"/>
              </w:rPr>
              <w:t>......................................................................</w:t>
            </w:r>
          </w:p>
        </w:tc>
      </w:tr>
      <w:tr w:rsidR="00D031D2" w:rsidRPr="004531D9" w:rsidTr="0051171D">
        <w:trPr>
          <w:trHeight w:val="52"/>
          <w:jc w:val="center"/>
        </w:trPr>
        <w:tc>
          <w:tcPr>
            <w:tcW w:w="10331" w:type="dxa"/>
            <w:gridSpan w:val="2"/>
            <w:shd w:val="clear" w:color="auto" w:fill="auto"/>
            <w:tcMar>
              <w:top w:w="28" w:type="dxa"/>
              <w:bottom w:w="28" w:type="dxa"/>
            </w:tcMar>
            <w:vAlign w:val="bottom"/>
          </w:tcPr>
          <w:p w:rsidR="00D031D2" w:rsidRPr="004531D9" w:rsidRDefault="00D031D2" w:rsidP="0051171D">
            <w:pPr>
              <w:tabs>
                <w:tab w:val="left" w:pos="341"/>
              </w:tabs>
              <w:rPr>
                <w:rFonts w:cs="Tahoma"/>
                <w:b/>
                <w:spacing w:val="16"/>
                <w:sz w:val="10"/>
                <w:szCs w:val="10"/>
              </w:rPr>
            </w:pPr>
          </w:p>
        </w:tc>
      </w:tr>
    </w:tbl>
    <w:p w:rsidR="00D031D2" w:rsidRPr="003214D8" w:rsidRDefault="00D031D2" w:rsidP="00D031D2">
      <w:pPr>
        <w:rPr>
          <w:rFonts w:ascii="Tahoma" w:hAnsi="Tahoma"/>
          <w:sz w:val="15"/>
          <w:szCs w:val="15"/>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D031D2" w:rsidRPr="00322BF0" w:rsidTr="0051171D">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D031D2" w:rsidRPr="004531D9" w:rsidRDefault="00D031D2" w:rsidP="0051171D">
            <w:pPr>
              <w:ind w:left="397" w:hanging="397"/>
              <w:jc w:val="both"/>
              <w:rPr>
                <w:rFonts w:cs="Arial"/>
                <w:sz w:val="18"/>
                <w:szCs w:val="18"/>
                <w:lang w:val="el-GR"/>
              </w:rPr>
            </w:pPr>
            <w:r w:rsidRPr="004531D9">
              <w:rPr>
                <w:rFonts w:ascii="Tahoma" w:hAnsi="Tahoma" w:cs="Tahoma"/>
                <w:b/>
                <w:spacing w:val="16"/>
                <w:sz w:val="18"/>
                <w:szCs w:val="18"/>
                <w:lang w:val="el-GR"/>
              </w:rPr>
              <w:t>Ε.</w:t>
            </w:r>
            <w:r w:rsidRPr="004531D9">
              <w:rPr>
                <w:rFonts w:ascii="Tahoma" w:hAnsi="Tahoma" w:cs="Tahoma"/>
                <w:b/>
                <w:spacing w:val="16"/>
                <w:sz w:val="18"/>
                <w:szCs w:val="18"/>
                <w:lang w:val="el-GR"/>
              </w:rPr>
              <w:tab/>
              <w:t xml:space="preserve">ΕΠΙΔΙΩΚΟΜΕΝΕΣ ΘΕΣΕΙΣ ΚΑΤΑ ΣΕΙΡΑ ΠΡΟΤΙΜΗΣΗΣ </w:t>
            </w:r>
            <w:r w:rsidRPr="004531D9">
              <w:rPr>
                <w:rFonts w:ascii="Tahoma" w:hAnsi="Tahoma" w:cs="Tahoma"/>
                <w:bCs/>
                <w:sz w:val="16"/>
                <w:szCs w:val="16"/>
                <w:lang w:val="el-GR"/>
              </w:rPr>
              <w:t>[δηλώστε ποιες από τις θέσεις εποχικού προσωπικού της ανακοίνωσης επιδιώκετε κατά σειρά προτίμησης (</w:t>
            </w:r>
            <w:r w:rsidRPr="004531D9">
              <w:rPr>
                <w:rFonts w:ascii="Tahoma" w:hAnsi="Tahoma" w:cs="Tahoma"/>
                <w:b/>
                <w:sz w:val="16"/>
                <w:szCs w:val="16"/>
                <w:lang w:val="el-GR"/>
              </w:rPr>
              <w:t>πεδίο α.</w:t>
            </w:r>
            <w:r w:rsidRPr="004531D9">
              <w:rPr>
                <w:rFonts w:ascii="Tahoma" w:hAnsi="Tahoma" w:cs="Tahoma"/>
                <w:bCs/>
                <w:sz w:val="16"/>
                <w:szCs w:val="16"/>
                <w:lang w:val="el-GR"/>
              </w:rPr>
              <w:t>) και καταγράψτε για καθεμία από τις προτιμήσεις σας, σύμφωνα με όσα ορίζονται στην ανακοίνωση, σε ποιο βαθμό εντοπιότητας εντάσσεστε (πεδίο</w:t>
            </w:r>
            <w:r w:rsidRPr="004531D9">
              <w:rPr>
                <w:rFonts w:ascii="Tahoma" w:hAnsi="Tahoma" w:cs="Tahoma"/>
                <w:b/>
                <w:sz w:val="16"/>
                <w:szCs w:val="16"/>
                <w:lang w:val="el-GR"/>
              </w:rPr>
              <w:t xml:space="preserve"> β.</w:t>
            </w:r>
            <w:r w:rsidRPr="004531D9">
              <w:rPr>
                <w:rFonts w:ascii="Tahoma" w:hAnsi="Tahoma" w:cs="Tahoma"/>
                <w:bCs/>
                <w:sz w:val="16"/>
                <w:szCs w:val="16"/>
                <w:lang w:val="el-GR"/>
              </w:rPr>
              <w:t>), αν κατέχετε τα κύρια προσόντα επιλογής ή τυχόν επικουρικά και σε ποιο βαθμό επικουρίας (πεδίο</w:t>
            </w:r>
            <w:r w:rsidRPr="004531D9">
              <w:rPr>
                <w:rFonts w:ascii="Tahoma" w:hAnsi="Tahoma" w:cs="Tahoma"/>
                <w:b/>
                <w:sz w:val="16"/>
                <w:szCs w:val="16"/>
              </w:rPr>
              <w:t> </w:t>
            </w:r>
            <w:r w:rsidRPr="004531D9">
              <w:rPr>
                <w:rFonts w:ascii="Tahoma" w:hAnsi="Tahoma" w:cs="Tahoma"/>
                <w:b/>
                <w:sz w:val="16"/>
                <w:szCs w:val="16"/>
                <w:lang w:val="el-GR"/>
              </w:rPr>
              <w:t>γ.</w:t>
            </w:r>
            <w:r w:rsidRPr="004531D9">
              <w:rPr>
                <w:rFonts w:ascii="Tahoma" w:hAnsi="Tahoma" w:cs="Tahoma"/>
                <w:bCs/>
                <w:sz w:val="16"/>
                <w:szCs w:val="16"/>
                <w:lang w:val="el-GR"/>
              </w:rPr>
              <w:t>) καθώς και πόσους μήνες εμπειρίας διαθέτετε (πεδίο</w:t>
            </w:r>
            <w:r w:rsidRPr="004531D9">
              <w:rPr>
                <w:rFonts w:ascii="Tahoma" w:hAnsi="Tahoma" w:cs="Tahoma"/>
                <w:b/>
                <w:sz w:val="16"/>
                <w:szCs w:val="16"/>
                <w:lang w:val="el-GR"/>
              </w:rPr>
              <w:t xml:space="preserve"> δ.</w:t>
            </w:r>
            <w:r w:rsidRPr="004531D9">
              <w:rPr>
                <w:rFonts w:ascii="Tahoma" w:hAnsi="Tahoma" w:cs="Tahoma"/>
                <w:bCs/>
                <w:sz w:val="16"/>
                <w:szCs w:val="16"/>
                <w:lang w:val="el-GR"/>
              </w:rPr>
              <w:t>)]</w:t>
            </w:r>
          </w:p>
        </w:tc>
      </w:tr>
      <w:tr w:rsidR="00D031D2" w:rsidRPr="004531D9" w:rsidTr="0051171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D031D2" w:rsidRPr="004531D9" w:rsidRDefault="00D031D2" w:rsidP="0051171D">
            <w:pPr>
              <w:spacing w:before="40"/>
              <w:jc w:val="right"/>
              <w:rPr>
                <w:rFonts w:cs="Tahoma"/>
                <w:b/>
              </w:rPr>
            </w:pPr>
            <w:r w:rsidRPr="004531D9">
              <w:rPr>
                <w:rFonts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031D2" w:rsidRPr="004531D9" w:rsidRDefault="00D031D2" w:rsidP="0051171D">
            <w:pPr>
              <w:spacing w:before="40"/>
              <w:jc w:val="center"/>
              <w:rPr>
                <w:rFonts w:cs="Tahoma"/>
                <w:b/>
              </w:rPr>
            </w:pPr>
            <w:r w:rsidRPr="004531D9">
              <w:rPr>
                <w:rFonts w:cs="Tahoma"/>
                <w:b/>
              </w:rPr>
              <w:t>1</w:t>
            </w:r>
            <w:r w:rsidRPr="004531D9">
              <w:rPr>
                <w:rFonts w:cs="Tahoma"/>
                <w:b/>
                <w:vertAlign w:val="superscript"/>
              </w:rPr>
              <w:t>η</w:t>
            </w:r>
            <w:r w:rsidRPr="004531D9">
              <w:rPr>
                <w:rFonts w:cs="Tahoma"/>
                <w:b/>
              </w:rPr>
              <w:t xml:space="preserve"> </w:t>
            </w:r>
            <w:proofErr w:type="spellStart"/>
            <w:r w:rsidRPr="004531D9">
              <w:rPr>
                <w:rFonts w:cs="Tahoma"/>
                <w:b/>
                <w:sz w:val="16"/>
                <w:szCs w:val="16"/>
              </w:rPr>
              <w:t>επιλογή</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D031D2" w:rsidRPr="004531D9" w:rsidRDefault="00D031D2" w:rsidP="0051171D">
            <w:pPr>
              <w:spacing w:before="40"/>
              <w:jc w:val="center"/>
              <w:rPr>
                <w:rFonts w:cs="Tahoma"/>
                <w:b/>
              </w:rPr>
            </w:pPr>
            <w:r w:rsidRPr="004531D9">
              <w:rPr>
                <w:rFonts w:cs="Tahoma"/>
                <w:b/>
              </w:rPr>
              <w:t>2</w:t>
            </w:r>
            <w:r w:rsidRPr="004531D9">
              <w:rPr>
                <w:rFonts w:cs="Tahoma"/>
                <w:b/>
                <w:vertAlign w:val="superscript"/>
              </w:rPr>
              <w:t>η</w:t>
            </w:r>
            <w:r w:rsidRPr="004531D9">
              <w:rPr>
                <w:rFonts w:cs="Tahoma"/>
                <w:b/>
              </w:rPr>
              <w:t xml:space="preserve"> </w:t>
            </w:r>
            <w:proofErr w:type="spellStart"/>
            <w:r w:rsidRPr="004531D9">
              <w:rPr>
                <w:rFonts w:cs="Tahoma"/>
                <w:b/>
                <w:sz w:val="16"/>
                <w:szCs w:val="16"/>
              </w:rPr>
              <w:t>επιλογή</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D031D2" w:rsidRPr="004531D9" w:rsidRDefault="00D031D2" w:rsidP="0051171D">
            <w:pPr>
              <w:spacing w:before="40"/>
              <w:jc w:val="center"/>
              <w:rPr>
                <w:rFonts w:cs="Tahoma"/>
                <w:b/>
              </w:rPr>
            </w:pPr>
            <w:r w:rsidRPr="004531D9">
              <w:rPr>
                <w:rFonts w:cs="Tahoma"/>
                <w:b/>
              </w:rPr>
              <w:t>3</w:t>
            </w:r>
            <w:r w:rsidRPr="004531D9">
              <w:rPr>
                <w:rFonts w:cs="Tahoma"/>
                <w:b/>
                <w:vertAlign w:val="superscript"/>
              </w:rPr>
              <w:t>η</w:t>
            </w:r>
            <w:r w:rsidRPr="004531D9">
              <w:rPr>
                <w:rFonts w:cs="Tahoma"/>
                <w:b/>
              </w:rPr>
              <w:t xml:space="preserve"> </w:t>
            </w:r>
            <w:proofErr w:type="spellStart"/>
            <w:r w:rsidRPr="004531D9">
              <w:rPr>
                <w:rFonts w:cs="Tahoma"/>
                <w:b/>
                <w:sz w:val="16"/>
                <w:szCs w:val="16"/>
              </w:rPr>
              <w:t>επιλογή</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D031D2" w:rsidRPr="004531D9" w:rsidRDefault="00D031D2" w:rsidP="0051171D">
            <w:pPr>
              <w:spacing w:before="40"/>
              <w:jc w:val="center"/>
              <w:rPr>
                <w:rFonts w:cs="Tahoma"/>
                <w:b/>
              </w:rPr>
            </w:pPr>
            <w:r w:rsidRPr="004531D9">
              <w:rPr>
                <w:rFonts w:cs="Tahoma"/>
                <w:b/>
              </w:rPr>
              <w:t>4</w:t>
            </w:r>
            <w:r w:rsidRPr="004531D9">
              <w:rPr>
                <w:rFonts w:cs="Tahoma"/>
                <w:b/>
                <w:vertAlign w:val="superscript"/>
              </w:rPr>
              <w:t>η</w:t>
            </w:r>
            <w:r w:rsidRPr="004531D9">
              <w:rPr>
                <w:rFonts w:cs="Tahoma"/>
                <w:b/>
              </w:rPr>
              <w:t xml:space="preserve"> </w:t>
            </w:r>
            <w:proofErr w:type="spellStart"/>
            <w:r w:rsidRPr="004531D9">
              <w:rPr>
                <w:rFonts w:cs="Tahoma"/>
                <w:b/>
                <w:sz w:val="16"/>
                <w:szCs w:val="16"/>
              </w:rPr>
              <w:t>επιλογή</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D031D2" w:rsidRPr="004531D9" w:rsidRDefault="00D031D2" w:rsidP="0051171D">
            <w:pPr>
              <w:spacing w:before="40"/>
              <w:jc w:val="center"/>
              <w:rPr>
                <w:rFonts w:cs="Tahoma"/>
                <w:b/>
              </w:rPr>
            </w:pPr>
            <w:r w:rsidRPr="004531D9">
              <w:rPr>
                <w:rFonts w:cs="Tahoma"/>
                <w:b/>
              </w:rPr>
              <w:t>5</w:t>
            </w:r>
            <w:r w:rsidRPr="004531D9">
              <w:rPr>
                <w:rFonts w:cs="Tahoma"/>
                <w:b/>
                <w:vertAlign w:val="superscript"/>
              </w:rPr>
              <w:t>η</w:t>
            </w:r>
            <w:r w:rsidRPr="004531D9">
              <w:rPr>
                <w:rFonts w:cs="Tahoma"/>
                <w:b/>
              </w:rPr>
              <w:t xml:space="preserve"> </w:t>
            </w:r>
            <w:proofErr w:type="spellStart"/>
            <w:r w:rsidRPr="004531D9">
              <w:rPr>
                <w:rFonts w:cs="Tahoma"/>
                <w:b/>
                <w:sz w:val="16"/>
                <w:szCs w:val="16"/>
              </w:rPr>
              <w:t>επιλογή</w:t>
            </w:r>
            <w:proofErr w:type="spellEnd"/>
          </w:p>
        </w:tc>
      </w:tr>
      <w:tr w:rsidR="00D031D2" w:rsidRPr="00322BF0" w:rsidTr="0051171D">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D031D2" w:rsidRPr="004531D9" w:rsidRDefault="00D031D2" w:rsidP="0051171D">
            <w:pPr>
              <w:rPr>
                <w:rFonts w:cs="Tahoma"/>
                <w:b/>
                <w:sz w:val="18"/>
                <w:szCs w:val="18"/>
              </w:rPr>
            </w:pPr>
            <w:r w:rsidRPr="004531D9">
              <w:rPr>
                <w:rFonts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D031D2" w:rsidRPr="004531D9" w:rsidRDefault="00D031D2" w:rsidP="0051171D">
            <w:pPr>
              <w:rPr>
                <w:rFonts w:cs="Tahoma"/>
                <w:bCs/>
                <w:sz w:val="18"/>
                <w:szCs w:val="18"/>
                <w:lang w:val="el-GR"/>
              </w:rPr>
            </w:pPr>
            <w:r w:rsidRPr="004531D9">
              <w:rPr>
                <w:rFonts w:cs="Tahoma"/>
                <w:b/>
                <w:sz w:val="18"/>
                <w:szCs w:val="18"/>
                <w:lang w:val="el-GR"/>
              </w:rPr>
              <w:t xml:space="preserve">Κωδικός θέσης </w:t>
            </w:r>
            <w:r w:rsidRPr="004531D9">
              <w:rPr>
                <w:rFonts w:cs="Tahoma"/>
                <w:bCs/>
                <w:sz w:val="15"/>
                <w:szCs w:val="15"/>
                <w:lang w:val="el-GR"/>
              </w:rPr>
              <w:t xml:space="preserve">[αναγράψτε για κάθε προτίμησή σας </w:t>
            </w:r>
            <w:r w:rsidRPr="004531D9">
              <w:rPr>
                <w:rFonts w:cs="Tahoma"/>
                <w:bCs/>
                <w:sz w:val="15"/>
                <w:szCs w:val="15"/>
                <w:lang w:val="el-GR"/>
              </w:rPr>
              <w:br/>
              <w:t xml:space="preserve">τον αντίστοιχο </w:t>
            </w:r>
            <w:r w:rsidRPr="004531D9">
              <w:rPr>
                <w:rFonts w:cs="Tahoma"/>
                <w:b/>
                <w:sz w:val="15"/>
                <w:szCs w:val="15"/>
                <w:lang w:val="el-GR"/>
              </w:rPr>
              <w:t xml:space="preserve">κωδικό θέσης </w:t>
            </w:r>
            <w:r w:rsidRPr="004531D9">
              <w:rPr>
                <w:rFonts w:cs="Tahoma"/>
                <w:bCs/>
                <w:sz w:val="15"/>
                <w:szCs w:val="15"/>
                <w:lang w:val="el-GR"/>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r>
      <w:tr w:rsidR="00D031D2" w:rsidRPr="00322BF0" w:rsidTr="0051171D">
        <w:trPr>
          <w:trHeight w:val="39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D031D2" w:rsidRPr="004531D9" w:rsidRDefault="00D031D2" w:rsidP="0051171D">
            <w:pPr>
              <w:rPr>
                <w:rFonts w:cs="Tahoma"/>
                <w:b/>
                <w:sz w:val="18"/>
                <w:szCs w:val="18"/>
              </w:rPr>
            </w:pPr>
            <w:r w:rsidRPr="004531D9">
              <w:rPr>
                <w:rFonts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D031D2" w:rsidRPr="004531D9" w:rsidRDefault="00D031D2" w:rsidP="0051171D">
            <w:pPr>
              <w:rPr>
                <w:rFonts w:cs="Tahoma"/>
                <w:bCs/>
                <w:sz w:val="18"/>
                <w:szCs w:val="18"/>
                <w:lang w:val="el-GR"/>
              </w:rPr>
            </w:pPr>
            <w:r w:rsidRPr="004531D9">
              <w:rPr>
                <w:rFonts w:cs="Tahoma"/>
                <w:b/>
                <w:sz w:val="18"/>
                <w:szCs w:val="18"/>
                <w:lang w:val="el-GR"/>
              </w:rPr>
              <w:t xml:space="preserve">Βαθμός εντοπιότητας </w:t>
            </w:r>
            <w:r w:rsidRPr="004531D9">
              <w:rPr>
                <w:rFonts w:cs="Tahoma"/>
                <w:bCs/>
                <w:sz w:val="15"/>
                <w:szCs w:val="15"/>
                <w:lang w:val="el-GR"/>
              </w:rPr>
              <w:t xml:space="preserve">[αναγράψτε </w:t>
            </w:r>
            <w:r w:rsidRPr="004531D9">
              <w:rPr>
                <w:rFonts w:cs="Tahoma"/>
                <w:b/>
                <w:sz w:val="15"/>
                <w:szCs w:val="15"/>
                <w:lang w:val="el-GR"/>
              </w:rPr>
              <w:t>Α</w:t>
            </w:r>
            <w:r w:rsidRPr="004531D9">
              <w:rPr>
                <w:rFonts w:cs="Tahoma"/>
                <w:bCs/>
                <w:sz w:val="15"/>
                <w:szCs w:val="15"/>
                <w:lang w:val="el-GR"/>
              </w:rPr>
              <w:t xml:space="preserve"> ή </w:t>
            </w:r>
            <w:r w:rsidRPr="004531D9">
              <w:rPr>
                <w:rFonts w:cs="Tahoma"/>
                <w:b/>
                <w:sz w:val="15"/>
                <w:szCs w:val="15"/>
                <w:lang w:val="el-GR"/>
              </w:rPr>
              <w:t>Β</w:t>
            </w:r>
            <w:r w:rsidRPr="004531D9">
              <w:rPr>
                <w:rFonts w:cs="Tahoma"/>
                <w:bCs/>
                <w:sz w:val="15"/>
                <w:szCs w:val="15"/>
                <w:lang w:val="el-GR"/>
              </w:rPr>
              <w:t xml:space="preserve"> ή </w:t>
            </w:r>
            <w:r w:rsidRPr="004531D9">
              <w:rPr>
                <w:rFonts w:cs="Tahoma"/>
                <w:b/>
                <w:sz w:val="15"/>
                <w:szCs w:val="15"/>
                <w:lang w:val="el-GR"/>
              </w:rPr>
              <w:t>Γ</w:t>
            </w:r>
            <w:r w:rsidRPr="004531D9">
              <w:rPr>
                <w:rFonts w:cs="Tahoma"/>
                <w:bCs/>
                <w:sz w:val="15"/>
                <w:szCs w:val="15"/>
                <w:lang w:val="el-GR"/>
              </w:rPr>
              <w:t xml:space="preserve"> ή </w:t>
            </w:r>
            <w:r w:rsidRPr="004531D9">
              <w:rPr>
                <w:rFonts w:cs="Tahoma"/>
                <w:b/>
                <w:sz w:val="15"/>
                <w:szCs w:val="15"/>
                <w:lang w:val="el-GR"/>
              </w:rPr>
              <w:t>Δ</w:t>
            </w:r>
            <w:r w:rsidRPr="004531D9">
              <w:rPr>
                <w:rFonts w:cs="Tahoma"/>
                <w:bCs/>
                <w:sz w:val="15"/>
                <w:szCs w:val="15"/>
                <w:lang w:val="el-GR"/>
              </w:rPr>
              <w:t xml:space="preserve"> ή </w:t>
            </w:r>
            <w:r w:rsidRPr="004531D9">
              <w:rPr>
                <w:rFonts w:cs="Tahoma"/>
                <w:b/>
                <w:sz w:val="15"/>
                <w:szCs w:val="15"/>
              </w:rPr>
              <w:t>E</w:t>
            </w:r>
            <w:r w:rsidRPr="004531D9">
              <w:rPr>
                <w:rFonts w:cs="Tahoma"/>
                <w:bCs/>
                <w:sz w:val="15"/>
                <w:szCs w:val="15"/>
                <w:lang w:val="el-GR"/>
              </w:rPr>
              <w:t xml:space="preserve"> (για τον αντίστοιχο βαθμό εντοπιότητας) ή </w:t>
            </w:r>
            <w:r w:rsidRPr="004531D9">
              <w:rPr>
                <w:rFonts w:cs="Tahoma"/>
                <w:b/>
                <w:sz w:val="15"/>
                <w:szCs w:val="15"/>
                <w:lang w:val="el-GR"/>
              </w:rPr>
              <w:t>Χ</w:t>
            </w:r>
            <w:r w:rsidRPr="004531D9">
              <w:rPr>
                <w:rFonts w:cs="Tahoma"/>
                <w:bCs/>
                <w:sz w:val="15"/>
                <w:szCs w:val="15"/>
                <w:lang w:val="el-GR"/>
              </w:rPr>
              <w:t xml:space="preserve"> (δηλαδή, </w:t>
            </w:r>
            <w:r w:rsidRPr="004531D9">
              <w:rPr>
                <w:rFonts w:cs="Tahoma"/>
                <w:b/>
                <w:sz w:val="15"/>
                <w:szCs w:val="15"/>
                <w:lang w:val="el-GR"/>
              </w:rPr>
              <w:t>Χωρίς</w:t>
            </w:r>
            <w:r w:rsidRPr="004531D9">
              <w:rPr>
                <w:rFonts w:cs="Tahoma"/>
                <w:bCs/>
                <w:sz w:val="15"/>
                <w:szCs w:val="15"/>
                <w:lang w:val="el-GR"/>
              </w:rPr>
              <w:t xml:space="preserve"> εντοπιότητα)]</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r>
      <w:tr w:rsidR="00D031D2" w:rsidRPr="004531D9" w:rsidTr="0051171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D031D2" w:rsidRPr="004531D9" w:rsidRDefault="00D031D2" w:rsidP="0051171D">
            <w:pPr>
              <w:rPr>
                <w:rFonts w:cs="Tahoma"/>
                <w:b/>
                <w:sz w:val="18"/>
                <w:szCs w:val="18"/>
              </w:rPr>
            </w:pPr>
            <w:r w:rsidRPr="004531D9">
              <w:rPr>
                <w:rFonts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D031D2" w:rsidRPr="004531D9" w:rsidRDefault="00D031D2" w:rsidP="0051171D">
            <w:pPr>
              <w:rPr>
                <w:rFonts w:cs="Tahoma"/>
                <w:bCs/>
                <w:sz w:val="18"/>
                <w:szCs w:val="18"/>
              </w:rPr>
            </w:pPr>
            <w:r w:rsidRPr="004531D9">
              <w:rPr>
                <w:rFonts w:cs="Tahoma"/>
                <w:b/>
                <w:sz w:val="18"/>
                <w:szCs w:val="18"/>
                <w:lang w:val="el-GR"/>
              </w:rPr>
              <w:t xml:space="preserve">Κύρια ή επικουρικά προσόντα </w:t>
            </w:r>
            <w:r w:rsidRPr="004531D9">
              <w:rPr>
                <w:rFonts w:cs="Tahoma"/>
                <w:bCs/>
                <w:spacing w:val="-2"/>
                <w:sz w:val="15"/>
                <w:szCs w:val="15"/>
                <w:lang w:val="el-GR"/>
              </w:rPr>
              <w:t xml:space="preserve">[αναγράψτε </w:t>
            </w:r>
            <w:r w:rsidRPr="004531D9">
              <w:rPr>
                <w:rFonts w:cs="Tahoma"/>
                <w:b/>
                <w:spacing w:val="-2"/>
                <w:sz w:val="15"/>
                <w:szCs w:val="15"/>
                <w:lang w:val="el-GR"/>
              </w:rPr>
              <w:t>1</w:t>
            </w:r>
            <w:r w:rsidRPr="004531D9">
              <w:rPr>
                <w:rFonts w:cs="Tahoma"/>
                <w:bCs/>
                <w:spacing w:val="-2"/>
                <w:sz w:val="15"/>
                <w:szCs w:val="15"/>
                <w:lang w:val="el-GR"/>
              </w:rPr>
              <w:t xml:space="preserve"> (αν κατέχετε τα κύρια προσόντα) ή </w:t>
            </w:r>
            <w:r w:rsidRPr="004531D9">
              <w:rPr>
                <w:rFonts w:cs="Tahoma"/>
                <w:b/>
                <w:spacing w:val="-2"/>
                <w:sz w:val="15"/>
                <w:szCs w:val="15"/>
                <w:lang w:val="el-GR"/>
              </w:rPr>
              <w:t>Α</w:t>
            </w:r>
            <w:r w:rsidRPr="004531D9">
              <w:rPr>
                <w:rFonts w:cs="Tahoma"/>
                <w:bCs/>
                <w:spacing w:val="-2"/>
                <w:sz w:val="15"/>
                <w:szCs w:val="15"/>
                <w:lang w:val="el-GR"/>
              </w:rPr>
              <w:t xml:space="preserve"> ή </w:t>
            </w:r>
            <w:r w:rsidRPr="004531D9">
              <w:rPr>
                <w:rFonts w:cs="Tahoma"/>
                <w:b/>
                <w:spacing w:val="-2"/>
                <w:sz w:val="15"/>
                <w:szCs w:val="15"/>
                <w:lang w:val="el-GR"/>
              </w:rPr>
              <w:t>Β</w:t>
            </w:r>
            <w:r w:rsidRPr="004531D9">
              <w:rPr>
                <w:rFonts w:cs="Tahoma"/>
                <w:bCs/>
                <w:spacing w:val="-2"/>
                <w:sz w:val="15"/>
                <w:szCs w:val="15"/>
                <w:lang w:val="el-GR"/>
              </w:rPr>
              <w:t xml:space="preserve"> ή </w:t>
            </w:r>
            <w:r w:rsidRPr="004531D9">
              <w:rPr>
                <w:rFonts w:cs="Tahoma"/>
                <w:b/>
                <w:spacing w:val="-2"/>
                <w:sz w:val="15"/>
                <w:szCs w:val="15"/>
                <w:lang w:val="el-GR"/>
              </w:rPr>
              <w:t>Γ</w:t>
            </w:r>
            <w:r w:rsidRPr="004531D9">
              <w:rPr>
                <w:rFonts w:cs="Tahoma"/>
                <w:bCs/>
                <w:spacing w:val="-2"/>
                <w:sz w:val="15"/>
                <w:szCs w:val="15"/>
                <w:lang w:val="el-GR"/>
              </w:rPr>
              <w:t xml:space="preserve"> κτλ. </w:t>
            </w:r>
            <w:r w:rsidRPr="004531D9">
              <w:rPr>
                <w:rFonts w:cs="Tahoma"/>
                <w:bCs/>
                <w:spacing w:val="-2"/>
                <w:sz w:val="15"/>
                <w:szCs w:val="15"/>
              </w:rPr>
              <w:t xml:space="preserve">(για </w:t>
            </w:r>
            <w:proofErr w:type="spellStart"/>
            <w:r w:rsidRPr="004531D9">
              <w:rPr>
                <w:rFonts w:cs="Tahoma"/>
                <w:bCs/>
                <w:spacing w:val="-2"/>
                <w:sz w:val="15"/>
                <w:szCs w:val="15"/>
              </w:rPr>
              <w:t>τον</w:t>
            </w:r>
            <w:proofErr w:type="spellEnd"/>
            <w:r w:rsidRPr="004531D9">
              <w:rPr>
                <w:rFonts w:cs="Tahoma"/>
                <w:bCs/>
                <w:spacing w:val="-2"/>
                <w:sz w:val="15"/>
                <w:szCs w:val="15"/>
              </w:rPr>
              <w:t xml:space="preserve"> </w:t>
            </w:r>
            <w:proofErr w:type="spellStart"/>
            <w:r w:rsidRPr="004531D9">
              <w:rPr>
                <w:rFonts w:cs="Tahoma"/>
                <w:bCs/>
                <w:spacing w:val="-2"/>
                <w:sz w:val="15"/>
                <w:szCs w:val="15"/>
              </w:rPr>
              <w:t>αντίστοιχο</w:t>
            </w:r>
            <w:proofErr w:type="spellEnd"/>
            <w:r w:rsidRPr="004531D9">
              <w:rPr>
                <w:rFonts w:cs="Tahoma"/>
                <w:bCs/>
                <w:spacing w:val="-2"/>
                <w:sz w:val="15"/>
                <w:szCs w:val="15"/>
              </w:rPr>
              <w:t xml:space="preserve"> </w:t>
            </w:r>
            <w:proofErr w:type="spellStart"/>
            <w:r w:rsidRPr="004531D9">
              <w:rPr>
                <w:rFonts w:cs="Tahoma"/>
                <w:bCs/>
                <w:spacing w:val="-2"/>
                <w:sz w:val="15"/>
                <w:szCs w:val="15"/>
              </w:rPr>
              <w:t>βαθμό</w:t>
            </w:r>
            <w:proofErr w:type="spellEnd"/>
            <w:r w:rsidRPr="004531D9">
              <w:rPr>
                <w:rFonts w:cs="Tahoma"/>
                <w:bCs/>
                <w:spacing w:val="-2"/>
                <w:sz w:val="15"/>
                <w:szCs w:val="15"/>
              </w:rPr>
              <w:t xml:space="preserve"> </w:t>
            </w:r>
            <w:proofErr w:type="spellStart"/>
            <w:r w:rsidRPr="004531D9">
              <w:rPr>
                <w:rFonts w:cs="Tahoma"/>
                <w:bCs/>
                <w:spacing w:val="-2"/>
                <w:sz w:val="15"/>
                <w:szCs w:val="15"/>
              </w:rPr>
              <w:t>επικουρίας</w:t>
            </w:r>
            <w:proofErr w:type="spellEnd"/>
            <w:r w:rsidRPr="004531D9">
              <w:rPr>
                <w:rFonts w:cs="Tahoma"/>
                <w:bCs/>
                <w:spacing w:val="-2"/>
                <w:sz w:val="15"/>
                <w:szCs w:val="15"/>
              </w:rPr>
              <w:t>)]</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D031D2" w:rsidRPr="004531D9" w:rsidRDefault="00D031D2" w:rsidP="0051171D">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D031D2" w:rsidRPr="004531D9" w:rsidRDefault="00D031D2" w:rsidP="0051171D">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rPr>
            </w:pPr>
          </w:p>
        </w:tc>
      </w:tr>
      <w:tr w:rsidR="00D031D2" w:rsidRPr="00322BF0" w:rsidTr="0051171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D031D2" w:rsidRPr="004531D9" w:rsidRDefault="00D031D2" w:rsidP="0051171D">
            <w:pPr>
              <w:rPr>
                <w:rFonts w:cs="Tahoma"/>
                <w:b/>
                <w:sz w:val="18"/>
                <w:szCs w:val="18"/>
              </w:rPr>
            </w:pPr>
            <w:r w:rsidRPr="004531D9">
              <w:rPr>
                <w:rFonts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D031D2" w:rsidRPr="004531D9" w:rsidRDefault="00D031D2" w:rsidP="0051171D">
            <w:pPr>
              <w:rPr>
                <w:rFonts w:cs="Tahoma"/>
                <w:bCs/>
                <w:sz w:val="18"/>
                <w:szCs w:val="18"/>
                <w:lang w:val="el-GR"/>
              </w:rPr>
            </w:pPr>
            <w:r w:rsidRPr="004531D9">
              <w:rPr>
                <w:rFonts w:cs="Tahoma"/>
                <w:b/>
                <w:sz w:val="18"/>
                <w:szCs w:val="18"/>
                <w:lang w:val="el-GR"/>
              </w:rPr>
              <w:t xml:space="preserve">Εμπειρία </w:t>
            </w:r>
            <w:r w:rsidRPr="004531D9">
              <w:rPr>
                <w:rFonts w:cs="Tahoma"/>
                <w:bCs/>
                <w:sz w:val="15"/>
                <w:szCs w:val="15"/>
                <w:lang w:val="el-GR"/>
              </w:rPr>
              <w:t xml:space="preserve">[αναγράψτε τον </w:t>
            </w:r>
            <w:r w:rsidRPr="004531D9">
              <w:rPr>
                <w:rFonts w:cs="Tahoma"/>
                <w:b/>
                <w:sz w:val="15"/>
                <w:szCs w:val="15"/>
                <w:lang w:val="el-GR"/>
              </w:rPr>
              <w:t>αριθμό μηνών</w:t>
            </w:r>
            <w:r w:rsidRPr="004531D9">
              <w:rPr>
                <w:rFonts w:cs="Tahoma"/>
                <w:bCs/>
                <w:sz w:val="15"/>
                <w:szCs w:val="15"/>
                <w:lang w:val="el-GR"/>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D031D2" w:rsidRPr="004531D9" w:rsidRDefault="00D031D2" w:rsidP="0051171D">
            <w:pPr>
              <w:jc w:val="center"/>
              <w:rPr>
                <w:rFonts w:cs="Tahoma"/>
                <w:b/>
                <w:sz w:val="18"/>
                <w:szCs w:val="18"/>
                <w:lang w:val="el-GR"/>
              </w:rPr>
            </w:pPr>
          </w:p>
        </w:tc>
      </w:tr>
    </w:tbl>
    <w:p w:rsidR="00D031D2" w:rsidRPr="00457B47" w:rsidRDefault="00D031D2" w:rsidP="00D031D2">
      <w:pPr>
        <w:spacing w:before="80"/>
        <w:ind w:left="-74"/>
        <w:rPr>
          <w:rFonts w:cs="Arial"/>
          <w:sz w:val="16"/>
          <w:szCs w:val="16"/>
          <w:lang w:val="el-GR"/>
        </w:rPr>
      </w:pPr>
    </w:p>
    <w:p w:rsidR="00D031D2" w:rsidRDefault="00D031D2" w:rsidP="00D031D2">
      <w:pPr>
        <w:rPr>
          <w:rFonts w:cs="Arial"/>
          <w:sz w:val="16"/>
          <w:szCs w:val="16"/>
          <w:lang w:val="el-GR"/>
        </w:rPr>
      </w:pPr>
    </w:p>
    <w:p w:rsidR="00D863A0" w:rsidRDefault="00D863A0" w:rsidP="00D031D2">
      <w:pPr>
        <w:rPr>
          <w:rFonts w:cs="Arial"/>
          <w:sz w:val="16"/>
          <w:szCs w:val="16"/>
          <w:lang w:val="el-GR"/>
        </w:rPr>
      </w:pPr>
    </w:p>
    <w:p w:rsidR="00D031D2" w:rsidRDefault="00D031D2" w:rsidP="00D031D2">
      <w:pPr>
        <w:rPr>
          <w:rFonts w:cs="Arial"/>
          <w:sz w:val="16"/>
          <w:szCs w:val="16"/>
          <w:lang w:val="el-GR"/>
        </w:rPr>
      </w:pPr>
    </w:p>
    <w:p w:rsidR="00D031D2" w:rsidRDefault="00D031D2" w:rsidP="00D031D2">
      <w:pPr>
        <w:rPr>
          <w:rFonts w:cs="Arial"/>
          <w:sz w:val="16"/>
          <w:szCs w:val="16"/>
          <w:lang w:val="el-GR"/>
        </w:rPr>
      </w:pPr>
    </w:p>
    <w:p w:rsidR="00D031D2" w:rsidRDefault="00D031D2" w:rsidP="00D031D2">
      <w:pPr>
        <w:rPr>
          <w:rFonts w:cs="Arial"/>
          <w:sz w:val="16"/>
          <w:szCs w:val="16"/>
          <w:lang w:val="el-GR"/>
        </w:rPr>
      </w:pPr>
    </w:p>
    <w:p w:rsidR="00D031D2" w:rsidRPr="00E32373" w:rsidRDefault="00D031D2" w:rsidP="00D031D2">
      <w:pPr>
        <w:rPr>
          <w:rFonts w:cs="Tahoma"/>
          <w:b/>
          <w:spacing w:val="16"/>
          <w:sz w:val="2"/>
          <w:szCs w:val="2"/>
          <w:lang w:val="el-GR"/>
        </w:rPr>
      </w:pPr>
    </w:p>
    <w:tbl>
      <w:tblPr>
        <w:tblW w:w="1033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576"/>
        <w:gridCol w:w="171"/>
        <w:gridCol w:w="342"/>
        <w:gridCol w:w="342"/>
        <w:gridCol w:w="342"/>
        <w:gridCol w:w="342"/>
        <w:gridCol w:w="3762"/>
        <w:gridCol w:w="171"/>
        <w:gridCol w:w="342"/>
        <w:gridCol w:w="342"/>
        <w:gridCol w:w="171"/>
      </w:tblGrid>
      <w:tr w:rsidR="00D031D2" w:rsidRPr="00322BF0" w:rsidTr="00D863A0">
        <w:trPr>
          <w:trHeight w:val="227"/>
        </w:trPr>
        <w:tc>
          <w:tcPr>
            <w:tcW w:w="10331" w:type="dxa"/>
            <w:gridSpan w:val="1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D031D2" w:rsidRPr="004531D9" w:rsidRDefault="00D031D2" w:rsidP="0051171D">
            <w:pPr>
              <w:ind w:left="397" w:hanging="397"/>
              <w:jc w:val="both"/>
              <w:rPr>
                <w:rFonts w:ascii="Tahoma" w:hAnsi="Tahoma" w:cs="Tahoma"/>
                <w:bCs/>
                <w:sz w:val="16"/>
                <w:szCs w:val="16"/>
                <w:lang w:val="el-GR"/>
              </w:rPr>
            </w:pPr>
            <w:r w:rsidRPr="004531D9">
              <w:rPr>
                <w:rFonts w:ascii="Tahoma" w:hAnsi="Tahoma" w:cs="Tahoma"/>
                <w:b/>
                <w:spacing w:val="16"/>
                <w:sz w:val="18"/>
                <w:szCs w:val="18"/>
                <w:lang w:val="el-GR"/>
              </w:rPr>
              <w:t>ΣΤ.</w:t>
            </w:r>
            <w:r w:rsidRPr="004531D9">
              <w:rPr>
                <w:rFonts w:ascii="Tahoma" w:hAnsi="Tahoma" w:cs="Tahoma"/>
                <w:b/>
                <w:spacing w:val="16"/>
                <w:sz w:val="18"/>
                <w:szCs w:val="18"/>
                <w:lang w:val="el-GR"/>
              </w:rPr>
              <w:tab/>
              <w:t xml:space="preserve">ΛΟΙΠΑ ΒΑΘΜΟΛΟΓΟΥΜΕΝΑ ΚΡΙΤΗΡΙΑ </w:t>
            </w:r>
            <w:r w:rsidRPr="004531D9">
              <w:rPr>
                <w:rFonts w:ascii="Tahoma" w:hAnsi="Tahoma" w:cs="Tahoma"/>
                <w:bCs/>
                <w:sz w:val="16"/>
                <w:szCs w:val="16"/>
                <w:lang w:val="el-GR"/>
              </w:rPr>
              <w:t>[συμπληρώστε με αριθμούς τα παρακάτω έξι πεδία (</w:t>
            </w:r>
            <w:r w:rsidRPr="004531D9">
              <w:rPr>
                <w:rFonts w:ascii="Tahoma" w:hAnsi="Tahoma" w:cs="Tahoma"/>
                <w:b/>
                <w:sz w:val="16"/>
                <w:szCs w:val="16"/>
                <w:lang w:val="el-GR"/>
              </w:rPr>
              <w:t xml:space="preserve">α. </w:t>
            </w:r>
            <w:r w:rsidRPr="004531D9">
              <w:rPr>
                <w:rFonts w:ascii="Tahoma" w:hAnsi="Tahoma" w:cs="Tahoma"/>
                <w:bCs/>
                <w:sz w:val="16"/>
                <w:szCs w:val="16"/>
                <w:lang w:val="el-GR"/>
              </w:rPr>
              <w:t>έως και</w:t>
            </w:r>
            <w:r w:rsidRPr="004531D9">
              <w:rPr>
                <w:rFonts w:ascii="Tahoma" w:hAnsi="Tahoma" w:cs="Tahoma"/>
                <w:b/>
                <w:sz w:val="16"/>
                <w:szCs w:val="16"/>
                <w:lang w:val="el-GR"/>
              </w:rPr>
              <w:t xml:space="preserve"> στ.</w:t>
            </w:r>
            <w:r w:rsidRPr="004531D9">
              <w:rPr>
                <w:rFonts w:ascii="Tahoma" w:hAnsi="Tahoma" w:cs="Tahoma"/>
                <w:bCs/>
                <w:sz w:val="16"/>
                <w:szCs w:val="16"/>
                <w:lang w:val="el-GR"/>
              </w:rPr>
              <w:t xml:space="preserve">) </w:t>
            </w:r>
            <w:r w:rsidRPr="004531D9">
              <w:rPr>
                <w:rFonts w:ascii="Tahoma" w:hAnsi="Tahoma" w:cs="Tahoma"/>
                <w:b/>
                <w:sz w:val="16"/>
                <w:szCs w:val="16"/>
                <w:lang w:val="el-GR"/>
              </w:rPr>
              <w:t>εφόσον</w:t>
            </w:r>
            <w:r w:rsidRPr="004531D9">
              <w:rPr>
                <w:rFonts w:ascii="Tahoma" w:hAnsi="Tahoma" w:cs="Tahoma"/>
                <w:bCs/>
                <w:sz w:val="16"/>
                <w:szCs w:val="16"/>
                <w:lang w:val="el-GR"/>
              </w:rPr>
              <w:t xml:space="preserve"> αποδεικνύετε κάποιο ή κάποια από τα αντίστοιχα κριτήρια, τα οποία </w:t>
            </w:r>
            <w:r w:rsidRPr="004531D9">
              <w:rPr>
                <w:rFonts w:ascii="Tahoma" w:hAnsi="Tahoma" w:cs="Tahoma"/>
                <w:b/>
                <w:sz w:val="16"/>
                <w:szCs w:val="16"/>
                <w:lang w:val="el-GR"/>
              </w:rPr>
              <w:t xml:space="preserve">μαζί </w:t>
            </w:r>
            <w:r w:rsidRPr="004531D9">
              <w:rPr>
                <w:rFonts w:ascii="Tahoma" w:hAnsi="Tahoma" w:cs="Tahoma"/>
                <w:bCs/>
                <w:sz w:val="16"/>
                <w:szCs w:val="16"/>
                <w:lang w:val="el-GR"/>
              </w:rPr>
              <w:t xml:space="preserve">με το κριτήριο του βαθμού του τίτλου σπουδών (βλ. </w:t>
            </w:r>
            <w:proofErr w:type="spellStart"/>
            <w:r w:rsidRPr="004531D9">
              <w:rPr>
                <w:rFonts w:ascii="Tahoma" w:hAnsi="Tahoma" w:cs="Tahoma"/>
                <w:b/>
                <w:sz w:val="16"/>
                <w:szCs w:val="16"/>
                <w:lang w:val="el-GR"/>
              </w:rPr>
              <w:t>Γ.β</w:t>
            </w:r>
            <w:proofErr w:type="spellEnd"/>
            <w:r w:rsidRPr="004531D9">
              <w:rPr>
                <w:rFonts w:ascii="Tahoma" w:hAnsi="Tahoma" w:cs="Tahoma"/>
                <w:b/>
                <w:sz w:val="16"/>
                <w:szCs w:val="16"/>
                <w:lang w:val="el-GR"/>
              </w:rPr>
              <w:t>.</w:t>
            </w:r>
            <w:r w:rsidRPr="004531D9">
              <w:rPr>
                <w:rFonts w:ascii="Tahoma" w:hAnsi="Tahoma" w:cs="Tahoma"/>
                <w:bCs/>
                <w:sz w:val="16"/>
                <w:szCs w:val="16"/>
                <w:lang w:val="el-GR"/>
              </w:rPr>
              <w:t xml:space="preserve"> ή/και </w:t>
            </w:r>
            <w:proofErr w:type="spellStart"/>
            <w:r w:rsidRPr="004531D9">
              <w:rPr>
                <w:rFonts w:ascii="Tahoma" w:hAnsi="Tahoma" w:cs="Tahoma"/>
                <w:b/>
                <w:sz w:val="16"/>
                <w:szCs w:val="16"/>
                <w:lang w:val="el-GR"/>
              </w:rPr>
              <w:t>Γ.γ</w:t>
            </w:r>
            <w:proofErr w:type="spellEnd"/>
            <w:r w:rsidRPr="004531D9">
              <w:rPr>
                <w:rFonts w:ascii="Tahoma" w:hAnsi="Tahoma" w:cs="Tahoma"/>
                <w:b/>
                <w:sz w:val="16"/>
                <w:szCs w:val="16"/>
                <w:lang w:val="el-GR"/>
              </w:rPr>
              <w:t>.</w:t>
            </w:r>
            <w:r w:rsidRPr="004531D9">
              <w:rPr>
                <w:rFonts w:ascii="Tahoma" w:hAnsi="Tahoma" w:cs="Tahoma"/>
                <w:bCs/>
                <w:sz w:val="16"/>
                <w:szCs w:val="16"/>
                <w:lang w:val="el-GR"/>
              </w:rPr>
              <w:t xml:space="preserve">) και το κριτήριο της εμπειρίας (βλ. </w:t>
            </w:r>
            <w:proofErr w:type="spellStart"/>
            <w:r w:rsidRPr="004531D9">
              <w:rPr>
                <w:rFonts w:ascii="Tahoma" w:hAnsi="Tahoma" w:cs="Tahoma"/>
                <w:b/>
                <w:sz w:val="16"/>
                <w:szCs w:val="16"/>
                <w:lang w:val="el-GR"/>
              </w:rPr>
              <w:t>Ε.δ</w:t>
            </w:r>
            <w:proofErr w:type="spellEnd"/>
            <w:r w:rsidRPr="004531D9">
              <w:rPr>
                <w:rFonts w:ascii="Tahoma" w:hAnsi="Tahoma" w:cs="Tahoma"/>
                <w:b/>
                <w:sz w:val="16"/>
                <w:szCs w:val="16"/>
                <w:lang w:val="el-GR"/>
              </w:rPr>
              <w:t>.</w:t>
            </w:r>
            <w:r w:rsidRPr="004531D9">
              <w:rPr>
                <w:rFonts w:ascii="Tahoma" w:hAnsi="Tahoma" w:cs="Tahoma"/>
                <w:bCs/>
                <w:sz w:val="16"/>
                <w:szCs w:val="16"/>
                <w:lang w:val="el-GR"/>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031D2" w:rsidRPr="00322BF0" w:rsidTr="00D863A0">
        <w:trPr>
          <w:trHeight w:val="250"/>
        </w:trPr>
        <w:tc>
          <w:tcPr>
            <w:tcW w:w="10331" w:type="dxa"/>
            <w:gridSpan w:val="12"/>
            <w:tcBorders>
              <w:top w:val="single" w:sz="4" w:space="0" w:color="auto"/>
              <w:left w:val="single" w:sz="4" w:space="0" w:color="auto"/>
              <w:bottom w:val="nil"/>
              <w:right w:val="single" w:sz="4" w:space="0" w:color="auto"/>
            </w:tcBorders>
            <w:shd w:val="clear" w:color="auto" w:fill="auto"/>
            <w:tcMar>
              <w:top w:w="0" w:type="dxa"/>
              <w:bottom w:w="0" w:type="dxa"/>
              <w:right w:w="170" w:type="dxa"/>
            </w:tcMar>
            <w:vAlign w:val="center"/>
          </w:tcPr>
          <w:p w:rsidR="00D031D2" w:rsidRPr="004531D9" w:rsidRDefault="00D031D2" w:rsidP="0051171D">
            <w:pPr>
              <w:ind w:left="397" w:hanging="397"/>
              <w:jc w:val="both"/>
              <w:rPr>
                <w:rFonts w:ascii="Tahoma" w:hAnsi="Tahoma" w:cs="Tahoma"/>
                <w:b/>
                <w:sz w:val="18"/>
                <w:szCs w:val="18"/>
                <w:lang w:val="el-GR"/>
              </w:rPr>
            </w:pPr>
          </w:p>
        </w:tc>
      </w:tr>
      <w:tr w:rsidR="00D031D2" w:rsidRPr="00322BF0" w:rsidTr="00D863A0">
        <w:trPr>
          <w:trHeight w:val="170"/>
        </w:trPr>
        <w:tc>
          <w:tcPr>
            <w:tcW w:w="428" w:type="dxa"/>
            <w:vMerge w:val="restart"/>
            <w:tcBorders>
              <w:top w:val="nil"/>
              <w:left w:val="single" w:sz="4" w:space="0" w:color="auto"/>
              <w:right w:val="nil"/>
            </w:tcBorders>
            <w:shd w:val="clear" w:color="auto" w:fill="auto"/>
            <w:tcMar>
              <w:top w:w="0" w:type="dxa"/>
              <w:bottom w:w="0" w:type="dxa"/>
              <w:right w:w="170" w:type="dxa"/>
            </w:tcMar>
          </w:tcPr>
          <w:p w:rsidR="00D031D2" w:rsidRPr="004531D9" w:rsidRDefault="00D031D2" w:rsidP="0051171D">
            <w:pPr>
              <w:ind w:left="397" w:hanging="397"/>
              <w:rPr>
                <w:rFonts w:cs="Tahoma"/>
                <w:b/>
                <w:sz w:val="18"/>
                <w:szCs w:val="18"/>
              </w:rPr>
            </w:pPr>
            <w:r w:rsidRPr="004531D9">
              <w:rPr>
                <w:rFonts w:cs="Tahoma"/>
                <w:b/>
                <w:sz w:val="18"/>
                <w:szCs w:val="18"/>
              </w:rPr>
              <w:t>α.</w:t>
            </w:r>
          </w:p>
        </w:tc>
        <w:tc>
          <w:tcPr>
            <w:tcW w:w="3576" w:type="dxa"/>
            <w:vMerge w:val="restart"/>
            <w:tcBorders>
              <w:top w:val="nil"/>
              <w:left w:val="nil"/>
              <w:right w:val="nil"/>
            </w:tcBorders>
            <w:shd w:val="clear" w:color="auto" w:fill="auto"/>
            <w:tcMar>
              <w:top w:w="0" w:type="dxa"/>
              <w:left w:w="0" w:type="dxa"/>
              <w:bottom w:w="0" w:type="dxa"/>
              <w:right w:w="0" w:type="dxa"/>
            </w:tcMar>
          </w:tcPr>
          <w:p w:rsidR="00D031D2" w:rsidRPr="004531D9" w:rsidRDefault="00D031D2" w:rsidP="0051171D">
            <w:pPr>
              <w:ind w:left="397" w:hanging="397"/>
              <w:rPr>
                <w:rFonts w:cs="Tahoma"/>
                <w:b/>
                <w:sz w:val="18"/>
                <w:szCs w:val="18"/>
              </w:rPr>
            </w:pPr>
            <w:proofErr w:type="spellStart"/>
            <w:r w:rsidRPr="004531D9">
              <w:rPr>
                <w:rFonts w:cs="Tahoma"/>
                <w:b/>
                <w:sz w:val="18"/>
                <w:szCs w:val="18"/>
              </w:rPr>
              <w:t>Χρόνος</w:t>
            </w:r>
            <w:proofErr w:type="spellEnd"/>
            <w:r w:rsidRPr="004531D9">
              <w:rPr>
                <w:rFonts w:cs="Tahoma"/>
                <w:b/>
                <w:sz w:val="18"/>
                <w:szCs w:val="18"/>
              </w:rPr>
              <w:t xml:space="preserve"> </w:t>
            </w:r>
            <w:proofErr w:type="spellStart"/>
            <w:r w:rsidRPr="004531D9">
              <w:rPr>
                <w:rFonts w:cs="Tahoma"/>
                <w:b/>
                <w:sz w:val="18"/>
                <w:szCs w:val="18"/>
              </w:rPr>
              <w:t>ανεργίας</w:t>
            </w:r>
            <w:proofErr w:type="spellEnd"/>
          </w:p>
          <w:p w:rsidR="00D031D2" w:rsidRPr="004531D9" w:rsidRDefault="00D031D2" w:rsidP="0051171D">
            <w:pPr>
              <w:tabs>
                <w:tab w:val="right" w:pos="3515"/>
              </w:tabs>
              <w:ind w:left="397" w:hanging="397"/>
              <w:rPr>
                <w:rFonts w:cs="Tahoma"/>
                <w:bCs/>
                <w:sz w:val="15"/>
                <w:szCs w:val="15"/>
              </w:rPr>
            </w:pPr>
            <w:r w:rsidRPr="004531D9">
              <w:rPr>
                <w:rFonts w:cs="Tahoma"/>
                <w:bCs/>
                <w:sz w:val="15"/>
                <w:szCs w:val="15"/>
              </w:rPr>
              <w:tab/>
            </w:r>
            <w:r w:rsidRPr="004531D9">
              <w:rPr>
                <w:rFonts w:cs="Tahoma"/>
                <w:bCs/>
                <w:sz w:val="15"/>
                <w:szCs w:val="15"/>
              </w:rPr>
              <w:tab/>
              <w:t>[</w:t>
            </w:r>
            <w:proofErr w:type="spellStart"/>
            <w:r w:rsidRPr="004531D9">
              <w:rPr>
                <w:rFonts w:cs="Tahoma"/>
                <w:bCs/>
                <w:sz w:val="15"/>
                <w:szCs w:val="15"/>
              </w:rPr>
              <w:t>αριθμ</w:t>
            </w:r>
            <w:proofErr w:type="spellEnd"/>
            <w:r w:rsidRPr="004531D9">
              <w:rPr>
                <w:rFonts w:cs="Tahoma"/>
                <w:bCs/>
                <w:sz w:val="15"/>
                <w:szCs w:val="15"/>
              </w:rPr>
              <w:t xml:space="preserve">. </w:t>
            </w:r>
            <w:proofErr w:type="spellStart"/>
            <w:r w:rsidRPr="004531D9">
              <w:rPr>
                <w:rFonts w:cs="Tahoma"/>
                <w:bCs/>
                <w:sz w:val="15"/>
                <w:szCs w:val="15"/>
              </w:rPr>
              <w:t>μηνών</w:t>
            </w:r>
            <w:proofErr w:type="spellEnd"/>
            <w:r w:rsidRPr="004531D9">
              <w:rPr>
                <w:rFonts w:cs="Tahoma"/>
                <w:bCs/>
                <w:sz w:val="15"/>
                <w:szCs w:val="15"/>
              </w:rPr>
              <w:t>]</w:t>
            </w:r>
          </w:p>
        </w:tc>
        <w:tc>
          <w:tcPr>
            <w:tcW w:w="171" w:type="dxa"/>
            <w:vMerge w:val="restart"/>
            <w:tcBorders>
              <w:top w:val="nil"/>
              <w:left w:val="nil"/>
              <w:right w:val="single" w:sz="4" w:space="0" w:color="auto"/>
            </w:tcBorders>
            <w:shd w:val="clear" w:color="auto" w:fill="auto"/>
            <w:tcMar>
              <w:top w:w="0" w:type="dxa"/>
              <w:bottom w:w="0" w:type="dxa"/>
            </w:tcMar>
          </w:tcPr>
          <w:p w:rsidR="00D031D2" w:rsidRPr="004531D9" w:rsidRDefault="00D031D2" w:rsidP="0051171D">
            <w:pPr>
              <w:ind w:left="397" w:hanging="397"/>
              <w:rPr>
                <w:rFonts w:cs="Tahoma"/>
                <w:b/>
                <w:sz w:val="6"/>
                <w:szCs w:val="6"/>
              </w:rPr>
            </w:pPr>
          </w:p>
        </w:tc>
        <w:tc>
          <w:tcPr>
            <w:tcW w:w="342" w:type="dxa"/>
            <w:vMerge w:val="restart"/>
            <w:tcBorders>
              <w:top w:val="nil"/>
              <w:left w:val="single" w:sz="4" w:space="0" w:color="auto"/>
              <w:right w:val="nil"/>
            </w:tcBorders>
            <w:shd w:val="clear" w:color="auto" w:fill="auto"/>
            <w:tcMar>
              <w:top w:w="0" w:type="dxa"/>
              <w:bottom w:w="0" w:type="dxa"/>
            </w:tcMar>
            <w:vAlign w:val="bottom"/>
          </w:tcPr>
          <w:p w:rsidR="00D031D2" w:rsidRPr="004531D9" w:rsidRDefault="00D031D2" w:rsidP="0051171D">
            <w:pPr>
              <w:ind w:left="397" w:hanging="397"/>
              <w:jc w:val="center"/>
              <w:rPr>
                <w:rFonts w:cs="Tahoma"/>
                <w:b/>
                <w:sz w:val="18"/>
                <w:szCs w:val="18"/>
              </w:rPr>
            </w:pPr>
            <w:r w:rsidRPr="004531D9">
              <w:rPr>
                <w:rFonts w:cs="Tahoma"/>
                <w:b/>
                <w:sz w:val="18"/>
                <w:szCs w:val="18"/>
              </w:rPr>
              <w:t xml:space="preserve"> </w:t>
            </w:r>
          </w:p>
        </w:tc>
        <w:tc>
          <w:tcPr>
            <w:tcW w:w="342" w:type="dxa"/>
            <w:vMerge w:val="restart"/>
            <w:tcBorders>
              <w:top w:val="nil"/>
              <w:left w:val="nil"/>
              <w:right w:val="single" w:sz="4" w:space="0" w:color="auto"/>
            </w:tcBorders>
            <w:shd w:val="clear" w:color="auto" w:fill="auto"/>
            <w:tcMar>
              <w:top w:w="0" w:type="dxa"/>
              <w:bottom w:w="0" w:type="dxa"/>
            </w:tcMar>
            <w:vAlign w:val="bottom"/>
          </w:tcPr>
          <w:p w:rsidR="00D031D2" w:rsidRPr="004531D9" w:rsidRDefault="00D031D2" w:rsidP="0051171D">
            <w:pPr>
              <w:ind w:left="397" w:hanging="397"/>
              <w:jc w:val="center"/>
              <w:rPr>
                <w:rFonts w:cs="Tahoma"/>
                <w:b/>
                <w:sz w:val="18"/>
                <w:szCs w:val="18"/>
              </w:rPr>
            </w:pPr>
          </w:p>
        </w:tc>
        <w:tc>
          <w:tcPr>
            <w:tcW w:w="342" w:type="dxa"/>
            <w:vMerge w:val="restart"/>
            <w:tcBorders>
              <w:top w:val="nil"/>
              <w:left w:val="single" w:sz="4" w:space="0" w:color="auto"/>
              <w:right w:val="nil"/>
            </w:tcBorders>
            <w:shd w:val="clear" w:color="auto" w:fill="auto"/>
            <w:tcMar>
              <w:top w:w="0" w:type="dxa"/>
              <w:bottom w:w="0" w:type="dxa"/>
            </w:tcMar>
          </w:tcPr>
          <w:p w:rsidR="00D031D2" w:rsidRPr="004531D9" w:rsidRDefault="00D031D2" w:rsidP="0051171D">
            <w:pPr>
              <w:ind w:left="397" w:hanging="397"/>
              <w:rPr>
                <w:rFonts w:cs="Tahoma"/>
                <w:b/>
                <w:sz w:val="6"/>
                <w:szCs w:val="6"/>
              </w:rPr>
            </w:pPr>
          </w:p>
        </w:tc>
        <w:tc>
          <w:tcPr>
            <w:tcW w:w="342" w:type="dxa"/>
            <w:vMerge w:val="restart"/>
            <w:tcBorders>
              <w:top w:val="nil"/>
              <w:left w:val="nil"/>
              <w:right w:val="nil"/>
            </w:tcBorders>
            <w:shd w:val="clear" w:color="auto" w:fill="auto"/>
            <w:tcMar>
              <w:top w:w="0" w:type="dxa"/>
              <w:left w:w="0" w:type="dxa"/>
              <w:bottom w:w="0" w:type="dxa"/>
              <w:right w:w="0" w:type="dxa"/>
            </w:tcMar>
          </w:tcPr>
          <w:p w:rsidR="00D031D2" w:rsidRPr="004531D9" w:rsidRDefault="00D031D2" w:rsidP="0051171D">
            <w:pPr>
              <w:ind w:left="397" w:hanging="397"/>
              <w:rPr>
                <w:rFonts w:cs="Tahoma"/>
                <w:b/>
                <w:sz w:val="18"/>
                <w:szCs w:val="18"/>
              </w:rPr>
            </w:pPr>
            <w:r w:rsidRPr="004531D9">
              <w:rPr>
                <w:rFonts w:cs="Tahoma"/>
                <w:b/>
                <w:sz w:val="18"/>
                <w:szCs w:val="18"/>
              </w:rPr>
              <w:t>δ.</w:t>
            </w:r>
          </w:p>
        </w:tc>
        <w:tc>
          <w:tcPr>
            <w:tcW w:w="3762" w:type="dxa"/>
            <w:vMerge w:val="restart"/>
            <w:tcBorders>
              <w:top w:val="nil"/>
              <w:left w:val="nil"/>
              <w:right w:val="nil"/>
            </w:tcBorders>
            <w:shd w:val="clear" w:color="auto" w:fill="auto"/>
            <w:tcMar>
              <w:top w:w="0" w:type="dxa"/>
              <w:bottom w:w="0" w:type="dxa"/>
            </w:tcMar>
          </w:tcPr>
          <w:p w:rsidR="00D031D2" w:rsidRPr="004531D9" w:rsidRDefault="00D031D2" w:rsidP="0051171D">
            <w:pPr>
              <w:rPr>
                <w:rFonts w:cs="Tahoma"/>
                <w:b/>
                <w:sz w:val="18"/>
                <w:szCs w:val="18"/>
                <w:lang w:val="el-GR"/>
              </w:rPr>
            </w:pPr>
            <w:r w:rsidRPr="004531D9">
              <w:rPr>
                <w:rFonts w:cs="Tahoma"/>
                <w:b/>
                <w:sz w:val="18"/>
                <w:szCs w:val="18"/>
                <w:lang w:val="el-GR"/>
              </w:rPr>
              <w:t>Ανήλικα τέκνα</w:t>
            </w:r>
          </w:p>
          <w:p w:rsidR="00D031D2" w:rsidRPr="004531D9" w:rsidRDefault="00D031D2" w:rsidP="0051171D">
            <w:pPr>
              <w:tabs>
                <w:tab w:val="right" w:pos="3701"/>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w:t>
            </w:r>
            <w:proofErr w:type="spellStart"/>
            <w:r w:rsidRPr="004531D9">
              <w:rPr>
                <w:rFonts w:cs="Tahoma"/>
                <w:bCs/>
                <w:sz w:val="15"/>
                <w:szCs w:val="15"/>
                <w:lang w:val="el-GR"/>
              </w:rPr>
              <w:t>αριθμ</w:t>
            </w:r>
            <w:proofErr w:type="spellEnd"/>
            <w:r w:rsidRPr="004531D9">
              <w:rPr>
                <w:rFonts w:cs="Tahoma"/>
                <w:bCs/>
                <w:sz w:val="15"/>
                <w:szCs w:val="15"/>
                <w:lang w:val="el-GR"/>
              </w:rPr>
              <w:t>. ανήλικων τέκνων του υποψηφίου]</w:t>
            </w:r>
          </w:p>
        </w:tc>
        <w:tc>
          <w:tcPr>
            <w:tcW w:w="171" w:type="dxa"/>
            <w:vMerge w:val="restart"/>
            <w:tcBorders>
              <w:top w:val="nil"/>
              <w:left w:val="nil"/>
              <w:right w:val="single" w:sz="4" w:space="0" w:color="auto"/>
            </w:tcBorders>
            <w:shd w:val="clear" w:color="auto" w:fill="auto"/>
          </w:tcPr>
          <w:p w:rsidR="00D031D2" w:rsidRPr="004531D9" w:rsidRDefault="00D031D2" w:rsidP="0051171D">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vAlign w:val="bottom"/>
          </w:tcPr>
          <w:p w:rsidR="00D031D2" w:rsidRPr="004531D9" w:rsidRDefault="00D031D2" w:rsidP="0051171D">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vAlign w:val="bottom"/>
          </w:tcPr>
          <w:p w:rsidR="00D031D2" w:rsidRPr="004531D9" w:rsidRDefault="00D031D2" w:rsidP="0051171D">
            <w:pPr>
              <w:ind w:left="397" w:hanging="397"/>
              <w:jc w:val="center"/>
              <w:rPr>
                <w:rFonts w:cs="Tahoma"/>
                <w:b/>
                <w:sz w:val="18"/>
                <w:szCs w:val="18"/>
                <w:lang w:val="el-GR"/>
              </w:rPr>
            </w:pPr>
          </w:p>
        </w:tc>
        <w:tc>
          <w:tcPr>
            <w:tcW w:w="171" w:type="dxa"/>
            <w:tcBorders>
              <w:top w:val="nil"/>
              <w:left w:val="single" w:sz="4" w:space="0" w:color="auto"/>
              <w:bottom w:val="nil"/>
              <w:right w:val="single" w:sz="4" w:space="0" w:color="auto"/>
            </w:tcBorders>
            <w:shd w:val="clear" w:color="auto" w:fill="auto"/>
          </w:tcPr>
          <w:p w:rsidR="00D031D2" w:rsidRPr="004531D9" w:rsidRDefault="00D031D2" w:rsidP="0051171D">
            <w:pPr>
              <w:ind w:left="397" w:hanging="397"/>
              <w:rPr>
                <w:rFonts w:cs="Tahoma"/>
                <w:b/>
                <w:sz w:val="6"/>
                <w:szCs w:val="6"/>
                <w:lang w:val="el-GR"/>
              </w:rPr>
            </w:pPr>
          </w:p>
        </w:tc>
      </w:tr>
      <w:tr w:rsidR="00D031D2" w:rsidRPr="00322BF0" w:rsidTr="00D863A0">
        <w:trPr>
          <w:trHeight w:val="170"/>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D031D2" w:rsidRPr="004531D9" w:rsidRDefault="00D031D2" w:rsidP="0051171D">
            <w:pPr>
              <w:ind w:left="397" w:hanging="397"/>
              <w:jc w:val="both"/>
              <w:rPr>
                <w:rFonts w:cs="Tahoma"/>
                <w:b/>
                <w:sz w:val="18"/>
                <w:szCs w:val="18"/>
                <w:lang w:val="el-GR"/>
              </w:rPr>
            </w:pPr>
          </w:p>
        </w:tc>
        <w:tc>
          <w:tcPr>
            <w:tcW w:w="3576"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nil"/>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3762"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171" w:type="dxa"/>
            <w:tcBorders>
              <w:top w:val="nil"/>
              <w:left w:val="single" w:sz="4" w:space="0" w:color="auto"/>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r>
      <w:tr w:rsidR="00D031D2" w:rsidRPr="00322BF0" w:rsidTr="00D863A0">
        <w:trPr>
          <w:trHeight w:val="340"/>
        </w:trPr>
        <w:tc>
          <w:tcPr>
            <w:tcW w:w="10331" w:type="dxa"/>
            <w:gridSpan w:val="1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D031D2" w:rsidRPr="004531D9" w:rsidRDefault="00D031D2" w:rsidP="0051171D">
            <w:pPr>
              <w:ind w:left="397" w:hanging="397"/>
              <w:jc w:val="both"/>
              <w:rPr>
                <w:rFonts w:ascii="Tahoma" w:hAnsi="Tahoma" w:cs="Tahoma"/>
                <w:b/>
                <w:sz w:val="18"/>
                <w:szCs w:val="18"/>
                <w:lang w:val="el-GR"/>
              </w:rPr>
            </w:pPr>
          </w:p>
        </w:tc>
      </w:tr>
      <w:tr w:rsidR="00D031D2" w:rsidRPr="00322BF0" w:rsidTr="00D863A0">
        <w:trPr>
          <w:trHeight w:val="170"/>
        </w:trPr>
        <w:tc>
          <w:tcPr>
            <w:tcW w:w="428" w:type="dxa"/>
            <w:vMerge w:val="restart"/>
            <w:tcBorders>
              <w:top w:val="nil"/>
              <w:left w:val="single" w:sz="4" w:space="0" w:color="auto"/>
              <w:right w:val="nil"/>
            </w:tcBorders>
            <w:shd w:val="clear" w:color="auto" w:fill="auto"/>
            <w:tcMar>
              <w:top w:w="0" w:type="dxa"/>
              <w:bottom w:w="0" w:type="dxa"/>
              <w:right w:w="170" w:type="dxa"/>
            </w:tcMar>
          </w:tcPr>
          <w:p w:rsidR="00D031D2" w:rsidRPr="004531D9" w:rsidRDefault="00D031D2" w:rsidP="0051171D">
            <w:pPr>
              <w:ind w:left="397" w:hanging="397"/>
              <w:rPr>
                <w:rFonts w:cs="Tahoma"/>
                <w:b/>
                <w:sz w:val="18"/>
                <w:szCs w:val="18"/>
              </w:rPr>
            </w:pPr>
            <w:r w:rsidRPr="004531D9">
              <w:rPr>
                <w:rFonts w:cs="Tahoma"/>
                <w:b/>
                <w:sz w:val="18"/>
                <w:szCs w:val="18"/>
              </w:rPr>
              <w:t>β.</w:t>
            </w:r>
          </w:p>
        </w:tc>
        <w:tc>
          <w:tcPr>
            <w:tcW w:w="3576" w:type="dxa"/>
            <w:vMerge w:val="restart"/>
            <w:tcBorders>
              <w:top w:val="nil"/>
              <w:left w:val="nil"/>
              <w:right w:val="nil"/>
            </w:tcBorders>
            <w:shd w:val="clear" w:color="auto" w:fill="auto"/>
            <w:tcMar>
              <w:top w:w="0" w:type="dxa"/>
              <w:left w:w="0" w:type="dxa"/>
              <w:bottom w:w="0" w:type="dxa"/>
              <w:right w:w="0" w:type="dxa"/>
            </w:tcMar>
          </w:tcPr>
          <w:p w:rsidR="00D031D2" w:rsidRPr="004531D9" w:rsidRDefault="00D031D2" w:rsidP="0051171D">
            <w:pPr>
              <w:ind w:left="397" w:hanging="397"/>
              <w:rPr>
                <w:rFonts w:cs="Tahoma"/>
                <w:b/>
                <w:sz w:val="18"/>
                <w:szCs w:val="18"/>
                <w:lang w:val="el-GR"/>
              </w:rPr>
            </w:pPr>
            <w:r w:rsidRPr="004531D9">
              <w:rPr>
                <w:rFonts w:cs="Tahoma"/>
                <w:b/>
                <w:sz w:val="18"/>
                <w:szCs w:val="18"/>
                <w:lang w:val="el-GR"/>
              </w:rPr>
              <w:t>Πολύτεκνος</w:t>
            </w:r>
          </w:p>
          <w:p w:rsidR="00D031D2" w:rsidRPr="004531D9" w:rsidRDefault="00D031D2" w:rsidP="0051171D">
            <w:pPr>
              <w:tabs>
                <w:tab w:val="right" w:pos="3515"/>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w:t>
            </w:r>
            <w:proofErr w:type="spellStart"/>
            <w:r w:rsidRPr="004531D9">
              <w:rPr>
                <w:rFonts w:cs="Tahoma"/>
                <w:bCs/>
                <w:sz w:val="15"/>
                <w:szCs w:val="15"/>
                <w:lang w:val="el-GR"/>
              </w:rPr>
              <w:t>αριθμ</w:t>
            </w:r>
            <w:proofErr w:type="spellEnd"/>
            <w:r w:rsidRPr="004531D9">
              <w:rPr>
                <w:rFonts w:cs="Tahoma"/>
                <w:bCs/>
                <w:sz w:val="15"/>
                <w:szCs w:val="15"/>
                <w:lang w:val="el-GR"/>
              </w:rPr>
              <w:t>. τέκνων του πολύτεκνου υποψηφίου]</w:t>
            </w:r>
          </w:p>
        </w:tc>
        <w:tc>
          <w:tcPr>
            <w:tcW w:w="171" w:type="dxa"/>
            <w:vMerge w:val="restart"/>
            <w:tcBorders>
              <w:top w:val="nil"/>
              <w:left w:val="nil"/>
              <w:right w:val="single" w:sz="4" w:space="0" w:color="auto"/>
            </w:tcBorders>
            <w:shd w:val="clear" w:color="auto" w:fill="auto"/>
            <w:tcMar>
              <w:top w:w="0" w:type="dxa"/>
              <w:bottom w:w="0" w:type="dxa"/>
            </w:tcMar>
          </w:tcPr>
          <w:p w:rsidR="00D031D2" w:rsidRPr="004531D9" w:rsidRDefault="00D031D2" w:rsidP="0051171D">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tcMar>
              <w:top w:w="0" w:type="dxa"/>
              <w:bottom w:w="0" w:type="dxa"/>
            </w:tcMar>
            <w:vAlign w:val="bottom"/>
          </w:tcPr>
          <w:p w:rsidR="00D031D2" w:rsidRPr="004531D9" w:rsidRDefault="00D031D2" w:rsidP="0051171D">
            <w:pPr>
              <w:ind w:left="397" w:hanging="397"/>
              <w:jc w:val="center"/>
              <w:rPr>
                <w:rFonts w:cs="Tahoma"/>
                <w:b/>
                <w:sz w:val="18"/>
                <w:szCs w:val="18"/>
                <w:lang w:val="el-GR"/>
              </w:rPr>
            </w:pPr>
            <w:r w:rsidRPr="004531D9">
              <w:rPr>
                <w:rFonts w:cs="Tahoma"/>
                <w:b/>
                <w:sz w:val="18"/>
                <w:szCs w:val="18"/>
                <w:lang w:val="el-GR"/>
              </w:rPr>
              <w:t xml:space="preserve"> </w:t>
            </w:r>
          </w:p>
        </w:tc>
        <w:tc>
          <w:tcPr>
            <w:tcW w:w="342" w:type="dxa"/>
            <w:vMerge w:val="restart"/>
            <w:tcBorders>
              <w:top w:val="nil"/>
              <w:left w:val="nil"/>
              <w:right w:val="single" w:sz="4" w:space="0" w:color="auto"/>
            </w:tcBorders>
            <w:shd w:val="clear" w:color="auto" w:fill="auto"/>
            <w:tcMar>
              <w:top w:w="0" w:type="dxa"/>
              <w:bottom w:w="0" w:type="dxa"/>
            </w:tcMar>
            <w:vAlign w:val="bottom"/>
          </w:tcPr>
          <w:p w:rsidR="00D031D2" w:rsidRPr="004531D9" w:rsidRDefault="00D031D2" w:rsidP="0051171D">
            <w:pPr>
              <w:ind w:left="397" w:hanging="397"/>
              <w:jc w:val="center"/>
              <w:rPr>
                <w:rFonts w:cs="Tahoma"/>
                <w:b/>
                <w:sz w:val="18"/>
                <w:szCs w:val="18"/>
                <w:lang w:val="el-GR"/>
              </w:rPr>
            </w:pPr>
          </w:p>
        </w:tc>
        <w:tc>
          <w:tcPr>
            <w:tcW w:w="342" w:type="dxa"/>
            <w:vMerge w:val="restart"/>
            <w:tcBorders>
              <w:top w:val="nil"/>
              <w:left w:val="single" w:sz="4" w:space="0" w:color="auto"/>
              <w:right w:val="nil"/>
            </w:tcBorders>
            <w:shd w:val="clear" w:color="auto" w:fill="auto"/>
            <w:tcMar>
              <w:top w:w="0" w:type="dxa"/>
              <w:bottom w:w="0" w:type="dxa"/>
            </w:tcMar>
          </w:tcPr>
          <w:p w:rsidR="00D031D2" w:rsidRPr="004531D9" w:rsidRDefault="00D031D2" w:rsidP="0051171D">
            <w:pPr>
              <w:ind w:left="397" w:hanging="397"/>
              <w:rPr>
                <w:rFonts w:cs="Tahoma"/>
                <w:b/>
                <w:sz w:val="6"/>
                <w:szCs w:val="6"/>
                <w:lang w:val="el-GR"/>
              </w:rPr>
            </w:pPr>
          </w:p>
        </w:tc>
        <w:tc>
          <w:tcPr>
            <w:tcW w:w="342" w:type="dxa"/>
            <w:vMerge w:val="restart"/>
            <w:tcBorders>
              <w:top w:val="nil"/>
              <w:left w:val="nil"/>
              <w:right w:val="nil"/>
            </w:tcBorders>
            <w:shd w:val="clear" w:color="auto" w:fill="auto"/>
            <w:tcMar>
              <w:top w:w="0" w:type="dxa"/>
              <w:left w:w="0" w:type="dxa"/>
              <w:bottom w:w="0" w:type="dxa"/>
              <w:right w:w="0" w:type="dxa"/>
            </w:tcMar>
          </w:tcPr>
          <w:p w:rsidR="00D031D2" w:rsidRPr="004531D9" w:rsidRDefault="00D031D2" w:rsidP="0051171D">
            <w:pPr>
              <w:ind w:left="397" w:hanging="397"/>
              <w:rPr>
                <w:rFonts w:cs="Tahoma"/>
                <w:b/>
                <w:sz w:val="18"/>
                <w:szCs w:val="18"/>
              </w:rPr>
            </w:pPr>
            <w:r w:rsidRPr="004531D9">
              <w:rPr>
                <w:rFonts w:cs="Tahoma"/>
                <w:b/>
                <w:sz w:val="18"/>
                <w:szCs w:val="18"/>
              </w:rPr>
              <w:t>ε.</w:t>
            </w:r>
          </w:p>
        </w:tc>
        <w:tc>
          <w:tcPr>
            <w:tcW w:w="3762" w:type="dxa"/>
            <w:vMerge w:val="restart"/>
            <w:tcBorders>
              <w:top w:val="nil"/>
              <w:left w:val="nil"/>
              <w:right w:val="nil"/>
            </w:tcBorders>
            <w:shd w:val="clear" w:color="auto" w:fill="auto"/>
            <w:tcMar>
              <w:top w:w="0" w:type="dxa"/>
              <w:bottom w:w="0" w:type="dxa"/>
            </w:tcMar>
          </w:tcPr>
          <w:p w:rsidR="00D031D2" w:rsidRPr="004531D9" w:rsidRDefault="00D031D2" w:rsidP="0051171D">
            <w:pPr>
              <w:rPr>
                <w:rFonts w:cs="Tahoma"/>
                <w:b/>
                <w:sz w:val="18"/>
                <w:szCs w:val="18"/>
                <w:lang w:val="el-GR"/>
              </w:rPr>
            </w:pPr>
            <w:r w:rsidRPr="004531D9">
              <w:rPr>
                <w:rFonts w:cs="Tahoma"/>
                <w:b/>
                <w:sz w:val="18"/>
                <w:szCs w:val="18"/>
                <w:lang w:val="el-GR"/>
              </w:rPr>
              <w:t xml:space="preserve">Γονέας </w:t>
            </w:r>
            <w:proofErr w:type="spellStart"/>
            <w:r w:rsidRPr="004531D9">
              <w:rPr>
                <w:rFonts w:cs="Tahoma"/>
                <w:b/>
                <w:sz w:val="18"/>
                <w:szCs w:val="18"/>
                <w:lang w:val="el-GR"/>
              </w:rPr>
              <w:t>μονογονεϊκής</w:t>
            </w:r>
            <w:proofErr w:type="spellEnd"/>
            <w:r w:rsidRPr="004531D9">
              <w:rPr>
                <w:rFonts w:cs="Tahoma"/>
                <w:b/>
                <w:sz w:val="18"/>
                <w:szCs w:val="18"/>
                <w:lang w:val="el-GR"/>
              </w:rPr>
              <w:t xml:space="preserve"> οικογένειας</w:t>
            </w:r>
          </w:p>
          <w:p w:rsidR="00D031D2" w:rsidRPr="004531D9" w:rsidRDefault="00D031D2" w:rsidP="0051171D">
            <w:pPr>
              <w:tabs>
                <w:tab w:val="right" w:pos="3701"/>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w:t>
            </w:r>
            <w:proofErr w:type="spellStart"/>
            <w:r w:rsidRPr="004531D9">
              <w:rPr>
                <w:rFonts w:cs="Tahoma"/>
                <w:bCs/>
                <w:sz w:val="15"/>
                <w:szCs w:val="15"/>
                <w:lang w:val="el-GR"/>
              </w:rPr>
              <w:t>αριθμ</w:t>
            </w:r>
            <w:proofErr w:type="spellEnd"/>
            <w:r w:rsidRPr="004531D9">
              <w:rPr>
                <w:rFonts w:cs="Tahoma"/>
                <w:bCs/>
                <w:sz w:val="15"/>
                <w:szCs w:val="15"/>
                <w:lang w:val="el-GR"/>
              </w:rPr>
              <w:t xml:space="preserve">. τέκνων του </w:t>
            </w:r>
            <w:proofErr w:type="spellStart"/>
            <w:r w:rsidRPr="004531D9">
              <w:rPr>
                <w:rFonts w:cs="Tahoma"/>
                <w:bCs/>
                <w:sz w:val="15"/>
                <w:szCs w:val="15"/>
                <w:lang w:val="el-GR"/>
              </w:rPr>
              <w:t>μονογονέα</w:t>
            </w:r>
            <w:proofErr w:type="spellEnd"/>
            <w:r w:rsidRPr="004531D9">
              <w:rPr>
                <w:rFonts w:cs="Tahoma"/>
                <w:bCs/>
                <w:sz w:val="15"/>
                <w:szCs w:val="15"/>
                <w:lang w:val="el-GR"/>
              </w:rPr>
              <w:t xml:space="preserve"> υποψηφίου]</w:t>
            </w:r>
          </w:p>
        </w:tc>
        <w:tc>
          <w:tcPr>
            <w:tcW w:w="171" w:type="dxa"/>
            <w:vMerge w:val="restart"/>
            <w:tcBorders>
              <w:top w:val="nil"/>
              <w:left w:val="nil"/>
              <w:right w:val="single" w:sz="4" w:space="0" w:color="auto"/>
            </w:tcBorders>
            <w:shd w:val="clear" w:color="auto" w:fill="auto"/>
          </w:tcPr>
          <w:p w:rsidR="00D031D2" w:rsidRPr="004531D9" w:rsidRDefault="00D031D2" w:rsidP="0051171D">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vAlign w:val="bottom"/>
          </w:tcPr>
          <w:p w:rsidR="00D031D2" w:rsidRPr="004531D9" w:rsidRDefault="00D031D2" w:rsidP="0051171D">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vAlign w:val="bottom"/>
          </w:tcPr>
          <w:p w:rsidR="00D031D2" w:rsidRPr="004531D9" w:rsidRDefault="00D031D2" w:rsidP="0051171D">
            <w:pPr>
              <w:ind w:left="397" w:hanging="397"/>
              <w:jc w:val="center"/>
              <w:rPr>
                <w:rFonts w:cs="Tahoma"/>
                <w:b/>
                <w:sz w:val="18"/>
                <w:szCs w:val="18"/>
                <w:lang w:val="el-GR"/>
              </w:rPr>
            </w:pPr>
          </w:p>
        </w:tc>
        <w:tc>
          <w:tcPr>
            <w:tcW w:w="171" w:type="dxa"/>
            <w:tcBorders>
              <w:top w:val="nil"/>
              <w:left w:val="single" w:sz="4" w:space="0" w:color="auto"/>
              <w:bottom w:val="nil"/>
              <w:right w:val="single" w:sz="4" w:space="0" w:color="auto"/>
            </w:tcBorders>
            <w:shd w:val="clear" w:color="auto" w:fill="auto"/>
          </w:tcPr>
          <w:p w:rsidR="00D031D2" w:rsidRPr="004531D9" w:rsidRDefault="00D031D2" w:rsidP="0051171D">
            <w:pPr>
              <w:ind w:left="397" w:hanging="397"/>
              <w:rPr>
                <w:rFonts w:cs="Tahoma"/>
                <w:b/>
                <w:sz w:val="6"/>
                <w:szCs w:val="6"/>
                <w:lang w:val="el-GR"/>
              </w:rPr>
            </w:pPr>
          </w:p>
        </w:tc>
      </w:tr>
      <w:tr w:rsidR="00D031D2" w:rsidRPr="00322BF0" w:rsidTr="00D863A0">
        <w:trPr>
          <w:trHeight w:val="170"/>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D031D2" w:rsidRPr="004531D9" w:rsidRDefault="00D031D2" w:rsidP="0051171D">
            <w:pPr>
              <w:ind w:left="397" w:hanging="397"/>
              <w:jc w:val="both"/>
              <w:rPr>
                <w:rFonts w:cs="Tahoma"/>
                <w:b/>
                <w:sz w:val="18"/>
                <w:szCs w:val="18"/>
                <w:lang w:val="el-GR"/>
              </w:rPr>
            </w:pPr>
          </w:p>
        </w:tc>
        <w:tc>
          <w:tcPr>
            <w:tcW w:w="3576"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nil"/>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3762"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171" w:type="dxa"/>
            <w:tcBorders>
              <w:top w:val="nil"/>
              <w:left w:val="single" w:sz="4" w:space="0" w:color="auto"/>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r>
      <w:tr w:rsidR="00D031D2" w:rsidRPr="00322BF0" w:rsidTr="00D863A0">
        <w:trPr>
          <w:trHeight w:val="340"/>
        </w:trPr>
        <w:tc>
          <w:tcPr>
            <w:tcW w:w="10331" w:type="dxa"/>
            <w:gridSpan w:val="1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D031D2" w:rsidRPr="004531D9" w:rsidRDefault="00D031D2" w:rsidP="0051171D">
            <w:pPr>
              <w:ind w:left="397" w:hanging="397"/>
              <w:jc w:val="both"/>
              <w:rPr>
                <w:rFonts w:ascii="Tahoma" w:hAnsi="Tahoma" w:cs="Tahoma"/>
                <w:b/>
                <w:sz w:val="18"/>
                <w:szCs w:val="18"/>
                <w:lang w:val="el-GR"/>
              </w:rPr>
            </w:pPr>
          </w:p>
        </w:tc>
      </w:tr>
      <w:tr w:rsidR="00D031D2" w:rsidRPr="00322BF0" w:rsidTr="00D863A0">
        <w:trPr>
          <w:trHeight w:val="170"/>
        </w:trPr>
        <w:tc>
          <w:tcPr>
            <w:tcW w:w="428" w:type="dxa"/>
            <w:vMerge w:val="restart"/>
            <w:tcBorders>
              <w:top w:val="nil"/>
              <w:left w:val="single" w:sz="4" w:space="0" w:color="auto"/>
              <w:right w:val="nil"/>
            </w:tcBorders>
            <w:shd w:val="clear" w:color="auto" w:fill="auto"/>
            <w:tcMar>
              <w:top w:w="0" w:type="dxa"/>
              <w:bottom w:w="0" w:type="dxa"/>
              <w:right w:w="170" w:type="dxa"/>
            </w:tcMar>
          </w:tcPr>
          <w:p w:rsidR="00D031D2" w:rsidRPr="004531D9" w:rsidRDefault="00D031D2" w:rsidP="0051171D">
            <w:pPr>
              <w:ind w:left="397" w:hanging="397"/>
              <w:rPr>
                <w:rFonts w:cs="Tahoma"/>
                <w:b/>
                <w:sz w:val="18"/>
                <w:szCs w:val="18"/>
              </w:rPr>
            </w:pPr>
            <w:r w:rsidRPr="004531D9">
              <w:rPr>
                <w:rFonts w:cs="Tahoma"/>
                <w:b/>
                <w:sz w:val="18"/>
                <w:szCs w:val="18"/>
              </w:rPr>
              <w:t>γ.</w:t>
            </w:r>
          </w:p>
        </w:tc>
        <w:tc>
          <w:tcPr>
            <w:tcW w:w="3576" w:type="dxa"/>
            <w:vMerge w:val="restart"/>
            <w:tcBorders>
              <w:top w:val="nil"/>
              <w:left w:val="nil"/>
              <w:right w:val="nil"/>
            </w:tcBorders>
            <w:shd w:val="clear" w:color="auto" w:fill="auto"/>
            <w:tcMar>
              <w:top w:w="0" w:type="dxa"/>
              <w:left w:w="0" w:type="dxa"/>
              <w:bottom w:w="0" w:type="dxa"/>
              <w:right w:w="0" w:type="dxa"/>
            </w:tcMar>
          </w:tcPr>
          <w:p w:rsidR="00D031D2" w:rsidRPr="004531D9" w:rsidRDefault="00D031D2" w:rsidP="0051171D">
            <w:pPr>
              <w:ind w:left="397" w:hanging="397"/>
              <w:rPr>
                <w:rFonts w:cs="Tahoma"/>
                <w:b/>
                <w:sz w:val="18"/>
                <w:szCs w:val="18"/>
                <w:lang w:val="el-GR"/>
              </w:rPr>
            </w:pPr>
            <w:r w:rsidRPr="004531D9">
              <w:rPr>
                <w:rFonts w:cs="Tahoma"/>
                <w:b/>
                <w:sz w:val="18"/>
                <w:szCs w:val="18"/>
                <w:lang w:val="el-GR"/>
              </w:rPr>
              <w:t>Τέκνο πολύτεκνης οικογένειας</w:t>
            </w:r>
          </w:p>
          <w:p w:rsidR="00D031D2" w:rsidRPr="004531D9" w:rsidRDefault="00D031D2" w:rsidP="0051171D">
            <w:pPr>
              <w:tabs>
                <w:tab w:val="right" w:pos="3515"/>
              </w:tabs>
              <w:rPr>
                <w:rFonts w:cs="Tahoma"/>
                <w:bCs/>
                <w:sz w:val="15"/>
                <w:szCs w:val="15"/>
                <w:lang w:val="el-GR"/>
              </w:rPr>
            </w:pPr>
            <w:r w:rsidRPr="004531D9">
              <w:rPr>
                <w:rFonts w:cs="Tahoma"/>
                <w:bCs/>
                <w:sz w:val="15"/>
                <w:szCs w:val="15"/>
                <w:lang w:val="el-GR"/>
              </w:rPr>
              <w:tab/>
              <w:t>[</w:t>
            </w:r>
            <w:proofErr w:type="spellStart"/>
            <w:r w:rsidRPr="004531D9">
              <w:rPr>
                <w:rFonts w:cs="Tahoma"/>
                <w:bCs/>
                <w:sz w:val="15"/>
                <w:szCs w:val="15"/>
                <w:lang w:val="el-GR"/>
              </w:rPr>
              <w:t>αριθμ</w:t>
            </w:r>
            <w:proofErr w:type="spellEnd"/>
            <w:r w:rsidRPr="004531D9">
              <w:rPr>
                <w:rFonts w:cs="Tahoma"/>
                <w:bCs/>
                <w:sz w:val="15"/>
                <w:szCs w:val="15"/>
                <w:lang w:val="el-GR"/>
              </w:rPr>
              <w:t>. αδελφών του υποψηφίου μαζί με τον ίδιο]</w:t>
            </w:r>
          </w:p>
        </w:tc>
        <w:tc>
          <w:tcPr>
            <w:tcW w:w="171" w:type="dxa"/>
            <w:vMerge w:val="restart"/>
            <w:tcBorders>
              <w:top w:val="nil"/>
              <w:left w:val="nil"/>
              <w:right w:val="single" w:sz="4" w:space="0" w:color="auto"/>
            </w:tcBorders>
            <w:shd w:val="clear" w:color="auto" w:fill="auto"/>
            <w:tcMar>
              <w:top w:w="0" w:type="dxa"/>
              <w:bottom w:w="0" w:type="dxa"/>
            </w:tcMar>
          </w:tcPr>
          <w:p w:rsidR="00D031D2" w:rsidRPr="004531D9" w:rsidRDefault="00D031D2" w:rsidP="0051171D">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tcMar>
              <w:top w:w="0" w:type="dxa"/>
              <w:bottom w:w="0" w:type="dxa"/>
            </w:tcMar>
            <w:vAlign w:val="bottom"/>
          </w:tcPr>
          <w:p w:rsidR="00D031D2" w:rsidRPr="004531D9" w:rsidRDefault="00D031D2" w:rsidP="0051171D">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tcMar>
              <w:top w:w="0" w:type="dxa"/>
              <w:bottom w:w="0" w:type="dxa"/>
            </w:tcMar>
            <w:vAlign w:val="bottom"/>
          </w:tcPr>
          <w:p w:rsidR="00D031D2" w:rsidRPr="004531D9" w:rsidRDefault="00D031D2" w:rsidP="0051171D">
            <w:pPr>
              <w:ind w:left="397" w:hanging="397"/>
              <w:jc w:val="center"/>
              <w:rPr>
                <w:rFonts w:cs="Tahoma"/>
                <w:b/>
                <w:sz w:val="18"/>
                <w:szCs w:val="18"/>
                <w:lang w:val="el-GR"/>
              </w:rPr>
            </w:pPr>
          </w:p>
        </w:tc>
        <w:tc>
          <w:tcPr>
            <w:tcW w:w="342" w:type="dxa"/>
            <w:vMerge w:val="restart"/>
            <w:tcBorders>
              <w:top w:val="nil"/>
              <w:left w:val="single" w:sz="4" w:space="0" w:color="auto"/>
              <w:right w:val="nil"/>
            </w:tcBorders>
            <w:shd w:val="clear" w:color="auto" w:fill="auto"/>
            <w:tcMar>
              <w:top w:w="0" w:type="dxa"/>
              <w:bottom w:w="0" w:type="dxa"/>
            </w:tcMar>
          </w:tcPr>
          <w:p w:rsidR="00D031D2" w:rsidRPr="004531D9" w:rsidRDefault="00D031D2" w:rsidP="0051171D">
            <w:pPr>
              <w:ind w:left="397" w:hanging="397"/>
              <w:rPr>
                <w:rFonts w:cs="Tahoma"/>
                <w:b/>
                <w:sz w:val="6"/>
                <w:szCs w:val="6"/>
                <w:lang w:val="el-GR"/>
              </w:rPr>
            </w:pPr>
          </w:p>
        </w:tc>
        <w:tc>
          <w:tcPr>
            <w:tcW w:w="342" w:type="dxa"/>
            <w:vMerge w:val="restart"/>
            <w:tcBorders>
              <w:top w:val="nil"/>
              <w:left w:val="nil"/>
              <w:right w:val="nil"/>
            </w:tcBorders>
            <w:shd w:val="clear" w:color="auto" w:fill="auto"/>
            <w:tcMar>
              <w:top w:w="0" w:type="dxa"/>
              <w:left w:w="0" w:type="dxa"/>
              <w:bottom w:w="0" w:type="dxa"/>
              <w:right w:w="0" w:type="dxa"/>
            </w:tcMar>
          </w:tcPr>
          <w:p w:rsidR="00D031D2" w:rsidRPr="004531D9" w:rsidRDefault="00D031D2" w:rsidP="0051171D">
            <w:pPr>
              <w:ind w:left="397" w:hanging="397"/>
              <w:rPr>
                <w:rFonts w:cs="Tahoma"/>
                <w:b/>
                <w:sz w:val="18"/>
                <w:szCs w:val="18"/>
              </w:rPr>
            </w:pPr>
            <w:proofErr w:type="spellStart"/>
            <w:proofErr w:type="gramStart"/>
            <w:r w:rsidRPr="004531D9">
              <w:rPr>
                <w:rFonts w:cs="Tahoma"/>
                <w:b/>
                <w:sz w:val="18"/>
                <w:szCs w:val="18"/>
              </w:rPr>
              <w:t>στ</w:t>
            </w:r>
            <w:proofErr w:type="spellEnd"/>
            <w:proofErr w:type="gramEnd"/>
            <w:r w:rsidRPr="004531D9">
              <w:rPr>
                <w:rFonts w:cs="Tahoma"/>
                <w:b/>
                <w:sz w:val="18"/>
                <w:szCs w:val="18"/>
              </w:rPr>
              <w:t>.</w:t>
            </w:r>
          </w:p>
        </w:tc>
        <w:tc>
          <w:tcPr>
            <w:tcW w:w="3762" w:type="dxa"/>
            <w:vMerge w:val="restart"/>
            <w:tcBorders>
              <w:top w:val="nil"/>
              <w:left w:val="nil"/>
              <w:right w:val="nil"/>
            </w:tcBorders>
            <w:shd w:val="clear" w:color="auto" w:fill="auto"/>
            <w:tcMar>
              <w:top w:w="0" w:type="dxa"/>
              <w:bottom w:w="0" w:type="dxa"/>
            </w:tcMar>
          </w:tcPr>
          <w:p w:rsidR="00D031D2" w:rsidRPr="004531D9" w:rsidRDefault="00D031D2" w:rsidP="0051171D">
            <w:pPr>
              <w:rPr>
                <w:rFonts w:cs="Tahoma"/>
                <w:b/>
                <w:sz w:val="18"/>
                <w:szCs w:val="18"/>
                <w:lang w:val="el-GR"/>
              </w:rPr>
            </w:pPr>
            <w:r w:rsidRPr="004531D9">
              <w:rPr>
                <w:rFonts w:cs="Tahoma"/>
                <w:b/>
                <w:sz w:val="18"/>
                <w:szCs w:val="18"/>
                <w:lang w:val="el-GR"/>
              </w:rPr>
              <w:t xml:space="preserve">Τέκνο </w:t>
            </w:r>
            <w:proofErr w:type="spellStart"/>
            <w:r w:rsidRPr="004531D9">
              <w:rPr>
                <w:rFonts w:cs="Tahoma"/>
                <w:b/>
                <w:sz w:val="18"/>
                <w:szCs w:val="18"/>
                <w:lang w:val="el-GR"/>
              </w:rPr>
              <w:t>μονογονεϊκής</w:t>
            </w:r>
            <w:proofErr w:type="spellEnd"/>
            <w:r w:rsidRPr="004531D9">
              <w:rPr>
                <w:rFonts w:cs="Tahoma"/>
                <w:b/>
                <w:sz w:val="18"/>
                <w:szCs w:val="18"/>
                <w:lang w:val="el-GR"/>
              </w:rPr>
              <w:t xml:space="preserve"> οικογένειας</w:t>
            </w:r>
          </w:p>
          <w:p w:rsidR="00D031D2" w:rsidRPr="004531D9" w:rsidRDefault="00D031D2" w:rsidP="0051171D">
            <w:pPr>
              <w:tabs>
                <w:tab w:val="right" w:pos="3701"/>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w:t>
            </w:r>
            <w:proofErr w:type="spellStart"/>
            <w:r w:rsidRPr="004531D9">
              <w:rPr>
                <w:rFonts w:cs="Tahoma"/>
                <w:bCs/>
                <w:sz w:val="15"/>
                <w:szCs w:val="15"/>
                <w:lang w:val="el-GR"/>
              </w:rPr>
              <w:t>αριθμ</w:t>
            </w:r>
            <w:proofErr w:type="spellEnd"/>
            <w:r w:rsidRPr="004531D9">
              <w:rPr>
                <w:rFonts w:cs="Tahoma"/>
                <w:bCs/>
                <w:sz w:val="15"/>
                <w:szCs w:val="15"/>
                <w:lang w:val="el-GR"/>
              </w:rPr>
              <w:t>. αδελφών του υποψηφίου μαζί με τον ίδιο]</w:t>
            </w:r>
          </w:p>
        </w:tc>
        <w:tc>
          <w:tcPr>
            <w:tcW w:w="171" w:type="dxa"/>
            <w:vMerge w:val="restart"/>
            <w:tcBorders>
              <w:top w:val="nil"/>
              <w:left w:val="nil"/>
              <w:right w:val="single" w:sz="4" w:space="0" w:color="auto"/>
            </w:tcBorders>
            <w:shd w:val="clear" w:color="auto" w:fill="auto"/>
          </w:tcPr>
          <w:p w:rsidR="00D031D2" w:rsidRPr="004531D9" w:rsidRDefault="00D031D2" w:rsidP="0051171D">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vAlign w:val="bottom"/>
          </w:tcPr>
          <w:p w:rsidR="00D031D2" w:rsidRPr="004531D9" w:rsidRDefault="00D031D2" w:rsidP="0051171D">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vAlign w:val="bottom"/>
          </w:tcPr>
          <w:p w:rsidR="00D031D2" w:rsidRPr="004531D9" w:rsidRDefault="00D031D2" w:rsidP="0051171D">
            <w:pPr>
              <w:ind w:left="397" w:hanging="397"/>
              <w:jc w:val="center"/>
              <w:rPr>
                <w:rFonts w:cs="Tahoma"/>
                <w:b/>
                <w:sz w:val="18"/>
                <w:szCs w:val="18"/>
                <w:lang w:val="el-GR"/>
              </w:rPr>
            </w:pPr>
          </w:p>
        </w:tc>
        <w:tc>
          <w:tcPr>
            <w:tcW w:w="171" w:type="dxa"/>
            <w:tcBorders>
              <w:top w:val="nil"/>
              <w:left w:val="single" w:sz="4" w:space="0" w:color="auto"/>
              <w:bottom w:val="nil"/>
              <w:right w:val="single" w:sz="4" w:space="0" w:color="auto"/>
            </w:tcBorders>
            <w:shd w:val="clear" w:color="auto" w:fill="auto"/>
          </w:tcPr>
          <w:p w:rsidR="00D031D2" w:rsidRPr="004531D9" w:rsidRDefault="00D031D2" w:rsidP="0051171D">
            <w:pPr>
              <w:ind w:left="397" w:hanging="397"/>
              <w:rPr>
                <w:rFonts w:cs="Tahoma"/>
                <w:b/>
                <w:sz w:val="6"/>
                <w:szCs w:val="6"/>
                <w:lang w:val="el-GR"/>
              </w:rPr>
            </w:pPr>
          </w:p>
        </w:tc>
      </w:tr>
      <w:tr w:rsidR="00D031D2" w:rsidRPr="00322BF0" w:rsidTr="00D863A0">
        <w:trPr>
          <w:trHeight w:val="170"/>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D031D2" w:rsidRPr="004531D9" w:rsidRDefault="00D031D2" w:rsidP="0051171D">
            <w:pPr>
              <w:ind w:left="397" w:hanging="397"/>
              <w:jc w:val="both"/>
              <w:rPr>
                <w:rFonts w:cs="Tahoma"/>
                <w:b/>
                <w:sz w:val="18"/>
                <w:szCs w:val="18"/>
                <w:lang w:val="el-GR"/>
              </w:rPr>
            </w:pPr>
          </w:p>
        </w:tc>
        <w:tc>
          <w:tcPr>
            <w:tcW w:w="3576"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nil"/>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3762" w:type="dxa"/>
            <w:vMerge/>
            <w:tcBorders>
              <w:left w:val="nil"/>
              <w:bottom w:val="nil"/>
              <w:right w:val="nil"/>
            </w:tcBorders>
            <w:shd w:val="clear" w:color="auto" w:fill="auto"/>
            <w:vAlign w:val="center"/>
          </w:tcPr>
          <w:p w:rsidR="00D031D2" w:rsidRPr="004531D9" w:rsidRDefault="00D031D2" w:rsidP="0051171D">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c>
          <w:tcPr>
            <w:tcW w:w="171" w:type="dxa"/>
            <w:tcBorders>
              <w:top w:val="nil"/>
              <w:left w:val="single" w:sz="4" w:space="0" w:color="auto"/>
              <w:bottom w:val="nil"/>
              <w:right w:val="single" w:sz="4" w:space="0" w:color="auto"/>
            </w:tcBorders>
            <w:shd w:val="clear" w:color="auto" w:fill="auto"/>
            <w:vAlign w:val="center"/>
          </w:tcPr>
          <w:p w:rsidR="00D031D2" w:rsidRPr="004531D9" w:rsidRDefault="00D031D2" w:rsidP="0051171D">
            <w:pPr>
              <w:ind w:left="397" w:hanging="397"/>
              <w:jc w:val="both"/>
              <w:rPr>
                <w:rFonts w:cs="Tahoma"/>
                <w:b/>
                <w:sz w:val="6"/>
                <w:szCs w:val="6"/>
                <w:lang w:val="el-GR"/>
              </w:rPr>
            </w:pPr>
          </w:p>
        </w:tc>
      </w:tr>
      <w:tr w:rsidR="00D031D2" w:rsidRPr="00322BF0" w:rsidTr="00D863A0">
        <w:trPr>
          <w:trHeight w:val="234"/>
        </w:trPr>
        <w:tc>
          <w:tcPr>
            <w:tcW w:w="10331" w:type="dxa"/>
            <w:gridSpan w:val="12"/>
            <w:tcBorders>
              <w:top w:val="nil"/>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D031D2" w:rsidRPr="004531D9" w:rsidRDefault="00D031D2" w:rsidP="0051171D">
            <w:pPr>
              <w:ind w:left="397" w:hanging="397"/>
              <w:jc w:val="both"/>
              <w:rPr>
                <w:rFonts w:ascii="Tahoma" w:hAnsi="Tahoma" w:cs="Tahoma"/>
                <w:b/>
                <w:sz w:val="18"/>
                <w:szCs w:val="18"/>
                <w:lang w:val="el-GR"/>
              </w:rPr>
            </w:pPr>
          </w:p>
        </w:tc>
      </w:tr>
    </w:tbl>
    <w:p w:rsidR="00D031D2" w:rsidRPr="00E32373" w:rsidRDefault="00D031D2" w:rsidP="00D031D2">
      <w:pPr>
        <w:rPr>
          <w:rFonts w:ascii="Tahoma" w:hAnsi="Tahoma" w:cs="Tahoma"/>
          <w:b/>
          <w:spacing w:val="16"/>
          <w:sz w:val="8"/>
          <w:szCs w:val="8"/>
          <w:lang w:val="el-GR"/>
        </w:rPr>
      </w:pPr>
    </w:p>
    <w:tbl>
      <w:tblPr>
        <w:tblW w:w="10342" w:type="dxa"/>
        <w:tblBorders>
          <w:top w:val="single" w:sz="4" w:space="0" w:color="auto"/>
          <w:left w:val="single" w:sz="4" w:space="0" w:color="auto"/>
          <w:bottom w:val="single" w:sz="4" w:space="0" w:color="auto"/>
          <w:right w:val="single" w:sz="4" w:space="0" w:color="auto"/>
        </w:tblBorders>
        <w:tblLayout w:type="fixed"/>
        <w:tblCellMar>
          <w:left w:w="68" w:type="dxa"/>
          <w:right w:w="57" w:type="dxa"/>
        </w:tblCellMar>
        <w:tblLook w:val="01E0"/>
      </w:tblPr>
      <w:tblGrid>
        <w:gridCol w:w="342"/>
        <w:gridCol w:w="8448"/>
        <w:gridCol w:w="173"/>
        <w:gridCol w:w="344"/>
        <w:gridCol w:w="1035"/>
      </w:tblGrid>
      <w:tr w:rsidR="00D031D2" w:rsidRPr="00322BF0" w:rsidTr="00D031D2">
        <w:trPr>
          <w:trHeight w:val="255"/>
        </w:trPr>
        <w:tc>
          <w:tcPr>
            <w:tcW w:w="10342" w:type="dxa"/>
            <w:gridSpan w:val="5"/>
            <w:tcBorders>
              <w:top w:val="single" w:sz="4" w:space="0" w:color="auto"/>
              <w:left w:val="single" w:sz="4" w:space="0" w:color="auto"/>
              <w:bottom w:val="single" w:sz="4" w:space="0" w:color="auto"/>
              <w:right w:val="single" w:sz="4" w:space="0" w:color="auto"/>
            </w:tcBorders>
            <w:shd w:val="clear" w:color="auto" w:fill="E5FFFF"/>
            <w:tcMar>
              <w:top w:w="0" w:type="dxa"/>
              <w:bottom w:w="0" w:type="dxa"/>
            </w:tcMar>
            <w:vAlign w:val="center"/>
          </w:tcPr>
          <w:p w:rsidR="00D031D2" w:rsidRPr="004531D9" w:rsidRDefault="00D031D2" w:rsidP="0051171D">
            <w:pPr>
              <w:ind w:left="386" w:hanging="386"/>
              <w:rPr>
                <w:rFonts w:ascii="Tahoma" w:hAnsi="Tahoma" w:cs="Tahoma"/>
                <w:b/>
                <w:bCs/>
                <w:spacing w:val="20"/>
                <w:sz w:val="18"/>
                <w:szCs w:val="18"/>
                <w:lang w:val="el-GR"/>
              </w:rPr>
            </w:pPr>
            <w:r w:rsidRPr="004531D9">
              <w:rPr>
                <w:rFonts w:ascii="Tahoma" w:hAnsi="Tahoma" w:cs="Tahoma"/>
                <w:b/>
                <w:spacing w:val="16"/>
                <w:sz w:val="18"/>
                <w:szCs w:val="18"/>
                <w:lang w:val="el-GR"/>
              </w:rPr>
              <w:t>Ζ.</w:t>
            </w:r>
            <w:r w:rsidRPr="004531D9">
              <w:rPr>
                <w:rFonts w:ascii="Tahoma" w:hAnsi="Tahoma" w:cs="Tahoma"/>
                <w:b/>
                <w:spacing w:val="16"/>
                <w:sz w:val="18"/>
                <w:szCs w:val="18"/>
                <w:lang w:val="el-GR"/>
              </w:rPr>
              <w:tab/>
              <w:t xml:space="preserve">ΚΩΛΥΜΑ ΟΚΤΑΜΗΝΗΣ ΑΠΑΣΧΟΛΗΣΗΣ </w:t>
            </w:r>
            <w:r w:rsidRPr="004531D9">
              <w:rPr>
                <w:rFonts w:ascii="Tahoma" w:hAnsi="Tahoma" w:cs="Tahoma"/>
                <w:bCs/>
                <w:sz w:val="16"/>
                <w:szCs w:val="16"/>
                <w:lang w:val="el-GR"/>
              </w:rPr>
              <w:t xml:space="preserve">[σημειώστε την ένδειξη </w:t>
            </w:r>
            <w:r w:rsidRPr="004531D9">
              <w:rPr>
                <w:rFonts w:ascii="Tahoma" w:hAnsi="Tahoma" w:cs="Tahoma"/>
                <w:b/>
                <w:sz w:val="16"/>
                <w:szCs w:val="16"/>
              </w:rPr>
              <w:sym w:font="Wingdings" w:char="F078"/>
            </w:r>
            <w:r w:rsidRPr="004531D9">
              <w:rPr>
                <w:rFonts w:ascii="Tahoma" w:hAnsi="Tahoma" w:cs="Tahoma"/>
                <w:bCs/>
                <w:sz w:val="16"/>
                <w:szCs w:val="16"/>
                <w:lang w:val="el-GR"/>
              </w:rPr>
              <w:t xml:space="preserve"> εφόσον </w:t>
            </w:r>
            <w:r w:rsidRPr="004531D9">
              <w:rPr>
                <w:rFonts w:ascii="Tahoma" w:hAnsi="Tahoma" w:cs="Tahoma"/>
                <w:b/>
                <w:sz w:val="16"/>
                <w:szCs w:val="16"/>
                <w:lang w:val="el-GR"/>
              </w:rPr>
              <w:t>δεν έχετε</w:t>
            </w:r>
            <w:r w:rsidRPr="004531D9">
              <w:rPr>
                <w:rFonts w:ascii="Tahoma" w:hAnsi="Tahoma" w:cs="Tahoma"/>
                <w:bCs/>
                <w:sz w:val="16"/>
                <w:szCs w:val="16"/>
                <w:lang w:val="el-GR"/>
              </w:rPr>
              <w:t xml:space="preserve"> το κώλυμα]</w:t>
            </w:r>
          </w:p>
        </w:tc>
      </w:tr>
      <w:tr w:rsidR="00D031D2" w:rsidRPr="00322BF0" w:rsidTr="00D031D2">
        <w:trPr>
          <w:trHeight w:val="85"/>
        </w:trPr>
        <w:tc>
          <w:tcPr>
            <w:tcW w:w="10342" w:type="dxa"/>
            <w:gridSpan w:val="5"/>
            <w:tcBorders>
              <w:top w:val="single" w:sz="4" w:space="0" w:color="auto"/>
              <w:left w:val="single" w:sz="4" w:space="0" w:color="auto"/>
              <w:bottom w:val="nil"/>
              <w:right w:val="single" w:sz="4" w:space="0" w:color="auto"/>
            </w:tcBorders>
            <w:shd w:val="clear" w:color="auto" w:fill="auto"/>
            <w:tcMar>
              <w:top w:w="0" w:type="dxa"/>
              <w:left w:w="68" w:type="dxa"/>
              <w:bottom w:w="0" w:type="dxa"/>
            </w:tcMar>
            <w:vAlign w:val="center"/>
          </w:tcPr>
          <w:p w:rsidR="00D031D2" w:rsidRPr="004531D9" w:rsidRDefault="00D031D2" w:rsidP="0051171D">
            <w:pPr>
              <w:tabs>
                <w:tab w:val="right" w:pos="425"/>
                <w:tab w:val="left" w:pos="567"/>
              </w:tabs>
              <w:spacing w:before="100" w:beforeAutospacing="1"/>
              <w:ind w:left="567" w:hanging="567"/>
              <w:rPr>
                <w:rFonts w:cs="Tahoma"/>
                <w:sz w:val="2"/>
                <w:szCs w:val="2"/>
                <w:lang w:val="el-GR"/>
              </w:rPr>
            </w:pPr>
          </w:p>
        </w:tc>
      </w:tr>
      <w:tr w:rsidR="00D031D2" w:rsidRPr="00322BF0" w:rsidTr="00D031D2">
        <w:trPr>
          <w:trHeight w:val="170"/>
        </w:trPr>
        <w:tc>
          <w:tcPr>
            <w:tcW w:w="342" w:type="dxa"/>
            <w:vMerge w:val="restart"/>
            <w:tcBorders>
              <w:top w:val="nil"/>
              <w:bottom w:val="nil"/>
            </w:tcBorders>
            <w:shd w:val="clear" w:color="auto" w:fill="auto"/>
            <w:tcMar>
              <w:left w:w="68" w:type="dxa"/>
            </w:tcMar>
          </w:tcPr>
          <w:p w:rsidR="00D031D2" w:rsidRPr="004531D9" w:rsidRDefault="00D031D2" w:rsidP="0051171D">
            <w:pPr>
              <w:tabs>
                <w:tab w:val="right" w:pos="425"/>
                <w:tab w:val="left" w:pos="567"/>
              </w:tabs>
              <w:spacing w:before="100" w:beforeAutospacing="1"/>
              <w:ind w:left="567" w:hanging="567"/>
              <w:jc w:val="center"/>
              <w:rPr>
                <w:rFonts w:cs="Tahoma"/>
                <w:b/>
                <w:bCs/>
                <w:sz w:val="18"/>
                <w:szCs w:val="18"/>
                <w:lang w:val="el-GR"/>
              </w:rPr>
            </w:pPr>
          </w:p>
        </w:tc>
        <w:tc>
          <w:tcPr>
            <w:tcW w:w="8448" w:type="dxa"/>
            <w:vMerge w:val="restart"/>
            <w:tcBorders>
              <w:top w:val="nil"/>
            </w:tcBorders>
            <w:shd w:val="clear" w:color="auto" w:fill="auto"/>
            <w:tcMar>
              <w:left w:w="522" w:type="dxa"/>
            </w:tcMar>
            <w:vAlign w:val="center"/>
          </w:tcPr>
          <w:p w:rsidR="00D031D2" w:rsidRPr="004531D9" w:rsidRDefault="00D031D2" w:rsidP="0051171D">
            <w:pPr>
              <w:tabs>
                <w:tab w:val="right" w:pos="425"/>
                <w:tab w:val="left" w:pos="567"/>
              </w:tabs>
              <w:rPr>
                <w:rFonts w:cs="Tahoma"/>
                <w:sz w:val="18"/>
                <w:szCs w:val="18"/>
                <w:lang w:val="el-GR"/>
              </w:rPr>
            </w:pPr>
            <w:r w:rsidRPr="004531D9">
              <w:rPr>
                <w:rFonts w:cs="Tahoma"/>
                <w:sz w:val="18"/>
                <w:szCs w:val="18"/>
                <w:lang w:val="el-GR"/>
              </w:rPr>
              <w:t>Δεν έχω το κώλυμα υπέρβασης της 8μηνης απασχόλησης μέσα σε συνολικό διάστημα 12 μηνών:</w:t>
            </w:r>
          </w:p>
          <w:p w:rsidR="00D031D2" w:rsidRPr="00903EDF" w:rsidRDefault="00D031D2" w:rsidP="0051171D">
            <w:pPr>
              <w:tabs>
                <w:tab w:val="right" w:pos="425"/>
                <w:tab w:val="left" w:pos="567"/>
              </w:tabs>
              <w:rPr>
                <w:rFonts w:cs="Tahoma"/>
                <w:b/>
                <w:bCs/>
                <w:sz w:val="15"/>
                <w:szCs w:val="15"/>
                <w:lang w:val="el-GR"/>
              </w:rPr>
            </w:pPr>
            <w:r w:rsidRPr="004531D9">
              <w:rPr>
                <w:rFonts w:cs="Tahoma"/>
                <w:b/>
                <w:bCs/>
                <w:sz w:val="15"/>
                <w:szCs w:val="15"/>
                <w:lang w:val="el-GR"/>
              </w:rPr>
              <w:t xml:space="preserve">[όπως αναλυτικά αναφέρεται </w:t>
            </w:r>
            <w:r>
              <w:rPr>
                <w:rFonts w:cs="Tahoma"/>
                <w:b/>
                <w:bCs/>
                <w:sz w:val="15"/>
                <w:szCs w:val="15"/>
                <w:lang w:val="el-GR"/>
              </w:rPr>
              <w:t>στην ανακοίνωση</w:t>
            </w:r>
            <w:r w:rsidRPr="004531D9">
              <w:rPr>
                <w:rFonts w:cs="Tahoma"/>
                <w:b/>
                <w:bCs/>
                <w:sz w:val="15"/>
                <w:szCs w:val="15"/>
                <w:lang w:val="el-GR"/>
              </w:rPr>
              <w:t xml:space="preserve"> (άρθρ. </w:t>
            </w:r>
            <w:r w:rsidRPr="00903EDF">
              <w:rPr>
                <w:rFonts w:cs="Tahoma"/>
                <w:b/>
                <w:bCs/>
                <w:sz w:val="15"/>
                <w:szCs w:val="15"/>
                <w:lang w:val="el-GR"/>
              </w:rPr>
              <w:t>21 παρ. 2 Ν. 2190/1994</w:t>
            </w:r>
            <w:r>
              <w:rPr>
                <w:rFonts w:cs="Tahoma"/>
                <w:b/>
                <w:bCs/>
                <w:sz w:val="15"/>
                <w:szCs w:val="15"/>
                <w:lang w:val="el-GR"/>
              </w:rPr>
              <w:t xml:space="preserve"> όπως τροποποιήθηκε με το άρθρο 20 παρ. 2 Ν. 2738/99</w:t>
            </w:r>
            <w:r w:rsidRPr="00903EDF">
              <w:rPr>
                <w:rFonts w:cs="Tahoma"/>
                <w:b/>
                <w:bCs/>
                <w:sz w:val="15"/>
                <w:szCs w:val="15"/>
                <w:lang w:val="el-GR"/>
              </w:rPr>
              <w:t>)]</w:t>
            </w:r>
          </w:p>
        </w:tc>
        <w:tc>
          <w:tcPr>
            <w:tcW w:w="173" w:type="dxa"/>
            <w:tcBorders>
              <w:top w:val="nil"/>
              <w:bottom w:val="nil"/>
              <w:right w:val="single" w:sz="4" w:space="0" w:color="auto"/>
            </w:tcBorders>
            <w:shd w:val="clear" w:color="auto" w:fill="auto"/>
            <w:tcMar>
              <w:left w:w="68"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c>
          <w:tcPr>
            <w:tcW w:w="344" w:type="dxa"/>
            <w:vMerge w:val="restart"/>
            <w:tcBorders>
              <w:top w:val="single" w:sz="4" w:space="0" w:color="auto"/>
              <w:left w:val="single" w:sz="4" w:space="0" w:color="auto"/>
              <w:right w:val="single" w:sz="4" w:space="0" w:color="auto"/>
            </w:tcBorders>
            <w:shd w:val="clear" w:color="auto" w:fill="auto"/>
            <w:tcMar>
              <w:left w:w="68" w:type="dxa"/>
            </w:tcMar>
            <w:vAlign w:val="center"/>
          </w:tcPr>
          <w:p w:rsidR="00D031D2" w:rsidRPr="00903EDF" w:rsidRDefault="00D031D2" w:rsidP="0051171D">
            <w:pPr>
              <w:tabs>
                <w:tab w:val="right" w:pos="425"/>
                <w:tab w:val="left" w:pos="567"/>
              </w:tabs>
              <w:spacing w:before="100" w:beforeAutospacing="1"/>
              <w:ind w:left="567" w:hanging="567"/>
              <w:jc w:val="center"/>
              <w:rPr>
                <w:rFonts w:cs="Tahoma"/>
                <w:b/>
                <w:sz w:val="18"/>
                <w:szCs w:val="18"/>
                <w:lang w:val="el-GR"/>
              </w:rPr>
            </w:pPr>
          </w:p>
        </w:tc>
        <w:tc>
          <w:tcPr>
            <w:tcW w:w="1035" w:type="dxa"/>
            <w:vMerge w:val="restart"/>
            <w:tcBorders>
              <w:top w:val="nil"/>
              <w:left w:val="single" w:sz="4" w:space="0" w:color="auto"/>
            </w:tcBorders>
            <w:shd w:val="clear" w:color="auto" w:fill="auto"/>
            <w:tcMar>
              <w:left w:w="68"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r>
      <w:tr w:rsidR="00D031D2" w:rsidRPr="00322BF0" w:rsidTr="00D031D2">
        <w:trPr>
          <w:trHeight w:val="170"/>
        </w:trPr>
        <w:tc>
          <w:tcPr>
            <w:tcW w:w="342" w:type="dxa"/>
            <w:vMerge/>
            <w:tcBorders>
              <w:top w:val="nil"/>
              <w:bottom w:val="nil"/>
            </w:tcBorders>
            <w:shd w:val="clear" w:color="auto" w:fill="auto"/>
            <w:tcMar>
              <w:top w:w="0" w:type="dxa"/>
              <w:left w:w="68" w:type="dxa"/>
              <w:bottom w:w="0"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c>
          <w:tcPr>
            <w:tcW w:w="8448" w:type="dxa"/>
            <w:vMerge/>
            <w:tcBorders>
              <w:bottom w:val="nil"/>
            </w:tcBorders>
            <w:shd w:val="clear" w:color="auto" w:fill="auto"/>
            <w:tcMar>
              <w:top w:w="0" w:type="dxa"/>
              <w:left w:w="68" w:type="dxa"/>
              <w:bottom w:w="0"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c>
          <w:tcPr>
            <w:tcW w:w="173" w:type="dxa"/>
            <w:tcBorders>
              <w:top w:val="nil"/>
              <w:bottom w:val="nil"/>
              <w:right w:val="single" w:sz="4" w:space="0" w:color="auto"/>
            </w:tcBorders>
            <w:shd w:val="clear" w:color="auto" w:fill="auto"/>
            <w:tcMar>
              <w:top w:w="0" w:type="dxa"/>
              <w:bottom w:w="0"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c>
          <w:tcPr>
            <w:tcW w:w="344" w:type="dxa"/>
            <w:vMerge/>
            <w:tcBorders>
              <w:left w:val="single" w:sz="4" w:space="0" w:color="auto"/>
              <w:bottom w:val="single" w:sz="4" w:space="0" w:color="auto"/>
              <w:right w:val="single" w:sz="4" w:space="0" w:color="auto"/>
            </w:tcBorders>
            <w:shd w:val="clear" w:color="auto" w:fill="auto"/>
            <w:tcMar>
              <w:top w:w="0" w:type="dxa"/>
              <w:bottom w:w="0"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c>
          <w:tcPr>
            <w:tcW w:w="1035" w:type="dxa"/>
            <w:vMerge/>
            <w:tcBorders>
              <w:left w:val="single" w:sz="4" w:space="0" w:color="auto"/>
              <w:bottom w:val="nil"/>
            </w:tcBorders>
            <w:shd w:val="clear" w:color="auto" w:fill="auto"/>
            <w:tcMar>
              <w:top w:w="0" w:type="dxa"/>
              <w:bottom w:w="0" w:type="dxa"/>
            </w:tcMar>
            <w:vAlign w:val="center"/>
          </w:tcPr>
          <w:p w:rsidR="00D031D2" w:rsidRPr="00903EDF" w:rsidRDefault="00D031D2" w:rsidP="0051171D">
            <w:pPr>
              <w:tabs>
                <w:tab w:val="right" w:pos="425"/>
                <w:tab w:val="left" w:pos="567"/>
              </w:tabs>
              <w:spacing w:before="100" w:beforeAutospacing="1"/>
              <w:ind w:left="567" w:hanging="567"/>
              <w:rPr>
                <w:rFonts w:cs="Tahoma"/>
                <w:sz w:val="10"/>
                <w:szCs w:val="10"/>
                <w:lang w:val="el-GR"/>
              </w:rPr>
            </w:pPr>
          </w:p>
        </w:tc>
      </w:tr>
      <w:tr w:rsidR="00D031D2" w:rsidRPr="00322BF0" w:rsidTr="00D031D2">
        <w:trPr>
          <w:trHeight w:val="85"/>
        </w:trPr>
        <w:tc>
          <w:tcPr>
            <w:tcW w:w="10342" w:type="dxa"/>
            <w:gridSpan w:val="5"/>
            <w:tcBorders>
              <w:top w:val="nil"/>
              <w:left w:val="single" w:sz="4" w:space="0" w:color="auto"/>
              <w:bottom w:val="single" w:sz="4" w:space="0" w:color="auto"/>
            </w:tcBorders>
            <w:shd w:val="clear" w:color="auto" w:fill="auto"/>
            <w:tcMar>
              <w:top w:w="0" w:type="dxa"/>
              <w:left w:w="68" w:type="dxa"/>
              <w:bottom w:w="0" w:type="dxa"/>
            </w:tcMar>
            <w:vAlign w:val="center"/>
          </w:tcPr>
          <w:p w:rsidR="00D031D2" w:rsidRPr="00903EDF" w:rsidRDefault="00D031D2" w:rsidP="0051171D">
            <w:pPr>
              <w:tabs>
                <w:tab w:val="right" w:pos="425"/>
                <w:tab w:val="left" w:pos="567"/>
              </w:tabs>
              <w:spacing w:before="100" w:beforeAutospacing="1"/>
              <w:ind w:left="567" w:hanging="567"/>
              <w:rPr>
                <w:rFonts w:cs="Tahoma"/>
                <w:sz w:val="2"/>
                <w:szCs w:val="2"/>
                <w:lang w:val="el-GR"/>
              </w:rPr>
            </w:pPr>
          </w:p>
        </w:tc>
      </w:tr>
    </w:tbl>
    <w:p w:rsidR="00D031D2" w:rsidRPr="00903EDF" w:rsidRDefault="00D031D2" w:rsidP="00D031D2">
      <w:pPr>
        <w:rPr>
          <w:rFonts w:ascii="Tahoma" w:hAnsi="Tahoma" w:cs="Tahoma"/>
          <w:b/>
          <w:spacing w:val="16"/>
          <w:sz w:val="8"/>
          <w:szCs w:val="8"/>
          <w:lang w:val="el-GR"/>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031D2" w:rsidRPr="00903EDF" w:rsidTr="0051171D">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031D2" w:rsidRPr="00903EDF" w:rsidRDefault="00D031D2" w:rsidP="00322BF0">
            <w:pPr>
              <w:spacing w:beforeLines="50"/>
              <w:jc w:val="center"/>
              <w:rPr>
                <w:rFonts w:cs="Arial"/>
                <w:lang w:val="el-GR"/>
              </w:rPr>
            </w:pPr>
            <w:r w:rsidRPr="00903EDF">
              <w:rPr>
                <w:rFonts w:ascii="Tahoma" w:hAnsi="Tahoma" w:cs="Tahoma"/>
                <w:b/>
                <w:noProof/>
                <w:spacing w:val="20"/>
                <w:sz w:val="21"/>
                <w:szCs w:val="21"/>
                <w:lang w:val="el-GR"/>
              </w:rPr>
              <w:t>ΚΑΤΑΛΟΓΟΣ ΣΥΝΗΜΜΕΝΩΝ ΔΙΚΑΙΟΛΟΓΗΤΙΚΩΝ</w:t>
            </w:r>
          </w:p>
        </w:tc>
      </w:tr>
      <w:tr w:rsidR="00D031D2" w:rsidRPr="00322BF0" w:rsidTr="0051171D">
        <w:trPr>
          <w:trHeight w:val="340"/>
          <w:jc w:val="center"/>
        </w:trPr>
        <w:tc>
          <w:tcPr>
            <w:tcW w:w="240" w:type="dxa"/>
            <w:tcBorders>
              <w:top w:val="nil"/>
              <w:left w:val="double" w:sz="4" w:space="0" w:color="auto"/>
              <w:bottom w:val="nil"/>
            </w:tcBorders>
            <w:shd w:val="clear" w:color="auto" w:fill="auto"/>
            <w:vAlign w:val="center"/>
          </w:tcPr>
          <w:p w:rsidR="00D031D2" w:rsidRPr="00903EDF" w:rsidRDefault="00D031D2" w:rsidP="00322BF0">
            <w:pPr>
              <w:spacing w:beforeLines="50"/>
              <w:jc w:val="center"/>
              <w:rPr>
                <w:rFonts w:cs="Arial"/>
                <w:lang w:val="el-GR"/>
              </w:rPr>
            </w:pPr>
          </w:p>
        </w:tc>
        <w:tc>
          <w:tcPr>
            <w:tcW w:w="9841" w:type="dxa"/>
            <w:gridSpan w:val="5"/>
            <w:tcBorders>
              <w:top w:val="nil"/>
              <w:bottom w:val="nil"/>
            </w:tcBorders>
            <w:shd w:val="clear" w:color="auto" w:fill="FFFFFF"/>
            <w:vAlign w:val="center"/>
          </w:tcPr>
          <w:p w:rsidR="00D031D2" w:rsidRPr="004531D9" w:rsidRDefault="00D031D2" w:rsidP="0051171D">
            <w:pPr>
              <w:jc w:val="center"/>
              <w:rPr>
                <w:rFonts w:cs="Arial"/>
                <w:lang w:val="el-GR"/>
              </w:rPr>
            </w:pPr>
            <w:r w:rsidRPr="004531D9">
              <w:rPr>
                <w:rFonts w:cs="Arial"/>
                <w:sz w:val="17"/>
                <w:szCs w:val="17"/>
                <w:lang w:val="el-GR"/>
              </w:rPr>
              <w:t>[</w:t>
            </w:r>
            <w:r w:rsidRPr="004531D9">
              <w:rPr>
                <w:rFonts w:cs="Arial"/>
                <w:b/>
                <w:sz w:val="17"/>
                <w:szCs w:val="17"/>
                <w:lang w:val="el-GR"/>
              </w:rPr>
              <w:t>αριθμήστε σε εμφανές σημείο</w:t>
            </w:r>
            <w:r w:rsidRPr="004531D9">
              <w:rPr>
                <w:rFonts w:cs="Arial"/>
                <w:sz w:val="17"/>
                <w:szCs w:val="17"/>
                <w:lang w:val="el-GR"/>
              </w:rPr>
              <w:t xml:space="preserve"> καθένα από τα συνυποβαλλόμενα δικαιολογητικά και τα υπόλοιπα έγγραφα που επισυνάπτετε </w:t>
            </w:r>
            <w:r w:rsidRPr="004531D9">
              <w:rPr>
                <w:rFonts w:cs="Arial"/>
                <w:sz w:val="17"/>
                <w:szCs w:val="17"/>
                <w:lang w:val="el-GR"/>
              </w:rPr>
              <w:br/>
              <w:t xml:space="preserve">για την υποστήριξη της υποψηφιότητάς σας και καταγράψτε τα εδώ, </w:t>
            </w:r>
            <w:r w:rsidRPr="004531D9">
              <w:rPr>
                <w:rFonts w:cs="Arial"/>
                <w:b/>
                <w:sz w:val="17"/>
                <w:szCs w:val="17"/>
                <w:lang w:val="el-GR"/>
              </w:rPr>
              <w:t>ακολουθώντας την ίδια σειρά αρίθμησης</w:t>
            </w:r>
            <w:r w:rsidRPr="004531D9">
              <w:rPr>
                <w:rFonts w:cs="Arial"/>
                <w:sz w:val="17"/>
                <w:szCs w:val="17"/>
                <w:lang w:val="el-GR"/>
              </w:rPr>
              <w:t>]</w:t>
            </w:r>
          </w:p>
        </w:tc>
        <w:tc>
          <w:tcPr>
            <w:tcW w:w="242" w:type="dxa"/>
            <w:tcBorders>
              <w:top w:val="nil"/>
              <w:bottom w:val="nil"/>
              <w:right w:val="double" w:sz="4" w:space="0" w:color="auto"/>
            </w:tcBorders>
            <w:shd w:val="clear" w:color="auto" w:fill="auto"/>
            <w:vAlign w:val="center"/>
          </w:tcPr>
          <w:p w:rsidR="00D031D2" w:rsidRPr="004531D9" w:rsidRDefault="00D031D2" w:rsidP="00322BF0">
            <w:pPr>
              <w:spacing w:beforeLines="50"/>
              <w:jc w:val="center"/>
              <w:rPr>
                <w:rFonts w:cs="Arial"/>
                <w:lang w:val="el-GR"/>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1.</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val="restart"/>
            <w:tcBorders>
              <w:top w:val="nil"/>
            </w:tcBorders>
            <w:shd w:val="clear" w:color="auto" w:fill="FFFFFF"/>
            <w:vAlign w:val="bottom"/>
          </w:tcPr>
          <w:p w:rsidR="00D031D2" w:rsidRPr="004531D9" w:rsidRDefault="00D031D2" w:rsidP="00322BF0">
            <w:pPr>
              <w:spacing w:beforeLines="50"/>
              <w:jc w:val="both"/>
              <w:rPr>
                <w:rFonts w:cs="Arial"/>
              </w:rPr>
            </w:pPr>
          </w:p>
        </w:tc>
        <w:tc>
          <w:tcPr>
            <w:tcW w:w="523" w:type="dxa"/>
            <w:tcBorders>
              <w:top w:val="nil"/>
              <w:bottom w:val="nil"/>
            </w:tcBorders>
            <w:shd w:val="clear" w:color="auto" w:fill="FFFFFF"/>
            <w:vAlign w:val="bottom"/>
          </w:tcPr>
          <w:p w:rsidR="00D031D2" w:rsidRPr="004531D9" w:rsidRDefault="00D031D2" w:rsidP="00322BF0">
            <w:pPr>
              <w:spacing w:beforeLines="50"/>
              <w:jc w:val="right"/>
              <w:rPr>
                <w:rFonts w:cs="Arial"/>
                <w:b/>
              </w:rPr>
            </w:pPr>
            <w:r w:rsidRPr="004531D9">
              <w:rPr>
                <w:rFonts w:cs="Arial"/>
                <w:b/>
              </w:rPr>
              <w:t>10.</w:t>
            </w:r>
          </w:p>
        </w:tc>
        <w:tc>
          <w:tcPr>
            <w:tcW w:w="4402" w:type="dxa"/>
            <w:tcBorders>
              <w:top w:val="nil"/>
              <w:bottom w:val="nil"/>
            </w:tcBorders>
            <w:shd w:val="clear" w:color="auto" w:fill="FFFFFF"/>
            <w:tcMar>
              <w:right w:w="0" w:type="dxa"/>
            </w:tcMar>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2.</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D031D2" w:rsidRPr="004531D9" w:rsidRDefault="00D031D2" w:rsidP="00322BF0">
            <w:pPr>
              <w:spacing w:beforeLines="50"/>
              <w:jc w:val="both"/>
              <w:rPr>
                <w:rFonts w:cs="Arial"/>
              </w:rPr>
            </w:pPr>
          </w:p>
        </w:tc>
        <w:tc>
          <w:tcPr>
            <w:tcW w:w="523" w:type="dxa"/>
            <w:tcBorders>
              <w:top w:val="nil"/>
              <w:bottom w:val="nil"/>
            </w:tcBorders>
            <w:shd w:val="clear" w:color="auto" w:fill="FFFFFF"/>
            <w:vAlign w:val="bottom"/>
          </w:tcPr>
          <w:p w:rsidR="00D031D2" w:rsidRPr="004531D9" w:rsidRDefault="00D031D2" w:rsidP="00322BF0">
            <w:pPr>
              <w:spacing w:beforeLines="50"/>
              <w:jc w:val="right"/>
              <w:rPr>
                <w:rFonts w:cs="Arial"/>
                <w:b/>
              </w:rPr>
            </w:pPr>
            <w:r w:rsidRPr="004531D9">
              <w:rPr>
                <w:rFonts w:cs="Arial"/>
                <w:b/>
              </w:rPr>
              <w:t>11.</w:t>
            </w:r>
          </w:p>
        </w:tc>
        <w:tc>
          <w:tcPr>
            <w:tcW w:w="4402" w:type="dxa"/>
            <w:tcBorders>
              <w:top w:val="nil"/>
              <w:bottom w:val="nil"/>
            </w:tcBorders>
            <w:shd w:val="clear" w:color="auto" w:fill="FFFFFF"/>
            <w:tcMar>
              <w:right w:w="0" w:type="dxa"/>
            </w:tcMar>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3.</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D031D2" w:rsidRPr="004531D9" w:rsidRDefault="00D031D2" w:rsidP="00322BF0">
            <w:pPr>
              <w:spacing w:beforeLines="50"/>
              <w:jc w:val="both"/>
              <w:rPr>
                <w:rFonts w:cs="Arial"/>
              </w:rPr>
            </w:pPr>
          </w:p>
        </w:tc>
        <w:tc>
          <w:tcPr>
            <w:tcW w:w="523" w:type="dxa"/>
            <w:tcBorders>
              <w:top w:val="nil"/>
              <w:bottom w:val="nil"/>
            </w:tcBorders>
            <w:shd w:val="clear" w:color="auto" w:fill="FFFFFF"/>
            <w:vAlign w:val="bottom"/>
          </w:tcPr>
          <w:p w:rsidR="00D031D2" w:rsidRPr="004531D9" w:rsidRDefault="00D031D2" w:rsidP="00322BF0">
            <w:pPr>
              <w:spacing w:beforeLines="50"/>
              <w:jc w:val="right"/>
              <w:rPr>
                <w:rFonts w:cs="Arial"/>
                <w:b/>
              </w:rPr>
            </w:pPr>
            <w:r w:rsidRPr="004531D9">
              <w:rPr>
                <w:rFonts w:cs="Arial"/>
                <w:b/>
              </w:rPr>
              <w:t>12.</w:t>
            </w:r>
          </w:p>
        </w:tc>
        <w:tc>
          <w:tcPr>
            <w:tcW w:w="4402" w:type="dxa"/>
            <w:tcBorders>
              <w:top w:val="nil"/>
              <w:bottom w:val="nil"/>
            </w:tcBorders>
            <w:shd w:val="clear" w:color="auto" w:fill="FFFFFF"/>
            <w:tcMar>
              <w:right w:w="0" w:type="dxa"/>
            </w:tcMar>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4.</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D031D2" w:rsidRPr="004531D9" w:rsidRDefault="00D031D2" w:rsidP="00322BF0">
            <w:pPr>
              <w:spacing w:beforeLines="50"/>
              <w:jc w:val="both"/>
              <w:rPr>
                <w:rFonts w:cs="Arial"/>
              </w:rPr>
            </w:pPr>
          </w:p>
        </w:tc>
        <w:tc>
          <w:tcPr>
            <w:tcW w:w="523" w:type="dxa"/>
            <w:tcBorders>
              <w:top w:val="nil"/>
              <w:bottom w:val="nil"/>
            </w:tcBorders>
            <w:shd w:val="clear" w:color="auto" w:fill="FFFFFF"/>
            <w:vAlign w:val="bottom"/>
          </w:tcPr>
          <w:p w:rsidR="00D031D2" w:rsidRPr="004531D9" w:rsidRDefault="00D031D2" w:rsidP="00322BF0">
            <w:pPr>
              <w:spacing w:beforeLines="50"/>
              <w:jc w:val="right"/>
              <w:rPr>
                <w:rFonts w:cs="Arial"/>
                <w:b/>
              </w:rPr>
            </w:pPr>
            <w:r w:rsidRPr="004531D9">
              <w:rPr>
                <w:rFonts w:cs="Arial"/>
                <w:b/>
              </w:rPr>
              <w:t>13.</w:t>
            </w:r>
          </w:p>
        </w:tc>
        <w:tc>
          <w:tcPr>
            <w:tcW w:w="4402" w:type="dxa"/>
            <w:tcBorders>
              <w:top w:val="nil"/>
              <w:bottom w:val="nil"/>
            </w:tcBorders>
            <w:shd w:val="clear" w:color="auto" w:fill="FFFFFF"/>
            <w:tcMar>
              <w:right w:w="0" w:type="dxa"/>
            </w:tcMar>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5.</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D031D2" w:rsidRPr="004531D9" w:rsidRDefault="00D031D2" w:rsidP="00322BF0">
            <w:pPr>
              <w:spacing w:beforeLines="50"/>
              <w:jc w:val="both"/>
              <w:rPr>
                <w:rFonts w:cs="Arial"/>
              </w:rPr>
            </w:pPr>
          </w:p>
        </w:tc>
        <w:tc>
          <w:tcPr>
            <w:tcW w:w="523" w:type="dxa"/>
            <w:tcBorders>
              <w:top w:val="nil"/>
              <w:bottom w:val="single" w:sz="6" w:space="0" w:color="auto"/>
            </w:tcBorders>
            <w:shd w:val="clear" w:color="auto" w:fill="FFFFFF"/>
            <w:vAlign w:val="bottom"/>
          </w:tcPr>
          <w:p w:rsidR="00D031D2" w:rsidRPr="004531D9" w:rsidRDefault="00D031D2" w:rsidP="00322BF0">
            <w:pPr>
              <w:spacing w:beforeLines="50"/>
              <w:jc w:val="right"/>
              <w:rPr>
                <w:rFonts w:cs="Arial"/>
                <w:b/>
              </w:rPr>
            </w:pPr>
            <w:r w:rsidRPr="004531D9">
              <w:rPr>
                <w:rFonts w:cs="Arial"/>
                <w:b/>
              </w:rPr>
              <w:t>14.</w:t>
            </w:r>
          </w:p>
        </w:tc>
        <w:tc>
          <w:tcPr>
            <w:tcW w:w="4402" w:type="dxa"/>
            <w:tcBorders>
              <w:top w:val="nil"/>
              <w:bottom w:val="single" w:sz="6" w:space="0" w:color="auto"/>
            </w:tcBorders>
            <w:shd w:val="clear" w:color="auto" w:fill="FFFFFF"/>
            <w:tcMar>
              <w:right w:w="0" w:type="dxa"/>
            </w:tcMar>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322BF0"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6.</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tcBorders>
              <w:right w:val="single" w:sz="6" w:space="0" w:color="auto"/>
            </w:tcBorders>
            <w:shd w:val="clear" w:color="auto" w:fill="FFFFFF"/>
            <w:vAlign w:val="bottom"/>
          </w:tcPr>
          <w:p w:rsidR="00D031D2" w:rsidRPr="004531D9" w:rsidRDefault="00D031D2" w:rsidP="00322BF0">
            <w:pPr>
              <w:spacing w:beforeLines="50"/>
              <w:jc w:val="both"/>
              <w:rPr>
                <w:rFonts w:cs="Arial"/>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031D2" w:rsidRPr="004531D9" w:rsidRDefault="00D031D2" w:rsidP="00322BF0">
            <w:pPr>
              <w:spacing w:beforeLines="50"/>
              <w:jc w:val="center"/>
              <w:rPr>
                <w:rFonts w:cs="Arial"/>
                <w:spacing w:val="-3"/>
                <w:lang w:val="el-GR"/>
              </w:rPr>
            </w:pPr>
            <w:r w:rsidRPr="004531D9">
              <w:rPr>
                <w:rFonts w:cs="Arial"/>
                <w:spacing w:val="-3"/>
                <w:sz w:val="17"/>
                <w:szCs w:val="17"/>
                <w:lang w:val="el-GR"/>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031D2" w:rsidRPr="004531D9" w:rsidRDefault="00D031D2" w:rsidP="00322BF0">
            <w:pPr>
              <w:spacing w:beforeLines="50"/>
              <w:jc w:val="both"/>
              <w:rPr>
                <w:rFonts w:cs="Arial"/>
                <w:lang w:val="el-GR"/>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7.</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tcBorders>
              <w:right w:val="single" w:sz="6" w:space="0" w:color="auto"/>
            </w:tcBorders>
            <w:shd w:val="clear" w:color="auto" w:fill="FFFFFF"/>
            <w:vAlign w:val="bottom"/>
          </w:tcPr>
          <w:p w:rsidR="00D031D2" w:rsidRPr="004531D9" w:rsidRDefault="00D031D2" w:rsidP="00322BF0">
            <w:pPr>
              <w:spacing w:beforeLines="50"/>
              <w:jc w:val="both"/>
              <w:rPr>
                <w:rFonts w:cs="Arial"/>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031D2" w:rsidRPr="004531D9" w:rsidRDefault="00D031D2" w:rsidP="00322BF0">
            <w:pPr>
              <w:spacing w:beforeLines="50"/>
              <w:jc w:val="center"/>
              <w:rPr>
                <w:rFonts w:cs="Arial"/>
              </w:rPr>
            </w:pPr>
          </w:p>
        </w:tc>
        <w:tc>
          <w:tcPr>
            <w:tcW w:w="242" w:type="dxa"/>
            <w:tcBorders>
              <w:top w:val="nil"/>
              <w:left w:val="single" w:sz="6" w:space="0" w:color="auto"/>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8.</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tcBorders>
              <w:right w:val="single" w:sz="6" w:space="0" w:color="auto"/>
            </w:tcBorders>
            <w:shd w:val="clear" w:color="auto" w:fill="FFFFFF"/>
            <w:vAlign w:val="bottom"/>
          </w:tcPr>
          <w:p w:rsidR="00D031D2" w:rsidRPr="004531D9" w:rsidRDefault="00D031D2" w:rsidP="00322BF0">
            <w:pPr>
              <w:spacing w:beforeLines="50"/>
              <w:jc w:val="both"/>
              <w:rPr>
                <w:rFonts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031D2" w:rsidRPr="004531D9" w:rsidRDefault="00D031D2" w:rsidP="00322BF0">
            <w:pPr>
              <w:spacing w:beforeLines="50"/>
              <w:jc w:val="both"/>
              <w:rPr>
                <w:rFonts w:cs="Arial"/>
              </w:rPr>
            </w:pPr>
          </w:p>
        </w:tc>
        <w:tc>
          <w:tcPr>
            <w:tcW w:w="242" w:type="dxa"/>
            <w:tcBorders>
              <w:top w:val="nil"/>
              <w:left w:val="single" w:sz="6" w:space="0" w:color="auto"/>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380"/>
          <w:jc w:val="center"/>
        </w:trPr>
        <w:tc>
          <w:tcPr>
            <w:tcW w:w="500" w:type="dxa"/>
            <w:gridSpan w:val="2"/>
            <w:tcBorders>
              <w:top w:val="nil"/>
              <w:left w:val="double" w:sz="4" w:space="0" w:color="auto"/>
              <w:bottom w:val="nil"/>
            </w:tcBorders>
            <w:shd w:val="clear" w:color="auto" w:fill="auto"/>
            <w:vAlign w:val="bottom"/>
          </w:tcPr>
          <w:p w:rsidR="00D031D2" w:rsidRPr="004531D9" w:rsidRDefault="00D031D2" w:rsidP="00322BF0">
            <w:pPr>
              <w:spacing w:beforeLines="50"/>
              <w:jc w:val="right"/>
              <w:rPr>
                <w:rFonts w:cs="Arial"/>
                <w:b/>
              </w:rPr>
            </w:pPr>
            <w:r w:rsidRPr="004531D9">
              <w:rPr>
                <w:rFonts w:cs="Arial"/>
                <w:b/>
              </w:rPr>
              <w:t>9.</w:t>
            </w:r>
          </w:p>
        </w:tc>
        <w:tc>
          <w:tcPr>
            <w:tcW w:w="4420" w:type="dxa"/>
            <w:tcBorders>
              <w:top w:val="nil"/>
              <w:bottom w:val="nil"/>
            </w:tcBorders>
            <w:shd w:val="clear" w:color="auto" w:fill="FFFFFF"/>
            <w:vAlign w:val="bottom"/>
          </w:tcPr>
          <w:p w:rsidR="00D031D2" w:rsidRPr="004531D9" w:rsidRDefault="00D031D2" w:rsidP="00322BF0">
            <w:pPr>
              <w:spacing w:beforeLines="50"/>
              <w:jc w:val="both"/>
              <w:rPr>
                <w:rFonts w:cs="Arial"/>
                <w:sz w:val="18"/>
                <w:szCs w:val="18"/>
              </w:rPr>
            </w:pPr>
            <w:r w:rsidRPr="004531D9">
              <w:rPr>
                <w:rFonts w:cs="Arial"/>
                <w:sz w:val="18"/>
                <w:szCs w:val="18"/>
              </w:rPr>
              <w:t>....................................................................................</w:t>
            </w:r>
          </w:p>
        </w:tc>
        <w:tc>
          <w:tcPr>
            <w:tcW w:w="236" w:type="dxa"/>
            <w:vMerge/>
            <w:tcBorders>
              <w:bottom w:val="nil"/>
              <w:right w:val="single" w:sz="6" w:space="0" w:color="auto"/>
            </w:tcBorders>
            <w:shd w:val="clear" w:color="auto" w:fill="FFFFFF"/>
            <w:vAlign w:val="bottom"/>
          </w:tcPr>
          <w:p w:rsidR="00D031D2" w:rsidRPr="004531D9" w:rsidRDefault="00D031D2" w:rsidP="00322BF0">
            <w:pPr>
              <w:spacing w:beforeLines="50"/>
              <w:jc w:val="both"/>
              <w:rPr>
                <w:rFonts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031D2" w:rsidRPr="004531D9" w:rsidRDefault="00D031D2" w:rsidP="00322BF0">
            <w:pPr>
              <w:spacing w:beforeLines="50"/>
              <w:jc w:val="both"/>
              <w:rPr>
                <w:rFonts w:cs="Arial"/>
              </w:rPr>
            </w:pPr>
          </w:p>
        </w:tc>
        <w:tc>
          <w:tcPr>
            <w:tcW w:w="242" w:type="dxa"/>
            <w:tcBorders>
              <w:top w:val="nil"/>
              <w:left w:val="single" w:sz="6" w:space="0" w:color="auto"/>
              <w:bottom w:val="nil"/>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rPr>
          <w:trHeight w:hRule="exact" w:val="95"/>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031D2" w:rsidRPr="004531D9" w:rsidRDefault="00D031D2" w:rsidP="00322BF0">
            <w:pPr>
              <w:spacing w:beforeLines="50"/>
              <w:jc w:val="both"/>
              <w:rPr>
                <w:rFonts w:cs="Arial"/>
              </w:rPr>
            </w:pPr>
          </w:p>
        </w:tc>
      </w:tr>
      <w:tr w:rsidR="00D031D2" w:rsidRPr="004531D9" w:rsidTr="0051171D">
        <w:tblPrEx>
          <w:shd w:val="clear" w:color="339966" w:fill="C0C0C0"/>
        </w:tblPrEx>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031D2" w:rsidRPr="004531D9" w:rsidRDefault="00D031D2" w:rsidP="0051171D">
            <w:pPr>
              <w:jc w:val="center"/>
              <w:rPr>
                <w:rFonts w:cs="Arial"/>
                <w:sz w:val="21"/>
                <w:szCs w:val="21"/>
              </w:rPr>
            </w:pPr>
            <w:r w:rsidRPr="004531D9">
              <w:rPr>
                <w:rFonts w:ascii="Tahoma" w:hAnsi="Tahoma" w:cs="Tahoma"/>
                <w:b/>
                <w:noProof/>
                <w:spacing w:val="20"/>
                <w:sz w:val="21"/>
                <w:szCs w:val="21"/>
              </w:rPr>
              <w:t>ΥΠΕΥΘΥΝΗ ΔΗΛΩΣΗ</w:t>
            </w:r>
          </w:p>
        </w:tc>
      </w:tr>
      <w:tr w:rsidR="00D031D2" w:rsidRPr="00322BF0" w:rsidTr="0051171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031D2" w:rsidRPr="004531D9" w:rsidRDefault="00D031D2" w:rsidP="00322BF0">
            <w:pPr>
              <w:spacing w:beforeLines="50"/>
              <w:jc w:val="center"/>
              <w:rPr>
                <w:rFonts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031D2" w:rsidRPr="004531D9" w:rsidRDefault="00D031D2" w:rsidP="0051171D">
            <w:pPr>
              <w:jc w:val="center"/>
              <w:rPr>
                <w:rFonts w:ascii="Tahoma" w:hAnsi="Tahoma" w:cs="Tahoma"/>
                <w:sz w:val="16"/>
                <w:szCs w:val="16"/>
                <w:lang w:val="el-GR"/>
              </w:rPr>
            </w:pPr>
            <w:r w:rsidRPr="004531D9">
              <w:rPr>
                <w:rFonts w:ascii="Tahoma" w:hAnsi="Tahoma" w:cs="Tahoma"/>
                <w:sz w:val="16"/>
                <w:szCs w:val="16"/>
                <w:lang w:val="el-GR"/>
              </w:rPr>
              <w:t>Η ακρίβεια των στοιχείων που αναφέρονται σε αυτή την αίτηση-δήλωση μπορεί να ελεγχθεί με βάση το αρχείο άλλων υπηρεσιών</w:t>
            </w:r>
            <w:r w:rsidRPr="004531D9">
              <w:rPr>
                <w:rFonts w:ascii="Tahoma" w:hAnsi="Tahoma" w:cs="Tahoma"/>
                <w:sz w:val="16"/>
                <w:szCs w:val="16"/>
                <w:lang w:val="el-GR"/>
              </w:rPr>
              <w:br/>
              <w:t>(άρθρο 8 παρ. 4 Ν. 1599/1986)</w:t>
            </w:r>
          </w:p>
        </w:tc>
        <w:tc>
          <w:tcPr>
            <w:tcW w:w="242" w:type="dxa"/>
            <w:tcBorders>
              <w:top w:val="nil"/>
              <w:bottom w:val="nil"/>
              <w:right w:val="double" w:sz="4" w:space="0" w:color="auto"/>
            </w:tcBorders>
            <w:shd w:val="clear" w:color="auto" w:fill="auto"/>
            <w:vAlign w:val="center"/>
          </w:tcPr>
          <w:p w:rsidR="00D031D2" w:rsidRPr="004531D9" w:rsidRDefault="00D031D2" w:rsidP="00322BF0">
            <w:pPr>
              <w:spacing w:beforeLines="50"/>
              <w:jc w:val="center"/>
              <w:rPr>
                <w:rFonts w:cs="Arial"/>
                <w:sz w:val="16"/>
                <w:szCs w:val="16"/>
                <w:lang w:val="el-GR"/>
              </w:rPr>
            </w:pPr>
          </w:p>
        </w:tc>
      </w:tr>
      <w:tr w:rsidR="00D031D2" w:rsidRPr="004531D9" w:rsidTr="0051171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031D2" w:rsidRPr="004531D9" w:rsidRDefault="00D031D2" w:rsidP="0051171D">
            <w:pPr>
              <w:spacing w:line="230" w:lineRule="atLeast"/>
              <w:jc w:val="both"/>
              <w:rPr>
                <w:rFonts w:cs="Arial"/>
                <w:lang w:val="el-GR"/>
              </w:rPr>
            </w:pPr>
          </w:p>
        </w:tc>
        <w:tc>
          <w:tcPr>
            <w:tcW w:w="9841" w:type="dxa"/>
            <w:gridSpan w:val="5"/>
            <w:tcBorders>
              <w:top w:val="nil"/>
              <w:bottom w:val="nil"/>
            </w:tcBorders>
            <w:shd w:val="clear" w:color="auto" w:fill="auto"/>
            <w:tcMar>
              <w:left w:w="284" w:type="dxa"/>
              <w:right w:w="284" w:type="dxa"/>
            </w:tcMar>
            <w:vAlign w:val="bottom"/>
          </w:tcPr>
          <w:p w:rsidR="00D031D2" w:rsidRPr="004531D9" w:rsidRDefault="00D031D2" w:rsidP="0051171D">
            <w:pPr>
              <w:spacing w:before="60" w:line="240" w:lineRule="atLeast"/>
              <w:jc w:val="both"/>
              <w:rPr>
                <w:rFonts w:ascii="Tahoma" w:hAnsi="Tahoma" w:cs="Tahoma"/>
                <w:sz w:val="17"/>
                <w:szCs w:val="16"/>
                <w:lang w:val="el-GR"/>
              </w:rPr>
            </w:pPr>
            <w:r w:rsidRPr="004531D9">
              <w:rPr>
                <w:rFonts w:ascii="Tahoma" w:hAnsi="Tahoma" w:cs="Tahoma"/>
                <w:bCs/>
                <w:sz w:val="17"/>
                <w:szCs w:val="16"/>
                <w:lang w:val="el-GR"/>
              </w:rPr>
              <w:t xml:space="preserve">Με ατομική μου ευθύνη και γνωρίζοντας τις </w:t>
            </w:r>
            <w:r w:rsidRPr="004531D9">
              <w:rPr>
                <w:rFonts w:ascii="Tahoma" w:hAnsi="Tahoma" w:cs="Tahoma"/>
                <w:b/>
                <w:sz w:val="17"/>
                <w:szCs w:val="16"/>
                <w:lang w:val="el-GR"/>
              </w:rPr>
              <w:t>κυρώσεις</w:t>
            </w:r>
            <w:r w:rsidRPr="004531D9">
              <w:rPr>
                <w:rFonts w:ascii="Tahoma" w:hAnsi="Tahoma" w:cs="Tahoma"/>
                <w:bCs/>
                <w:sz w:val="17"/>
                <w:szCs w:val="16"/>
                <w:lang w:val="el-GR"/>
              </w:rPr>
              <w:t xml:space="preserve"> που προβλέπονται από τις διατάξεις της παρ. 6 του άρθρ.</w:t>
            </w:r>
            <w:r w:rsidRPr="004531D9">
              <w:rPr>
                <w:rFonts w:ascii="Tahoma" w:hAnsi="Tahoma" w:cs="Tahoma"/>
                <w:bCs/>
                <w:sz w:val="17"/>
                <w:szCs w:val="16"/>
              </w:rPr>
              <w:t> </w:t>
            </w:r>
            <w:r w:rsidRPr="004531D9">
              <w:rPr>
                <w:rFonts w:ascii="Tahoma" w:hAnsi="Tahoma" w:cs="Tahoma"/>
                <w:bCs/>
                <w:sz w:val="17"/>
                <w:szCs w:val="16"/>
                <w:lang w:val="el-GR"/>
              </w:rPr>
              <w:t xml:space="preserve">22 του </w:t>
            </w:r>
            <w:r w:rsidRPr="004531D9">
              <w:rPr>
                <w:rFonts w:ascii="Tahoma" w:hAnsi="Tahoma" w:cs="Tahoma"/>
                <w:b/>
                <w:sz w:val="17"/>
                <w:szCs w:val="16"/>
                <w:lang w:val="el-GR"/>
              </w:rPr>
              <w:t>Ν.</w:t>
            </w:r>
            <w:r w:rsidRPr="004531D9">
              <w:rPr>
                <w:rFonts w:ascii="Tahoma" w:hAnsi="Tahoma" w:cs="Tahoma"/>
                <w:b/>
                <w:sz w:val="17"/>
                <w:szCs w:val="16"/>
              </w:rPr>
              <w:t> </w:t>
            </w:r>
            <w:r w:rsidRPr="004531D9">
              <w:rPr>
                <w:rFonts w:ascii="Tahoma" w:hAnsi="Tahoma" w:cs="Tahoma"/>
                <w:b/>
                <w:sz w:val="17"/>
                <w:szCs w:val="16"/>
                <w:lang w:val="el-GR"/>
              </w:rPr>
              <w:t>1599/1986</w:t>
            </w:r>
            <w:r w:rsidRPr="004531D9">
              <w:rPr>
                <w:rFonts w:ascii="Tahoma" w:hAnsi="Tahoma" w:cs="Tahoma"/>
                <w:bCs/>
                <w:sz w:val="17"/>
                <w:szCs w:val="16"/>
                <w:lang w:val="el-GR"/>
              </w:rPr>
              <w:t xml:space="preserve">, δηλαδή: «Όποιος εν γνώσει του δηλώνει ψευδή γεγονότα ή αρνείται ή αποκρύπτει τα αληθινά με έγγραφη υπεύθυνη </w:t>
            </w:r>
            <w:r w:rsidRPr="004531D9">
              <w:rPr>
                <w:rFonts w:ascii="Tahoma" w:hAnsi="Tahoma" w:cs="Tahoma"/>
                <w:sz w:val="17"/>
                <w:szCs w:val="16"/>
                <w:lang w:val="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531D9">
              <w:rPr>
                <w:rFonts w:ascii="Tahoma" w:hAnsi="Tahoma" w:cs="Tahoma"/>
                <w:b/>
                <w:sz w:val="17"/>
                <w:szCs w:val="16"/>
                <w:lang w:val="el-GR"/>
              </w:rPr>
              <w:t>δηλώνω ότι:</w:t>
            </w:r>
          </w:p>
          <w:p w:rsidR="00D031D2" w:rsidRPr="004531D9" w:rsidRDefault="00D031D2" w:rsidP="0051171D">
            <w:pPr>
              <w:numPr>
                <w:ilvl w:val="0"/>
                <w:numId w:val="8"/>
              </w:numPr>
              <w:tabs>
                <w:tab w:val="clear" w:pos="720"/>
                <w:tab w:val="left" w:pos="284"/>
              </w:tabs>
              <w:spacing w:line="240" w:lineRule="atLeast"/>
              <w:ind w:left="284" w:hanging="284"/>
              <w:jc w:val="both"/>
              <w:rPr>
                <w:rFonts w:ascii="Tahoma" w:hAnsi="Tahoma" w:cs="Tahoma"/>
                <w:spacing w:val="-1"/>
                <w:sz w:val="17"/>
                <w:szCs w:val="16"/>
                <w:lang w:val="el-GR"/>
              </w:rPr>
            </w:pPr>
            <w:r w:rsidRPr="004531D9">
              <w:rPr>
                <w:rFonts w:ascii="Tahoma" w:hAnsi="Tahoma" w:cs="Tahoma"/>
                <w:spacing w:val="-1"/>
                <w:sz w:val="17"/>
                <w:szCs w:val="16"/>
                <w:lang w:val="el-GR"/>
              </w:rPr>
              <w:t xml:space="preserve">Όλα τα </w:t>
            </w:r>
            <w:r w:rsidRPr="004531D9">
              <w:rPr>
                <w:rFonts w:ascii="Tahoma" w:hAnsi="Tahoma" w:cs="Tahoma"/>
                <w:b/>
                <w:spacing w:val="-1"/>
                <w:sz w:val="17"/>
                <w:szCs w:val="16"/>
                <w:lang w:val="el-GR"/>
              </w:rPr>
              <w:t>στοιχεία</w:t>
            </w:r>
            <w:r w:rsidRPr="004531D9">
              <w:rPr>
                <w:rFonts w:ascii="Tahoma" w:hAnsi="Tahoma" w:cs="Tahoma"/>
                <w:spacing w:val="-1"/>
                <w:sz w:val="17"/>
                <w:szCs w:val="16"/>
                <w:lang w:val="el-GR"/>
              </w:rPr>
              <w:t xml:space="preserve"> της αίτησής μου είναι </w:t>
            </w:r>
            <w:r w:rsidRPr="004531D9">
              <w:rPr>
                <w:rFonts w:ascii="Tahoma" w:hAnsi="Tahoma" w:cs="Tahoma"/>
                <w:b/>
                <w:spacing w:val="-1"/>
                <w:sz w:val="17"/>
                <w:szCs w:val="16"/>
                <w:lang w:val="el-GR"/>
              </w:rPr>
              <w:t>ακριβή και αληθή</w:t>
            </w:r>
            <w:r w:rsidRPr="004531D9">
              <w:rPr>
                <w:rFonts w:ascii="Tahoma" w:hAnsi="Tahoma" w:cs="Tahoma"/>
                <w:spacing w:val="-1"/>
                <w:sz w:val="17"/>
                <w:szCs w:val="16"/>
                <w:lang w:val="el-GR"/>
              </w:rPr>
              <w:t xml:space="preserve"> και </w:t>
            </w:r>
            <w:r w:rsidRPr="004531D9">
              <w:rPr>
                <w:rFonts w:ascii="Tahoma" w:hAnsi="Tahoma" w:cs="Tahoma"/>
                <w:b/>
                <w:spacing w:val="-1"/>
                <w:sz w:val="17"/>
                <w:szCs w:val="16"/>
                <w:lang w:val="el-GR"/>
              </w:rPr>
              <w:t>κατέχω όλα τα απαιτούμενα προσόντα</w:t>
            </w:r>
            <w:r w:rsidRPr="004531D9">
              <w:rPr>
                <w:rFonts w:ascii="Tahoma" w:hAnsi="Tahoma" w:cs="Tahoma"/>
                <w:spacing w:val="-1"/>
                <w:sz w:val="17"/>
                <w:szCs w:val="16"/>
                <w:lang w:val="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531D9">
              <w:rPr>
                <w:rFonts w:ascii="Tahoma" w:hAnsi="Tahoma" w:cs="Tahoma"/>
                <w:spacing w:val="-1"/>
                <w:sz w:val="17"/>
                <w:szCs w:val="16"/>
              </w:rPr>
              <w:t> </w:t>
            </w:r>
            <w:r w:rsidRPr="004531D9">
              <w:rPr>
                <w:rFonts w:ascii="Tahoma" w:hAnsi="Tahoma" w:cs="Tahoma"/>
                <w:spacing w:val="-1"/>
                <w:sz w:val="17"/>
                <w:szCs w:val="16"/>
                <w:lang w:val="el-GR"/>
              </w:rPr>
              <w:t>1599/1986.</w:t>
            </w:r>
          </w:p>
          <w:p w:rsidR="00D031D2" w:rsidRPr="004531D9" w:rsidRDefault="00D031D2" w:rsidP="0051171D">
            <w:pPr>
              <w:numPr>
                <w:ilvl w:val="0"/>
                <w:numId w:val="8"/>
              </w:numPr>
              <w:tabs>
                <w:tab w:val="clear" w:pos="720"/>
              </w:tabs>
              <w:spacing w:line="240" w:lineRule="atLeast"/>
              <w:ind w:left="284" w:hanging="284"/>
              <w:jc w:val="both"/>
              <w:rPr>
                <w:rFonts w:ascii="Tahoma" w:hAnsi="Tahoma" w:cs="Tahoma"/>
                <w:sz w:val="17"/>
                <w:szCs w:val="16"/>
                <w:lang w:val="el-GR"/>
              </w:rPr>
            </w:pPr>
            <w:r w:rsidRPr="004531D9">
              <w:rPr>
                <w:rFonts w:ascii="Tahoma" w:hAnsi="Tahoma" w:cs="Tahoma"/>
                <w:sz w:val="17"/>
                <w:szCs w:val="16"/>
                <w:lang w:val="el-GR"/>
              </w:rPr>
              <w:tab/>
              <w:t>Έχω δικαίωμα συμμετοχής στη διαδικασία επιλογής καθότι δεν έχω</w:t>
            </w:r>
            <w:r w:rsidRPr="004531D9">
              <w:rPr>
                <w:rFonts w:ascii="Tahoma" w:hAnsi="Tahoma" w:cs="Tahoma"/>
                <w:b/>
                <w:bCs/>
                <w:sz w:val="17"/>
                <w:szCs w:val="16"/>
                <w:lang w:val="el-GR"/>
              </w:rPr>
              <w:t xml:space="preserve"> </w:t>
            </w:r>
            <w:r w:rsidRPr="004531D9">
              <w:rPr>
                <w:rFonts w:ascii="Tahoma" w:hAnsi="Tahoma" w:cs="Tahoma"/>
                <w:sz w:val="17"/>
                <w:szCs w:val="16"/>
                <w:lang w:val="el-GR"/>
              </w:rPr>
              <w:t xml:space="preserve">(με την επιφύλαξη της επόμενης παραγράφου) </w:t>
            </w:r>
            <w:r w:rsidRPr="004531D9">
              <w:rPr>
                <w:rFonts w:ascii="Tahoma" w:hAnsi="Tahoma" w:cs="Tahoma"/>
                <w:b/>
                <w:bCs/>
                <w:sz w:val="17"/>
                <w:szCs w:val="16"/>
                <w:lang w:val="el-GR"/>
              </w:rPr>
              <w:t>κώλυμα</w:t>
            </w:r>
            <w:r w:rsidRPr="004531D9">
              <w:rPr>
                <w:rFonts w:ascii="Tahoma" w:hAnsi="Tahoma" w:cs="Tahoma"/>
                <w:sz w:val="17"/>
                <w:szCs w:val="16"/>
                <w:lang w:val="el-GR"/>
              </w:rPr>
              <w:t xml:space="preserve"> κατά το </w:t>
            </w:r>
            <w:r w:rsidRPr="004531D9">
              <w:rPr>
                <w:rFonts w:ascii="Tahoma" w:hAnsi="Tahoma" w:cs="Tahoma"/>
                <w:b/>
                <w:bCs/>
                <w:sz w:val="17"/>
                <w:szCs w:val="16"/>
                <w:lang w:val="el-GR"/>
              </w:rPr>
              <w:t>άρθρο 8 του Υπαλληλικού Κώδικα</w:t>
            </w:r>
            <w:r w:rsidRPr="004531D9">
              <w:rPr>
                <w:rFonts w:ascii="Tahoma" w:hAnsi="Tahoma" w:cs="Tahoma"/>
                <w:sz w:val="17"/>
                <w:szCs w:val="16"/>
                <w:lang w:val="el-GR"/>
              </w:rPr>
              <w:t xml:space="preserve">, σύμφωνα με το οποίο δεν μπορεί να επιλεγεί όποιος: </w:t>
            </w:r>
            <w:r w:rsidRPr="004531D9">
              <w:rPr>
                <w:rFonts w:ascii="Tahoma" w:hAnsi="Tahoma" w:cs="Tahoma"/>
                <w:b/>
                <w:bCs/>
                <w:sz w:val="17"/>
                <w:szCs w:val="16"/>
                <w:lang w:val="el-GR"/>
              </w:rPr>
              <w:t>α)</w:t>
            </w:r>
            <w:r w:rsidRPr="004531D9">
              <w:rPr>
                <w:rFonts w:ascii="Tahoma" w:hAnsi="Tahoma" w:cs="Tahoma"/>
                <w:sz w:val="17"/>
                <w:szCs w:val="16"/>
                <w:lang w:val="el-GR"/>
              </w:rPr>
              <w:t xml:space="preserve"> </w:t>
            </w:r>
            <w:r w:rsidRPr="004531D9">
              <w:rPr>
                <w:rFonts w:ascii="Tahoma" w:hAnsi="Tahoma" w:cs="Tahoma"/>
                <w:bCs/>
                <w:sz w:val="17"/>
                <w:szCs w:val="16"/>
                <w:lang w:val="el-GR"/>
              </w:rPr>
              <w:t>έχει</w:t>
            </w:r>
            <w:r w:rsidRPr="004531D9">
              <w:rPr>
                <w:rFonts w:ascii="Tahoma" w:hAnsi="Tahoma" w:cs="Tahoma"/>
                <w:b/>
                <w:sz w:val="17"/>
                <w:szCs w:val="16"/>
                <w:lang w:val="el-GR"/>
              </w:rPr>
              <w:t xml:space="preserve"> καταδικαστεί</w:t>
            </w:r>
            <w:r w:rsidRPr="004531D9">
              <w:rPr>
                <w:rFonts w:ascii="Tahoma" w:hAnsi="Tahoma" w:cs="Tahoma"/>
                <w:sz w:val="17"/>
                <w:szCs w:val="16"/>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4531D9">
              <w:rPr>
                <w:rFonts w:ascii="Tahoma" w:hAnsi="Tahoma" w:cs="Tahoma"/>
                <w:b/>
                <w:bCs/>
                <w:sz w:val="17"/>
                <w:szCs w:val="16"/>
                <w:lang w:val="el-GR"/>
              </w:rPr>
              <w:t>β)</w:t>
            </w:r>
            <w:r w:rsidRPr="004531D9">
              <w:rPr>
                <w:rFonts w:ascii="Tahoma" w:hAnsi="Tahoma" w:cs="Tahoma"/>
                <w:sz w:val="17"/>
                <w:szCs w:val="16"/>
                <w:lang w:val="el-GR"/>
              </w:rPr>
              <w:t xml:space="preserve"> </w:t>
            </w:r>
            <w:r w:rsidRPr="004531D9">
              <w:rPr>
                <w:rFonts w:ascii="Tahoma" w:hAnsi="Tahoma" w:cs="Tahoma"/>
                <w:bCs/>
                <w:sz w:val="17"/>
                <w:szCs w:val="16"/>
                <w:lang w:val="el-GR"/>
              </w:rPr>
              <w:t xml:space="preserve">είναι </w:t>
            </w:r>
            <w:r w:rsidRPr="004531D9">
              <w:rPr>
                <w:rFonts w:ascii="Tahoma" w:hAnsi="Tahoma" w:cs="Tahoma"/>
                <w:b/>
                <w:sz w:val="17"/>
                <w:szCs w:val="16"/>
                <w:lang w:val="el-GR"/>
              </w:rPr>
              <w:t>υπόδικος</w:t>
            </w:r>
            <w:r w:rsidRPr="004531D9">
              <w:rPr>
                <w:rFonts w:ascii="Tahoma" w:hAnsi="Tahoma" w:cs="Tahoma"/>
                <w:sz w:val="17"/>
                <w:szCs w:val="16"/>
                <w:lang w:val="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4531D9">
              <w:rPr>
                <w:rFonts w:ascii="Tahoma" w:hAnsi="Tahoma" w:cs="Tahoma"/>
                <w:b/>
                <w:bCs/>
                <w:sz w:val="17"/>
                <w:szCs w:val="16"/>
                <w:lang w:val="el-GR"/>
              </w:rPr>
              <w:t>γ)</w:t>
            </w:r>
            <w:r w:rsidRPr="004531D9">
              <w:rPr>
                <w:rFonts w:ascii="Tahoma" w:hAnsi="Tahoma" w:cs="Tahoma"/>
                <w:sz w:val="17"/>
                <w:szCs w:val="16"/>
              </w:rPr>
              <w:t> </w:t>
            </w:r>
            <w:r w:rsidRPr="004531D9">
              <w:rPr>
                <w:rFonts w:ascii="Tahoma" w:hAnsi="Tahoma" w:cs="Tahoma"/>
                <w:bCs/>
                <w:sz w:val="17"/>
                <w:szCs w:val="16"/>
                <w:lang w:val="el-GR"/>
              </w:rPr>
              <w:t xml:space="preserve">έχει, λόγω καταδίκης, </w:t>
            </w:r>
            <w:r w:rsidRPr="004531D9">
              <w:rPr>
                <w:rFonts w:ascii="Tahoma" w:hAnsi="Tahoma" w:cs="Tahoma"/>
                <w:b/>
                <w:sz w:val="17"/>
                <w:szCs w:val="16"/>
                <w:lang w:val="el-GR"/>
              </w:rPr>
              <w:t>στερηθεί τα πολιτικά του δικαιώματα</w:t>
            </w:r>
            <w:r w:rsidRPr="004531D9">
              <w:rPr>
                <w:rFonts w:ascii="Tahoma" w:hAnsi="Tahoma" w:cs="Tahoma"/>
                <w:sz w:val="17"/>
                <w:szCs w:val="16"/>
                <w:lang w:val="el-GR"/>
              </w:rPr>
              <w:t xml:space="preserve"> και για όσο χρόνο διαρκεί η στέρηση αυτή· </w:t>
            </w:r>
            <w:r w:rsidRPr="004531D9">
              <w:rPr>
                <w:rFonts w:ascii="Tahoma" w:hAnsi="Tahoma" w:cs="Tahoma"/>
                <w:b/>
                <w:bCs/>
                <w:sz w:val="17"/>
                <w:szCs w:val="16"/>
                <w:lang w:val="el-GR"/>
              </w:rPr>
              <w:t>δ)</w:t>
            </w:r>
            <w:r w:rsidRPr="004531D9">
              <w:rPr>
                <w:rFonts w:ascii="Tahoma" w:hAnsi="Tahoma" w:cs="Tahoma"/>
                <w:sz w:val="17"/>
                <w:szCs w:val="16"/>
                <w:lang w:val="el-GR"/>
              </w:rPr>
              <w:t xml:space="preserve"> </w:t>
            </w:r>
            <w:r w:rsidRPr="004531D9">
              <w:rPr>
                <w:rFonts w:ascii="Tahoma" w:hAnsi="Tahoma" w:cs="Tahoma"/>
                <w:bCs/>
                <w:sz w:val="17"/>
                <w:szCs w:val="16"/>
                <w:lang w:val="el-GR"/>
              </w:rPr>
              <w:t xml:space="preserve">τελεί </w:t>
            </w:r>
            <w:r w:rsidRPr="004531D9">
              <w:rPr>
                <w:rFonts w:ascii="Tahoma" w:hAnsi="Tahoma" w:cs="Tahoma"/>
                <w:b/>
                <w:sz w:val="17"/>
                <w:szCs w:val="16"/>
                <w:lang w:val="el-GR"/>
              </w:rPr>
              <w:t>υπό δικαστική συμπαράσταση</w:t>
            </w:r>
            <w:r w:rsidRPr="004531D9">
              <w:rPr>
                <w:rFonts w:ascii="Tahoma" w:hAnsi="Tahoma" w:cs="Tahoma"/>
                <w:bCs/>
                <w:sz w:val="17"/>
                <w:szCs w:val="16"/>
                <w:lang w:val="el-GR"/>
              </w:rPr>
              <w:t>.</w:t>
            </w:r>
          </w:p>
          <w:p w:rsidR="00D031D2" w:rsidRPr="004531D9" w:rsidRDefault="00D031D2" w:rsidP="0051171D">
            <w:pPr>
              <w:numPr>
                <w:ilvl w:val="0"/>
                <w:numId w:val="8"/>
              </w:numPr>
              <w:tabs>
                <w:tab w:val="clear" w:pos="720"/>
              </w:tabs>
              <w:spacing w:line="240" w:lineRule="atLeast"/>
              <w:ind w:left="284" w:hanging="284"/>
              <w:jc w:val="both"/>
              <w:rPr>
                <w:rFonts w:ascii="Tahoma" w:hAnsi="Tahoma" w:cs="Tahoma"/>
                <w:sz w:val="17"/>
                <w:szCs w:val="16"/>
              </w:rPr>
            </w:pPr>
            <w:r w:rsidRPr="004531D9">
              <w:rPr>
                <w:rFonts w:ascii="Tahoma" w:hAnsi="Tahoma" w:cs="Tahoma"/>
                <w:bCs/>
                <w:sz w:val="17"/>
                <w:szCs w:val="16"/>
                <w:lang w:val="el-GR"/>
              </w:rPr>
              <w:tab/>
              <w:t xml:space="preserve">Σε περίπτωση ύπαρξης του κωλύματος της παραπάνω παραγράφου και προκειμένου για θέσεις βοηθητικού ή ανειδίκευτου προσωπικού, </w:t>
            </w:r>
            <w:r w:rsidRPr="004531D9">
              <w:rPr>
                <w:rFonts w:ascii="Tahoma" w:hAnsi="Tahoma" w:cs="Tahoma"/>
                <w:b/>
                <w:sz w:val="17"/>
                <w:szCs w:val="16"/>
                <w:lang w:val="el-GR"/>
              </w:rPr>
              <w:t xml:space="preserve">εξαιρούμαι </w:t>
            </w:r>
            <w:r w:rsidRPr="004531D9">
              <w:rPr>
                <w:rFonts w:ascii="Tahoma" w:hAnsi="Tahoma" w:cs="Tahoma"/>
                <w:bCs/>
                <w:sz w:val="17"/>
                <w:szCs w:val="16"/>
                <w:lang w:val="el-GR"/>
              </w:rPr>
              <w:t>από το κώλυμα επειδή έχω εκτίσει την ποινή μου ή επειδή έχουν αρθεί τα μέτρα ασφαλείας που μου έχουν επιβληθεί ή επειδή έχω απολυθεί υπό όρους (άρθρ.</w:t>
            </w:r>
            <w:r w:rsidRPr="004531D9">
              <w:rPr>
                <w:rFonts w:ascii="Tahoma" w:hAnsi="Tahoma" w:cs="Tahoma"/>
                <w:bCs/>
                <w:sz w:val="17"/>
                <w:szCs w:val="16"/>
              </w:rPr>
              <w:t xml:space="preserve"> 4 </w:t>
            </w:r>
            <w:proofErr w:type="spellStart"/>
            <w:r w:rsidRPr="004531D9">
              <w:rPr>
                <w:rFonts w:ascii="Tahoma" w:hAnsi="Tahoma" w:cs="Tahoma"/>
                <w:bCs/>
                <w:sz w:val="17"/>
                <w:szCs w:val="16"/>
              </w:rPr>
              <w:t>παρ</w:t>
            </w:r>
            <w:proofErr w:type="spellEnd"/>
            <w:r w:rsidRPr="004531D9">
              <w:rPr>
                <w:rFonts w:ascii="Tahoma" w:hAnsi="Tahoma" w:cs="Tahoma"/>
                <w:bCs/>
                <w:sz w:val="17"/>
                <w:szCs w:val="16"/>
              </w:rPr>
              <w:t>. 6 Ν. 2207/1994).</w:t>
            </w:r>
          </w:p>
        </w:tc>
        <w:tc>
          <w:tcPr>
            <w:tcW w:w="242" w:type="dxa"/>
            <w:tcBorders>
              <w:top w:val="nil"/>
              <w:bottom w:val="nil"/>
              <w:right w:val="double" w:sz="4" w:space="0" w:color="auto"/>
            </w:tcBorders>
            <w:shd w:val="clear" w:color="auto" w:fill="auto"/>
            <w:vAlign w:val="bottom"/>
          </w:tcPr>
          <w:p w:rsidR="00D031D2" w:rsidRPr="004531D9" w:rsidRDefault="00D031D2" w:rsidP="0051171D">
            <w:pPr>
              <w:spacing w:line="230" w:lineRule="atLeast"/>
              <w:jc w:val="both"/>
              <w:rPr>
                <w:rFonts w:cs="Arial"/>
              </w:rPr>
            </w:pPr>
          </w:p>
        </w:tc>
      </w:tr>
      <w:tr w:rsidR="00D031D2" w:rsidRPr="004531D9" w:rsidTr="0051171D">
        <w:tblPrEx>
          <w:shd w:val="clear" w:color="339966" w:fill="C0C0C0"/>
        </w:tblPrEx>
        <w:trPr>
          <w:trHeigh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031D2" w:rsidRPr="004531D9" w:rsidRDefault="00D031D2" w:rsidP="0051171D">
            <w:pPr>
              <w:spacing w:before="100" w:beforeAutospacing="1"/>
              <w:jc w:val="center"/>
              <w:rPr>
                <w:rFonts w:cs="Arial"/>
                <w:sz w:val="6"/>
                <w:szCs w:val="6"/>
              </w:rPr>
            </w:pPr>
          </w:p>
        </w:tc>
      </w:tr>
      <w:tr w:rsidR="00D031D2" w:rsidRPr="004531D9" w:rsidTr="0051171D">
        <w:tblPrEx>
          <w:shd w:val="clear" w:color="339966" w:fill="C0C0C0"/>
        </w:tblPrEx>
        <w:trPr>
          <w:trHeight w:val="254"/>
          <w:jc w:val="center"/>
        </w:trPr>
        <w:tc>
          <w:tcPr>
            <w:tcW w:w="240" w:type="dxa"/>
            <w:tcBorders>
              <w:top w:val="nil"/>
              <w:left w:val="double" w:sz="4" w:space="0" w:color="auto"/>
              <w:bottom w:val="nil"/>
              <w:right w:val="nil"/>
            </w:tcBorders>
            <w:shd w:val="clear" w:color="auto" w:fill="auto"/>
            <w:vAlign w:val="bottom"/>
          </w:tcPr>
          <w:p w:rsidR="00D031D2" w:rsidRPr="004531D9" w:rsidRDefault="00D031D2" w:rsidP="0051171D">
            <w:pPr>
              <w:spacing w:before="80"/>
              <w:jc w:val="center"/>
              <w:rPr>
                <w:rFonts w:cs="Arial"/>
              </w:rPr>
            </w:pPr>
          </w:p>
        </w:tc>
        <w:tc>
          <w:tcPr>
            <w:tcW w:w="4916" w:type="dxa"/>
            <w:gridSpan w:val="3"/>
            <w:tcBorders>
              <w:top w:val="nil"/>
              <w:left w:val="nil"/>
              <w:bottom w:val="nil"/>
              <w:right w:val="nil"/>
            </w:tcBorders>
            <w:shd w:val="clear" w:color="339966" w:fill="auto"/>
            <w:vAlign w:val="bottom"/>
          </w:tcPr>
          <w:p w:rsidR="00D031D2" w:rsidRPr="004531D9" w:rsidRDefault="00D031D2" w:rsidP="0051171D">
            <w:pPr>
              <w:spacing w:before="80"/>
              <w:jc w:val="center"/>
              <w:rPr>
                <w:rFonts w:cs="Arial"/>
              </w:rPr>
            </w:pPr>
            <w:proofErr w:type="spellStart"/>
            <w:r w:rsidRPr="004531D9">
              <w:rPr>
                <w:rFonts w:cs="Arial"/>
                <w:b/>
                <w:spacing w:val="20"/>
              </w:rPr>
              <w:t>Ημερομηνία</w:t>
            </w:r>
            <w:proofErr w:type="spellEnd"/>
            <w:r w:rsidRPr="004531D9">
              <w:rPr>
                <w:rFonts w:cs="Arial"/>
                <w:b/>
                <w:spacing w:val="20"/>
              </w:rPr>
              <w:t>: ...........................</w:t>
            </w:r>
          </w:p>
        </w:tc>
        <w:tc>
          <w:tcPr>
            <w:tcW w:w="4925" w:type="dxa"/>
            <w:gridSpan w:val="2"/>
            <w:tcBorders>
              <w:top w:val="nil"/>
              <w:left w:val="nil"/>
              <w:bottom w:val="nil"/>
              <w:right w:val="nil"/>
            </w:tcBorders>
            <w:shd w:val="clear" w:color="339966" w:fill="auto"/>
            <w:vAlign w:val="bottom"/>
          </w:tcPr>
          <w:p w:rsidR="00D031D2" w:rsidRPr="004531D9" w:rsidRDefault="00D031D2" w:rsidP="0051171D">
            <w:pPr>
              <w:spacing w:before="80"/>
              <w:jc w:val="center"/>
              <w:rPr>
                <w:rFonts w:cs="Arial"/>
              </w:rPr>
            </w:pPr>
            <w:r w:rsidRPr="004531D9">
              <w:rPr>
                <w:rFonts w:cs="Arial"/>
                <w:b/>
                <w:spacing w:val="20"/>
              </w:rPr>
              <w:t xml:space="preserve">Ο/Η </w:t>
            </w:r>
            <w:proofErr w:type="spellStart"/>
            <w:r w:rsidRPr="004531D9">
              <w:rPr>
                <w:rFonts w:cs="Arial"/>
                <w:b/>
                <w:spacing w:val="20"/>
              </w:rPr>
              <w:t>υποψήφι</w:t>
            </w:r>
            <w:proofErr w:type="spellEnd"/>
            <w:r w:rsidRPr="004531D9">
              <w:rPr>
                <w:rFonts w:cs="Arial"/>
                <w:b/>
                <w:spacing w:val="20"/>
              </w:rPr>
              <w:t>....</w:t>
            </w:r>
          </w:p>
        </w:tc>
        <w:tc>
          <w:tcPr>
            <w:tcW w:w="242" w:type="dxa"/>
            <w:tcBorders>
              <w:top w:val="nil"/>
              <w:left w:val="nil"/>
              <w:bottom w:val="nil"/>
              <w:right w:val="double" w:sz="4" w:space="0" w:color="auto"/>
            </w:tcBorders>
            <w:shd w:val="clear" w:color="auto" w:fill="FFFFFF"/>
            <w:vAlign w:val="bottom"/>
          </w:tcPr>
          <w:p w:rsidR="00D031D2" w:rsidRPr="004531D9" w:rsidRDefault="00D031D2" w:rsidP="0051171D">
            <w:pPr>
              <w:spacing w:before="80"/>
              <w:jc w:val="center"/>
              <w:rPr>
                <w:rFonts w:cs="Arial"/>
              </w:rPr>
            </w:pPr>
          </w:p>
        </w:tc>
      </w:tr>
      <w:tr w:rsidR="00D031D2" w:rsidRPr="004531D9" w:rsidTr="0051171D">
        <w:tblPrEx>
          <w:shd w:val="clear" w:color="339966" w:fill="C0C0C0"/>
        </w:tblPrEx>
        <w:trPr>
          <w:trHeight w:val="312"/>
          <w:jc w:val="center"/>
        </w:trPr>
        <w:tc>
          <w:tcPr>
            <w:tcW w:w="5156" w:type="dxa"/>
            <w:gridSpan w:val="4"/>
            <w:tcBorders>
              <w:top w:val="nil"/>
              <w:left w:val="double" w:sz="4" w:space="0" w:color="auto"/>
              <w:bottom w:val="nil"/>
            </w:tcBorders>
            <w:shd w:val="clear" w:color="auto" w:fill="auto"/>
            <w:vAlign w:val="center"/>
          </w:tcPr>
          <w:p w:rsidR="00D031D2" w:rsidRPr="004531D9" w:rsidRDefault="00D031D2" w:rsidP="0051171D">
            <w:pPr>
              <w:jc w:val="center"/>
              <w:rPr>
                <w:rFonts w:cs="Arial"/>
                <w:sz w:val="12"/>
                <w:szCs w:val="12"/>
              </w:rPr>
            </w:pPr>
          </w:p>
        </w:tc>
        <w:tc>
          <w:tcPr>
            <w:tcW w:w="5167" w:type="dxa"/>
            <w:gridSpan w:val="3"/>
            <w:tcBorders>
              <w:top w:val="nil"/>
              <w:bottom w:val="nil"/>
              <w:right w:val="double" w:sz="4" w:space="0" w:color="auto"/>
            </w:tcBorders>
            <w:shd w:val="clear" w:color="339966" w:fill="auto"/>
            <w:vAlign w:val="center"/>
          </w:tcPr>
          <w:p w:rsidR="00D031D2" w:rsidRPr="004531D9" w:rsidRDefault="00D031D2" w:rsidP="0051171D">
            <w:pPr>
              <w:jc w:val="center"/>
              <w:rPr>
                <w:rFonts w:cs="Arial"/>
                <w:sz w:val="12"/>
                <w:szCs w:val="12"/>
              </w:rPr>
            </w:pPr>
          </w:p>
        </w:tc>
      </w:tr>
      <w:tr w:rsidR="00D031D2" w:rsidRPr="004531D9" w:rsidTr="0051171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031D2" w:rsidRPr="004531D9" w:rsidRDefault="00D031D2" w:rsidP="0051171D">
            <w:pPr>
              <w:spacing w:after="80"/>
              <w:jc w:val="center"/>
              <w:rPr>
                <w:rFonts w:cs="Arial"/>
              </w:rPr>
            </w:pPr>
          </w:p>
        </w:tc>
        <w:tc>
          <w:tcPr>
            <w:tcW w:w="4916" w:type="dxa"/>
            <w:gridSpan w:val="3"/>
            <w:tcBorders>
              <w:top w:val="nil"/>
              <w:left w:val="nil"/>
              <w:bottom w:val="nil"/>
              <w:right w:val="nil"/>
            </w:tcBorders>
            <w:shd w:val="clear" w:color="339966" w:fill="auto"/>
            <w:tcMar>
              <w:left w:w="0" w:type="dxa"/>
              <w:right w:w="0" w:type="dxa"/>
            </w:tcMar>
            <w:vAlign w:val="bottom"/>
          </w:tcPr>
          <w:p w:rsidR="00D031D2" w:rsidRPr="004531D9" w:rsidRDefault="00D031D2" w:rsidP="0051171D">
            <w:pPr>
              <w:spacing w:after="80"/>
              <w:jc w:val="center"/>
              <w:rPr>
                <w:rFonts w:cs="Arial"/>
              </w:rPr>
            </w:pPr>
            <w:proofErr w:type="spellStart"/>
            <w:r w:rsidRPr="004531D9">
              <w:rPr>
                <w:rFonts w:cs="Arial"/>
                <w:b/>
                <w:spacing w:val="20"/>
              </w:rPr>
              <w:t>Ονοματεπώνυμο</w:t>
            </w:r>
            <w:proofErr w:type="spellEnd"/>
            <w:r w:rsidRPr="004531D9">
              <w:rPr>
                <w:rFonts w:cs="Arial"/>
                <w:b/>
                <w:spacing w:val="20"/>
              </w:rPr>
              <w:t>: ......................................</w:t>
            </w:r>
          </w:p>
        </w:tc>
        <w:tc>
          <w:tcPr>
            <w:tcW w:w="4925" w:type="dxa"/>
            <w:gridSpan w:val="2"/>
            <w:tcBorders>
              <w:top w:val="nil"/>
              <w:left w:val="nil"/>
              <w:bottom w:val="nil"/>
              <w:right w:val="nil"/>
            </w:tcBorders>
            <w:shd w:val="clear" w:color="339966" w:fill="auto"/>
            <w:vAlign w:val="bottom"/>
          </w:tcPr>
          <w:p w:rsidR="00D031D2" w:rsidRPr="004531D9" w:rsidRDefault="00D031D2" w:rsidP="0051171D">
            <w:pPr>
              <w:spacing w:after="80"/>
              <w:jc w:val="center"/>
              <w:rPr>
                <w:rFonts w:cs="Arial"/>
              </w:rPr>
            </w:pPr>
            <w:r w:rsidRPr="004531D9">
              <w:rPr>
                <w:rFonts w:cs="Arial"/>
                <w:sz w:val="16"/>
                <w:szCs w:val="16"/>
              </w:rPr>
              <w:t>[</w:t>
            </w:r>
            <w:proofErr w:type="spellStart"/>
            <w:r w:rsidRPr="004531D9">
              <w:rPr>
                <w:rFonts w:cs="Arial"/>
                <w:sz w:val="16"/>
                <w:szCs w:val="16"/>
              </w:rPr>
              <w:t>υπογραφή</w:t>
            </w:r>
            <w:proofErr w:type="spellEnd"/>
            <w:r w:rsidRPr="004531D9">
              <w:rPr>
                <w:rFonts w:cs="Arial"/>
                <w:sz w:val="16"/>
                <w:szCs w:val="16"/>
              </w:rPr>
              <w:t>]</w:t>
            </w:r>
          </w:p>
        </w:tc>
        <w:tc>
          <w:tcPr>
            <w:tcW w:w="242" w:type="dxa"/>
            <w:tcBorders>
              <w:top w:val="nil"/>
              <w:left w:val="nil"/>
              <w:bottom w:val="nil"/>
              <w:right w:val="double" w:sz="4" w:space="0" w:color="auto"/>
            </w:tcBorders>
            <w:shd w:val="clear" w:color="auto" w:fill="auto"/>
            <w:vAlign w:val="bottom"/>
          </w:tcPr>
          <w:p w:rsidR="00D031D2" w:rsidRPr="004531D9" w:rsidRDefault="00D031D2" w:rsidP="0051171D">
            <w:pPr>
              <w:spacing w:after="80"/>
              <w:jc w:val="center"/>
              <w:rPr>
                <w:rFonts w:cs="Arial"/>
              </w:rPr>
            </w:pPr>
          </w:p>
        </w:tc>
      </w:tr>
    </w:tbl>
    <w:p w:rsidR="006C4437" w:rsidRDefault="006C4437" w:rsidP="00AE7F06">
      <w:pPr>
        <w:pStyle w:val="a8"/>
        <w:ind w:left="0" w:right="425"/>
        <w:rPr>
          <w:rFonts w:ascii="Verdana" w:hAnsi="Verdana" w:cs="Arial"/>
          <w:sz w:val="22"/>
          <w:szCs w:val="22"/>
        </w:rPr>
      </w:pPr>
    </w:p>
    <w:sectPr w:rsidR="006C4437" w:rsidSect="00413139">
      <w:footerReference w:type="even" r:id="rId11"/>
      <w:pgSz w:w="11907" w:h="16840"/>
      <w:pgMar w:top="284" w:right="567" w:bottom="24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CB" w:rsidRDefault="003E52CB">
      <w:r>
        <w:separator/>
      </w:r>
    </w:p>
  </w:endnote>
  <w:endnote w:type="continuationSeparator" w:id="0">
    <w:p w:rsidR="003E52CB" w:rsidRDefault="003E52C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37" w:rsidRDefault="0048476D" w:rsidP="00BC6FB1">
    <w:pPr>
      <w:pStyle w:val="a4"/>
      <w:framePr w:wrap="around" w:vAnchor="text" w:hAnchor="margin" w:xAlign="right" w:y="1"/>
      <w:rPr>
        <w:rStyle w:val="a5"/>
      </w:rPr>
    </w:pPr>
    <w:r>
      <w:rPr>
        <w:rStyle w:val="a5"/>
      </w:rPr>
      <w:fldChar w:fldCharType="begin"/>
    </w:r>
    <w:r w:rsidR="006C4437">
      <w:rPr>
        <w:rStyle w:val="a5"/>
      </w:rPr>
      <w:instrText xml:space="preserve">PAGE  </w:instrText>
    </w:r>
    <w:r>
      <w:rPr>
        <w:rStyle w:val="a5"/>
      </w:rPr>
      <w:fldChar w:fldCharType="end"/>
    </w:r>
  </w:p>
  <w:p w:rsidR="006C4437" w:rsidRDefault="006C4437" w:rsidP="00B53B8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CB" w:rsidRDefault="003E52CB">
      <w:r>
        <w:separator/>
      </w:r>
    </w:p>
  </w:footnote>
  <w:footnote w:type="continuationSeparator" w:id="0">
    <w:p w:rsidR="003E52CB" w:rsidRDefault="003E5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30C2372D"/>
    <w:multiLevelType w:val="singleLevel"/>
    <w:tmpl w:val="7F94DDB2"/>
    <w:lvl w:ilvl="0">
      <w:start w:val="1"/>
      <w:numFmt w:val="decimal"/>
      <w:lvlText w:val="%1."/>
      <w:lvlJc w:val="left"/>
      <w:pPr>
        <w:tabs>
          <w:tab w:val="num" w:pos="360"/>
        </w:tabs>
        <w:ind w:left="360" w:hanging="360"/>
      </w:pPr>
      <w:rPr>
        <w:rFonts w:cs="Times New Roman" w:hint="default"/>
        <w:b/>
        <w:color w:val="auto"/>
        <w:sz w:val="28"/>
        <w:szCs w:val="28"/>
      </w:rPr>
    </w:lvl>
  </w:abstractNum>
  <w:abstractNum w:abstractNumId="3">
    <w:nsid w:val="3D4530A7"/>
    <w:multiLevelType w:val="hybridMultilevel"/>
    <w:tmpl w:val="697423D6"/>
    <w:lvl w:ilvl="0" w:tplc="8C20453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41CE34A6"/>
    <w:multiLevelType w:val="hybridMultilevel"/>
    <w:tmpl w:val="E7067840"/>
    <w:lvl w:ilvl="0" w:tplc="9A00950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49C8499C"/>
    <w:multiLevelType w:val="hybridMultilevel"/>
    <w:tmpl w:val="EF0E7C40"/>
    <w:lvl w:ilvl="0" w:tplc="ADBCAD9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52ED1B07"/>
    <w:multiLevelType w:val="hybridMultilevel"/>
    <w:tmpl w:val="2E20E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1619BB"/>
    <w:multiLevelType w:val="hybridMultilevel"/>
    <w:tmpl w:val="86D04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5A471E"/>
    <w:multiLevelType w:val="hybridMultilevel"/>
    <w:tmpl w:val="F3D4B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A91926"/>
    <w:multiLevelType w:val="multilevel"/>
    <w:tmpl w:val="4E4AF15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68FB3166"/>
    <w:multiLevelType w:val="hybridMultilevel"/>
    <w:tmpl w:val="43B4B950"/>
    <w:lvl w:ilvl="0" w:tplc="C5D4D0F8">
      <w:start w:val="1"/>
      <w:numFmt w:val="decimal"/>
      <w:lvlText w:val="%1."/>
      <w:lvlJc w:val="left"/>
      <w:pPr>
        <w:ind w:left="495" w:hanging="360"/>
      </w:pPr>
      <w:rPr>
        <w:rFonts w:cs="Arial"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num w:numId="1">
    <w:abstractNumId w:val="2"/>
  </w:num>
  <w:num w:numId="2">
    <w:abstractNumId w:val="9"/>
  </w:num>
  <w:num w:numId="3">
    <w:abstractNumId w:val="1"/>
  </w:num>
  <w:num w:numId="4">
    <w:abstractNumId w:val="4"/>
  </w:num>
  <w:num w:numId="5">
    <w:abstractNumId w:val="7"/>
  </w:num>
  <w:num w:numId="6">
    <w:abstractNumId w:val="8"/>
  </w:num>
  <w:num w:numId="7">
    <w:abstractNumId w:val="6"/>
  </w:num>
  <w:num w:numId="8">
    <w:abstractNumId w:val="0"/>
  </w:num>
  <w:num w:numId="9">
    <w:abstractNumId w:val="3"/>
  </w:num>
  <w:num w:numId="10">
    <w:abstractNumId w:val="10"/>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FF1"/>
    <w:rsid w:val="0000031D"/>
    <w:rsid w:val="000101DB"/>
    <w:rsid w:val="000103B1"/>
    <w:rsid w:val="000151C4"/>
    <w:rsid w:val="00025538"/>
    <w:rsid w:val="0003154A"/>
    <w:rsid w:val="00031ABE"/>
    <w:rsid w:val="00042895"/>
    <w:rsid w:val="00042E91"/>
    <w:rsid w:val="00051A63"/>
    <w:rsid w:val="0005564F"/>
    <w:rsid w:val="0006140B"/>
    <w:rsid w:val="000614F2"/>
    <w:rsid w:val="00062126"/>
    <w:rsid w:val="00062E90"/>
    <w:rsid w:val="0007758B"/>
    <w:rsid w:val="00081093"/>
    <w:rsid w:val="00081FAD"/>
    <w:rsid w:val="00084120"/>
    <w:rsid w:val="00092F79"/>
    <w:rsid w:val="00097343"/>
    <w:rsid w:val="000A234C"/>
    <w:rsid w:val="000B0854"/>
    <w:rsid w:val="000B3428"/>
    <w:rsid w:val="000C130D"/>
    <w:rsid w:val="000C1E36"/>
    <w:rsid w:val="000C4AC1"/>
    <w:rsid w:val="000C4B63"/>
    <w:rsid w:val="000D6FA7"/>
    <w:rsid w:val="000D7CD9"/>
    <w:rsid w:val="000E02B9"/>
    <w:rsid w:val="000E1510"/>
    <w:rsid w:val="000E2938"/>
    <w:rsid w:val="000E2B36"/>
    <w:rsid w:val="000E6447"/>
    <w:rsid w:val="000F3123"/>
    <w:rsid w:val="000F5150"/>
    <w:rsid w:val="00100213"/>
    <w:rsid w:val="00102324"/>
    <w:rsid w:val="001072E8"/>
    <w:rsid w:val="00111291"/>
    <w:rsid w:val="00113083"/>
    <w:rsid w:val="0012034F"/>
    <w:rsid w:val="00123FE6"/>
    <w:rsid w:val="00124D6A"/>
    <w:rsid w:val="00125F41"/>
    <w:rsid w:val="00135551"/>
    <w:rsid w:val="00135624"/>
    <w:rsid w:val="001432E8"/>
    <w:rsid w:val="00144193"/>
    <w:rsid w:val="00150EE1"/>
    <w:rsid w:val="0015301E"/>
    <w:rsid w:val="00156CBE"/>
    <w:rsid w:val="00156ED8"/>
    <w:rsid w:val="00157140"/>
    <w:rsid w:val="00161105"/>
    <w:rsid w:val="00171DCE"/>
    <w:rsid w:val="00172997"/>
    <w:rsid w:val="001871FA"/>
    <w:rsid w:val="001875DF"/>
    <w:rsid w:val="00190424"/>
    <w:rsid w:val="00192DA9"/>
    <w:rsid w:val="001931D3"/>
    <w:rsid w:val="001974A2"/>
    <w:rsid w:val="001A13AB"/>
    <w:rsid w:val="001A1CBA"/>
    <w:rsid w:val="001A1EB1"/>
    <w:rsid w:val="001A36B0"/>
    <w:rsid w:val="001B18A9"/>
    <w:rsid w:val="001B7A87"/>
    <w:rsid w:val="001D3FD3"/>
    <w:rsid w:val="001E1EA8"/>
    <w:rsid w:val="001E2FE7"/>
    <w:rsid w:val="001E48C2"/>
    <w:rsid w:val="001F6C9C"/>
    <w:rsid w:val="001F6CDA"/>
    <w:rsid w:val="001F6E24"/>
    <w:rsid w:val="00205712"/>
    <w:rsid w:val="002103B5"/>
    <w:rsid w:val="0021240B"/>
    <w:rsid w:val="00215BCB"/>
    <w:rsid w:val="002225C8"/>
    <w:rsid w:val="002234DD"/>
    <w:rsid w:val="0022534B"/>
    <w:rsid w:val="002343C6"/>
    <w:rsid w:val="00241ABB"/>
    <w:rsid w:val="00241EC3"/>
    <w:rsid w:val="0025779C"/>
    <w:rsid w:val="00271EDC"/>
    <w:rsid w:val="002735C8"/>
    <w:rsid w:val="00274F7B"/>
    <w:rsid w:val="0027670F"/>
    <w:rsid w:val="00280937"/>
    <w:rsid w:val="00286860"/>
    <w:rsid w:val="00291530"/>
    <w:rsid w:val="00292CBA"/>
    <w:rsid w:val="00293587"/>
    <w:rsid w:val="002A6CC2"/>
    <w:rsid w:val="002A700D"/>
    <w:rsid w:val="002B292C"/>
    <w:rsid w:val="002B436F"/>
    <w:rsid w:val="002B7C73"/>
    <w:rsid w:val="002C0195"/>
    <w:rsid w:val="002C55EF"/>
    <w:rsid w:val="002D1785"/>
    <w:rsid w:val="002D1D6E"/>
    <w:rsid w:val="002D2152"/>
    <w:rsid w:val="002D2E54"/>
    <w:rsid w:val="002D612B"/>
    <w:rsid w:val="002E7864"/>
    <w:rsid w:val="002F1A8A"/>
    <w:rsid w:val="002F759E"/>
    <w:rsid w:val="00301081"/>
    <w:rsid w:val="00305083"/>
    <w:rsid w:val="003112BE"/>
    <w:rsid w:val="00311FB5"/>
    <w:rsid w:val="003172E8"/>
    <w:rsid w:val="00322BF0"/>
    <w:rsid w:val="00333A69"/>
    <w:rsid w:val="003410B9"/>
    <w:rsid w:val="0034257D"/>
    <w:rsid w:val="0034531E"/>
    <w:rsid w:val="00345754"/>
    <w:rsid w:val="00351AF1"/>
    <w:rsid w:val="00360C49"/>
    <w:rsid w:val="00360DAE"/>
    <w:rsid w:val="003629F4"/>
    <w:rsid w:val="00362C0F"/>
    <w:rsid w:val="0037289C"/>
    <w:rsid w:val="003754E8"/>
    <w:rsid w:val="00376422"/>
    <w:rsid w:val="0038419F"/>
    <w:rsid w:val="00384ACE"/>
    <w:rsid w:val="00391602"/>
    <w:rsid w:val="0039209B"/>
    <w:rsid w:val="00396F3A"/>
    <w:rsid w:val="003978FB"/>
    <w:rsid w:val="003A49C6"/>
    <w:rsid w:val="003A49CD"/>
    <w:rsid w:val="003B050C"/>
    <w:rsid w:val="003B058C"/>
    <w:rsid w:val="003B0EB9"/>
    <w:rsid w:val="003B1D97"/>
    <w:rsid w:val="003B36D0"/>
    <w:rsid w:val="003B7D0F"/>
    <w:rsid w:val="003D2426"/>
    <w:rsid w:val="003D4B27"/>
    <w:rsid w:val="003E52CB"/>
    <w:rsid w:val="003F1CB1"/>
    <w:rsid w:val="00404D6C"/>
    <w:rsid w:val="00405878"/>
    <w:rsid w:val="00405E5B"/>
    <w:rsid w:val="00413139"/>
    <w:rsid w:val="004148B3"/>
    <w:rsid w:val="00421F20"/>
    <w:rsid w:val="00423AD2"/>
    <w:rsid w:val="00426E44"/>
    <w:rsid w:val="00430CAB"/>
    <w:rsid w:val="00432B18"/>
    <w:rsid w:val="00442D0A"/>
    <w:rsid w:val="00443649"/>
    <w:rsid w:val="004470C3"/>
    <w:rsid w:val="004531D9"/>
    <w:rsid w:val="004553A1"/>
    <w:rsid w:val="00455B53"/>
    <w:rsid w:val="00457B47"/>
    <w:rsid w:val="004636D8"/>
    <w:rsid w:val="00465F86"/>
    <w:rsid w:val="00466704"/>
    <w:rsid w:val="004703D3"/>
    <w:rsid w:val="00482652"/>
    <w:rsid w:val="00484291"/>
    <w:rsid w:val="0048476D"/>
    <w:rsid w:val="00487084"/>
    <w:rsid w:val="004900A0"/>
    <w:rsid w:val="00491002"/>
    <w:rsid w:val="00491319"/>
    <w:rsid w:val="00497D01"/>
    <w:rsid w:val="004A1900"/>
    <w:rsid w:val="004A2E85"/>
    <w:rsid w:val="004A718E"/>
    <w:rsid w:val="004B0082"/>
    <w:rsid w:val="004B4004"/>
    <w:rsid w:val="004B7097"/>
    <w:rsid w:val="004C0513"/>
    <w:rsid w:val="004C73F4"/>
    <w:rsid w:val="004E0569"/>
    <w:rsid w:val="004E060B"/>
    <w:rsid w:val="004E0F97"/>
    <w:rsid w:val="004F3617"/>
    <w:rsid w:val="00504AB2"/>
    <w:rsid w:val="00504FDF"/>
    <w:rsid w:val="0051034F"/>
    <w:rsid w:val="0052069F"/>
    <w:rsid w:val="00531118"/>
    <w:rsid w:val="00531547"/>
    <w:rsid w:val="00533213"/>
    <w:rsid w:val="005353F5"/>
    <w:rsid w:val="00535D55"/>
    <w:rsid w:val="00540187"/>
    <w:rsid w:val="005463A7"/>
    <w:rsid w:val="00551BBB"/>
    <w:rsid w:val="00554BD1"/>
    <w:rsid w:val="00555A56"/>
    <w:rsid w:val="00557FFA"/>
    <w:rsid w:val="00561F1B"/>
    <w:rsid w:val="0056291F"/>
    <w:rsid w:val="00586444"/>
    <w:rsid w:val="00587E1A"/>
    <w:rsid w:val="00597389"/>
    <w:rsid w:val="005A63AD"/>
    <w:rsid w:val="005B4D3D"/>
    <w:rsid w:val="005B5277"/>
    <w:rsid w:val="005B6C92"/>
    <w:rsid w:val="005C1231"/>
    <w:rsid w:val="005C307B"/>
    <w:rsid w:val="005D27F9"/>
    <w:rsid w:val="005D609F"/>
    <w:rsid w:val="005D742B"/>
    <w:rsid w:val="005D7715"/>
    <w:rsid w:val="005E19F4"/>
    <w:rsid w:val="005E2EE7"/>
    <w:rsid w:val="005E3137"/>
    <w:rsid w:val="005E49CE"/>
    <w:rsid w:val="005E4DC4"/>
    <w:rsid w:val="005E5D2B"/>
    <w:rsid w:val="005E7AE4"/>
    <w:rsid w:val="005F0C54"/>
    <w:rsid w:val="006125E5"/>
    <w:rsid w:val="0061358F"/>
    <w:rsid w:val="00614FD0"/>
    <w:rsid w:val="0061530F"/>
    <w:rsid w:val="00615315"/>
    <w:rsid w:val="0062018E"/>
    <w:rsid w:val="0062112E"/>
    <w:rsid w:val="006241CF"/>
    <w:rsid w:val="00624B9A"/>
    <w:rsid w:val="006344CD"/>
    <w:rsid w:val="00646F03"/>
    <w:rsid w:val="0065052C"/>
    <w:rsid w:val="00650978"/>
    <w:rsid w:val="00650F82"/>
    <w:rsid w:val="00656BBC"/>
    <w:rsid w:val="00656C47"/>
    <w:rsid w:val="00660830"/>
    <w:rsid w:val="006631EB"/>
    <w:rsid w:val="006631FF"/>
    <w:rsid w:val="00674794"/>
    <w:rsid w:val="0067628A"/>
    <w:rsid w:val="0068146B"/>
    <w:rsid w:val="00683CFB"/>
    <w:rsid w:val="0069670B"/>
    <w:rsid w:val="00697759"/>
    <w:rsid w:val="006A0E79"/>
    <w:rsid w:val="006A20D9"/>
    <w:rsid w:val="006A7BAC"/>
    <w:rsid w:val="006B1FE7"/>
    <w:rsid w:val="006B2592"/>
    <w:rsid w:val="006C204A"/>
    <w:rsid w:val="006C4437"/>
    <w:rsid w:val="006C48F1"/>
    <w:rsid w:val="006D0BCA"/>
    <w:rsid w:val="006D6DF8"/>
    <w:rsid w:val="006D74D7"/>
    <w:rsid w:val="006D7C02"/>
    <w:rsid w:val="006F43E3"/>
    <w:rsid w:val="006F4649"/>
    <w:rsid w:val="00700B46"/>
    <w:rsid w:val="00700F12"/>
    <w:rsid w:val="00706265"/>
    <w:rsid w:val="00711A6E"/>
    <w:rsid w:val="007128FE"/>
    <w:rsid w:val="007255B2"/>
    <w:rsid w:val="00727FF8"/>
    <w:rsid w:val="00730863"/>
    <w:rsid w:val="00752929"/>
    <w:rsid w:val="007529F0"/>
    <w:rsid w:val="00761612"/>
    <w:rsid w:val="00763DA3"/>
    <w:rsid w:val="007655B9"/>
    <w:rsid w:val="00767683"/>
    <w:rsid w:val="007679EC"/>
    <w:rsid w:val="00777AF6"/>
    <w:rsid w:val="0078288E"/>
    <w:rsid w:val="00785980"/>
    <w:rsid w:val="007909A1"/>
    <w:rsid w:val="007A679E"/>
    <w:rsid w:val="007A6A8C"/>
    <w:rsid w:val="007B026B"/>
    <w:rsid w:val="007B29F4"/>
    <w:rsid w:val="007B7FF1"/>
    <w:rsid w:val="007C1B8E"/>
    <w:rsid w:val="007C361F"/>
    <w:rsid w:val="007C4BE1"/>
    <w:rsid w:val="007C5979"/>
    <w:rsid w:val="007E2375"/>
    <w:rsid w:val="007F2233"/>
    <w:rsid w:val="007F2CED"/>
    <w:rsid w:val="00802AEB"/>
    <w:rsid w:val="00821D8C"/>
    <w:rsid w:val="00830712"/>
    <w:rsid w:val="00832CA4"/>
    <w:rsid w:val="00834A2F"/>
    <w:rsid w:val="008372DF"/>
    <w:rsid w:val="00842859"/>
    <w:rsid w:val="0084292B"/>
    <w:rsid w:val="00845DB4"/>
    <w:rsid w:val="0084659B"/>
    <w:rsid w:val="00851518"/>
    <w:rsid w:val="00851E54"/>
    <w:rsid w:val="00852D60"/>
    <w:rsid w:val="00854850"/>
    <w:rsid w:val="00855333"/>
    <w:rsid w:val="00856EB5"/>
    <w:rsid w:val="00866D2F"/>
    <w:rsid w:val="008718B9"/>
    <w:rsid w:val="008754CC"/>
    <w:rsid w:val="008A29D1"/>
    <w:rsid w:val="008B3E25"/>
    <w:rsid w:val="008B751F"/>
    <w:rsid w:val="008D343D"/>
    <w:rsid w:val="008D4156"/>
    <w:rsid w:val="008E043E"/>
    <w:rsid w:val="008E0F38"/>
    <w:rsid w:val="008F1104"/>
    <w:rsid w:val="008F1A1E"/>
    <w:rsid w:val="008F4022"/>
    <w:rsid w:val="008F72F4"/>
    <w:rsid w:val="00901A47"/>
    <w:rsid w:val="00902960"/>
    <w:rsid w:val="00903EDF"/>
    <w:rsid w:val="00911288"/>
    <w:rsid w:val="00912ACE"/>
    <w:rsid w:val="009156EA"/>
    <w:rsid w:val="00916CFE"/>
    <w:rsid w:val="0092044D"/>
    <w:rsid w:val="00921327"/>
    <w:rsid w:val="0092622F"/>
    <w:rsid w:val="00932407"/>
    <w:rsid w:val="00941C01"/>
    <w:rsid w:val="00941C8D"/>
    <w:rsid w:val="00942A7C"/>
    <w:rsid w:val="009441FA"/>
    <w:rsid w:val="009457AB"/>
    <w:rsid w:val="009548CD"/>
    <w:rsid w:val="00961F4A"/>
    <w:rsid w:val="00967E06"/>
    <w:rsid w:val="00971723"/>
    <w:rsid w:val="00971DA1"/>
    <w:rsid w:val="00973DC0"/>
    <w:rsid w:val="009758FD"/>
    <w:rsid w:val="009820AC"/>
    <w:rsid w:val="00986C0A"/>
    <w:rsid w:val="009B01B1"/>
    <w:rsid w:val="009B1866"/>
    <w:rsid w:val="009B22D5"/>
    <w:rsid w:val="009C164B"/>
    <w:rsid w:val="009C1AF9"/>
    <w:rsid w:val="009C7A45"/>
    <w:rsid w:val="009D0DBC"/>
    <w:rsid w:val="009D1D25"/>
    <w:rsid w:val="009D5F43"/>
    <w:rsid w:val="009E76E9"/>
    <w:rsid w:val="009F1CF2"/>
    <w:rsid w:val="009F25CB"/>
    <w:rsid w:val="009F3CE9"/>
    <w:rsid w:val="00A005DF"/>
    <w:rsid w:val="00A0161B"/>
    <w:rsid w:val="00A02BFA"/>
    <w:rsid w:val="00A05C91"/>
    <w:rsid w:val="00A12BD9"/>
    <w:rsid w:val="00A15ADA"/>
    <w:rsid w:val="00A21F26"/>
    <w:rsid w:val="00A23069"/>
    <w:rsid w:val="00A23138"/>
    <w:rsid w:val="00A25DDE"/>
    <w:rsid w:val="00A27CD9"/>
    <w:rsid w:val="00A31249"/>
    <w:rsid w:val="00A4604D"/>
    <w:rsid w:val="00A565F7"/>
    <w:rsid w:val="00A57005"/>
    <w:rsid w:val="00A611A5"/>
    <w:rsid w:val="00A61F24"/>
    <w:rsid w:val="00A85889"/>
    <w:rsid w:val="00A948BB"/>
    <w:rsid w:val="00A97547"/>
    <w:rsid w:val="00A97A9F"/>
    <w:rsid w:val="00AA3340"/>
    <w:rsid w:val="00AA44E5"/>
    <w:rsid w:val="00AA5093"/>
    <w:rsid w:val="00AA7A3D"/>
    <w:rsid w:val="00AA7D1E"/>
    <w:rsid w:val="00AB176A"/>
    <w:rsid w:val="00AB1DDB"/>
    <w:rsid w:val="00AB3FB3"/>
    <w:rsid w:val="00AB5D4A"/>
    <w:rsid w:val="00AC6D25"/>
    <w:rsid w:val="00AC71EF"/>
    <w:rsid w:val="00AD192E"/>
    <w:rsid w:val="00AD2AEA"/>
    <w:rsid w:val="00AD351C"/>
    <w:rsid w:val="00AD3BB1"/>
    <w:rsid w:val="00AD5BE2"/>
    <w:rsid w:val="00AD76AF"/>
    <w:rsid w:val="00AE07AF"/>
    <w:rsid w:val="00AE250D"/>
    <w:rsid w:val="00AE7F06"/>
    <w:rsid w:val="00AF6513"/>
    <w:rsid w:val="00AF6B42"/>
    <w:rsid w:val="00B01241"/>
    <w:rsid w:val="00B01EFE"/>
    <w:rsid w:val="00B16FAB"/>
    <w:rsid w:val="00B17296"/>
    <w:rsid w:val="00B23AD2"/>
    <w:rsid w:val="00B305BA"/>
    <w:rsid w:val="00B309BD"/>
    <w:rsid w:val="00B32B30"/>
    <w:rsid w:val="00B32F60"/>
    <w:rsid w:val="00B40908"/>
    <w:rsid w:val="00B53B82"/>
    <w:rsid w:val="00B54BE2"/>
    <w:rsid w:val="00B64D12"/>
    <w:rsid w:val="00B75701"/>
    <w:rsid w:val="00B758D9"/>
    <w:rsid w:val="00B83D15"/>
    <w:rsid w:val="00B84645"/>
    <w:rsid w:val="00B91328"/>
    <w:rsid w:val="00B9426B"/>
    <w:rsid w:val="00BA02FC"/>
    <w:rsid w:val="00BA5AF1"/>
    <w:rsid w:val="00BB4547"/>
    <w:rsid w:val="00BC0853"/>
    <w:rsid w:val="00BC2F01"/>
    <w:rsid w:val="00BC3CED"/>
    <w:rsid w:val="00BC4683"/>
    <w:rsid w:val="00BC6FB1"/>
    <w:rsid w:val="00BD494C"/>
    <w:rsid w:val="00BD6228"/>
    <w:rsid w:val="00BF4E0A"/>
    <w:rsid w:val="00BF7E61"/>
    <w:rsid w:val="00C04A72"/>
    <w:rsid w:val="00C11ADD"/>
    <w:rsid w:val="00C12447"/>
    <w:rsid w:val="00C12D34"/>
    <w:rsid w:val="00C1628F"/>
    <w:rsid w:val="00C17DCF"/>
    <w:rsid w:val="00C21BFC"/>
    <w:rsid w:val="00C26C95"/>
    <w:rsid w:val="00C33508"/>
    <w:rsid w:val="00C35549"/>
    <w:rsid w:val="00C356CF"/>
    <w:rsid w:val="00C35ED9"/>
    <w:rsid w:val="00C362B1"/>
    <w:rsid w:val="00C43C10"/>
    <w:rsid w:val="00C43D29"/>
    <w:rsid w:val="00C45AD7"/>
    <w:rsid w:val="00C45BAB"/>
    <w:rsid w:val="00C46725"/>
    <w:rsid w:val="00C5788F"/>
    <w:rsid w:val="00C57DC3"/>
    <w:rsid w:val="00C6011C"/>
    <w:rsid w:val="00C70DA1"/>
    <w:rsid w:val="00C72778"/>
    <w:rsid w:val="00C759C4"/>
    <w:rsid w:val="00C80DEA"/>
    <w:rsid w:val="00C86B22"/>
    <w:rsid w:val="00C91E75"/>
    <w:rsid w:val="00C9297E"/>
    <w:rsid w:val="00C941F5"/>
    <w:rsid w:val="00C970A7"/>
    <w:rsid w:val="00CA1B8E"/>
    <w:rsid w:val="00CA3FC6"/>
    <w:rsid w:val="00CA46EF"/>
    <w:rsid w:val="00CA60F0"/>
    <w:rsid w:val="00CB142F"/>
    <w:rsid w:val="00CC3129"/>
    <w:rsid w:val="00CC4400"/>
    <w:rsid w:val="00CC5215"/>
    <w:rsid w:val="00CD0B61"/>
    <w:rsid w:val="00CD7761"/>
    <w:rsid w:val="00CD7F5B"/>
    <w:rsid w:val="00CE013B"/>
    <w:rsid w:val="00CE0475"/>
    <w:rsid w:val="00CE0A36"/>
    <w:rsid w:val="00CE4096"/>
    <w:rsid w:val="00CF01AA"/>
    <w:rsid w:val="00CF0D5E"/>
    <w:rsid w:val="00CF19C0"/>
    <w:rsid w:val="00CF2415"/>
    <w:rsid w:val="00CF59FC"/>
    <w:rsid w:val="00D029CB"/>
    <w:rsid w:val="00D031D2"/>
    <w:rsid w:val="00D0547E"/>
    <w:rsid w:val="00D0656D"/>
    <w:rsid w:val="00D23745"/>
    <w:rsid w:val="00D25151"/>
    <w:rsid w:val="00D26F6A"/>
    <w:rsid w:val="00D27712"/>
    <w:rsid w:val="00D27B77"/>
    <w:rsid w:val="00D3126D"/>
    <w:rsid w:val="00D40F9A"/>
    <w:rsid w:val="00D40FA6"/>
    <w:rsid w:val="00D45300"/>
    <w:rsid w:val="00D46B1F"/>
    <w:rsid w:val="00D47BD5"/>
    <w:rsid w:val="00D51849"/>
    <w:rsid w:val="00D55BE8"/>
    <w:rsid w:val="00D57BAB"/>
    <w:rsid w:val="00D63D3B"/>
    <w:rsid w:val="00D72801"/>
    <w:rsid w:val="00D82BF9"/>
    <w:rsid w:val="00D852DF"/>
    <w:rsid w:val="00D863A0"/>
    <w:rsid w:val="00D909DF"/>
    <w:rsid w:val="00D92871"/>
    <w:rsid w:val="00D94995"/>
    <w:rsid w:val="00D95368"/>
    <w:rsid w:val="00D96015"/>
    <w:rsid w:val="00D97D10"/>
    <w:rsid w:val="00DA0C56"/>
    <w:rsid w:val="00DA16E6"/>
    <w:rsid w:val="00DA26A4"/>
    <w:rsid w:val="00DA3740"/>
    <w:rsid w:val="00DB0769"/>
    <w:rsid w:val="00DB1794"/>
    <w:rsid w:val="00DB2455"/>
    <w:rsid w:val="00DB38C5"/>
    <w:rsid w:val="00DC259D"/>
    <w:rsid w:val="00DC299D"/>
    <w:rsid w:val="00DC7161"/>
    <w:rsid w:val="00DD01D0"/>
    <w:rsid w:val="00DD1347"/>
    <w:rsid w:val="00DD2FFE"/>
    <w:rsid w:val="00DD7D50"/>
    <w:rsid w:val="00DE32CC"/>
    <w:rsid w:val="00DF1872"/>
    <w:rsid w:val="00DF4E70"/>
    <w:rsid w:val="00E0596E"/>
    <w:rsid w:val="00E0648F"/>
    <w:rsid w:val="00E06A9F"/>
    <w:rsid w:val="00E17395"/>
    <w:rsid w:val="00E32373"/>
    <w:rsid w:val="00E32A04"/>
    <w:rsid w:val="00E3641B"/>
    <w:rsid w:val="00E5341F"/>
    <w:rsid w:val="00E538C4"/>
    <w:rsid w:val="00E55D06"/>
    <w:rsid w:val="00E6038D"/>
    <w:rsid w:val="00E60C1A"/>
    <w:rsid w:val="00E6315A"/>
    <w:rsid w:val="00E706F0"/>
    <w:rsid w:val="00E712CD"/>
    <w:rsid w:val="00E72D9A"/>
    <w:rsid w:val="00E81D91"/>
    <w:rsid w:val="00E94F4E"/>
    <w:rsid w:val="00EA0DD0"/>
    <w:rsid w:val="00EA1084"/>
    <w:rsid w:val="00EA3F66"/>
    <w:rsid w:val="00EA6354"/>
    <w:rsid w:val="00EC0613"/>
    <w:rsid w:val="00EC541F"/>
    <w:rsid w:val="00EC625C"/>
    <w:rsid w:val="00EC625E"/>
    <w:rsid w:val="00ED0060"/>
    <w:rsid w:val="00ED3C6C"/>
    <w:rsid w:val="00ED782C"/>
    <w:rsid w:val="00ED7A58"/>
    <w:rsid w:val="00EE1E7A"/>
    <w:rsid w:val="00EE347B"/>
    <w:rsid w:val="00EE7DB4"/>
    <w:rsid w:val="00EF470C"/>
    <w:rsid w:val="00EF7565"/>
    <w:rsid w:val="00F00DB9"/>
    <w:rsid w:val="00F019B0"/>
    <w:rsid w:val="00F01FCC"/>
    <w:rsid w:val="00F13629"/>
    <w:rsid w:val="00F13FA6"/>
    <w:rsid w:val="00F2559A"/>
    <w:rsid w:val="00F2647D"/>
    <w:rsid w:val="00F31100"/>
    <w:rsid w:val="00F33602"/>
    <w:rsid w:val="00F34C09"/>
    <w:rsid w:val="00F436F0"/>
    <w:rsid w:val="00F51394"/>
    <w:rsid w:val="00F51659"/>
    <w:rsid w:val="00F549A8"/>
    <w:rsid w:val="00F55AA6"/>
    <w:rsid w:val="00F62266"/>
    <w:rsid w:val="00F6349A"/>
    <w:rsid w:val="00F67602"/>
    <w:rsid w:val="00F72D8C"/>
    <w:rsid w:val="00F73011"/>
    <w:rsid w:val="00F76CD7"/>
    <w:rsid w:val="00F83585"/>
    <w:rsid w:val="00F855B9"/>
    <w:rsid w:val="00F857BF"/>
    <w:rsid w:val="00F85B1D"/>
    <w:rsid w:val="00F9345A"/>
    <w:rsid w:val="00F955C8"/>
    <w:rsid w:val="00F9732D"/>
    <w:rsid w:val="00FA0787"/>
    <w:rsid w:val="00FA0938"/>
    <w:rsid w:val="00FA1691"/>
    <w:rsid w:val="00FB7440"/>
    <w:rsid w:val="00FC0557"/>
    <w:rsid w:val="00FC0C81"/>
    <w:rsid w:val="00FC22F1"/>
    <w:rsid w:val="00FC3974"/>
    <w:rsid w:val="00FC3C08"/>
    <w:rsid w:val="00FD2465"/>
    <w:rsid w:val="00FD4D5C"/>
    <w:rsid w:val="00FE07B5"/>
    <w:rsid w:val="00FE08D5"/>
    <w:rsid w:val="00FE1E44"/>
    <w:rsid w:val="00FE5159"/>
    <w:rsid w:val="00FE517B"/>
    <w:rsid w:val="00FE7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D9"/>
    <w:rPr>
      <w:rFonts w:ascii="Arial" w:hAnsi="Arial"/>
      <w:sz w:val="20"/>
      <w:szCs w:val="20"/>
      <w:lang w:val="en-US"/>
    </w:rPr>
  </w:style>
  <w:style w:type="paragraph" w:styleId="1">
    <w:name w:val="heading 1"/>
    <w:basedOn w:val="a"/>
    <w:next w:val="a"/>
    <w:link w:val="1Char"/>
    <w:uiPriority w:val="99"/>
    <w:qFormat/>
    <w:rsid w:val="006A20D9"/>
    <w:pPr>
      <w:keepNext/>
      <w:jc w:val="both"/>
      <w:outlineLvl w:val="0"/>
    </w:pPr>
    <w:rPr>
      <w:b/>
      <w:sz w:val="24"/>
      <w:lang w:val="el-GR"/>
    </w:rPr>
  </w:style>
  <w:style w:type="paragraph" w:styleId="2">
    <w:name w:val="heading 2"/>
    <w:basedOn w:val="a"/>
    <w:next w:val="a"/>
    <w:link w:val="2Char"/>
    <w:uiPriority w:val="99"/>
    <w:qFormat/>
    <w:rsid w:val="006A20D9"/>
    <w:pPr>
      <w:keepNext/>
      <w:outlineLvl w:val="1"/>
    </w:pPr>
    <w:rPr>
      <w:b/>
      <w:sz w:val="24"/>
      <w:lang w:val="el-GR"/>
    </w:rPr>
  </w:style>
  <w:style w:type="paragraph" w:styleId="3">
    <w:name w:val="heading 3"/>
    <w:basedOn w:val="a"/>
    <w:next w:val="a"/>
    <w:link w:val="3Char"/>
    <w:uiPriority w:val="99"/>
    <w:qFormat/>
    <w:rsid w:val="006A20D9"/>
    <w:pPr>
      <w:keepNext/>
      <w:jc w:val="both"/>
      <w:outlineLvl w:val="2"/>
    </w:pPr>
    <w:rPr>
      <w:b/>
      <w:sz w:val="24"/>
      <w:u w:val="single"/>
      <w:lang w:val="el-GR"/>
    </w:rPr>
  </w:style>
  <w:style w:type="paragraph" w:styleId="4">
    <w:name w:val="heading 4"/>
    <w:basedOn w:val="a"/>
    <w:next w:val="a"/>
    <w:link w:val="4Char"/>
    <w:uiPriority w:val="99"/>
    <w:qFormat/>
    <w:rsid w:val="006A20D9"/>
    <w:pPr>
      <w:keepNext/>
      <w:jc w:val="both"/>
      <w:outlineLvl w:val="3"/>
    </w:pPr>
    <w:rPr>
      <w:sz w:val="24"/>
      <w:lang w:val="el-GR"/>
    </w:rPr>
  </w:style>
  <w:style w:type="paragraph" w:styleId="5">
    <w:name w:val="heading 5"/>
    <w:basedOn w:val="a"/>
    <w:next w:val="a"/>
    <w:link w:val="5Char"/>
    <w:uiPriority w:val="99"/>
    <w:qFormat/>
    <w:rsid w:val="006A20D9"/>
    <w:pPr>
      <w:keepNext/>
      <w:tabs>
        <w:tab w:val="left" w:pos="0"/>
      </w:tabs>
      <w:ind w:firstLine="709"/>
      <w:outlineLvl w:val="4"/>
    </w:pPr>
    <w:rPr>
      <w:b/>
      <w:sz w:val="28"/>
      <w:lang w:val="el-GR"/>
    </w:rPr>
  </w:style>
  <w:style w:type="paragraph" w:styleId="6">
    <w:name w:val="heading 6"/>
    <w:basedOn w:val="a"/>
    <w:next w:val="a"/>
    <w:link w:val="6Char"/>
    <w:uiPriority w:val="99"/>
    <w:qFormat/>
    <w:rsid w:val="006A20D9"/>
    <w:pPr>
      <w:keepNext/>
      <w:tabs>
        <w:tab w:val="left" w:pos="0"/>
      </w:tabs>
      <w:ind w:firstLine="709"/>
      <w:jc w:val="center"/>
      <w:outlineLvl w:val="5"/>
    </w:pPr>
    <w:rPr>
      <w:b/>
      <w:sz w:val="24"/>
      <w:lang w:val="el-GR"/>
    </w:rPr>
  </w:style>
  <w:style w:type="paragraph" w:styleId="7">
    <w:name w:val="heading 7"/>
    <w:basedOn w:val="a"/>
    <w:next w:val="a"/>
    <w:link w:val="7Char"/>
    <w:uiPriority w:val="99"/>
    <w:qFormat/>
    <w:rsid w:val="006A20D9"/>
    <w:pPr>
      <w:keepNext/>
      <w:tabs>
        <w:tab w:val="left" w:pos="0"/>
      </w:tabs>
      <w:ind w:firstLine="709"/>
      <w:outlineLvl w:val="6"/>
    </w:pPr>
    <w:rPr>
      <w:bCs/>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31D3"/>
    <w:rPr>
      <w:rFonts w:ascii="Cambria" w:hAnsi="Cambria" w:cs="Times New Roman"/>
      <w:b/>
      <w:bCs/>
      <w:kern w:val="32"/>
      <w:sz w:val="32"/>
      <w:szCs w:val="32"/>
      <w:lang w:val="en-US"/>
    </w:rPr>
  </w:style>
  <w:style w:type="character" w:customStyle="1" w:styleId="2Char">
    <w:name w:val="Επικεφαλίδα 2 Char"/>
    <w:basedOn w:val="a0"/>
    <w:link w:val="2"/>
    <w:uiPriority w:val="99"/>
    <w:semiHidden/>
    <w:locked/>
    <w:rsid w:val="001931D3"/>
    <w:rPr>
      <w:rFonts w:ascii="Cambria" w:hAnsi="Cambria" w:cs="Times New Roman"/>
      <w:b/>
      <w:bCs/>
      <w:i/>
      <w:iCs/>
      <w:sz w:val="28"/>
      <w:szCs w:val="28"/>
      <w:lang w:val="en-US"/>
    </w:rPr>
  </w:style>
  <w:style w:type="character" w:customStyle="1" w:styleId="3Char">
    <w:name w:val="Επικεφαλίδα 3 Char"/>
    <w:basedOn w:val="a0"/>
    <w:link w:val="3"/>
    <w:uiPriority w:val="99"/>
    <w:semiHidden/>
    <w:locked/>
    <w:rsid w:val="001931D3"/>
    <w:rPr>
      <w:rFonts w:ascii="Cambria" w:hAnsi="Cambria" w:cs="Times New Roman"/>
      <w:b/>
      <w:bCs/>
      <w:sz w:val="26"/>
      <w:szCs w:val="26"/>
      <w:lang w:val="en-US"/>
    </w:rPr>
  </w:style>
  <w:style w:type="character" w:customStyle="1" w:styleId="4Char">
    <w:name w:val="Επικεφαλίδα 4 Char"/>
    <w:basedOn w:val="a0"/>
    <w:link w:val="4"/>
    <w:uiPriority w:val="99"/>
    <w:semiHidden/>
    <w:locked/>
    <w:rsid w:val="001931D3"/>
    <w:rPr>
      <w:rFonts w:ascii="Calibri" w:hAnsi="Calibri" w:cs="Times New Roman"/>
      <w:b/>
      <w:bCs/>
      <w:sz w:val="28"/>
      <w:szCs w:val="28"/>
      <w:lang w:val="en-US"/>
    </w:rPr>
  </w:style>
  <w:style w:type="character" w:customStyle="1" w:styleId="5Char">
    <w:name w:val="Επικεφαλίδα 5 Char"/>
    <w:basedOn w:val="a0"/>
    <w:link w:val="5"/>
    <w:uiPriority w:val="99"/>
    <w:semiHidden/>
    <w:locked/>
    <w:rsid w:val="001931D3"/>
    <w:rPr>
      <w:rFonts w:ascii="Calibri" w:hAnsi="Calibri" w:cs="Times New Roman"/>
      <w:b/>
      <w:bCs/>
      <w:i/>
      <w:iCs/>
      <w:sz w:val="26"/>
      <w:szCs w:val="26"/>
      <w:lang w:val="en-US"/>
    </w:rPr>
  </w:style>
  <w:style w:type="character" w:customStyle="1" w:styleId="6Char">
    <w:name w:val="Επικεφαλίδα 6 Char"/>
    <w:basedOn w:val="a0"/>
    <w:link w:val="6"/>
    <w:uiPriority w:val="99"/>
    <w:semiHidden/>
    <w:locked/>
    <w:rsid w:val="001931D3"/>
    <w:rPr>
      <w:rFonts w:ascii="Calibri" w:hAnsi="Calibri" w:cs="Times New Roman"/>
      <w:b/>
      <w:bCs/>
      <w:lang w:val="en-US"/>
    </w:rPr>
  </w:style>
  <w:style w:type="character" w:customStyle="1" w:styleId="7Char">
    <w:name w:val="Επικεφαλίδα 7 Char"/>
    <w:basedOn w:val="a0"/>
    <w:link w:val="7"/>
    <w:uiPriority w:val="99"/>
    <w:semiHidden/>
    <w:locked/>
    <w:rsid w:val="001931D3"/>
    <w:rPr>
      <w:rFonts w:ascii="Calibri" w:hAnsi="Calibri" w:cs="Times New Roman"/>
      <w:sz w:val="24"/>
      <w:szCs w:val="24"/>
      <w:lang w:val="en-US"/>
    </w:rPr>
  </w:style>
  <w:style w:type="paragraph" w:styleId="a3">
    <w:name w:val="header"/>
    <w:basedOn w:val="a"/>
    <w:link w:val="Char"/>
    <w:uiPriority w:val="99"/>
    <w:rsid w:val="006A20D9"/>
    <w:pPr>
      <w:tabs>
        <w:tab w:val="center" w:pos="4153"/>
        <w:tab w:val="right" w:pos="8306"/>
      </w:tabs>
    </w:pPr>
  </w:style>
  <w:style w:type="character" w:customStyle="1" w:styleId="Char">
    <w:name w:val="Κεφαλίδα Char"/>
    <w:basedOn w:val="a0"/>
    <w:link w:val="a3"/>
    <w:uiPriority w:val="99"/>
    <w:semiHidden/>
    <w:locked/>
    <w:rsid w:val="001931D3"/>
    <w:rPr>
      <w:rFonts w:ascii="Arial" w:hAnsi="Arial" w:cs="Times New Roman"/>
      <w:sz w:val="20"/>
      <w:szCs w:val="20"/>
      <w:lang w:val="en-US"/>
    </w:rPr>
  </w:style>
  <w:style w:type="paragraph" w:styleId="a4">
    <w:name w:val="footer"/>
    <w:basedOn w:val="a"/>
    <w:link w:val="Char1"/>
    <w:uiPriority w:val="99"/>
    <w:rsid w:val="006A20D9"/>
    <w:pPr>
      <w:tabs>
        <w:tab w:val="center" w:pos="4153"/>
        <w:tab w:val="right" w:pos="8306"/>
      </w:tabs>
    </w:pPr>
  </w:style>
  <w:style w:type="character" w:customStyle="1" w:styleId="Char1">
    <w:name w:val="Υποσέλιδο Char1"/>
    <w:basedOn w:val="a0"/>
    <w:link w:val="a4"/>
    <w:uiPriority w:val="99"/>
    <w:semiHidden/>
    <w:locked/>
    <w:rsid w:val="001931D3"/>
    <w:rPr>
      <w:rFonts w:ascii="Arial" w:hAnsi="Arial" w:cs="Times New Roman"/>
      <w:sz w:val="20"/>
      <w:szCs w:val="20"/>
      <w:lang w:val="en-US"/>
    </w:rPr>
  </w:style>
  <w:style w:type="character" w:styleId="a5">
    <w:name w:val="page number"/>
    <w:basedOn w:val="a0"/>
    <w:uiPriority w:val="99"/>
    <w:rsid w:val="006A20D9"/>
    <w:rPr>
      <w:rFonts w:cs="Times New Roman"/>
    </w:rPr>
  </w:style>
  <w:style w:type="paragraph" w:styleId="a6">
    <w:name w:val="Body Text"/>
    <w:basedOn w:val="a"/>
    <w:link w:val="Char0"/>
    <w:uiPriority w:val="99"/>
    <w:rsid w:val="006A20D9"/>
    <w:rPr>
      <w:sz w:val="24"/>
      <w:lang w:val="el-GR"/>
    </w:rPr>
  </w:style>
  <w:style w:type="character" w:customStyle="1" w:styleId="Char0">
    <w:name w:val="Σώμα κειμένου Char"/>
    <w:basedOn w:val="a0"/>
    <w:link w:val="a6"/>
    <w:uiPriority w:val="99"/>
    <w:semiHidden/>
    <w:locked/>
    <w:rsid w:val="001931D3"/>
    <w:rPr>
      <w:rFonts w:ascii="Arial" w:hAnsi="Arial" w:cs="Times New Roman"/>
      <w:sz w:val="20"/>
      <w:szCs w:val="20"/>
      <w:lang w:val="en-US"/>
    </w:rPr>
  </w:style>
  <w:style w:type="paragraph" w:styleId="20">
    <w:name w:val="Body Text 2"/>
    <w:basedOn w:val="a"/>
    <w:link w:val="2Char0"/>
    <w:uiPriority w:val="99"/>
    <w:rsid w:val="006A20D9"/>
    <w:pPr>
      <w:jc w:val="both"/>
    </w:pPr>
    <w:rPr>
      <w:sz w:val="24"/>
      <w:lang w:val="el-GR"/>
    </w:rPr>
  </w:style>
  <w:style w:type="character" w:customStyle="1" w:styleId="2Char0">
    <w:name w:val="Σώμα κείμενου 2 Char"/>
    <w:basedOn w:val="a0"/>
    <w:link w:val="20"/>
    <w:uiPriority w:val="99"/>
    <w:semiHidden/>
    <w:locked/>
    <w:rsid w:val="001931D3"/>
    <w:rPr>
      <w:rFonts w:ascii="Arial" w:hAnsi="Arial" w:cs="Times New Roman"/>
      <w:sz w:val="20"/>
      <w:szCs w:val="20"/>
      <w:lang w:val="en-US"/>
    </w:rPr>
  </w:style>
  <w:style w:type="paragraph" w:customStyle="1" w:styleId="a7">
    <w:name w:val="Προσόντα"/>
    <w:basedOn w:val="a"/>
    <w:uiPriority w:val="99"/>
    <w:rsid w:val="006A20D9"/>
    <w:pPr>
      <w:ind w:firstLine="680"/>
      <w:jc w:val="both"/>
    </w:pPr>
    <w:rPr>
      <w:rFonts w:ascii="Verdana" w:hAnsi="Verdana"/>
      <w:sz w:val="26"/>
      <w:lang w:val="el-GR"/>
    </w:rPr>
  </w:style>
  <w:style w:type="paragraph" w:styleId="a8">
    <w:name w:val="Body Text Indent"/>
    <w:basedOn w:val="a"/>
    <w:link w:val="Char10"/>
    <w:rsid w:val="006A20D9"/>
    <w:pPr>
      <w:ind w:left="360"/>
    </w:pPr>
    <w:rPr>
      <w:rFonts w:ascii="Times New Roman" w:hAnsi="Times New Roman"/>
      <w:sz w:val="28"/>
      <w:lang w:val="el-GR"/>
    </w:rPr>
  </w:style>
  <w:style w:type="character" w:customStyle="1" w:styleId="Char10">
    <w:name w:val="Σώμα κείμενου με εσοχή Char1"/>
    <w:basedOn w:val="a0"/>
    <w:link w:val="a8"/>
    <w:uiPriority w:val="99"/>
    <w:semiHidden/>
    <w:locked/>
    <w:rsid w:val="001931D3"/>
    <w:rPr>
      <w:rFonts w:ascii="Arial" w:hAnsi="Arial" w:cs="Times New Roman"/>
      <w:sz w:val="20"/>
      <w:szCs w:val="20"/>
      <w:lang w:val="en-US"/>
    </w:rPr>
  </w:style>
  <w:style w:type="paragraph" w:customStyle="1" w:styleId="21">
    <w:name w:val="Σώμα κείμενου 21"/>
    <w:basedOn w:val="a"/>
    <w:uiPriority w:val="99"/>
    <w:rsid w:val="006A20D9"/>
    <w:pPr>
      <w:ind w:firstLine="426"/>
      <w:jc w:val="both"/>
    </w:pPr>
    <w:rPr>
      <w:rFonts w:ascii="Times New Roman" w:hAnsi="Times New Roman"/>
      <w:sz w:val="28"/>
      <w:lang w:val="el-GR"/>
    </w:rPr>
  </w:style>
  <w:style w:type="paragraph" w:customStyle="1" w:styleId="western">
    <w:name w:val="western"/>
    <w:basedOn w:val="a"/>
    <w:uiPriority w:val="99"/>
    <w:rsid w:val="006A20D9"/>
    <w:rPr>
      <w:rFonts w:ascii="Times New Roman" w:hAnsi="Times New Roman"/>
      <w:sz w:val="24"/>
      <w:szCs w:val="24"/>
      <w:lang w:val="el-GR"/>
    </w:rPr>
  </w:style>
  <w:style w:type="paragraph" w:styleId="30">
    <w:name w:val="Body Text 3"/>
    <w:basedOn w:val="a"/>
    <w:link w:val="3Char0"/>
    <w:uiPriority w:val="99"/>
    <w:rsid w:val="006A20D9"/>
    <w:pPr>
      <w:widowControl w:val="0"/>
      <w:autoSpaceDE w:val="0"/>
      <w:autoSpaceDN w:val="0"/>
      <w:adjustRightInd w:val="0"/>
      <w:ind w:right="852"/>
      <w:jc w:val="both"/>
    </w:pPr>
    <w:rPr>
      <w:rFonts w:cs="Arial"/>
      <w:sz w:val="24"/>
      <w:lang w:val="el-GR"/>
    </w:rPr>
  </w:style>
  <w:style w:type="character" w:customStyle="1" w:styleId="3Char0">
    <w:name w:val="Σώμα κείμενου 3 Char"/>
    <w:basedOn w:val="a0"/>
    <w:link w:val="30"/>
    <w:uiPriority w:val="99"/>
    <w:semiHidden/>
    <w:locked/>
    <w:rsid w:val="001931D3"/>
    <w:rPr>
      <w:rFonts w:ascii="Arial" w:hAnsi="Arial" w:cs="Times New Roman"/>
      <w:sz w:val="16"/>
      <w:szCs w:val="16"/>
      <w:lang w:val="en-US"/>
    </w:rPr>
  </w:style>
  <w:style w:type="character" w:styleId="-">
    <w:name w:val="Hyperlink"/>
    <w:basedOn w:val="a0"/>
    <w:uiPriority w:val="99"/>
    <w:rsid w:val="006A20D9"/>
    <w:rPr>
      <w:rFonts w:cs="Times New Roman"/>
      <w:color w:val="0000FF"/>
      <w:u w:val="single"/>
    </w:rPr>
  </w:style>
  <w:style w:type="character" w:customStyle="1" w:styleId="Char2">
    <w:name w:val="Υποσέλιδο Char"/>
    <w:basedOn w:val="a0"/>
    <w:uiPriority w:val="99"/>
    <w:rsid w:val="006A20D9"/>
    <w:rPr>
      <w:rFonts w:ascii="Arial" w:hAnsi="Arial" w:cs="Times New Roman"/>
      <w:lang w:val="en-US"/>
    </w:rPr>
  </w:style>
  <w:style w:type="character" w:customStyle="1" w:styleId="Char3">
    <w:name w:val="Σώμα κείμενου με εσοχή Char"/>
    <w:basedOn w:val="a0"/>
    <w:uiPriority w:val="99"/>
    <w:rsid w:val="006A20D9"/>
    <w:rPr>
      <w:rFonts w:cs="Times New Roman"/>
      <w:sz w:val="28"/>
    </w:rPr>
  </w:style>
  <w:style w:type="paragraph" w:styleId="a9">
    <w:name w:val="List Paragraph"/>
    <w:basedOn w:val="a"/>
    <w:uiPriority w:val="99"/>
    <w:qFormat/>
    <w:rsid w:val="006A20D9"/>
    <w:pPr>
      <w:ind w:left="720"/>
    </w:pPr>
  </w:style>
  <w:style w:type="paragraph" w:customStyle="1" w:styleId="aa">
    <w:name w:val="ΟΣ_παρ_κειμένου"/>
    <w:basedOn w:val="a"/>
    <w:link w:val="Char4"/>
    <w:uiPriority w:val="99"/>
    <w:rsid w:val="0012034F"/>
    <w:pPr>
      <w:spacing w:before="120" w:line="340" w:lineRule="atLeast"/>
      <w:jc w:val="both"/>
    </w:pPr>
    <w:rPr>
      <w:rFonts w:ascii="Tahoma" w:hAnsi="Tahoma" w:cs="Tahoma"/>
      <w:sz w:val="22"/>
      <w:szCs w:val="22"/>
      <w:lang w:val="el-GR"/>
    </w:rPr>
  </w:style>
  <w:style w:type="character" w:customStyle="1" w:styleId="Char4">
    <w:name w:val="ΟΣ_παρ_κειμένου Char"/>
    <w:basedOn w:val="a0"/>
    <w:link w:val="aa"/>
    <w:uiPriority w:val="99"/>
    <w:locked/>
    <w:rsid w:val="0012034F"/>
    <w:rPr>
      <w:rFonts w:ascii="Tahoma" w:hAnsi="Tahoma" w:cs="Tahoma"/>
      <w:sz w:val="22"/>
      <w:szCs w:val="22"/>
      <w:lang w:val="el-GR" w:eastAsia="el-GR" w:bidi="ar-SA"/>
    </w:rPr>
  </w:style>
  <w:style w:type="paragraph" w:customStyle="1" w:styleId="ab">
    <w:name w:val="ΟΣ_ΥΠΕΡΤΙΤΛΟΣ"/>
    <w:basedOn w:val="a"/>
    <w:uiPriority w:val="99"/>
    <w:rsid w:val="0012034F"/>
    <w:pPr>
      <w:keepNext/>
      <w:tabs>
        <w:tab w:val="left" w:pos="425"/>
        <w:tab w:val="left" w:pos="567"/>
      </w:tabs>
      <w:spacing w:before="320"/>
      <w:jc w:val="center"/>
      <w:outlineLvl w:val="0"/>
    </w:pPr>
    <w:rPr>
      <w:rFonts w:ascii="Tahoma" w:hAnsi="Tahoma"/>
      <w:b/>
      <w:bCs/>
      <w:color w:val="008000"/>
      <w:spacing w:val="40"/>
      <w:sz w:val="24"/>
      <w:lang w:val="el-GR"/>
    </w:rPr>
  </w:style>
  <w:style w:type="table" w:styleId="ac">
    <w:name w:val="Table Grid"/>
    <w:basedOn w:val="a1"/>
    <w:uiPriority w:val="99"/>
    <w:rsid w:val="00E32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5"/>
    <w:uiPriority w:val="99"/>
    <w:semiHidden/>
    <w:unhideWhenUsed/>
    <w:rsid w:val="00102324"/>
    <w:rPr>
      <w:rFonts w:ascii="Tahoma" w:hAnsi="Tahoma" w:cs="Tahoma"/>
      <w:sz w:val="16"/>
      <w:szCs w:val="16"/>
    </w:rPr>
  </w:style>
  <w:style w:type="character" w:customStyle="1" w:styleId="Char5">
    <w:name w:val="Κείμενο πλαισίου Char"/>
    <w:basedOn w:val="a0"/>
    <w:link w:val="ad"/>
    <w:uiPriority w:val="99"/>
    <w:semiHidden/>
    <w:rsid w:val="0010232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hyperlink" Target="mailto:prosopikou@rhode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934A-C6E0-4132-99EE-4D26E4A7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3419</Words>
  <Characters>18464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ΟΡΘΗ ΕΠΑΝΑΛΗΨΗ   ΑΝΑΡΤΗΤΕΑ ΣΤΟ ΔΙΑΔΙΚΤΥΟ</vt:lpstr>
    </vt:vector>
  </TitlesOfParts>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ΟΡΘΗ ΕΠΑΝΑΛΗΨΗ   ΑΝΑΡΤΗΤΕΑ ΣΤΟ ΔΙΑΔΙΚΤΥΟ</dc:title>
  <dc:creator>.</dc:creator>
  <cp:lastModifiedBy>skariofillis</cp:lastModifiedBy>
  <cp:revision>25</cp:revision>
  <cp:lastPrinted>2019-06-13T10:55:00Z</cp:lastPrinted>
  <dcterms:created xsi:type="dcterms:W3CDTF">2019-06-04T07:49:00Z</dcterms:created>
  <dcterms:modified xsi:type="dcterms:W3CDTF">2019-06-18T08:39:00Z</dcterms:modified>
</cp:coreProperties>
</file>