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14" w:rsidRDefault="005B1A14" w:rsidP="005B1A14">
      <w:pPr>
        <w:rPr>
          <w:rFonts w:ascii="Verdana" w:hAnsi="Verdana"/>
          <w:b/>
          <w:sz w:val="20"/>
          <w:szCs w:val="20"/>
        </w:rPr>
      </w:pPr>
    </w:p>
    <w:p w:rsidR="005B1A14" w:rsidRDefault="005B1A14" w:rsidP="005B1A14">
      <w:pPr>
        <w:tabs>
          <w:tab w:val="left" w:pos="705"/>
          <w:tab w:val="left" w:pos="1241"/>
          <w:tab w:val="left" w:pos="6143"/>
        </w:tabs>
        <w:rPr>
          <w:rFonts w:ascii="Verdana" w:hAnsi="Verdana"/>
          <w:b/>
          <w:sz w:val="20"/>
          <w:szCs w:val="20"/>
        </w:rPr>
      </w:pPr>
      <w:r>
        <w:rPr>
          <w:rFonts w:ascii="Verdana" w:hAnsi="Verdana"/>
          <w:b/>
          <w:sz w:val="20"/>
          <w:szCs w:val="20"/>
        </w:rPr>
        <w:tab/>
      </w:r>
      <w:r w:rsidR="00C5277D">
        <w:rPr>
          <w:rFonts w:ascii="Verdana" w:hAnsi="Verdana"/>
          <w:noProof/>
          <w:sz w:val="20"/>
          <w:szCs w:val="20"/>
          <w:lang w:eastAsia="el-GR"/>
        </w:rPr>
        <w:drawing>
          <wp:inline distT="0" distB="0" distL="0" distR="0">
            <wp:extent cx="476250" cy="428625"/>
            <wp:effectExtent l="19050" t="0" r="0" b="0"/>
            <wp:docPr id="1"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thnosimo"/>
                    <pic:cNvPicPr>
                      <a:picLocks noChangeAspect="1" noChangeArrowheads="1"/>
                    </pic:cNvPicPr>
                  </pic:nvPicPr>
                  <pic:blipFill>
                    <a:blip r:embed="rId8"/>
                    <a:srcRect/>
                    <a:stretch>
                      <a:fillRect/>
                    </a:stretch>
                  </pic:blipFill>
                  <pic:spPr bwMode="auto">
                    <a:xfrm>
                      <a:off x="0" y="0"/>
                      <a:ext cx="476250" cy="428625"/>
                    </a:xfrm>
                    <a:prstGeom prst="rect">
                      <a:avLst/>
                    </a:prstGeom>
                    <a:noFill/>
                    <a:ln w="9525">
                      <a:noFill/>
                      <a:miter lim="800000"/>
                      <a:headEnd/>
                      <a:tailEnd/>
                    </a:ln>
                  </pic:spPr>
                </pic:pic>
              </a:graphicData>
            </a:graphic>
          </wp:inline>
        </w:drawing>
      </w:r>
      <w:r>
        <w:rPr>
          <w:rFonts w:ascii="Verdana" w:hAnsi="Verdana"/>
          <w:b/>
          <w:sz w:val="20"/>
          <w:szCs w:val="20"/>
        </w:rPr>
        <w:tab/>
      </w:r>
    </w:p>
    <w:p w:rsidR="005B1A14" w:rsidRPr="005B48C0" w:rsidRDefault="005B1A14" w:rsidP="005B1A14">
      <w:pPr>
        <w:tabs>
          <w:tab w:val="left" w:pos="5653"/>
        </w:tabs>
        <w:rPr>
          <w:rFonts w:ascii="Verdana" w:hAnsi="Verdana"/>
          <w:sz w:val="20"/>
          <w:szCs w:val="20"/>
          <w:lang w:val="en-US"/>
        </w:rPr>
      </w:pPr>
      <w:r w:rsidRPr="00175312">
        <w:rPr>
          <w:rFonts w:ascii="Verdana" w:hAnsi="Verdana"/>
          <w:b/>
          <w:sz w:val="20"/>
          <w:szCs w:val="20"/>
        </w:rPr>
        <w:t>ΕΛΛΗΝΙΚΗ ΔΗΜΟΚΡΑΤΙΑ</w:t>
      </w:r>
      <w:r>
        <w:rPr>
          <w:rFonts w:ascii="Verdana" w:hAnsi="Verdana"/>
          <w:b/>
          <w:sz w:val="20"/>
          <w:szCs w:val="20"/>
        </w:rPr>
        <w:tab/>
        <w:t>Ρόδος,</w:t>
      </w:r>
      <w:r w:rsidR="005B48C0">
        <w:rPr>
          <w:rFonts w:ascii="Verdana" w:hAnsi="Verdana"/>
          <w:b/>
          <w:sz w:val="20"/>
          <w:szCs w:val="20"/>
          <w:lang w:val="en-US"/>
        </w:rPr>
        <w:t xml:space="preserve"> 23/03/2020</w:t>
      </w:r>
    </w:p>
    <w:p w:rsidR="005B1A14" w:rsidRPr="005B48C0" w:rsidRDefault="005B1A14" w:rsidP="005B1A14">
      <w:pPr>
        <w:tabs>
          <w:tab w:val="left" w:pos="5591"/>
        </w:tabs>
        <w:rPr>
          <w:rFonts w:ascii="Verdana" w:hAnsi="Verdana"/>
          <w:b/>
          <w:sz w:val="20"/>
          <w:szCs w:val="20"/>
          <w:lang w:val="en-US"/>
        </w:rPr>
      </w:pPr>
      <w:r w:rsidRPr="00175312">
        <w:rPr>
          <w:rFonts w:ascii="Verdana" w:hAnsi="Verdana"/>
          <w:b/>
          <w:sz w:val="20"/>
          <w:szCs w:val="20"/>
        </w:rPr>
        <w:t xml:space="preserve">ΝΟΜΟΣ </w:t>
      </w:r>
      <w:r>
        <w:rPr>
          <w:rFonts w:ascii="Verdana" w:hAnsi="Verdana"/>
          <w:b/>
          <w:sz w:val="20"/>
          <w:szCs w:val="20"/>
        </w:rPr>
        <w:t>ΔΩΔΕΚΑΝΗΣΟΥ</w:t>
      </w:r>
      <w:r>
        <w:rPr>
          <w:rFonts w:ascii="Verdana" w:hAnsi="Verdana"/>
          <w:b/>
          <w:sz w:val="20"/>
          <w:szCs w:val="20"/>
        </w:rPr>
        <w:tab/>
        <w:t xml:space="preserve"> Αρ. Πρωτ.:</w:t>
      </w:r>
      <w:r w:rsidR="005B48C0">
        <w:rPr>
          <w:rFonts w:ascii="Verdana" w:hAnsi="Verdana"/>
          <w:b/>
          <w:sz w:val="20"/>
          <w:szCs w:val="20"/>
          <w:lang w:val="en-US"/>
        </w:rPr>
        <w:t>2/14921</w:t>
      </w:r>
    </w:p>
    <w:p w:rsidR="005B1A14" w:rsidRDefault="005B1A14" w:rsidP="005B1A14">
      <w:pPr>
        <w:rPr>
          <w:rFonts w:ascii="Verdana" w:hAnsi="Verdana"/>
          <w:b/>
          <w:sz w:val="20"/>
          <w:szCs w:val="20"/>
        </w:rPr>
      </w:pPr>
      <w:r w:rsidRPr="00175312">
        <w:rPr>
          <w:rFonts w:ascii="Verdana" w:hAnsi="Verdana"/>
          <w:b/>
          <w:sz w:val="20"/>
          <w:szCs w:val="20"/>
        </w:rPr>
        <w:t>ΔΗΜΟΣ</w:t>
      </w:r>
      <w:r>
        <w:rPr>
          <w:rFonts w:ascii="Verdana" w:hAnsi="Verdana"/>
          <w:b/>
          <w:sz w:val="20"/>
          <w:szCs w:val="20"/>
        </w:rPr>
        <w:t xml:space="preserve"> ΡΟΔΟΥ</w:t>
      </w:r>
      <w:r w:rsidRPr="00175312">
        <w:rPr>
          <w:rFonts w:ascii="Verdana" w:hAnsi="Verdana"/>
          <w:b/>
          <w:sz w:val="20"/>
          <w:szCs w:val="20"/>
        </w:rPr>
        <w:t xml:space="preserve"> </w:t>
      </w:r>
    </w:p>
    <w:p w:rsidR="005B1A14" w:rsidRDefault="005B1A14" w:rsidP="005B1A14">
      <w:pPr>
        <w:tabs>
          <w:tab w:val="left" w:pos="5622"/>
        </w:tabs>
        <w:rPr>
          <w:rFonts w:ascii="Verdana" w:hAnsi="Verdana"/>
          <w:b/>
          <w:sz w:val="20"/>
          <w:szCs w:val="20"/>
        </w:rPr>
      </w:pPr>
      <w:r>
        <w:rPr>
          <w:rFonts w:ascii="Verdana" w:hAnsi="Verdana"/>
          <w:b/>
          <w:sz w:val="20"/>
          <w:szCs w:val="20"/>
        </w:rPr>
        <w:t xml:space="preserve">ΔΙΕΥΘΥΝΣΗ ΟΙΚΟΝΟΜΙΚΩΝ                                     </w:t>
      </w:r>
      <w:r w:rsidRPr="000B3DC2">
        <w:rPr>
          <w:rFonts w:ascii="Verdana" w:hAnsi="Verdana"/>
          <w:sz w:val="20"/>
          <w:szCs w:val="20"/>
        </w:rPr>
        <w:t>ΑΝΑΡΤΗΤΕΑ</w:t>
      </w:r>
      <w:r>
        <w:rPr>
          <w:rFonts w:ascii="Verdana" w:hAnsi="Verdana"/>
          <w:sz w:val="20"/>
          <w:szCs w:val="20"/>
        </w:rPr>
        <w:t>:</w:t>
      </w:r>
      <w:r w:rsidRPr="000B3DC2">
        <w:rPr>
          <w:rFonts w:ascii="Verdana" w:hAnsi="Verdana"/>
          <w:sz w:val="20"/>
          <w:szCs w:val="20"/>
        </w:rPr>
        <w:t xml:space="preserve"> ΣΤΟ</w:t>
      </w:r>
    </w:p>
    <w:p w:rsidR="005B1A14" w:rsidRDefault="005B1A14" w:rsidP="005B1A14">
      <w:pPr>
        <w:tabs>
          <w:tab w:val="left" w:pos="5040"/>
          <w:tab w:val="left" w:pos="5622"/>
        </w:tabs>
        <w:rPr>
          <w:rFonts w:ascii="Verdana" w:hAnsi="Verdana"/>
          <w:b/>
          <w:sz w:val="20"/>
          <w:szCs w:val="20"/>
        </w:rPr>
      </w:pPr>
      <w:r>
        <w:rPr>
          <w:rFonts w:ascii="Verdana" w:hAnsi="Verdana"/>
          <w:b/>
          <w:sz w:val="20"/>
          <w:szCs w:val="20"/>
        </w:rPr>
        <w:t>ΤΜΗΜΑ ΠΡΟΜΗΘΕΙΩΝ</w:t>
      </w:r>
      <w:r>
        <w:rPr>
          <w:rFonts w:ascii="Verdana" w:hAnsi="Verdana"/>
          <w:b/>
          <w:sz w:val="20"/>
          <w:szCs w:val="20"/>
        </w:rPr>
        <w:tab/>
        <w:t xml:space="preserve">            </w:t>
      </w:r>
      <w:r w:rsidRPr="000B3DC2">
        <w:rPr>
          <w:rFonts w:ascii="Verdana" w:hAnsi="Verdana"/>
          <w:sz w:val="20"/>
          <w:szCs w:val="20"/>
          <w:u w:val="single"/>
        </w:rPr>
        <w:t>Κ.Η.Μ.Δ.Η.Σ</w:t>
      </w:r>
    </w:p>
    <w:p w:rsidR="005B1A14" w:rsidRDefault="005B1A14" w:rsidP="005B1A14">
      <w:pPr>
        <w:rPr>
          <w:rFonts w:ascii="Verdana" w:hAnsi="Verdana"/>
          <w:sz w:val="20"/>
          <w:szCs w:val="20"/>
        </w:rPr>
      </w:pPr>
      <w:r>
        <w:rPr>
          <w:rFonts w:ascii="Verdana" w:hAnsi="Verdana"/>
          <w:sz w:val="20"/>
          <w:szCs w:val="20"/>
        </w:rPr>
        <w:t>Διεύθυνση</w:t>
      </w:r>
      <w:r w:rsidRPr="00205801">
        <w:rPr>
          <w:rFonts w:ascii="Verdana" w:hAnsi="Verdana"/>
          <w:sz w:val="20"/>
          <w:szCs w:val="20"/>
        </w:rPr>
        <w:t>:</w:t>
      </w:r>
      <w:r>
        <w:rPr>
          <w:rFonts w:ascii="Verdana" w:hAnsi="Verdana"/>
          <w:sz w:val="20"/>
          <w:szCs w:val="20"/>
        </w:rPr>
        <w:t xml:space="preserve"> Καποδιστρίου 3-5</w:t>
      </w:r>
    </w:p>
    <w:p w:rsidR="005B1A14" w:rsidRPr="00C008F7" w:rsidRDefault="005B1A14" w:rsidP="005B1A14">
      <w:pPr>
        <w:rPr>
          <w:rFonts w:ascii="Verdana" w:hAnsi="Verdana"/>
          <w:sz w:val="20"/>
          <w:szCs w:val="20"/>
        </w:rPr>
      </w:pPr>
      <w:r>
        <w:rPr>
          <w:rFonts w:ascii="Verdana" w:hAnsi="Verdana"/>
          <w:sz w:val="20"/>
          <w:szCs w:val="20"/>
        </w:rPr>
        <w:t>Πληροφορίες</w:t>
      </w:r>
      <w:r w:rsidRPr="0081083D">
        <w:rPr>
          <w:rFonts w:ascii="Verdana" w:hAnsi="Verdana"/>
          <w:sz w:val="20"/>
          <w:szCs w:val="20"/>
        </w:rPr>
        <w:t>:</w:t>
      </w:r>
      <w:r>
        <w:rPr>
          <w:rFonts w:ascii="Verdana" w:hAnsi="Verdana"/>
          <w:sz w:val="20"/>
          <w:szCs w:val="20"/>
        </w:rPr>
        <w:t xml:space="preserve"> Ν. Αφαντενός</w:t>
      </w:r>
    </w:p>
    <w:p w:rsidR="005B1A14" w:rsidRDefault="005B1A14" w:rsidP="005B1A14">
      <w:pPr>
        <w:tabs>
          <w:tab w:val="left" w:pos="5392"/>
        </w:tabs>
        <w:rPr>
          <w:rFonts w:ascii="Verdana" w:hAnsi="Verdana"/>
          <w:sz w:val="20"/>
          <w:szCs w:val="20"/>
        </w:rPr>
      </w:pPr>
      <w:r>
        <w:rPr>
          <w:rFonts w:ascii="Verdana" w:hAnsi="Verdana"/>
          <w:sz w:val="20"/>
          <w:szCs w:val="20"/>
        </w:rPr>
        <w:t>Τηλ.</w:t>
      </w:r>
      <w:r w:rsidRPr="00205801">
        <w:rPr>
          <w:rFonts w:ascii="Verdana" w:hAnsi="Verdana"/>
          <w:sz w:val="20"/>
          <w:szCs w:val="20"/>
        </w:rPr>
        <w:t>:</w:t>
      </w:r>
      <w:r>
        <w:rPr>
          <w:rFonts w:ascii="Verdana" w:hAnsi="Verdana"/>
          <w:sz w:val="20"/>
          <w:szCs w:val="20"/>
        </w:rPr>
        <w:t>22440-77728</w:t>
      </w:r>
      <w:r w:rsidRPr="00205801">
        <w:rPr>
          <w:rFonts w:ascii="Verdana" w:hAnsi="Verdana"/>
          <w:sz w:val="20"/>
          <w:szCs w:val="20"/>
        </w:rPr>
        <w:t xml:space="preserve"> </w:t>
      </w:r>
      <w:r>
        <w:rPr>
          <w:rFonts w:ascii="Verdana" w:hAnsi="Verdana"/>
          <w:sz w:val="20"/>
          <w:szCs w:val="20"/>
        </w:rPr>
        <w:tab/>
        <w:t xml:space="preserve">   </w:t>
      </w:r>
      <w:r w:rsidRPr="000B3DC2">
        <w:rPr>
          <w:rFonts w:ascii="Verdana" w:hAnsi="Verdana"/>
          <w:b/>
          <w:sz w:val="20"/>
          <w:szCs w:val="20"/>
        </w:rPr>
        <w:t>ΔΗΜΟΣΙΕΥΤΕΑ:</w:t>
      </w:r>
      <w:r w:rsidRPr="005E7B8C">
        <w:rPr>
          <w:rFonts w:ascii="Verdana" w:hAnsi="Verdana"/>
          <w:sz w:val="20"/>
          <w:szCs w:val="20"/>
        </w:rPr>
        <w:t xml:space="preserve"> </w:t>
      </w:r>
      <w:r w:rsidRPr="000B3DC2">
        <w:rPr>
          <w:rFonts w:ascii="Verdana" w:hAnsi="Verdana"/>
          <w:sz w:val="20"/>
          <w:szCs w:val="20"/>
        </w:rPr>
        <w:t>ΣΤΟΝ</w:t>
      </w:r>
    </w:p>
    <w:p w:rsidR="005B1A14" w:rsidRDefault="005B1A14" w:rsidP="005B1A14">
      <w:pPr>
        <w:tabs>
          <w:tab w:val="left" w:pos="5392"/>
        </w:tabs>
        <w:rPr>
          <w:rFonts w:ascii="Verdana" w:hAnsi="Verdana"/>
          <w:sz w:val="20"/>
          <w:szCs w:val="20"/>
          <w:u w:val="single"/>
        </w:rPr>
      </w:pPr>
      <w:r>
        <w:tab/>
        <w:t xml:space="preserve">       </w:t>
      </w:r>
      <w:r w:rsidRPr="005E7B8C">
        <w:rPr>
          <w:rFonts w:ascii="Verdana" w:hAnsi="Verdana"/>
          <w:sz w:val="20"/>
          <w:szCs w:val="20"/>
          <w:u w:val="single"/>
        </w:rPr>
        <w:t>ΤΟΠΙΚΟ ΤΥΠΟ</w:t>
      </w:r>
    </w:p>
    <w:p w:rsidR="005B1A14" w:rsidRPr="005E7B8C"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Default="005B1A14" w:rsidP="005B1A14">
      <w:pPr>
        <w:rPr>
          <w:rFonts w:ascii="Verdana" w:hAnsi="Verdana"/>
          <w:sz w:val="20"/>
          <w:szCs w:val="20"/>
        </w:rPr>
      </w:pPr>
    </w:p>
    <w:p w:rsidR="005B1A14" w:rsidRPr="005E7B8C" w:rsidRDefault="005B1A14" w:rsidP="005B1A14">
      <w:pPr>
        <w:pStyle w:val="Default"/>
        <w:jc w:val="center"/>
        <w:rPr>
          <w:rFonts w:ascii="Verdana" w:hAnsi="Verdana"/>
          <w:b/>
          <w:bCs/>
          <w:sz w:val="28"/>
          <w:szCs w:val="28"/>
        </w:rPr>
      </w:pPr>
      <w:r>
        <w:rPr>
          <w:rFonts w:ascii="Verdana" w:hAnsi="Verdana"/>
          <w:sz w:val="20"/>
          <w:szCs w:val="20"/>
        </w:rPr>
        <w:tab/>
      </w:r>
      <w:r w:rsidRPr="005E7B8C">
        <w:rPr>
          <w:rFonts w:ascii="Verdana" w:hAnsi="Verdana"/>
          <w:b/>
          <w:bCs/>
          <w:sz w:val="28"/>
          <w:szCs w:val="28"/>
        </w:rPr>
        <w:t xml:space="preserve">ΑΠΟΦΑΣΗ ΔΗΜΑΡΧΟΥ </w:t>
      </w:r>
      <w:r w:rsidR="005B48C0">
        <w:rPr>
          <w:rFonts w:ascii="Verdana" w:hAnsi="Verdana"/>
          <w:b/>
          <w:bCs/>
          <w:sz w:val="28"/>
          <w:szCs w:val="28"/>
          <w:lang w:val="en-US"/>
        </w:rPr>
        <w:t>892</w:t>
      </w:r>
      <w:r w:rsidRPr="005E7B8C">
        <w:rPr>
          <w:rFonts w:ascii="Verdana" w:hAnsi="Verdana"/>
          <w:b/>
          <w:bCs/>
          <w:sz w:val="28"/>
          <w:szCs w:val="28"/>
        </w:rPr>
        <w:t>/20</w:t>
      </w:r>
      <w:r>
        <w:rPr>
          <w:rFonts w:ascii="Verdana" w:hAnsi="Verdana"/>
          <w:b/>
          <w:bCs/>
          <w:sz w:val="28"/>
          <w:szCs w:val="28"/>
        </w:rPr>
        <w:t>20</w:t>
      </w:r>
    </w:p>
    <w:p w:rsidR="005B1A14" w:rsidRDefault="005B1A14" w:rsidP="005B1A14">
      <w:pPr>
        <w:pStyle w:val="Default"/>
        <w:rPr>
          <w:rFonts w:ascii="Verdana" w:hAnsi="Verdana"/>
          <w:b/>
          <w:bCs/>
          <w:sz w:val="26"/>
          <w:szCs w:val="26"/>
        </w:rPr>
      </w:pPr>
    </w:p>
    <w:p w:rsidR="005B1A14" w:rsidRPr="005B1A14" w:rsidRDefault="005B1A14" w:rsidP="005B1A14">
      <w:pPr>
        <w:tabs>
          <w:tab w:val="left" w:pos="1042"/>
        </w:tabs>
        <w:jc w:val="both"/>
        <w:rPr>
          <w:rFonts w:ascii="Verdana" w:hAnsi="Verdana"/>
          <w:sz w:val="20"/>
          <w:szCs w:val="20"/>
        </w:rPr>
      </w:pPr>
      <w:r w:rsidRPr="005E7B8C">
        <w:rPr>
          <w:rFonts w:ascii="Verdana" w:hAnsi="Verdana"/>
          <w:b/>
          <w:sz w:val="20"/>
          <w:szCs w:val="20"/>
        </w:rPr>
        <w:t>ΘΕΜΑ: «</w:t>
      </w:r>
      <w:r w:rsidRPr="005E7B8C">
        <w:rPr>
          <w:rFonts w:ascii="Verdana" w:hAnsi="Verdana"/>
          <w:b/>
          <w:bCs/>
          <w:sz w:val="20"/>
          <w:szCs w:val="20"/>
        </w:rPr>
        <w:t>Διακήρυξη</w:t>
      </w:r>
      <w:r w:rsidRPr="005E7B8C">
        <w:rPr>
          <w:rFonts w:ascii="Verdana" w:hAnsi="Verdana"/>
          <w:b/>
          <w:sz w:val="20"/>
          <w:szCs w:val="20"/>
        </w:rPr>
        <w:t xml:space="preserve"> ανοικτού ηλεκτρονικού διαγωνισμού κάτω των ορίων, με κριτήριο κατακύρωσης την πλέον συμφέρουσα από οικονομικής άποψης προσφορά βάσει τιμής για την </w:t>
      </w:r>
      <w:r w:rsidRPr="005E7B8C">
        <w:rPr>
          <w:rFonts w:ascii="Verdana" w:hAnsi="Verdana"/>
          <w:b/>
          <w:bCs/>
          <w:sz w:val="20"/>
          <w:szCs w:val="20"/>
        </w:rPr>
        <w:t>προμήθεια γραφικής ύλης και λοιπών υλικών γραφείου, εντύπων, υλικών μηχανογράφησης και εκτυπώσεων</w:t>
      </w:r>
      <w:r w:rsidRPr="005E7B8C">
        <w:rPr>
          <w:rFonts w:ascii="Verdana" w:hAnsi="Verdana"/>
          <w:b/>
          <w:sz w:val="20"/>
          <w:szCs w:val="20"/>
        </w:rPr>
        <w:t xml:space="preserve"> του Δήμου Ρόδου</w:t>
      </w:r>
      <w:r w:rsidRPr="005B1A14">
        <w:rPr>
          <w:rFonts w:ascii="Verdana" w:hAnsi="Verdana"/>
          <w:b/>
          <w:sz w:val="20"/>
          <w:szCs w:val="20"/>
        </w:rPr>
        <w:t xml:space="preserve"> </w:t>
      </w:r>
      <w:r>
        <w:rPr>
          <w:rFonts w:ascii="Verdana" w:hAnsi="Verdana"/>
          <w:b/>
          <w:sz w:val="20"/>
          <w:szCs w:val="20"/>
        </w:rPr>
        <w:t>και των δομών του</w:t>
      </w:r>
      <w:r w:rsidRPr="005E7B8C">
        <w:rPr>
          <w:rFonts w:ascii="Verdana" w:hAnsi="Verdana"/>
          <w:b/>
          <w:sz w:val="20"/>
          <w:szCs w:val="20"/>
        </w:rPr>
        <w:t xml:space="preserve">, προϋπολογισμού </w:t>
      </w:r>
      <w:r w:rsidRPr="005E7B8C">
        <w:rPr>
          <w:rFonts w:ascii="Verdana" w:hAnsi="Verdana" w:cs="Arial"/>
          <w:b/>
          <w:color w:val="000000"/>
          <w:sz w:val="20"/>
          <w:szCs w:val="20"/>
        </w:rPr>
        <w:t>€</w:t>
      </w:r>
      <w:r w:rsidRPr="005B1A14">
        <w:rPr>
          <w:rFonts w:ascii="Verdana" w:hAnsi="Verdana"/>
          <w:b/>
          <w:bCs/>
          <w:sz w:val="20"/>
          <w:szCs w:val="20"/>
        </w:rPr>
        <w:t>263.700,00</w:t>
      </w:r>
      <w:r w:rsidRPr="005B1A14">
        <w:rPr>
          <w:rFonts w:ascii="Verdana" w:hAnsi="Verdana"/>
          <w:b/>
          <w:sz w:val="20"/>
          <w:szCs w:val="20"/>
        </w:rPr>
        <w:t xml:space="preserve"> </w:t>
      </w:r>
      <w:r w:rsidRPr="005E7B8C">
        <w:rPr>
          <w:rFonts w:ascii="Verdana" w:hAnsi="Verdana"/>
          <w:b/>
          <w:sz w:val="20"/>
          <w:szCs w:val="20"/>
        </w:rPr>
        <w:t>συμπεριλαμβανομένου του Φ.Π.Α.»</w:t>
      </w:r>
      <w:r w:rsidRPr="005B1A14">
        <w:rPr>
          <w:rFonts w:ascii="Verdana" w:hAnsi="Verdana"/>
          <w:b/>
          <w:sz w:val="20"/>
          <w:szCs w:val="20"/>
        </w:rPr>
        <w:t>.</w:t>
      </w:r>
    </w:p>
    <w:p w:rsidR="005B1A14" w:rsidRPr="005E7B8C"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Default="005B1A14" w:rsidP="005B1A14">
      <w:pPr>
        <w:rPr>
          <w:rFonts w:ascii="Verdana" w:hAnsi="Verdana"/>
          <w:sz w:val="20"/>
          <w:szCs w:val="20"/>
        </w:rPr>
      </w:pPr>
    </w:p>
    <w:p w:rsidR="005B1A14" w:rsidRPr="00610E8B" w:rsidRDefault="005B1A14" w:rsidP="005B1A14">
      <w:pPr>
        <w:spacing w:line="360" w:lineRule="auto"/>
        <w:rPr>
          <w:rFonts w:ascii="Verdana" w:hAnsi="Verdana"/>
          <w:b/>
          <w:bCs/>
          <w:sz w:val="20"/>
          <w:szCs w:val="20"/>
        </w:rPr>
      </w:pPr>
      <w:r>
        <w:rPr>
          <w:rFonts w:ascii="Verdana" w:hAnsi="Verdana"/>
          <w:b/>
          <w:bCs/>
          <w:sz w:val="20"/>
          <w:szCs w:val="20"/>
        </w:rPr>
        <w:t>Ο Δήμαρχος έ</w:t>
      </w:r>
      <w:r w:rsidRPr="00610E8B">
        <w:rPr>
          <w:rFonts w:ascii="Verdana" w:hAnsi="Verdana"/>
          <w:b/>
          <w:bCs/>
          <w:sz w:val="20"/>
          <w:szCs w:val="20"/>
        </w:rPr>
        <w:t xml:space="preserve">χοντας υπόψη: </w:t>
      </w:r>
    </w:p>
    <w:p w:rsidR="005B1A14" w:rsidRPr="00875C30" w:rsidRDefault="005B1A14" w:rsidP="005B1A14">
      <w:pPr>
        <w:spacing w:line="360" w:lineRule="auto"/>
        <w:rPr>
          <w:rFonts w:ascii="Verdana" w:hAnsi="Verdana"/>
          <w:sz w:val="20"/>
          <w:szCs w:val="20"/>
        </w:rPr>
      </w:pP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5B1A14" w:rsidRPr="00E77301"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Το Ν.4412/2016 «Δημόσιες Συμβάσεις Έργων, Προμηθειών και Υπηρεσιών» (προσαρμογή στις Οδηγίες 2014/24/ΕΕ και 2014/25/ΕΕ) (ΦΕΚ 147/Α/08-08-2016)</w:t>
      </w:r>
      <w:r>
        <w:rPr>
          <w:rFonts w:ascii="Verdana" w:hAnsi="Verdana"/>
          <w:sz w:val="20"/>
          <w:szCs w:val="20"/>
        </w:rPr>
        <w:t>,</w:t>
      </w:r>
      <w:r w:rsidRPr="00E10489">
        <w:rPr>
          <w:rFonts w:ascii="Verdana" w:hAnsi="Verdana"/>
          <w:sz w:val="20"/>
          <w:szCs w:val="20"/>
        </w:rPr>
        <w:t xml:space="preserve"> </w:t>
      </w:r>
      <w:r w:rsidRPr="00E77301">
        <w:rPr>
          <w:rFonts w:ascii="Verdana" w:hAnsi="Verdana"/>
          <w:sz w:val="20"/>
          <w:szCs w:val="20"/>
        </w:rPr>
        <w:t>όπως τροποποιήθηκε  και ισχύει.</w:t>
      </w:r>
    </w:p>
    <w:p w:rsidR="005B1A14" w:rsidRPr="001760A9" w:rsidRDefault="005B1A14" w:rsidP="005B1A14">
      <w:pPr>
        <w:numPr>
          <w:ilvl w:val="0"/>
          <w:numId w:val="6"/>
        </w:numPr>
        <w:tabs>
          <w:tab w:val="clear" w:pos="720"/>
          <w:tab w:val="num" w:pos="360"/>
        </w:tabs>
        <w:spacing w:line="360" w:lineRule="auto"/>
        <w:ind w:left="360"/>
        <w:jc w:val="both"/>
        <w:rPr>
          <w:rFonts w:ascii="Verdana" w:hAnsi="Verdana"/>
          <w:color w:val="0070C0"/>
          <w:sz w:val="20"/>
          <w:szCs w:val="20"/>
        </w:rPr>
      </w:pPr>
      <w:r w:rsidRPr="00875C30">
        <w:rPr>
          <w:rFonts w:ascii="Verdana" w:hAnsi="Verdana"/>
          <w:sz w:val="20"/>
          <w:szCs w:val="20"/>
        </w:rPr>
        <w:t>Το</w:t>
      </w:r>
      <w:r>
        <w:rPr>
          <w:rFonts w:ascii="Verdana" w:hAnsi="Verdana"/>
          <w:sz w:val="20"/>
          <w:szCs w:val="20"/>
        </w:rPr>
        <w:t xml:space="preserve"> Ν. 4555/2018 – ΦΕΚ 133/Α/19-07-2018 (Πρόγραμμα Κλεισθένης).</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Ν.2690/1999 «Κύρωση του Κώδικα Διοικητικής Διαδικασίας και άλλες διατάξεις» (Φ.Ε.Κ. 45/Α/09-03-1999),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Ν.2859/2000 «Κύρωση Κώδικα Φ.Π.Α.» (ΦΕΚ 248/Α/07-11-2000),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w:t>
      </w:r>
      <w:r w:rsidRPr="00DA638A">
        <w:rPr>
          <w:rFonts w:ascii="Verdana" w:hAnsi="Verdana"/>
          <w:sz w:val="20"/>
          <w:szCs w:val="20"/>
        </w:rPr>
        <w:lastRenderedPageBreak/>
        <w:t xml:space="preserve">«Πρόγραμμα Διαύγεια και άλλες διατάξεις» (ΦΕΚ 112/Α/13-07-2010),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5B1A14"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197851">
        <w:rPr>
          <w:rFonts w:ascii="Verdana" w:hAnsi="Verdana"/>
          <w:sz w:val="20"/>
          <w:szCs w:val="20"/>
        </w:rPr>
        <w:t xml:space="preserve"> Το Π.Δ.80/2016 «Ανάληψη υποχρεώσεων από τους Διατάκτες» (ΦΕΚ 145/ Α), </w:t>
      </w:r>
    </w:p>
    <w:p w:rsidR="005B1A14"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197851">
        <w:rPr>
          <w:rFonts w:ascii="Verdana" w:hAnsi="Verdana"/>
          <w:sz w:val="20"/>
          <w:szCs w:val="20"/>
        </w:rPr>
        <w:t xml:space="preserve">Τις διατάξεις του Ν. 3463/2006/Α’114 «Κύρωση του Κώδικα Δήμων και Κοινοτήτων» και ειδικότερα της  παρ 9εδ.β  του άρθρου 209 </w:t>
      </w:r>
    </w:p>
    <w:p w:rsidR="005B1A14" w:rsidRPr="00C66E8B" w:rsidRDefault="005B1A14" w:rsidP="005B1A14">
      <w:pPr>
        <w:numPr>
          <w:ilvl w:val="0"/>
          <w:numId w:val="6"/>
        </w:numPr>
        <w:tabs>
          <w:tab w:val="clear" w:pos="720"/>
          <w:tab w:val="num" w:pos="360"/>
        </w:tabs>
        <w:spacing w:line="360" w:lineRule="auto"/>
        <w:ind w:left="360"/>
        <w:jc w:val="both"/>
        <w:rPr>
          <w:rFonts w:ascii="Verdana" w:hAnsi="Verdana"/>
          <w:b/>
          <w:sz w:val="20"/>
          <w:szCs w:val="20"/>
        </w:rPr>
      </w:pPr>
      <w:r>
        <w:rPr>
          <w:rFonts w:ascii="Verdana" w:hAnsi="Verdana"/>
          <w:sz w:val="20"/>
          <w:szCs w:val="20"/>
        </w:rPr>
        <w:t>Τ</w:t>
      </w:r>
      <w:r w:rsidRPr="00C66E8B">
        <w:rPr>
          <w:rFonts w:ascii="Verdana" w:hAnsi="Verdana"/>
          <w:sz w:val="20"/>
          <w:szCs w:val="20"/>
        </w:rPr>
        <w:t>η διάταξη της παραγράφου 16 άρθρου 47 Ν.4472/17</w:t>
      </w:r>
      <w:r>
        <w:rPr>
          <w:rFonts w:ascii="Verdana" w:hAnsi="Verdana"/>
          <w:sz w:val="20"/>
          <w:szCs w:val="20"/>
        </w:rPr>
        <w:t xml:space="preserve"> με βάση την οποία </w:t>
      </w:r>
      <w:r w:rsidRPr="00C66E8B">
        <w:rPr>
          <w:rFonts w:ascii="Verdana" w:hAnsi="Verdana"/>
          <w:sz w:val="20"/>
          <w:szCs w:val="20"/>
        </w:rPr>
        <w:t xml:space="preserve"> η  δημοσίευση  της προκήρυξης στο ΚΗΜΔΗΣ αντικαθιστά την υποχρέωση δημοσίευσης </w:t>
      </w:r>
      <w:r w:rsidRPr="00882000">
        <w:rPr>
          <w:rFonts w:ascii="Verdana" w:hAnsi="Verdana"/>
          <w:sz w:val="20"/>
          <w:szCs w:val="20"/>
        </w:rPr>
        <w:t>στο Τεύχος Διακηρύξεων Δημοσίων Συμβάσεων της Εφημερίδας της Κυβέρνησης η οποία παύει να ισχύει λόγω έκδοσης της Υ.Α 57654/22.5.2017 ( ΦΕΚ 1781/23.5.2017 τ.Β )</w:t>
      </w:r>
    </w:p>
    <w:p w:rsidR="005B1A14" w:rsidRPr="0071617E" w:rsidRDefault="005B1A14" w:rsidP="005B1A14">
      <w:pPr>
        <w:numPr>
          <w:ilvl w:val="0"/>
          <w:numId w:val="6"/>
        </w:numPr>
        <w:tabs>
          <w:tab w:val="clear" w:pos="720"/>
          <w:tab w:val="num" w:pos="360"/>
        </w:tabs>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 xml:space="preserve"> 57654/22.5.2017 </w:t>
      </w:r>
      <w:r w:rsidRPr="0071617E">
        <w:rPr>
          <w:rFonts w:ascii="Verdana" w:hAnsi="Verdana"/>
          <w:sz w:val="20"/>
          <w:szCs w:val="20"/>
        </w:rPr>
        <w:t xml:space="preserve"> Υπουργική Απόφαση (</w:t>
      </w:r>
      <w:r>
        <w:rPr>
          <w:rFonts w:ascii="Verdana" w:hAnsi="Verdana"/>
          <w:sz w:val="20"/>
          <w:szCs w:val="20"/>
        </w:rPr>
        <w:t xml:space="preserve">Φ.Ε.Κ 1781/23.5.2017 τ.Β’ </w:t>
      </w:r>
      <w:r w:rsidRPr="0071617E">
        <w:rPr>
          <w:rFonts w:ascii="Verdana" w:hAnsi="Verdana"/>
          <w:sz w:val="20"/>
          <w:szCs w:val="20"/>
        </w:rPr>
        <w:t>) «Ρύθμιση των ειδικότερων θεμάτων λειτουργίας και διαχείρισης του Κεντρικού Ηλεκτρονικού Μητρώου Δημοσίων Συμβάσεων του Υπουργείου</w:t>
      </w:r>
      <w:r>
        <w:rPr>
          <w:rFonts w:ascii="Verdana" w:hAnsi="Verdana"/>
          <w:sz w:val="20"/>
          <w:szCs w:val="20"/>
        </w:rPr>
        <w:t xml:space="preserve"> Οικονομίας και </w:t>
      </w:r>
      <w:r w:rsidRPr="0071617E">
        <w:rPr>
          <w:rFonts w:ascii="Verdana" w:hAnsi="Verdana"/>
          <w:sz w:val="20"/>
          <w:szCs w:val="20"/>
        </w:rPr>
        <w:t xml:space="preserve"> Ανάπτυξης</w:t>
      </w:r>
      <w:r>
        <w:rPr>
          <w:rFonts w:ascii="Verdana" w:hAnsi="Verdana"/>
          <w:sz w:val="20"/>
          <w:szCs w:val="20"/>
        </w:rPr>
        <w:t>.</w:t>
      </w:r>
      <w:r w:rsidRPr="0071617E">
        <w:rPr>
          <w:rFonts w:ascii="Verdana" w:hAnsi="Verdana"/>
          <w:sz w:val="20"/>
          <w:szCs w:val="20"/>
        </w:rPr>
        <w:t xml:space="preserve"> </w:t>
      </w:r>
    </w:p>
    <w:p w:rsidR="005B1A14" w:rsidRPr="0071617E" w:rsidRDefault="005B1A14" w:rsidP="005B1A14">
      <w:pPr>
        <w:numPr>
          <w:ilvl w:val="0"/>
          <w:numId w:val="6"/>
        </w:numPr>
        <w:tabs>
          <w:tab w:val="clear" w:pos="720"/>
          <w:tab w:val="num" w:pos="360"/>
        </w:tabs>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5</w:t>
      </w:r>
      <w:r w:rsidRPr="00DD4DBF">
        <w:rPr>
          <w:rFonts w:ascii="Verdana" w:hAnsi="Verdana"/>
          <w:sz w:val="20"/>
          <w:szCs w:val="20"/>
        </w:rPr>
        <w:t>6902</w:t>
      </w:r>
      <w:r>
        <w:rPr>
          <w:rFonts w:ascii="Verdana" w:hAnsi="Verdana"/>
          <w:sz w:val="20"/>
          <w:szCs w:val="20"/>
        </w:rPr>
        <w:t>/</w:t>
      </w:r>
      <w:r w:rsidRPr="00DD4DBF">
        <w:rPr>
          <w:rFonts w:ascii="Verdana" w:hAnsi="Verdana"/>
          <w:sz w:val="20"/>
          <w:szCs w:val="20"/>
        </w:rPr>
        <w:t>215/19</w:t>
      </w:r>
      <w:r>
        <w:rPr>
          <w:rFonts w:ascii="Verdana" w:hAnsi="Verdana"/>
          <w:sz w:val="20"/>
          <w:szCs w:val="20"/>
        </w:rPr>
        <w:t>-</w:t>
      </w:r>
      <w:r w:rsidRPr="00DD4DBF">
        <w:rPr>
          <w:rFonts w:ascii="Verdana" w:hAnsi="Verdana"/>
          <w:sz w:val="20"/>
          <w:szCs w:val="20"/>
        </w:rPr>
        <w:t>5-</w:t>
      </w:r>
      <w:r>
        <w:rPr>
          <w:rFonts w:ascii="Verdana" w:hAnsi="Verdana"/>
          <w:sz w:val="20"/>
          <w:szCs w:val="20"/>
        </w:rPr>
        <w:t>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 </w:t>
      </w:r>
      <w:r>
        <w:rPr>
          <w:rFonts w:ascii="Verdana" w:hAnsi="Verdana"/>
          <w:sz w:val="20"/>
          <w:szCs w:val="20"/>
        </w:rPr>
        <w:t>«</w:t>
      </w:r>
      <w:r w:rsidRPr="0071617E">
        <w:rPr>
          <w:rFonts w:ascii="Verdana" w:hAnsi="Verdana"/>
          <w:sz w:val="20"/>
          <w:szCs w:val="20"/>
        </w:rPr>
        <w:t>Τεχνικές λεπτομέρειες και διαδικασίες λειτουργίας του Εθνικού Συστήματος Ηλεκτρονικών Δημοσίων Συμβάσεων (Ε.Σ.Η.ΔΗ.Σ.)</w:t>
      </w:r>
      <w:r>
        <w:rPr>
          <w:rFonts w:ascii="Verdana" w:hAnsi="Verdana"/>
          <w:sz w:val="20"/>
          <w:szCs w:val="20"/>
        </w:rPr>
        <w:t>»</w:t>
      </w:r>
      <w:r w:rsidRPr="0071617E">
        <w:rPr>
          <w:rFonts w:ascii="Verdana" w:hAnsi="Verdana"/>
          <w:sz w:val="20"/>
          <w:szCs w:val="20"/>
        </w:rPr>
        <w:t xml:space="preserve"> ,</w:t>
      </w:r>
    </w:p>
    <w:p w:rsidR="005B1A14" w:rsidRPr="00DA638A"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Την αριθμ. 158/16 Απόφαση Ε.Α.Α.ΔΗ.ΣΥ (Φ.Ε.Κ 3698/Β/16-11-2016):Έγκριση  «Τυποποιημένου Εντύπου Υπεύθυνης Δήλωσης » (ΤΕΥΔ) του άρθρου 79 παρ 4 του Ν.4412/16 (Α΄147) για διαδικασίες σύναψης δημόσιας σύμβασης κάτω των ορίων των οδηγιών</w:t>
      </w:r>
    </w:p>
    <w:p w:rsidR="005B1A14" w:rsidRDefault="005B1A14" w:rsidP="005B1A14">
      <w:pPr>
        <w:numPr>
          <w:ilvl w:val="0"/>
          <w:numId w:val="6"/>
        </w:numPr>
        <w:tabs>
          <w:tab w:val="clear" w:pos="720"/>
          <w:tab w:val="num" w:pos="360"/>
        </w:tabs>
        <w:spacing w:line="360" w:lineRule="auto"/>
        <w:ind w:left="360"/>
        <w:jc w:val="both"/>
        <w:rPr>
          <w:rFonts w:ascii="Verdana" w:hAnsi="Verdana"/>
          <w:sz w:val="20"/>
          <w:szCs w:val="20"/>
        </w:rPr>
      </w:pPr>
      <w:r w:rsidRPr="00DA638A">
        <w:rPr>
          <w:rFonts w:ascii="Verdana" w:hAnsi="Verdana"/>
          <w:sz w:val="20"/>
          <w:szCs w:val="20"/>
        </w:rPr>
        <w:t>Την Κατευθυντήρια Οδηγία 15 ΕΑΑΔΗΣΥ (Απόφαση 161/2016) «Οδηγίες συμπλήρωσης Τυποποιημένου Εντύπου Υπεύθυνης Δήλωσης (Τ.Ε.Υ.Δ) του άρθρου 79 παρ. 4 Ν. 4412/16</w:t>
      </w:r>
    </w:p>
    <w:p w:rsidR="005B1A14" w:rsidRPr="00E77301" w:rsidRDefault="005B1A14" w:rsidP="005B1A14">
      <w:pPr>
        <w:spacing w:line="360" w:lineRule="auto"/>
        <w:jc w:val="both"/>
        <w:rPr>
          <w:rFonts w:ascii="Verdana" w:hAnsi="Verdana"/>
          <w:sz w:val="20"/>
          <w:szCs w:val="20"/>
        </w:rPr>
      </w:pPr>
      <w:r>
        <w:rPr>
          <w:rFonts w:ascii="Verdana" w:hAnsi="Verdana"/>
          <w:sz w:val="20"/>
          <w:szCs w:val="20"/>
        </w:rPr>
        <w:t xml:space="preserve">19. </w:t>
      </w:r>
      <w:r w:rsidRPr="00E77301">
        <w:rPr>
          <w:rFonts w:ascii="Verdana" w:hAnsi="Verdana"/>
          <w:sz w:val="20"/>
          <w:szCs w:val="20"/>
        </w:rPr>
        <w:t xml:space="preserve">Τις διατάξεις του Βιβλίου </w:t>
      </w:r>
      <w:r w:rsidRPr="00E77301">
        <w:rPr>
          <w:rFonts w:ascii="Verdana" w:hAnsi="Verdana"/>
          <w:sz w:val="20"/>
          <w:szCs w:val="20"/>
          <w:lang w:val="en-US"/>
        </w:rPr>
        <w:t>IV</w:t>
      </w:r>
      <w:r w:rsidRPr="00E77301">
        <w:rPr>
          <w:rFonts w:ascii="Verdana" w:hAnsi="Verdana"/>
          <w:sz w:val="20"/>
          <w:szCs w:val="20"/>
        </w:rPr>
        <w:t xml:space="preserve"> ( άρθρα 345-374 ) Ν.4412/16 που διέπουν τις διαφορές που αναφύονται από πράξεις η παραλήψεις ,οι οποίες εκδίδονται η συντελούνται μετά την 26/6/2017 καθώς και τις διατάξεις του Π.Δ 39/17 </w:t>
      </w:r>
      <w:r w:rsidRPr="00882000">
        <w:rPr>
          <w:rFonts w:ascii="Verdana" w:hAnsi="Verdana"/>
          <w:bCs/>
          <w:sz w:val="20"/>
          <w:szCs w:val="20"/>
        </w:rPr>
        <w:t xml:space="preserve">«Κανονισμός εξέτασης </w:t>
      </w:r>
      <w:r w:rsidRPr="00882000">
        <w:rPr>
          <w:rFonts w:ascii="Verdana" w:hAnsi="Verdana"/>
          <w:bCs/>
          <w:sz w:val="20"/>
          <w:szCs w:val="20"/>
        </w:rPr>
        <w:lastRenderedPageBreak/>
        <w:t>Προδικαστικών Προσφυγών ενώπιον της Αρχής Εξέτασης Προδικαστικών Προσφυγών (ΑΕΠΠ)»</w:t>
      </w:r>
    </w:p>
    <w:p w:rsidR="005B1A14" w:rsidRPr="005B1A14" w:rsidRDefault="005B1A14" w:rsidP="005B1A14">
      <w:pPr>
        <w:spacing w:line="360" w:lineRule="auto"/>
        <w:jc w:val="both"/>
        <w:rPr>
          <w:rFonts w:ascii="Verdana" w:hAnsi="Verdana"/>
          <w:sz w:val="20"/>
          <w:szCs w:val="20"/>
        </w:rPr>
      </w:pPr>
      <w:r>
        <w:rPr>
          <w:rFonts w:ascii="Verdana" w:hAnsi="Verdana"/>
          <w:sz w:val="20"/>
          <w:szCs w:val="20"/>
        </w:rPr>
        <w:t xml:space="preserve">20 </w:t>
      </w:r>
      <w:r w:rsidRPr="00875C30">
        <w:rPr>
          <w:rFonts w:ascii="Verdana" w:hAnsi="Verdana"/>
          <w:sz w:val="20"/>
          <w:szCs w:val="20"/>
        </w:rPr>
        <w:t>Το ΠΡΩΤΟΓΕΝΕΣ ΑΙΤΗΜΑ που καταχωρήθηκε στο ΚΗΜΔΗΣ με ΑΔΑΜ</w:t>
      </w:r>
      <w:r>
        <w:rPr>
          <w:rFonts w:ascii="Verdana" w:hAnsi="Verdana"/>
          <w:sz w:val="20"/>
          <w:szCs w:val="20"/>
        </w:rPr>
        <w:t>:</w:t>
      </w:r>
      <w:r w:rsidRPr="00875C30">
        <w:rPr>
          <w:rFonts w:ascii="Verdana" w:hAnsi="Verdana"/>
          <w:sz w:val="20"/>
          <w:szCs w:val="20"/>
        </w:rPr>
        <w:t xml:space="preserve"> </w:t>
      </w:r>
      <w:r w:rsidRPr="005B1A14">
        <w:rPr>
          <w:rFonts w:ascii="Verdana" w:hAnsi="Verdana"/>
          <w:sz w:val="20"/>
          <w:szCs w:val="20"/>
        </w:rPr>
        <w:t>20</w:t>
      </w:r>
      <w:r>
        <w:rPr>
          <w:rFonts w:ascii="Verdana" w:hAnsi="Verdana"/>
          <w:sz w:val="20"/>
          <w:szCs w:val="20"/>
          <w:lang w:val="en-US"/>
        </w:rPr>
        <w:t>REQ</w:t>
      </w:r>
      <w:r w:rsidRPr="005B1A14">
        <w:rPr>
          <w:rFonts w:ascii="Verdana" w:hAnsi="Verdana"/>
          <w:sz w:val="20"/>
          <w:szCs w:val="20"/>
        </w:rPr>
        <w:t>006422771.</w:t>
      </w:r>
    </w:p>
    <w:p w:rsidR="005B1A14" w:rsidRPr="00875C30" w:rsidRDefault="005B1A14" w:rsidP="005B1A14">
      <w:pPr>
        <w:spacing w:line="360" w:lineRule="auto"/>
        <w:jc w:val="both"/>
        <w:rPr>
          <w:rFonts w:ascii="Verdana" w:hAnsi="Verdana"/>
          <w:sz w:val="20"/>
          <w:szCs w:val="20"/>
        </w:rPr>
      </w:pPr>
      <w:r>
        <w:rPr>
          <w:rFonts w:ascii="Verdana" w:hAnsi="Verdana"/>
          <w:sz w:val="20"/>
          <w:szCs w:val="20"/>
        </w:rPr>
        <w:t xml:space="preserve">21. </w:t>
      </w:r>
      <w:r w:rsidRPr="00875C30">
        <w:rPr>
          <w:rFonts w:ascii="Verdana" w:hAnsi="Verdana"/>
          <w:sz w:val="20"/>
          <w:szCs w:val="20"/>
        </w:rPr>
        <w:t xml:space="preserve">Τη με αριθμό </w:t>
      </w:r>
      <w:r w:rsidR="007E36A1">
        <w:rPr>
          <w:rFonts w:ascii="Verdana" w:hAnsi="Verdana"/>
          <w:sz w:val="20"/>
          <w:szCs w:val="20"/>
        </w:rPr>
        <w:t>126/2020</w:t>
      </w:r>
      <w:r w:rsidRPr="00875C30">
        <w:rPr>
          <w:rFonts w:ascii="Verdana" w:hAnsi="Verdana"/>
          <w:sz w:val="20"/>
          <w:szCs w:val="20"/>
        </w:rPr>
        <w:t xml:space="preserve"> απόφαση Οικονομικής Επιτροπής</w:t>
      </w:r>
      <w:r w:rsidR="007E36A1">
        <w:rPr>
          <w:rFonts w:ascii="Verdana" w:hAnsi="Verdana"/>
          <w:sz w:val="20"/>
          <w:szCs w:val="20"/>
        </w:rPr>
        <w:t>,</w:t>
      </w:r>
      <w:r w:rsidRPr="00875C30">
        <w:rPr>
          <w:rFonts w:ascii="Verdana" w:hAnsi="Verdana"/>
          <w:sz w:val="20"/>
          <w:szCs w:val="20"/>
        </w:rPr>
        <w:t xml:space="preserve"> με την οποία εγκρίθηκαν:</w:t>
      </w:r>
      <w:r>
        <w:rPr>
          <w:rFonts w:ascii="Verdana" w:hAnsi="Verdana"/>
          <w:sz w:val="20"/>
          <w:szCs w:val="20"/>
        </w:rPr>
        <w:t xml:space="preserve"> </w:t>
      </w:r>
      <w:r w:rsidRPr="00875C30">
        <w:rPr>
          <w:rFonts w:ascii="Verdana" w:hAnsi="Verdana"/>
          <w:sz w:val="20"/>
          <w:szCs w:val="20"/>
        </w:rPr>
        <w:t xml:space="preserve"> </w:t>
      </w:r>
    </w:p>
    <w:p w:rsidR="005B1A14" w:rsidRPr="00875C30" w:rsidRDefault="005B1A14" w:rsidP="005B1A14">
      <w:pPr>
        <w:numPr>
          <w:ilvl w:val="1"/>
          <w:numId w:val="16"/>
        </w:numPr>
        <w:spacing w:line="360" w:lineRule="auto"/>
        <w:jc w:val="both"/>
        <w:rPr>
          <w:rFonts w:ascii="Verdana" w:hAnsi="Verdana"/>
          <w:sz w:val="20"/>
          <w:szCs w:val="20"/>
        </w:rPr>
      </w:pPr>
      <w:r w:rsidRPr="00875C30">
        <w:rPr>
          <w:rFonts w:ascii="Verdana" w:hAnsi="Verdana"/>
          <w:sz w:val="20"/>
          <w:szCs w:val="20"/>
        </w:rPr>
        <w:t>οι τεχνικές προδιαγραφές και</w:t>
      </w:r>
    </w:p>
    <w:p w:rsidR="005B1A14" w:rsidRPr="005B1A14" w:rsidRDefault="005B1A14" w:rsidP="005B1A14">
      <w:pPr>
        <w:numPr>
          <w:ilvl w:val="1"/>
          <w:numId w:val="16"/>
        </w:numPr>
        <w:spacing w:line="360" w:lineRule="auto"/>
        <w:jc w:val="both"/>
        <w:rPr>
          <w:rFonts w:ascii="Verdana" w:hAnsi="Verdana"/>
          <w:sz w:val="20"/>
          <w:szCs w:val="20"/>
        </w:rPr>
      </w:pPr>
      <w:r w:rsidRPr="005B1A14">
        <w:rPr>
          <w:rFonts w:ascii="Verdana" w:hAnsi="Verdana"/>
          <w:sz w:val="20"/>
          <w:szCs w:val="20"/>
        </w:rPr>
        <w:t xml:space="preserve">καταρτίσθηκαν  οι όροι διακήρυξης </w:t>
      </w:r>
    </w:p>
    <w:p w:rsidR="005B1A14" w:rsidRPr="005B1A14" w:rsidRDefault="005B1A14" w:rsidP="005B1A14">
      <w:pPr>
        <w:numPr>
          <w:ilvl w:val="0"/>
          <w:numId w:val="17"/>
        </w:numPr>
        <w:spacing w:line="360" w:lineRule="auto"/>
        <w:jc w:val="both"/>
        <w:rPr>
          <w:rFonts w:ascii="Verdana" w:hAnsi="Verdana"/>
          <w:sz w:val="20"/>
          <w:szCs w:val="20"/>
          <w:highlight w:val="yellow"/>
        </w:rPr>
      </w:pPr>
      <w:r>
        <w:rPr>
          <w:rFonts w:ascii="Verdana" w:hAnsi="Verdana"/>
          <w:sz w:val="20"/>
          <w:szCs w:val="20"/>
        </w:rPr>
        <w:t xml:space="preserve"> </w:t>
      </w:r>
      <w:r w:rsidRPr="002765A2">
        <w:rPr>
          <w:rFonts w:ascii="Verdana" w:hAnsi="Verdana" w:cs="Arial"/>
          <w:sz w:val="20"/>
          <w:szCs w:val="20"/>
        </w:rPr>
        <w:t>Το ότι η συγκεκριμένη δαπάνη έχει αναληφθεί νόμιμα σε βάρος τ</w:t>
      </w:r>
      <w:r>
        <w:rPr>
          <w:rFonts w:ascii="Verdana" w:hAnsi="Verdana" w:cs="Arial"/>
          <w:sz w:val="20"/>
          <w:szCs w:val="20"/>
        </w:rPr>
        <w:t xml:space="preserve">ων Κ.Α. </w:t>
      </w:r>
      <w:r w:rsidRPr="003E3C21">
        <w:rPr>
          <w:rFonts w:ascii="Comic Sans MS" w:hAnsi="Comic Sans MS"/>
          <w:sz w:val="20"/>
          <w:szCs w:val="20"/>
        </w:rPr>
        <w:t>10-</w:t>
      </w:r>
      <w:r w:rsidRPr="005B1A14">
        <w:rPr>
          <w:rFonts w:ascii="Verdana" w:hAnsi="Verdana"/>
          <w:sz w:val="20"/>
          <w:szCs w:val="20"/>
        </w:rPr>
        <w:t xml:space="preserve">6612.0001.0001, 10-6613.0001.0001, 10-6614.0001.0001, 60-7341.0012, </w:t>
      </w:r>
    </w:p>
    <w:p w:rsidR="005B1A14" w:rsidRPr="002765A2" w:rsidRDefault="005B1A14" w:rsidP="005B1A14">
      <w:pPr>
        <w:spacing w:line="360" w:lineRule="auto"/>
        <w:ind w:left="360"/>
        <w:jc w:val="both"/>
        <w:rPr>
          <w:rFonts w:ascii="Verdana" w:hAnsi="Verdana"/>
          <w:sz w:val="20"/>
          <w:szCs w:val="20"/>
          <w:highlight w:val="yellow"/>
        </w:rPr>
      </w:pPr>
      <w:r w:rsidRPr="005B1A14">
        <w:rPr>
          <w:rFonts w:ascii="Verdana" w:hAnsi="Verdana"/>
          <w:sz w:val="20"/>
          <w:szCs w:val="20"/>
        </w:rPr>
        <w:t>15-6612.0003.</w:t>
      </w:r>
    </w:p>
    <w:p w:rsidR="005B1A14" w:rsidRPr="00875C30" w:rsidRDefault="005B1A14" w:rsidP="005B1A14">
      <w:pPr>
        <w:numPr>
          <w:ilvl w:val="0"/>
          <w:numId w:val="17"/>
        </w:numPr>
        <w:spacing w:line="360" w:lineRule="auto"/>
        <w:jc w:val="both"/>
        <w:rPr>
          <w:rFonts w:ascii="Verdana" w:hAnsi="Verdana"/>
          <w:sz w:val="20"/>
          <w:szCs w:val="20"/>
        </w:rPr>
      </w:pPr>
      <w:r>
        <w:rPr>
          <w:rFonts w:ascii="Verdana" w:hAnsi="Verdana"/>
          <w:sz w:val="20"/>
          <w:szCs w:val="20"/>
        </w:rPr>
        <w:t xml:space="preserve"> </w:t>
      </w:r>
      <w:r w:rsidRPr="00875C30">
        <w:rPr>
          <w:rFonts w:ascii="Verdana" w:hAnsi="Verdana"/>
          <w:sz w:val="20"/>
          <w:szCs w:val="20"/>
        </w:rPr>
        <w:t>Το ΕΓΚΕΚΡ</w:t>
      </w:r>
      <w:r>
        <w:rPr>
          <w:rFonts w:ascii="Verdana" w:hAnsi="Verdana"/>
          <w:sz w:val="20"/>
          <w:szCs w:val="20"/>
        </w:rPr>
        <w:t>Ι</w:t>
      </w:r>
      <w:r w:rsidRPr="00875C30">
        <w:rPr>
          <w:rFonts w:ascii="Verdana" w:hAnsi="Verdana"/>
          <w:sz w:val="20"/>
          <w:szCs w:val="20"/>
        </w:rPr>
        <w:t>ΜΕΝΟ ΑΙΤΗΜΑ που καταχωρήθηκε στο ΚΗΜΔΗΣ με ΑΔΑΜ</w:t>
      </w:r>
      <w:r>
        <w:rPr>
          <w:rFonts w:ascii="Verdana" w:hAnsi="Verdana"/>
          <w:sz w:val="20"/>
          <w:szCs w:val="20"/>
        </w:rPr>
        <w:t>:</w:t>
      </w:r>
      <w:r w:rsidRPr="005B1A14">
        <w:rPr>
          <w:rFonts w:ascii="Verdana" w:hAnsi="Verdana"/>
          <w:sz w:val="20"/>
          <w:szCs w:val="20"/>
        </w:rPr>
        <w:t>20</w:t>
      </w:r>
      <w:r>
        <w:rPr>
          <w:rFonts w:ascii="Verdana" w:hAnsi="Verdana"/>
          <w:sz w:val="20"/>
          <w:szCs w:val="20"/>
          <w:lang w:val="en-US"/>
        </w:rPr>
        <w:t>REQ</w:t>
      </w:r>
      <w:r w:rsidRPr="005B1A14">
        <w:rPr>
          <w:rFonts w:ascii="Verdana" w:hAnsi="Verdana"/>
          <w:sz w:val="20"/>
          <w:szCs w:val="20"/>
        </w:rPr>
        <w:t>006434455.</w:t>
      </w:r>
    </w:p>
    <w:p w:rsidR="005B1A14" w:rsidRPr="006637A8" w:rsidRDefault="005B1A14" w:rsidP="005B1A14">
      <w:pPr>
        <w:numPr>
          <w:ilvl w:val="0"/>
          <w:numId w:val="17"/>
        </w:numPr>
        <w:spacing w:line="360" w:lineRule="auto"/>
        <w:jc w:val="both"/>
        <w:rPr>
          <w:rFonts w:ascii="Verdana" w:hAnsi="Verdana"/>
          <w:b/>
          <w:bCs/>
          <w:sz w:val="20"/>
          <w:szCs w:val="20"/>
        </w:rPr>
      </w:pPr>
      <w:r>
        <w:rPr>
          <w:rFonts w:ascii="Verdana" w:hAnsi="Verdana"/>
          <w:sz w:val="20"/>
          <w:szCs w:val="20"/>
        </w:rPr>
        <w:t xml:space="preserve"> </w:t>
      </w:r>
      <w:r w:rsidRPr="00875C30">
        <w:rPr>
          <w:rFonts w:ascii="Verdana" w:hAnsi="Verdana"/>
          <w:sz w:val="20"/>
          <w:szCs w:val="20"/>
        </w:rPr>
        <w:t xml:space="preserve">Τις ανάγκες του Δήμου για την </w:t>
      </w:r>
      <w:r w:rsidRPr="00875C30">
        <w:rPr>
          <w:rFonts w:ascii="Verdana" w:eastAsia="Calibri,Bold" w:hAnsi="Verdana" w:cs="Calibri,Bold"/>
          <w:sz w:val="20"/>
          <w:szCs w:val="20"/>
          <w:lang w:eastAsia="el-GR"/>
        </w:rPr>
        <w:t>προμήθεια</w:t>
      </w:r>
      <w:r>
        <w:rPr>
          <w:rFonts w:ascii="Verdana" w:eastAsia="Calibri,Bold" w:hAnsi="Verdana" w:cs="Calibri,Bold"/>
          <w:sz w:val="20"/>
          <w:szCs w:val="20"/>
          <w:lang w:eastAsia="el-GR"/>
        </w:rPr>
        <w:t xml:space="preserve"> </w:t>
      </w:r>
      <w:r>
        <w:rPr>
          <w:rFonts w:ascii="Verdana" w:hAnsi="Verdana"/>
          <w:sz w:val="20"/>
          <w:szCs w:val="20"/>
        </w:rPr>
        <w:t>γραφικής ύλης</w:t>
      </w:r>
      <w:r w:rsidRPr="00AF3DBF">
        <w:rPr>
          <w:rFonts w:ascii="Verdana" w:hAnsi="Verdana"/>
          <w:b/>
          <w:bCs/>
          <w:sz w:val="20"/>
          <w:szCs w:val="20"/>
        </w:rPr>
        <w:t xml:space="preserve"> </w:t>
      </w:r>
      <w:r w:rsidRPr="00AF3DBF">
        <w:rPr>
          <w:rFonts w:ascii="Verdana" w:hAnsi="Verdana"/>
          <w:bCs/>
          <w:sz w:val="20"/>
          <w:szCs w:val="20"/>
        </w:rPr>
        <w:t>και λοιπών υλικών γραφείου, εντύπων, υλικών μηχανογράφησης και εκτυπώσεων</w:t>
      </w:r>
      <w:r w:rsidRPr="002765A2">
        <w:rPr>
          <w:rFonts w:ascii="Verdana" w:hAnsi="Verdana"/>
          <w:bCs/>
          <w:sz w:val="20"/>
          <w:szCs w:val="20"/>
        </w:rPr>
        <w:t xml:space="preserve"> </w:t>
      </w:r>
      <w:r>
        <w:rPr>
          <w:rFonts w:ascii="Verdana" w:hAnsi="Verdana"/>
          <w:bCs/>
          <w:sz w:val="20"/>
          <w:szCs w:val="20"/>
        </w:rPr>
        <w:t xml:space="preserve">και </w:t>
      </w:r>
      <w:r>
        <w:rPr>
          <w:rFonts w:ascii="Verdana" w:hAnsi="Verdana"/>
          <w:i/>
          <w:sz w:val="20"/>
          <w:szCs w:val="20"/>
        </w:rPr>
        <w:t>των συγχρηματοδοτούμενων προγραμμάτων των δομών του  «</w:t>
      </w:r>
      <w:r>
        <w:rPr>
          <w:rFonts w:ascii="Verdana" w:hAnsi="Verdana" w:cs="Verdana"/>
          <w:i/>
          <w:sz w:val="20"/>
          <w:szCs w:val="20"/>
        </w:rPr>
        <w:t>Κέντρο Κοινότητας Δήμου Ρόδου με παράρτημα Ρομά» και «Βοήθεια στο σπίτι»</w:t>
      </w:r>
      <w:r>
        <w:rPr>
          <w:rFonts w:ascii="Verdana" w:hAnsi="Verdana"/>
          <w:sz w:val="20"/>
          <w:szCs w:val="20"/>
        </w:rPr>
        <w:t>.</w:t>
      </w:r>
    </w:p>
    <w:p w:rsidR="005B1A14" w:rsidRPr="00DA638A" w:rsidRDefault="005B1A14" w:rsidP="005B1A14">
      <w:pPr>
        <w:numPr>
          <w:ilvl w:val="0"/>
          <w:numId w:val="17"/>
        </w:numPr>
        <w:spacing w:line="360" w:lineRule="auto"/>
        <w:jc w:val="both"/>
        <w:rPr>
          <w:rFonts w:ascii="Verdana" w:hAnsi="Verdana"/>
          <w:b/>
          <w:bCs/>
          <w:sz w:val="20"/>
          <w:szCs w:val="20"/>
        </w:rPr>
      </w:pPr>
      <w:r>
        <w:rPr>
          <w:rFonts w:ascii="Verdana" w:hAnsi="Verdana"/>
          <w:bCs/>
          <w:sz w:val="20"/>
          <w:szCs w:val="20"/>
        </w:rPr>
        <w:t xml:space="preserve"> Την </w:t>
      </w:r>
      <w:r w:rsidRPr="006637A8">
        <w:rPr>
          <w:rFonts w:ascii="Verdana" w:hAnsi="Verdana" w:cs="Tahoma"/>
          <w:sz w:val="20"/>
          <w:szCs w:val="20"/>
        </w:rPr>
        <w:t xml:space="preserve">απόφαση Δημάρχου </w:t>
      </w:r>
      <w:r w:rsidRPr="002765A2">
        <w:rPr>
          <w:rFonts w:ascii="Verdana" w:hAnsi="Verdana" w:cs="Arial"/>
          <w:sz w:val="20"/>
          <w:szCs w:val="20"/>
        </w:rPr>
        <w:t xml:space="preserve">4452/2019 </w:t>
      </w:r>
      <w:r w:rsidRPr="00870F2B">
        <w:rPr>
          <w:rFonts w:cs="Arial"/>
        </w:rPr>
        <w:t xml:space="preserve"> </w:t>
      </w:r>
      <w:r w:rsidRPr="006637A8">
        <w:rPr>
          <w:rFonts w:ascii="Verdana" w:hAnsi="Verdana" w:cs="Tahoma"/>
          <w:sz w:val="20"/>
          <w:szCs w:val="20"/>
        </w:rPr>
        <w:t>περί μεταβίβασης αρμοδιοτήτων</w:t>
      </w:r>
      <w:r>
        <w:rPr>
          <w:rFonts w:ascii="Verdana" w:hAnsi="Verdana" w:cs="Tahoma"/>
          <w:sz w:val="20"/>
          <w:szCs w:val="20"/>
        </w:rPr>
        <w:t>.</w:t>
      </w:r>
    </w:p>
    <w:p w:rsidR="005B1A14" w:rsidRDefault="005B1A14" w:rsidP="005B1A14">
      <w:pPr>
        <w:rPr>
          <w:rFonts w:ascii="Verdana" w:hAnsi="Verdana"/>
          <w:sz w:val="20"/>
          <w:szCs w:val="20"/>
        </w:rPr>
      </w:pPr>
    </w:p>
    <w:p w:rsidR="005B1A14" w:rsidRPr="005E7B8C" w:rsidRDefault="005B1A14" w:rsidP="005B1A14">
      <w:pPr>
        <w:rPr>
          <w:rFonts w:ascii="Verdana" w:hAnsi="Verdana"/>
          <w:sz w:val="20"/>
          <w:szCs w:val="20"/>
        </w:rPr>
      </w:pPr>
    </w:p>
    <w:p w:rsidR="005B1A14" w:rsidRDefault="005B1A14" w:rsidP="005B1A14">
      <w:pPr>
        <w:rPr>
          <w:rFonts w:ascii="Verdana" w:hAnsi="Verdana"/>
          <w:sz w:val="20"/>
          <w:szCs w:val="20"/>
        </w:rPr>
      </w:pPr>
    </w:p>
    <w:p w:rsidR="005B1A14" w:rsidRDefault="005B1A14" w:rsidP="005B1A14">
      <w:pPr>
        <w:tabs>
          <w:tab w:val="left" w:pos="3079"/>
        </w:tabs>
        <w:rPr>
          <w:rFonts w:ascii="Verdana" w:hAnsi="Verdana" w:cs="Arial"/>
          <w:b/>
          <w:lang w:val="en-US"/>
        </w:rPr>
      </w:pPr>
      <w:r>
        <w:rPr>
          <w:rFonts w:ascii="Verdana" w:hAnsi="Verdana"/>
          <w:sz w:val="20"/>
          <w:szCs w:val="20"/>
        </w:rPr>
        <w:tab/>
      </w:r>
      <w:r>
        <w:rPr>
          <w:rFonts w:ascii="Verdana" w:hAnsi="Verdana" w:cs="Arial"/>
          <w:b/>
        </w:rPr>
        <w:t>ΠΡΟΚΗΡΥΣΣΕΙ</w:t>
      </w:r>
    </w:p>
    <w:p w:rsidR="005B1A14" w:rsidRPr="005B1A14" w:rsidRDefault="005B1A14" w:rsidP="005B1A14">
      <w:pPr>
        <w:tabs>
          <w:tab w:val="left" w:pos="3079"/>
        </w:tabs>
        <w:rPr>
          <w:rFonts w:ascii="Verdana" w:hAnsi="Verdana"/>
          <w:sz w:val="20"/>
          <w:szCs w:val="20"/>
          <w:lang w:val="en-US"/>
        </w:rPr>
      </w:pPr>
    </w:p>
    <w:p w:rsidR="00582943" w:rsidRPr="00582943" w:rsidRDefault="00582943" w:rsidP="00EF2CA7">
      <w:pPr>
        <w:pStyle w:val="Default"/>
        <w:rPr>
          <w:rFonts w:ascii="Verdana" w:hAnsi="Verdana"/>
          <w:b/>
          <w:bCs/>
          <w:sz w:val="18"/>
          <w:szCs w:val="18"/>
        </w:rPr>
      </w:pPr>
    </w:p>
    <w:p w:rsidR="00BC3FE3" w:rsidRDefault="009D26AA" w:rsidP="00C57F94">
      <w:pPr>
        <w:pStyle w:val="Default"/>
        <w:spacing w:line="360" w:lineRule="auto"/>
        <w:jc w:val="both"/>
        <w:rPr>
          <w:rFonts w:ascii="Verdana" w:hAnsi="Verdana"/>
          <w:sz w:val="20"/>
          <w:szCs w:val="20"/>
        </w:rPr>
      </w:pPr>
      <w:r>
        <w:rPr>
          <w:rFonts w:ascii="Verdana" w:hAnsi="Verdana"/>
          <w:b/>
          <w:bCs/>
          <w:sz w:val="20"/>
          <w:szCs w:val="20"/>
        </w:rPr>
        <w:t xml:space="preserve">Τους όρους του </w:t>
      </w:r>
      <w:r w:rsidR="00F50C86">
        <w:rPr>
          <w:rFonts w:ascii="Verdana" w:hAnsi="Verdana"/>
          <w:b/>
          <w:bCs/>
          <w:sz w:val="20"/>
          <w:szCs w:val="20"/>
        </w:rPr>
        <w:t>Ανοικτ</w:t>
      </w:r>
      <w:r>
        <w:rPr>
          <w:rFonts w:ascii="Verdana" w:hAnsi="Verdana"/>
          <w:b/>
          <w:bCs/>
          <w:sz w:val="20"/>
          <w:szCs w:val="20"/>
        </w:rPr>
        <w:t>ού</w:t>
      </w:r>
      <w:r w:rsidR="00F50C86">
        <w:rPr>
          <w:rFonts w:ascii="Verdana" w:hAnsi="Verdana"/>
          <w:b/>
          <w:bCs/>
          <w:sz w:val="20"/>
          <w:szCs w:val="20"/>
        </w:rPr>
        <w:t xml:space="preserve"> ηλεκτρονικ</w:t>
      </w:r>
      <w:r>
        <w:rPr>
          <w:rFonts w:ascii="Verdana" w:hAnsi="Verdana"/>
          <w:b/>
          <w:bCs/>
          <w:sz w:val="20"/>
          <w:szCs w:val="20"/>
        </w:rPr>
        <w:t>ού</w:t>
      </w:r>
      <w:r w:rsidR="00C57F94" w:rsidRPr="00610E8B">
        <w:rPr>
          <w:rFonts w:ascii="Verdana" w:hAnsi="Verdana"/>
          <w:b/>
          <w:bCs/>
          <w:sz w:val="20"/>
          <w:szCs w:val="20"/>
        </w:rPr>
        <w:t xml:space="preserve"> </w:t>
      </w:r>
      <w:r w:rsidR="00C57F94">
        <w:rPr>
          <w:rFonts w:ascii="Verdana" w:hAnsi="Verdana"/>
          <w:sz w:val="20"/>
          <w:szCs w:val="20"/>
        </w:rPr>
        <w:t>διαγωνισμ</w:t>
      </w:r>
      <w:r>
        <w:rPr>
          <w:rFonts w:ascii="Verdana" w:hAnsi="Verdana"/>
          <w:sz w:val="20"/>
          <w:szCs w:val="20"/>
        </w:rPr>
        <w:t>ού</w:t>
      </w:r>
      <w:r w:rsidR="00E64267">
        <w:rPr>
          <w:rFonts w:ascii="Verdana" w:hAnsi="Verdana"/>
          <w:sz w:val="20"/>
          <w:szCs w:val="20"/>
        </w:rPr>
        <w:t xml:space="preserve"> κάτω των ορίων</w:t>
      </w:r>
      <w:r w:rsidR="00C57F94" w:rsidRPr="00610E8B">
        <w:rPr>
          <w:rFonts w:ascii="Verdana" w:hAnsi="Verdana"/>
          <w:sz w:val="20"/>
          <w:szCs w:val="20"/>
        </w:rPr>
        <w:t xml:space="preserve">, με έγγραφες σφραγισμένες προσφορές, </w:t>
      </w:r>
      <w:r w:rsidR="00C57F94" w:rsidRPr="00610E8B">
        <w:rPr>
          <w:rFonts w:ascii="Verdana" w:hAnsi="Verdana"/>
          <w:b/>
          <w:bCs/>
          <w:sz w:val="20"/>
          <w:szCs w:val="20"/>
        </w:rPr>
        <w:t xml:space="preserve">με κριτήριο κατακύρωσης την πλέον συμφέρουσα από οικονομικής άποψης προσφορά βάσει τιμής </w:t>
      </w:r>
      <w:r w:rsidR="00C57F94" w:rsidRPr="00610E8B">
        <w:rPr>
          <w:rFonts w:ascii="Verdana" w:hAnsi="Verdana"/>
          <w:sz w:val="20"/>
          <w:szCs w:val="20"/>
        </w:rPr>
        <w:t xml:space="preserve">για την ανάδειξη αναδόχου για την </w:t>
      </w:r>
      <w:r w:rsidR="00BC3FE3">
        <w:rPr>
          <w:rFonts w:ascii="Verdana" w:hAnsi="Verdana"/>
          <w:sz w:val="20"/>
          <w:szCs w:val="20"/>
        </w:rPr>
        <w:t>προμήθεια</w:t>
      </w:r>
      <w:r w:rsidR="00404F99">
        <w:rPr>
          <w:rFonts w:ascii="Verdana" w:hAnsi="Verdana"/>
          <w:sz w:val="20"/>
          <w:szCs w:val="20"/>
        </w:rPr>
        <w:t xml:space="preserve"> </w:t>
      </w:r>
      <w:r w:rsidR="00E64267" w:rsidRPr="00E64267">
        <w:rPr>
          <w:rFonts w:ascii="Verdana" w:hAnsi="Verdana"/>
          <w:b/>
          <w:sz w:val="20"/>
          <w:szCs w:val="20"/>
        </w:rPr>
        <w:t>«γραφικής ύλης</w:t>
      </w:r>
      <w:r w:rsidRPr="009D26AA">
        <w:rPr>
          <w:rFonts w:ascii="Verdana" w:hAnsi="Verdana"/>
          <w:bCs/>
          <w:sz w:val="20"/>
          <w:szCs w:val="20"/>
        </w:rPr>
        <w:t xml:space="preserve"> </w:t>
      </w:r>
      <w:r w:rsidRPr="009D26AA">
        <w:rPr>
          <w:rFonts w:ascii="Verdana" w:hAnsi="Verdana"/>
          <w:b/>
          <w:bCs/>
          <w:sz w:val="20"/>
          <w:szCs w:val="20"/>
        </w:rPr>
        <w:t>και λοιπών υλικών γραφείου, εντύπων, υλικών μηχανογράφησης και εκτυπώσεων</w:t>
      </w:r>
      <w:r w:rsidR="00E64267">
        <w:rPr>
          <w:rFonts w:ascii="Verdana" w:hAnsi="Verdana"/>
          <w:b/>
          <w:sz w:val="20"/>
          <w:szCs w:val="20"/>
        </w:rPr>
        <w:t xml:space="preserve"> έτους </w:t>
      </w:r>
      <w:r>
        <w:rPr>
          <w:rFonts w:ascii="Verdana" w:hAnsi="Verdana"/>
          <w:b/>
          <w:sz w:val="20"/>
          <w:szCs w:val="20"/>
        </w:rPr>
        <w:t>20</w:t>
      </w:r>
      <w:r w:rsidR="002765A2">
        <w:rPr>
          <w:rFonts w:ascii="Verdana" w:hAnsi="Verdana"/>
          <w:b/>
          <w:sz w:val="20"/>
          <w:szCs w:val="20"/>
        </w:rPr>
        <w:t>20</w:t>
      </w:r>
      <w:r w:rsidR="00C57F94" w:rsidRPr="00F50C86">
        <w:rPr>
          <w:rFonts w:ascii="Verdana" w:eastAsia="Calibri,Bold" w:hAnsi="Verdana" w:cs="Calibri,Bold"/>
          <w:b/>
          <w:bCs/>
          <w:sz w:val="20"/>
          <w:szCs w:val="20"/>
        </w:rPr>
        <w:t>»</w:t>
      </w:r>
      <w:r w:rsidR="00C57F94" w:rsidRPr="00610E8B">
        <w:rPr>
          <w:rFonts w:ascii="Verdana" w:eastAsia="Calibri,Bold" w:hAnsi="Verdana" w:cs="Calibri,Bold"/>
          <w:b/>
          <w:bCs/>
          <w:sz w:val="20"/>
          <w:szCs w:val="20"/>
        </w:rPr>
        <w:t xml:space="preserve"> </w:t>
      </w:r>
      <w:r w:rsidR="00C57F94" w:rsidRPr="00610E8B">
        <w:rPr>
          <w:rFonts w:ascii="Verdana" w:hAnsi="Verdana"/>
          <w:sz w:val="20"/>
          <w:szCs w:val="20"/>
        </w:rPr>
        <w:t xml:space="preserve">για τις </w:t>
      </w:r>
      <w:r w:rsidR="00C57F94">
        <w:rPr>
          <w:rFonts w:ascii="Verdana" w:hAnsi="Verdana"/>
          <w:sz w:val="20"/>
          <w:szCs w:val="20"/>
        </w:rPr>
        <w:t>ανάγκες του Δήμου</w:t>
      </w:r>
      <w:r w:rsidR="002765A2">
        <w:rPr>
          <w:rFonts w:ascii="Verdana" w:hAnsi="Verdana"/>
          <w:sz w:val="20"/>
          <w:szCs w:val="20"/>
        </w:rPr>
        <w:t xml:space="preserve"> και των δομών του,</w:t>
      </w:r>
      <w:r w:rsidR="000A1424">
        <w:rPr>
          <w:rFonts w:ascii="Verdana" w:hAnsi="Verdana"/>
          <w:sz w:val="20"/>
          <w:szCs w:val="20"/>
        </w:rPr>
        <w:t xml:space="preserve"> </w:t>
      </w:r>
      <w:r>
        <w:rPr>
          <w:rFonts w:ascii="Verdana" w:hAnsi="Verdana"/>
          <w:sz w:val="20"/>
          <w:szCs w:val="20"/>
        </w:rPr>
        <w:t>ενδεικτικού προϋπολογισμού</w:t>
      </w:r>
      <w:r w:rsidR="00D96C4F">
        <w:rPr>
          <w:rFonts w:ascii="Verdana" w:hAnsi="Verdana"/>
          <w:sz w:val="20"/>
          <w:szCs w:val="20"/>
        </w:rPr>
        <w:t xml:space="preserve"> </w:t>
      </w:r>
      <w:r w:rsidR="002765A2" w:rsidRPr="002765A2">
        <w:rPr>
          <w:rFonts w:ascii="Verdana" w:hAnsi="Verdana"/>
          <w:b/>
          <w:bCs/>
          <w:color w:val="auto"/>
          <w:sz w:val="20"/>
          <w:szCs w:val="20"/>
        </w:rPr>
        <w:t>263.700,0</w:t>
      </w:r>
      <w:r w:rsidR="002765A2">
        <w:rPr>
          <w:rFonts w:ascii="Verdana" w:hAnsi="Verdana"/>
          <w:b/>
          <w:bCs/>
          <w:color w:val="auto"/>
          <w:sz w:val="20"/>
          <w:szCs w:val="20"/>
        </w:rPr>
        <w:t>0</w:t>
      </w:r>
      <w:r w:rsidR="00D96C4F">
        <w:rPr>
          <w:rFonts w:ascii="Verdana" w:hAnsi="Verdana"/>
          <w:sz w:val="20"/>
          <w:szCs w:val="20"/>
        </w:rPr>
        <w:t>€</w:t>
      </w:r>
      <w:r w:rsidR="00C57F94" w:rsidRPr="00610E8B">
        <w:rPr>
          <w:rFonts w:ascii="Verdana" w:hAnsi="Verdana"/>
          <w:b/>
          <w:bCs/>
          <w:sz w:val="20"/>
          <w:szCs w:val="20"/>
        </w:rPr>
        <w:t xml:space="preserve"> </w:t>
      </w:r>
      <w:r w:rsidR="00C57F94" w:rsidRPr="00610E8B">
        <w:rPr>
          <w:rFonts w:ascii="Verdana" w:hAnsi="Verdana"/>
          <w:sz w:val="20"/>
          <w:szCs w:val="20"/>
        </w:rPr>
        <w:t>συμπεριλαμβανομένου του Φ.Π.Α. και θα βαρύνει το</w:t>
      </w:r>
      <w:r w:rsidR="00C57F94">
        <w:rPr>
          <w:rFonts w:ascii="Verdana" w:hAnsi="Verdana"/>
          <w:sz w:val="20"/>
          <w:szCs w:val="20"/>
        </w:rPr>
        <w:t>υς</w:t>
      </w:r>
      <w:r w:rsidR="00C57F94" w:rsidRPr="00610E8B">
        <w:rPr>
          <w:rFonts w:ascii="Verdana" w:hAnsi="Verdana"/>
          <w:sz w:val="20"/>
          <w:szCs w:val="20"/>
        </w:rPr>
        <w:t xml:space="preserve"> Κωδικ</w:t>
      </w:r>
      <w:r w:rsidR="00C57F94">
        <w:rPr>
          <w:rFonts w:ascii="Verdana" w:hAnsi="Verdana"/>
          <w:sz w:val="20"/>
          <w:szCs w:val="20"/>
        </w:rPr>
        <w:t>ούς</w:t>
      </w:r>
      <w:r w:rsidR="00C57F94" w:rsidRPr="00610E8B">
        <w:rPr>
          <w:rFonts w:ascii="Verdana" w:hAnsi="Verdana"/>
          <w:sz w:val="20"/>
          <w:szCs w:val="20"/>
        </w:rPr>
        <w:t xml:space="preserve"> Αριθμ</w:t>
      </w:r>
      <w:r w:rsidR="00C57F94">
        <w:rPr>
          <w:rFonts w:ascii="Verdana" w:hAnsi="Verdana"/>
          <w:sz w:val="20"/>
          <w:szCs w:val="20"/>
        </w:rPr>
        <w:t>ούς</w:t>
      </w:r>
      <w:r w:rsidR="00C57F94" w:rsidRPr="00610E8B">
        <w:rPr>
          <w:rFonts w:ascii="Verdana" w:hAnsi="Verdana"/>
          <w:sz w:val="20"/>
          <w:szCs w:val="20"/>
        </w:rPr>
        <w:t xml:space="preserve"> Εξόδ</w:t>
      </w:r>
      <w:r w:rsidR="00C57F94">
        <w:rPr>
          <w:rFonts w:ascii="Verdana" w:hAnsi="Verdana"/>
          <w:sz w:val="20"/>
          <w:szCs w:val="20"/>
        </w:rPr>
        <w:t>ων</w:t>
      </w:r>
      <w:r w:rsidR="00C57F94" w:rsidRPr="00610E8B">
        <w:rPr>
          <w:rFonts w:ascii="Verdana" w:hAnsi="Verdana"/>
          <w:sz w:val="20"/>
          <w:szCs w:val="20"/>
        </w:rPr>
        <w:t xml:space="preserve"> (Κ.Α.Ε.)</w:t>
      </w:r>
      <w:r w:rsidR="00C57F94">
        <w:rPr>
          <w:rFonts w:ascii="Verdana" w:hAnsi="Verdana"/>
          <w:sz w:val="20"/>
          <w:szCs w:val="20"/>
        </w:rPr>
        <w:t xml:space="preserve"> ως εξής</w:t>
      </w:r>
      <w:r w:rsidR="00C57F94" w:rsidRPr="00875C30">
        <w:rPr>
          <w:rFonts w:ascii="Verdana" w:hAnsi="Verdana"/>
          <w:sz w:val="20"/>
          <w:szCs w:val="20"/>
        </w:rPr>
        <w:t>:</w:t>
      </w:r>
    </w:p>
    <w:tbl>
      <w:tblPr>
        <w:tblW w:w="9007"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00"/>
        <w:gridCol w:w="2955"/>
        <w:gridCol w:w="2551"/>
        <w:gridCol w:w="1701"/>
      </w:tblGrid>
      <w:tr w:rsidR="000A1424" w:rsidRPr="001D2CF0" w:rsidTr="00315C40">
        <w:trPr>
          <w:tblCellSpacing w:w="20" w:type="dxa"/>
        </w:trPr>
        <w:tc>
          <w:tcPr>
            <w:tcW w:w="4695" w:type="dxa"/>
            <w:gridSpan w:val="2"/>
            <w:shd w:val="clear" w:color="auto" w:fill="8C8C8C"/>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ΟΜΑΔΑ Α’</w:t>
            </w:r>
          </w:p>
        </w:tc>
        <w:tc>
          <w:tcPr>
            <w:tcW w:w="2511"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c>
          <w:tcPr>
            <w:tcW w:w="1641" w:type="dxa"/>
            <w:shd w:val="clear" w:color="auto" w:fill="8C8C8C"/>
          </w:tcPr>
          <w:p w:rsidR="000A1424" w:rsidRPr="001D2CF0" w:rsidRDefault="000A1424" w:rsidP="001D2CF0">
            <w:pPr>
              <w:pStyle w:val="Default"/>
              <w:spacing w:line="360" w:lineRule="auto"/>
              <w:jc w:val="both"/>
              <w:rPr>
                <w:rFonts w:ascii="Verdana" w:hAnsi="Verdana"/>
                <w:b/>
                <w:sz w:val="20"/>
                <w:szCs w:val="20"/>
              </w:rPr>
            </w:pPr>
          </w:p>
        </w:tc>
      </w:tr>
      <w:tr w:rsidR="000A1424" w:rsidRPr="001D2CF0" w:rsidTr="00315C40">
        <w:trPr>
          <w:tblCellSpacing w:w="20" w:type="dxa"/>
        </w:trPr>
        <w:tc>
          <w:tcPr>
            <w:tcW w:w="1740" w:type="dxa"/>
            <w:shd w:val="clear" w:color="auto" w:fill="E0E0E0"/>
          </w:tcPr>
          <w:p w:rsidR="000A1424" w:rsidRPr="001D2CF0" w:rsidRDefault="000A1424" w:rsidP="001D2CF0">
            <w:pPr>
              <w:pStyle w:val="Default"/>
              <w:spacing w:line="360" w:lineRule="auto"/>
              <w:jc w:val="both"/>
              <w:rPr>
                <w:rFonts w:ascii="Verdana" w:hAnsi="Verdana"/>
                <w:b/>
                <w:sz w:val="20"/>
                <w:szCs w:val="20"/>
                <w:lang w:val="en-US"/>
              </w:rPr>
            </w:pPr>
            <w:r w:rsidRPr="001D2CF0">
              <w:rPr>
                <w:rFonts w:ascii="Verdana" w:hAnsi="Verdana"/>
                <w:b/>
                <w:sz w:val="20"/>
                <w:szCs w:val="20"/>
                <w:lang w:val="en-US"/>
              </w:rPr>
              <w:t>CPV</w:t>
            </w:r>
          </w:p>
        </w:tc>
        <w:tc>
          <w:tcPr>
            <w:tcW w:w="2915"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w:t>
            </w:r>
            <w:r>
              <w:rPr>
                <w:rFonts w:ascii="Verdana" w:hAnsi="Verdana"/>
                <w:b/>
                <w:sz w:val="20"/>
                <w:szCs w:val="20"/>
              </w:rPr>
              <w:t>ΕΡΙΓΡΑΦΗ</w:t>
            </w:r>
          </w:p>
        </w:tc>
        <w:tc>
          <w:tcPr>
            <w:tcW w:w="2511" w:type="dxa"/>
            <w:shd w:val="clear" w:color="auto" w:fill="auto"/>
          </w:tcPr>
          <w:p w:rsidR="000A1424" w:rsidRPr="001D2CF0" w:rsidRDefault="000A1424" w:rsidP="00315C40">
            <w:pPr>
              <w:pStyle w:val="Default"/>
              <w:spacing w:line="360" w:lineRule="auto"/>
              <w:jc w:val="center"/>
              <w:rPr>
                <w:rFonts w:ascii="Verdana" w:hAnsi="Verdana"/>
                <w:b/>
                <w:sz w:val="20"/>
                <w:szCs w:val="20"/>
              </w:rPr>
            </w:pPr>
            <w:r w:rsidRPr="001D2CF0">
              <w:rPr>
                <w:rFonts w:ascii="Verdana" w:hAnsi="Verdana"/>
                <w:b/>
                <w:sz w:val="20"/>
                <w:szCs w:val="20"/>
              </w:rPr>
              <w:t>Κ.Α ΠΡΟΥΠΟΛΟΓΙΣΜΟΥ</w:t>
            </w:r>
          </w:p>
        </w:tc>
        <w:tc>
          <w:tcPr>
            <w:tcW w:w="1641" w:type="dxa"/>
            <w:shd w:val="clear" w:color="auto" w:fill="E0E0E0"/>
          </w:tcPr>
          <w:p w:rsidR="000A1424" w:rsidRPr="001D2CF0" w:rsidRDefault="000A1424" w:rsidP="001D2CF0">
            <w:pPr>
              <w:pStyle w:val="Default"/>
              <w:spacing w:line="360" w:lineRule="auto"/>
              <w:jc w:val="both"/>
              <w:rPr>
                <w:rFonts w:ascii="Verdana" w:hAnsi="Verdana"/>
                <w:b/>
                <w:sz w:val="20"/>
                <w:szCs w:val="20"/>
              </w:rPr>
            </w:pPr>
            <w:r w:rsidRPr="001D2CF0">
              <w:rPr>
                <w:rFonts w:ascii="Verdana" w:hAnsi="Verdana"/>
                <w:b/>
                <w:sz w:val="20"/>
                <w:szCs w:val="20"/>
              </w:rPr>
              <w:t>ΠΟΣΟΝ</w:t>
            </w:r>
          </w:p>
        </w:tc>
      </w:tr>
      <w:tr w:rsidR="007E77E7" w:rsidRPr="001D2CF0" w:rsidTr="00315C4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30199000-0</w:t>
            </w:r>
          </w:p>
          <w:p w:rsidR="007E77E7" w:rsidRPr="008E28ED" w:rsidRDefault="007E77E7" w:rsidP="00C76744">
            <w:pPr>
              <w:pStyle w:val="Default"/>
              <w:spacing w:line="360" w:lineRule="auto"/>
              <w:jc w:val="both"/>
              <w:rPr>
                <w:rFonts w:ascii="Verdana" w:hAnsi="Verdana"/>
                <w:b/>
                <w:sz w:val="18"/>
                <w:szCs w:val="18"/>
                <w:u w:val="single"/>
              </w:rPr>
            </w:pPr>
          </w:p>
        </w:tc>
        <w:tc>
          <w:tcPr>
            <w:tcW w:w="2915" w:type="dxa"/>
            <w:shd w:val="clear" w:color="auto" w:fill="auto"/>
          </w:tcPr>
          <w:p w:rsidR="007E77E7" w:rsidRDefault="00315C40" w:rsidP="00C76744">
            <w:pPr>
              <w:pStyle w:val="Default"/>
              <w:spacing w:line="360" w:lineRule="auto"/>
              <w:jc w:val="both"/>
              <w:rPr>
                <w:rFonts w:ascii="Verdana" w:hAnsi="Verdana"/>
                <w:b/>
                <w:sz w:val="20"/>
                <w:szCs w:val="20"/>
              </w:rPr>
            </w:pPr>
            <w:r>
              <w:rPr>
                <w:rFonts w:ascii="Verdana" w:hAnsi="Verdana"/>
                <w:b/>
                <w:sz w:val="20"/>
                <w:szCs w:val="20"/>
              </w:rPr>
              <w:t xml:space="preserve">Προμήθεια γραφικής ύλης και λοιπών υλικών γραφείου </w:t>
            </w:r>
          </w:p>
        </w:tc>
        <w:tc>
          <w:tcPr>
            <w:tcW w:w="2511" w:type="dxa"/>
          </w:tcPr>
          <w:p w:rsidR="007E77E7" w:rsidRPr="00440DBE" w:rsidRDefault="007E77E7" w:rsidP="009307D5">
            <w:pPr>
              <w:rPr>
                <w:rFonts w:ascii="Comic Sans MS" w:hAnsi="Comic Sans MS"/>
                <w:sz w:val="20"/>
                <w:szCs w:val="20"/>
                <w:lang w:val="en-US"/>
              </w:rPr>
            </w:pPr>
            <w:r w:rsidRPr="003E3C21">
              <w:rPr>
                <w:rFonts w:ascii="Comic Sans MS" w:hAnsi="Comic Sans MS"/>
                <w:sz w:val="20"/>
                <w:szCs w:val="20"/>
              </w:rPr>
              <w:t>10-6612.0001.0001</w:t>
            </w:r>
          </w:p>
        </w:tc>
        <w:tc>
          <w:tcPr>
            <w:tcW w:w="1641" w:type="dxa"/>
          </w:tcPr>
          <w:p w:rsidR="007E77E7" w:rsidRPr="008C17DD" w:rsidRDefault="008719BF" w:rsidP="00C76744">
            <w:pPr>
              <w:jc w:val="center"/>
              <w:rPr>
                <w:rFonts w:ascii="Comic Sans MS" w:hAnsi="Comic Sans MS"/>
                <w:sz w:val="20"/>
                <w:szCs w:val="20"/>
              </w:rPr>
            </w:pPr>
            <w:r>
              <w:rPr>
                <w:rFonts w:ascii="Comic Sans MS" w:hAnsi="Comic Sans MS"/>
                <w:sz w:val="20"/>
                <w:szCs w:val="20"/>
              </w:rPr>
              <w:t>24.500</w:t>
            </w:r>
            <w:r w:rsidR="007E77E7" w:rsidRPr="008C17DD">
              <w:rPr>
                <w:rFonts w:ascii="Comic Sans MS" w:hAnsi="Comic Sans MS"/>
                <w:sz w:val="20"/>
                <w:szCs w:val="20"/>
              </w:rPr>
              <w:t>,00</w:t>
            </w:r>
          </w:p>
        </w:tc>
      </w:tr>
      <w:tr w:rsidR="007E77E7" w:rsidRPr="001D2CF0" w:rsidTr="00315C40">
        <w:trPr>
          <w:tblCellSpacing w:w="20" w:type="dxa"/>
        </w:trPr>
        <w:tc>
          <w:tcPr>
            <w:tcW w:w="1740" w:type="dxa"/>
            <w:shd w:val="clear" w:color="auto" w:fill="auto"/>
          </w:tcPr>
          <w:p w:rsidR="009B20A0" w:rsidRDefault="009B20A0" w:rsidP="009B20A0">
            <w:pPr>
              <w:rPr>
                <w:rFonts w:ascii="Comic Sans MS" w:hAnsi="Comic Sans MS"/>
                <w:sz w:val="18"/>
                <w:szCs w:val="18"/>
              </w:rPr>
            </w:pPr>
            <w:r>
              <w:rPr>
                <w:rFonts w:ascii="Comic Sans MS" w:hAnsi="Comic Sans MS"/>
                <w:sz w:val="18"/>
                <w:szCs w:val="18"/>
              </w:rPr>
              <w:t>30125110-5</w:t>
            </w:r>
          </w:p>
          <w:p w:rsidR="007E77E7" w:rsidRPr="008E28ED" w:rsidRDefault="007E77E7" w:rsidP="009B20A0">
            <w:pPr>
              <w:pStyle w:val="Default"/>
              <w:spacing w:line="360" w:lineRule="auto"/>
              <w:jc w:val="both"/>
              <w:rPr>
                <w:rFonts w:ascii="Verdana" w:hAnsi="Verdana"/>
                <w:b/>
                <w:sz w:val="18"/>
                <w:szCs w:val="18"/>
                <w:u w:val="single"/>
              </w:rPr>
            </w:pPr>
          </w:p>
        </w:tc>
        <w:tc>
          <w:tcPr>
            <w:tcW w:w="2915" w:type="dxa"/>
            <w:shd w:val="clear" w:color="auto" w:fill="auto"/>
          </w:tcPr>
          <w:p w:rsidR="007E77E7" w:rsidRDefault="00C76744" w:rsidP="001D2CF0">
            <w:pPr>
              <w:pStyle w:val="Default"/>
              <w:spacing w:line="360" w:lineRule="auto"/>
              <w:jc w:val="both"/>
              <w:rPr>
                <w:rFonts w:ascii="Verdana" w:hAnsi="Verdana"/>
                <w:b/>
                <w:sz w:val="20"/>
                <w:szCs w:val="20"/>
              </w:rPr>
            </w:pPr>
            <w:r>
              <w:rPr>
                <w:rFonts w:ascii="Verdana" w:hAnsi="Verdana"/>
                <w:b/>
                <w:sz w:val="20"/>
                <w:szCs w:val="20"/>
              </w:rPr>
              <w:t>Προμήθεια εντύπων</w:t>
            </w:r>
            <w:r w:rsidR="00315C40">
              <w:rPr>
                <w:rFonts w:ascii="Verdana" w:hAnsi="Verdana"/>
                <w:b/>
                <w:sz w:val="20"/>
                <w:szCs w:val="20"/>
              </w:rPr>
              <w:t xml:space="preserve"> και υλικών μηχανογράφησης και </w:t>
            </w:r>
            <w:r w:rsidR="00315C40">
              <w:rPr>
                <w:rFonts w:ascii="Verdana" w:hAnsi="Verdana"/>
                <w:b/>
                <w:sz w:val="20"/>
                <w:szCs w:val="20"/>
              </w:rPr>
              <w:lastRenderedPageBreak/>
              <w:t>πολλαπλών εκτυπώσεων</w:t>
            </w:r>
          </w:p>
        </w:tc>
        <w:tc>
          <w:tcPr>
            <w:tcW w:w="2511"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lastRenderedPageBreak/>
              <w:t>10-661</w:t>
            </w:r>
            <w:r>
              <w:rPr>
                <w:rFonts w:ascii="Comic Sans MS" w:hAnsi="Comic Sans MS"/>
                <w:sz w:val="20"/>
                <w:szCs w:val="20"/>
              </w:rPr>
              <w:t>3</w:t>
            </w:r>
            <w:r w:rsidRPr="003E3C21">
              <w:rPr>
                <w:rFonts w:ascii="Comic Sans MS" w:hAnsi="Comic Sans MS"/>
                <w:sz w:val="20"/>
                <w:szCs w:val="20"/>
              </w:rPr>
              <w:t>.0001.0001</w:t>
            </w:r>
          </w:p>
        </w:tc>
        <w:tc>
          <w:tcPr>
            <w:tcW w:w="1641" w:type="dxa"/>
          </w:tcPr>
          <w:p w:rsidR="007E77E7" w:rsidRPr="008C17DD" w:rsidRDefault="007E77E7" w:rsidP="008719BF">
            <w:pPr>
              <w:jc w:val="center"/>
              <w:rPr>
                <w:rFonts w:ascii="Comic Sans MS" w:hAnsi="Comic Sans MS"/>
                <w:sz w:val="20"/>
                <w:szCs w:val="20"/>
              </w:rPr>
            </w:pPr>
            <w:r>
              <w:rPr>
                <w:rFonts w:ascii="Comic Sans MS" w:hAnsi="Comic Sans MS"/>
                <w:sz w:val="20"/>
                <w:szCs w:val="20"/>
              </w:rPr>
              <w:t xml:space="preserve"> </w:t>
            </w:r>
            <w:r w:rsidR="008719BF">
              <w:rPr>
                <w:rFonts w:ascii="Comic Sans MS" w:hAnsi="Comic Sans MS"/>
                <w:sz w:val="20"/>
                <w:szCs w:val="20"/>
              </w:rPr>
              <w:t>183.000</w:t>
            </w:r>
            <w:r>
              <w:rPr>
                <w:rFonts w:ascii="Comic Sans MS" w:hAnsi="Comic Sans MS"/>
                <w:sz w:val="20"/>
                <w:szCs w:val="20"/>
              </w:rPr>
              <w:t>,00</w:t>
            </w:r>
          </w:p>
        </w:tc>
      </w:tr>
      <w:tr w:rsidR="007E77E7" w:rsidRPr="001D2CF0" w:rsidTr="00315C40">
        <w:trPr>
          <w:tblCellSpacing w:w="20" w:type="dxa"/>
        </w:trPr>
        <w:tc>
          <w:tcPr>
            <w:tcW w:w="1740" w:type="dxa"/>
            <w:shd w:val="clear" w:color="auto" w:fill="auto"/>
          </w:tcPr>
          <w:p w:rsidR="007E77E7" w:rsidRPr="008E28ED" w:rsidRDefault="009B20A0" w:rsidP="009B20A0">
            <w:pPr>
              <w:pStyle w:val="Default"/>
              <w:spacing w:line="360" w:lineRule="auto"/>
              <w:jc w:val="both"/>
              <w:rPr>
                <w:rFonts w:ascii="Verdana" w:hAnsi="Verdana"/>
                <w:b/>
                <w:sz w:val="18"/>
                <w:szCs w:val="18"/>
                <w:u w:val="single"/>
              </w:rPr>
            </w:pPr>
            <w:r>
              <w:rPr>
                <w:rFonts w:ascii="Comic Sans MS" w:hAnsi="Comic Sans MS"/>
                <w:sz w:val="18"/>
                <w:szCs w:val="18"/>
              </w:rPr>
              <w:lastRenderedPageBreak/>
              <w:t>30197630-1</w:t>
            </w:r>
          </w:p>
        </w:tc>
        <w:tc>
          <w:tcPr>
            <w:tcW w:w="2915" w:type="dxa"/>
            <w:shd w:val="clear" w:color="auto" w:fill="auto"/>
          </w:tcPr>
          <w:p w:rsidR="007E77E7" w:rsidRDefault="00315C40" w:rsidP="001D2CF0">
            <w:pPr>
              <w:pStyle w:val="Default"/>
              <w:spacing w:line="360" w:lineRule="auto"/>
              <w:jc w:val="both"/>
              <w:rPr>
                <w:rFonts w:ascii="Verdana" w:hAnsi="Verdana"/>
                <w:b/>
                <w:sz w:val="20"/>
                <w:szCs w:val="20"/>
              </w:rPr>
            </w:pPr>
            <w:r>
              <w:rPr>
                <w:rFonts w:ascii="Verdana" w:hAnsi="Verdana"/>
                <w:b/>
                <w:sz w:val="20"/>
                <w:szCs w:val="20"/>
              </w:rPr>
              <w:t>Λοιπές προμήθειες ειδών γραφείου</w:t>
            </w:r>
          </w:p>
        </w:tc>
        <w:tc>
          <w:tcPr>
            <w:tcW w:w="2511" w:type="dxa"/>
          </w:tcPr>
          <w:p w:rsidR="007E77E7" w:rsidRPr="008C17DD" w:rsidRDefault="007E77E7" w:rsidP="009307D5">
            <w:pPr>
              <w:rPr>
                <w:rFonts w:ascii="Comic Sans MS" w:hAnsi="Comic Sans MS"/>
                <w:sz w:val="20"/>
                <w:szCs w:val="20"/>
              </w:rPr>
            </w:pPr>
            <w:r w:rsidRPr="003E3C21">
              <w:rPr>
                <w:rFonts w:ascii="Comic Sans MS" w:hAnsi="Comic Sans MS"/>
                <w:sz w:val="20"/>
                <w:szCs w:val="20"/>
              </w:rPr>
              <w:t>10-661</w:t>
            </w:r>
            <w:r>
              <w:rPr>
                <w:rFonts w:ascii="Comic Sans MS" w:hAnsi="Comic Sans MS"/>
                <w:sz w:val="20"/>
                <w:szCs w:val="20"/>
              </w:rPr>
              <w:t>4</w:t>
            </w:r>
            <w:r w:rsidRPr="003E3C21">
              <w:rPr>
                <w:rFonts w:ascii="Comic Sans MS" w:hAnsi="Comic Sans MS"/>
                <w:sz w:val="20"/>
                <w:szCs w:val="20"/>
              </w:rPr>
              <w:t>.0001.0001</w:t>
            </w:r>
          </w:p>
        </w:tc>
        <w:tc>
          <w:tcPr>
            <w:tcW w:w="1641" w:type="dxa"/>
          </w:tcPr>
          <w:p w:rsidR="007E77E7" w:rsidRPr="008C17DD" w:rsidRDefault="007E77E7" w:rsidP="008719BF">
            <w:pPr>
              <w:jc w:val="center"/>
              <w:rPr>
                <w:rFonts w:ascii="Comic Sans MS" w:hAnsi="Comic Sans MS"/>
                <w:sz w:val="20"/>
                <w:szCs w:val="20"/>
              </w:rPr>
            </w:pPr>
            <w:r>
              <w:rPr>
                <w:rFonts w:ascii="Comic Sans MS" w:hAnsi="Comic Sans MS"/>
                <w:sz w:val="20"/>
                <w:szCs w:val="20"/>
              </w:rPr>
              <w:t xml:space="preserve"> </w:t>
            </w:r>
            <w:r w:rsidR="008719BF">
              <w:rPr>
                <w:rFonts w:ascii="Comic Sans MS" w:hAnsi="Comic Sans MS"/>
                <w:sz w:val="20"/>
                <w:szCs w:val="20"/>
              </w:rPr>
              <w:t>38.500</w:t>
            </w:r>
            <w:r>
              <w:rPr>
                <w:rFonts w:ascii="Comic Sans MS" w:hAnsi="Comic Sans MS"/>
                <w:sz w:val="20"/>
                <w:szCs w:val="20"/>
              </w:rPr>
              <w:t>,00</w:t>
            </w:r>
          </w:p>
        </w:tc>
      </w:tr>
      <w:tr w:rsidR="008719BF" w:rsidRPr="001D2CF0" w:rsidTr="00315C40">
        <w:trPr>
          <w:tblCellSpacing w:w="20" w:type="dxa"/>
        </w:trPr>
        <w:tc>
          <w:tcPr>
            <w:tcW w:w="1740" w:type="dxa"/>
            <w:shd w:val="clear" w:color="auto" w:fill="auto"/>
          </w:tcPr>
          <w:p w:rsidR="008719BF" w:rsidRDefault="008719BF" w:rsidP="007C4AAF">
            <w:pPr>
              <w:rPr>
                <w:rFonts w:ascii="Comic Sans MS" w:hAnsi="Comic Sans MS"/>
                <w:sz w:val="18"/>
                <w:szCs w:val="18"/>
              </w:rPr>
            </w:pPr>
            <w:r>
              <w:rPr>
                <w:rFonts w:ascii="Comic Sans MS" w:hAnsi="Comic Sans MS"/>
                <w:sz w:val="18"/>
                <w:szCs w:val="18"/>
              </w:rPr>
              <w:t>30199000-0</w:t>
            </w:r>
          </w:p>
          <w:p w:rsidR="008719BF" w:rsidRDefault="008719BF" w:rsidP="007C4AAF">
            <w:pPr>
              <w:rPr>
                <w:rFonts w:ascii="Comic Sans MS" w:hAnsi="Comic Sans MS"/>
                <w:sz w:val="18"/>
                <w:szCs w:val="18"/>
              </w:rPr>
            </w:pPr>
            <w:r>
              <w:rPr>
                <w:rFonts w:ascii="Comic Sans MS" w:hAnsi="Comic Sans MS"/>
                <w:sz w:val="18"/>
                <w:szCs w:val="18"/>
              </w:rPr>
              <w:t>30125110-5</w:t>
            </w:r>
          </w:p>
          <w:p w:rsidR="008719BF" w:rsidRDefault="008719BF" w:rsidP="007C4AAF">
            <w:pPr>
              <w:rPr>
                <w:rFonts w:ascii="Comic Sans MS" w:hAnsi="Comic Sans MS"/>
                <w:sz w:val="18"/>
                <w:szCs w:val="18"/>
              </w:rPr>
            </w:pPr>
            <w:r>
              <w:rPr>
                <w:rFonts w:ascii="Comic Sans MS" w:hAnsi="Comic Sans MS"/>
                <w:sz w:val="18"/>
                <w:szCs w:val="18"/>
              </w:rPr>
              <w:t>30197630-1</w:t>
            </w:r>
          </w:p>
          <w:p w:rsidR="008719BF" w:rsidRDefault="008719BF" w:rsidP="007C4AAF">
            <w:pPr>
              <w:pStyle w:val="Default"/>
              <w:spacing w:line="360" w:lineRule="auto"/>
              <w:jc w:val="both"/>
              <w:rPr>
                <w:rFonts w:ascii="Comic Sans MS" w:hAnsi="Comic Sans MS"/>
                <w:sz w:val="18"/>
                <w:szCs w:val="18"/>
              </w:rPr>
            </w:pPr>
          </w:p>
        </w:tc>
        <w:tc>
          <w:tcPr>
            <w:tcW w:w="2915" w:type="dxa"/>
            <w:shd w:val="clear" w:color="auto" w:fill="auto"/>
          </w:tcPr>
          <w:p w:rsidR="008719BF" w:rsidRPr="008719BF" w:rsidRDefault="008719BF" w:rsidP="007C4AAF">
            <w:pPr>
              <w:pStyle w:val="Default"/>
              <w:spacing w:line="360" w:lineRule="auto"/>
              <w:jc w:val="both"/>
              <w:rPr>
                <w:rFonts w:ascii="Verdana" w:hAnsi="Verdana"/>
                <w:b/>
                <w:sz w:val="20"/>
                <w:szCs w:val="20"/>
              </w:rPr>
            </w:pPr>
            <w:r w:rsidRPr="008719BF">
              <w:rPr>
                <w:rFonts w:ascii="Verdana" w:hAnsi="Verdana" w:cs="Verdana"/>
                <w:b/>
                <w:sz w:val="20"/>
                <w:szCs w:val="20"/>
              </w:rPr>
              <w:t>Κέντρο Κοινότητας Δήμου Ρόδου με παράρτημα Ρομά</w:t>
            </w:r>
          </w:p>
        </w:tc>
        <w:tc>
          <w:tcPr>
            <w:tcW w:w="2511" w:type="dxa"/>
          </w:tcPr>
          <w:p w:rsidR="008719BF" w:rsidRPr="003E3C21" w:rsidRDefault="008719BF" w:rsidP="007C4AAF">
            <w:pPr>
              <w:rPr>
                <w:rFonts w:ascii="Comic Sans MS" w:hAnsi="Comic Sans MS"/>
                <w:sz w:val="20"/>
                <w:szCs w:val="20"/>
              </w:rPr>
            </w:pPr>
            <w:r>
              <w:rPr>
                <w:rFonts w:ascii="Verdana" w:hAnsi="Verdana"/>
                <w:sz w:val="20"/>
                <w:szCs w:val="20"/>
                <w:lang w:val="en-US"/>
              </w:rPr>
              <w:t>60-7341.0012</w:t>
            </w:r>
          </w:p>
        </w:tc>
        <w:tc>
          <w:tcPr>
            <w:tcW w:w="1641" w:type="dxa"/>
          </w:tcPr>
          <w:p w:rsidR="008719BF" w:rsidRDefault="008719BF" w:rsidP="007C4AAF">
            <w:pPr>
              <w:jc w:val="center"/>
              <w:rPr>
                <w:rFonts w:ascii="Comic Sans MS" w:hAnsi="Comic Sans MS"/>
                <w:sz w:val="20"/>
                <w:szCs w:val="20"/>
              </w:rPr>
            </w:pPr>
            <w:r>
              <w:rPr>
                <w:rFonts w:ascii="Comic Sans MS" w:hAnsi="Comic Sans MS"/>
                <w:sz w:val="20"/>
                <w:szCs w:val="20"/>
              </w:rPr>
              <w:t>12.000,00</w:t>
            </w:r>
          </w:p>
        </w:tc>
      </w:tr>
      <w:tr w:rsidR="008719BF" w:rsidRPr="001D2CF0" w:rsidTr="00315C40">
        <w:trPr>
          <w:tblCellSpacing w:w="20" w:type="dxa"/>
        </w:trPr>
        <w:tc>
          <w:tcPr>
            <w:tcW w:w="1740" w:type="dxa"/>
            <w:shd w:val="clear" w:color="auto" w:fill="auto"/>
          </w:tcPr>
          <w:p w:rsidR="008719BF" w:rsidRDefault="008719BF" w:rsidP="008719BF">
            <w:pPr>
              <w:rPr>
                <w:rFonts w:ascii="Comic Sans MS" w:hAnsi="Comic Sans MS"/>
                <w:sz w:val="18"/>
                <w:szCs w:val="18"/>
              </w:rPr>
            </w:pPr>
            <w:r>
              <w:rPr>
                <w:rFonts w:ascii="Comic Sans MS" w:hAnsi="Comic Sans MS"/>
                <w:sz w:val="18"/>
                <w:szCs w:val="18"/>
              </w:rPr>
              <w:t>30199000-0</w:t>
            </w:r>
          </w:p>
          <w:p w:rsidR="008719BF" w:rsidRDefault="008719BF" w:rsidP="008719BF">
            <w:pPr>
              <w:rPr>
                <w:rFonts w:ascii="Comic Sans MS" w:hAnsi="Comic Sans MS"/>
                <w:sz w:val="18"/>
                <w:szCs w:val="18"/>
              </w:rPr>
            </w:pPr>
            <w:r>
              <w:rPr>
                <w:rFonts w:ascii="Comic Sans MS" w:hAnsi="Comic Sans MS"/>
                <w:sz w:val="18"/>
                <w:szCs w:val="18"/>
              </w:rPr>
              <w:t>30125110-5</w:t>
            </w:r>
          </w:p>
          <w:p w:rsidR="008719BF" w:rsidRDefault="008719BF" w:rsidP="008719BF">
            <w:pPr>
              <w:rPr>
                <w:rFonts w:ascii="Comic Sans MS" w:hAnsi="Comic Sans MS"/>
                <w:sz w:val="18"/>
                <w:szCs w:val="18"/>
              </w:rPr>
            </w:pPr>
            <w:r>
              <w:rPr>
                <w:rFonts w:ascii="Comic Sans MS" w:hAnsi="Comic Sans MS"/>
                <w:sz w:val="18"/>
                <w:szCs w:val="18"/>
              </w:rPr>
              <w:t>30197630-1</w:t>
            </w:r>
          </w:p>
          <w:p w:rsidR="008719BF" w:rsidRDefault="008719BF" w:rsidP="009B20A0">
            <w:pPr>
              <w:pStyle w:val="Default"/>
              <w:spacing w:line="360" w:lineRule="auto"/>
              <w:jc w:val="both"/>
              <w:rPr>
                <w:rFonts w:ascii="Comic Sans MS" w:hAnsi="Comic Sans MS"/>
                <w:sz w:val="18"/>
                <w:szCs w:val="18"/>
              </w:rPr>
            </w:pPr>
          </w:p>
        </w:tc>
        <w:tc>
          <w:tcPr>
            <w:tcW w:w="2915" w:type="dxa"/>
            <w:shd w:val="clear" w:color="auto" w:fill="auto"/>
          </w:tcPr>
          <w:p w:rsidR="008719BF" w:rsidRPr="008719BF" w:rsidRDefault="008719BF" w:rsidP="001D2CF0">
            <w:pPr>
              <w:pStyle w:val="Default"/>
              <w:spacing w:line="360" w:lineRule="auto"/>
              <w:jc w:val="both"/>
              <w:rPr>
                <w:rFonts w:ascii="Verdana" w:hAnsi="Verdana"/>
                <w:b/>
                <w:sz w:val="20"/>
                <w:szCs w:val="20"/>
              </w:rPr>
            </w:pPr>
            <w:r w:rsidRPr="008719BF">
              <w:rPr>
                <w:rFonts w:ascii="Verdana" w:hAnsi="Verdana"/>
                <w:b/>
                <w:sz w:val="20"/>
                <w:szCs w:val="20"/>
              </w:rPr>
              <w:t>Προμήθεια γραφικής ύλης για το πρόγραμμα Βοήθεια στο σπίτι</w:t>
            </w:r>
          </w:p>
        </w:tc>
        <w:tc>
          <w:tcPr>
            <w:tcW w:w="2511" w:type="dxa"/>
          </w:tcPr>
          <w:p w:rsidR="008719BF" w:rsidRPr="003E3C21" w:rsidRDefault="008719BF" w:rsidP="009307D5">
            <w:pPr>
              <w:rPr>
                <w:rFonts w:ascii="Comic Sans MS" w:hAnsi="Comic Sans MS"/>
                <w:sz w:val="20"/>
                <w:szCs w:val="20"/>
              </w:rPr>
            </w:pPr>
            <w:r>
              <w:rPr>
                <w:rFonts w:ascii="Verdana" w:hAnsi="Verdana"/>
                <w:sz w:val="20"/>
                <w:szCs w:val="20"/>
              </w:rPr>
              <w:t>15-6612.0003</w:t>
            </w:r>
          </w:p>
        </w:tc>
        <w:tc>
          <w:tcPr>
            <w:tcW w:w="1641" w:type="dxa"/>
          </w:tcPr>
          <w:p w:rsidR="008719BF" w:rsidRDefault="008719BF" w:rsidP="008719BF">
            <w:pPr>
              <w:jc w:val="center"/>
              <w:rPr>
                <w:rFonts w:ascii="Comic Sans MS" w:hAnsi="Comic Sans MS"/>
                <w:sz w:val="20"/>
                <w:szCs w:val="20"/>
              </w:rPr>
            </w:pPr>
            <w:r>
              <w:rPr>
                <w:rFonts w:ascii="Verdana" w:hAnsi="Verdana"/>
                <w:sz w:val="20"/>
                <w:szCs w:val="20"/>
              </w:rPr>
              <w:t>6.250,00</w:t>
            </w:r>
          </w:p>
        </w:tc>
      </w:tr>
    </w:tbl>
    <w:p w:rsidR="001D2CF0" w:rsidRDefault="001D2CF0" w:rsidP="002D3450">
      <w:pPr>
        <w:pStyle w:val="Default"/>
        <w:spacing w:line="360" w:lineRule="auto"/>
        <w:jc w:val="both"/>
        <w:rPr>
          <w:rFonts w:ascii="Verdana" w:hAnsi="Verdana"/>
          <w:sz w:val="20"/>
          <w:szCs w:val="20"/>
          <w:highlight w:val="yellow"/>
        </w:rPr>
      </w:pPr>
    </w:p>
    <w:p w:rsidR="00436A6D" w:rsidRDefault="00436A6D" w:rsidP="002D3450">
      <w:pPr>
        <w:pStyle w:val="Default"/>
        <w:spacing w:line="360" w:lineRule="auto"/>
        <w:jc w:val="both"/>
        <w:rPr>
          <w:rFonts w:ascii="Verdana" w:hAnsi="Verdana"/>
          <w:sz w:val="20"/>
          <w:szCs w:val="20"/>
        </w:rPr>
      </w:pPr>
      <w:r w:rsidRPr="00787FEA">
        <w:rPr>
          <w:rFonts w:ascii="Verdana" w:hAnsi="Verdana"/>
          <w:sz w:val="20"/>
          <w:szCs w:val="20"/>
        </w:rPr>
        <w:t>Η δαπάνη θα χρηματοδοτηθεί</w:t>
      </w:r>
      <w:r w:rsidR="004B5D51">
        <w:rPr>
          <w:rFonts w:ascii="Verdana" w:hAnsi="Verdana"/>
          <w:sz w:val="20"/>
          <w:szCs w:val="20"/>
        </w:rPr>
        <w:t xml:space="preserve"> </w:t>
      </w:r>
      <w:r w:rsidR="00FA10C1">
        <w:rPr>
          <w:rFonts w:ascii="Verdana" w:hAnsi="Verdana"/>
          <w:sz w:val="20"/>
          <w:szCs w:val="20"/>
        </w:rPr>
        <w:t>από ιδίους πόρους.</w:t>
      </w:r>
    </w:p>
    <w:p w:rsidR="002D3450" w:rsidRDefault="002D3450" w:rsidP="002D3450">
      <w:pPr>
        <w:pStyle w:val="Default"/>
        <w:spacing w:line="360" w:lineRule="auto"/>
        <w:jc w:val="both"/>
        <w:rPr>
          <w:rFonts w:ascii="Verdana" w:hAnsi="Verdana"/>
          <w:sz w:val="20"/>
          <w:szCs w:val="20"/>
        </w:rPr>
      </w:pPr>
      <w:r w:rsidRPr="00610E8B">
        <w:rPr>
          <w:rFonts w:ascii="Verdana" w:hAnsi="Verdana"/>
          <w:sz w:val="20"/>
          <w:szCs w:val="20"/>
        </w:rPr>
        <w:t xml:space="preserve">Προσφορές γίνονται δεκτές </w:t>
      </w:r>
      <w:r w:rsidRPr="00610E8B">
        <w:rPr>
          <w:rFonts w:ascii="Verdana" w:hAnsi="Verdana"/>
          <w:bCs/>
          <w:sz w:val="20"/>
          <w:szCs w:val="20"/>
        </w:rPr>
        <w:t xml:space="preserve">για </w:t>
      </w:r>
      <w:r w:rsidRPr="00F875A8">
        <w:rPr>
          <w:rFonts w:ascii="Verdana" w:hAnsi="Verdana"/>
          <w:b/>
          <w:bCs/>
          <w:sz w:val="20"/>
          <w:szCs w:val="20"/>
        </w:rPr>
        <w:t>το σύνολο</w:t>
      </w:r>
      <w:r w:rsidR="009B20A0">
        <w:rPr>
          <w:rFonts w:ascii="Verdana" w:hAnsi="Verdana"/>
          <w:b/>
          <w:bCs/>
          <w:sz w:val="20"/>
          <w:szCs w:val="20"/>
        </w:rPr>
        <w:t xml:space="preserve"> </w:t>
      </w:r>
      <w:r w:rsidRPr="00610E8B">
        <w:rPr>
          <w:rFonts w:ascii="Verdana" w:hAnsi="Verdana"/>
          <w:bCs/>
          <w:sz w:val="20"/>
          <w:szCs w:val="20"/>
        </w:rPr>
        <w:t>των υπό προμήθεια ειδών</w:t>
      </w:r>
      <w:r w:rsidR="009B20A0">
        <w:rPr>
          <w:rFonts w:ascii="Verdana" w:hAnsi="Verdana"/>
          <w:bCs/>
          <w:sz w:val="20"/>
          <w:szCs w:val="20"/>
        </w:rPr>
        <w:t xml:space="preserve"> κάθε ομάδας</w:t>
      </w:r>
      <w:r w:rsidR="00FA10C1">
        <w:rPr>
          <w:rFonts w:ascii="Verdana" w:hAnsi="Verdana"/>
          <w:bCs/>
          <w:sz w:val="20"/>
          <w:szCs w:val="20"/>
        </w:rPr>
        <w:t xml:space="preserve"> </w:t>
      </w:r>
      <w:r w:rsidR="00AC6062">
        <w:rPr>
          <w:rFonts w:ascii="Verdana" w:hAnsi="Verdana"/>
          <w:bCs/>
          <w:sz w:val="20"/>
          <w:szCs w:val="20"/>
        </w:rPr>
        <w:t xml:space="preserve">χωριστά </w:t>
      </w:r>
      <w:r w:rsidRPr="00610E8B">
        <w:rPr>
          <w:rFonts w:ascii="Verdana" w:hAnsi="Verdana"/>
          <w:sz w:val="20"/>
          <w:szCs w:val="20"/>
        </w:rPr>
        <w:t>με βάση τους Πίνακ</w:t>
      </w:r>
      <w:r>
        <w:rPr>
          <w:rFonts w:ascii="Verdana" w:hAnsi="Verdana"/>
          <w:sz w:val="20"/>
          <w:szCs w:val="20"/>
        </w:rPr>
        <w:t xml:space="preserve">ες του </w:t>
      </w:r>
      <w:r w:rsidRPr="00642648">
        <w:rPr>
          <w:rFonts w:ascii="Verdana" w:hAnsi="Verdana"/>
          <w:sz w:val="20"/>
          <w:szCs w:val="20"/>
        </w:rPr>
        <w:t xml:space="preserve">Παραρτήματος </w:t>
      </w:r>
      <w:r w:rsidRPr="00AC6062">
        <w:rPr>
          <w:rFonts w:ascii="Verdana" w:hAnsi="Verdana"/>
          <w:b/>
          <w:sz w:val="20"/>
          <w:szCs w:val="20"/>
        </w:rPr>
        <w:t>Β’</w:t>
      </w:r>
      <w:r w:rsidR="00FA10C1">
        <w:rPr>
          <w:rFonts w:ascii="Verdana" w:hAnsi="Verdana"/>
          <w:sz w:val="20"/>
          <w:szCs w:val="20"/>
        </w:rPr>
        <w:t>.</w:t>
      </w:r>
      <w:r w:rsidR="000337C3" w:rsidRPr="000337C3">
        <w:rPr>
          <w:rFonts w:cs="Arial"/>
          <w:sz w:val="23"/>
          <w:szCs w:val="23"/>
        </w:rPr>
        <w:t xml:space="preserve"> </w:t>
      </w:r>
      <w:r w:rsidR="008719BF">
        <w:rPr>
          <w:rFonts w:cs="Arial"/>
          <w:sz w:val="23"/>
          <w:szCs w:val="23"/>
        </w:rPr>
        <w:t xml:space="preserve"> </w:t>
      </w:r>
      <w:r w:rsidR="000337C3" w:rsidRPr="000337C3">
        <w:rPr>
          <w:rFonts w:cs="Arial"/>
          <w:b/>
          <w:sz w:val="23"/>
          <w:szCs w:val="23"/>
        </w:rPr>
        <w:t>Μειοδότης θα αναδειχτεί εκείνος που θα προσφέρει τη χαμηλότερη συνολικά τιμή ανά Ομάδα Ειδών της παρούσας Διακήρυξης</w:t>
      </w:r>
      <w:r w:rsidR="000337C3">
        <w:rPr>
          <w:rFonts w:cs="Arial"/>
          <w:b/>
          <w:sz w:val="23"/>
          <w:szCs w:val="23"/>
        </w:rPr>
        <w:t>.</w:t>
      </w:r>
    </w:p>
    <w:p w:rsidR="00732912" w:rsidRDefault="00732912" w:rsidP="00732912">
      <w:pPr>
        <w:spacing w:line="360" w:lineRule="auto"/>
        <w:jc w:val="both"/>
        <w:rPr>
          <w:rFonts w:ascii="Verdana" w:hAnsi="Verdana"/>
          <w:sz w:val="20"/>
          <w:szCs w:val="20"/>
        </w:rPr>
      </w:pPr>
      <w:r w:rsidRPr="005A569D">
        <w:rPr>
          <w:rFonts w:ascii="Verdana" w:hAnsi="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Pr="007473BD">
        <w:rPr>
          <w:rFonts w:ascii="Verdana" w:hAnsi="Verdana"/>
          <w:sz w:val="20"/>
          <w:szCs w:val="20"/>
        </w:rPr>
        <w:t>:</w:t>
      </w:r>
    </w:p>
    <w:p w:rsidR="00FA62F5" w:rsidRPr="00DA638A" w:rsidRDefault="00FA62F5" w:rsidP="00FA62F5">
      <w:pPr>
        <w:spacing w:line="360" w:lineRule="auto"/>
        <w:jc w:val="both"/>
        <w:rPr>
          <w:rFonts w:ascii="Verdana" w:hAnsi="Verdana"/>
          <w:sz w:val="20"/>
          <w:szCs w:val="20"/>
        </w:rPr>
      </w:pPr>
    </w:p>
    <w:tbl>
      <w:tblPr>
        <w:tblW w:w="936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63"/>
        <w:gridCol w:w="5040"/>
        <w:gridCol w:w="3257"/>
      </w:tblGrid>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1.</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ΓΕΝΙΚΟΙ ΟΡΟΙ ΔΙΑΚΗΡΥΞΗΣ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Α’</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Pr>
                <w:rFonts w:ascii="Verdana" w:hAnsi="Verdana"/>
                <w:b/>
                <w:sz w:val="20"/>
                <w:szCs w:val="20"/>
              </w:rPr>
              <w:t>2</w:t>
            </w:r>
            <w:r w:rsidRPr="00DA638A">
              <w:rPr>
                <w:rFonts w:ascii="Verdana" w:hAnsi="Verdana"/>
                <w:b/>
                <w:sz w:val="20"/>
                <w:szCs w:val="20"/>
              </w:rPr>
              <w:t>.</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ΕΙΔΙΚΟΙ ΟΡΟΙ ΔΙΑΚΗΡΥΞΗΣ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Β’</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3.</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ΥΠΟΔΕΙΓΜΑ ΕΓΓΥΗΤΙΚΗΣ ΕΠΙΣΤΟΛΗΣ</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Γ’</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4.</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 xml:space="preserve">ΣΧΕΔΙΟ ΣΥΜΒΑΣΗΣ </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Δ’</w:t>
            </w:r>
          </w:p>
        </w:tc>
      </w:tr>
      <w:tr w:rsidR="00FA62F5" w:rsidRPr="00DA638A" w:rsidTr="008913B4">
        <w:trPr>
          <w:tblCellSpacing w:w="20" w:type="dxa"/>
        </w:trPr>
        <w:tc>
          <w:tcPr>
            <w:tcW w:w="1003" w:type="dxa"/>
            <w:shd w:val="clear" w:color="auto" w:fill="auto"/>
          </w:tcPr>
          <w:p w:rsidR="00FA62F5" w:rsidRPr="00DA638A" w:rsidRDefault="00FA62F5" w:rsidP="008913B4">
            <w:pPr>
              <w:jc w:val="center"/>
              <w:rPr>
                <w:rFonts w:ascii="Verdana" w:hAnsi="Verdana"/>
                <w:b/>
                <w:sz w:val="20"/>
                <w:szCs w:val="20"/>
              </w:rPr>
            </w:pPr>
            <w:r>
              <w:rPr>
                <w:rFonts w:ascii="Verdana" w:hAnsi="Verdana"/>
                <w:b/>
                <w:sz w:val="20"/>
                <w:szCs w:val="20"/>
              </w:rPr>
              <w:t>5.</w:t>
            </w:r>
          </w:p>
        </w:tc>
        <w:tc>
          <w:tcPr>
            <w:tcW w:w="5000" w:type="dxa"/>
            <w:shd w:val="clear" w:color="auto" w:fill="auto"/>
          </w:tcPr>
          <w:p w:rsidR="00FA62F5" w:rsidRPr="00DA638A" w:rsidRDefault="00FA62F5" w:rsidP="008913B4">
            <w:pPr>
              <w:rPr>
                <w:rFonts w:ascii="Verdana" w:hAnsi="Verdana"/>
                <w:b/>
                <w:sz w:val="20"/>
                <w:szCs w:val="20"/>
              </w:rPr>
            </w:pPr>
            <w:r w:rsidRPr="00DA638A">
              <w:rPr>
                <w:rFonts w:ascii="Verdana" w:hAnsi="Verdana"/>
                <w:b/>
                <w:sz w:val="20"/>
                <w:szCs w:val="20"/>
              </w:rPr>
              <w:t xml:space="preserve">ΕΝΤΥΠΑ ΟΙΚΟΝΟΜΙΚΩΝ  ΠΡΟΣΦΟΡΩΝ </w:t>
            </w:r>
          </w:p>
        </w:tc>
        <w:tc>
          <w:tcPr>
            <w:tcW w:w="3197" w:type="dxa"/>
            <w:shd w:val="clear" w:color="auto" w:fill="auto"/>
          </w:tcPr>
          <w:p w:rsidR="00FA62F5" w:rsidRPr="00DA638A" w:rsidRDefault="00FA62F5" w:rsidP="008913B4">
            <w:pPr>
              <w:jc w:val="center"/>
              <w:rPr>
                <w:rFonts w:ascii="Verdana" w:hAnsi="Verdana"/>
                <w:b/>
                <w:sz w:val="20"/>
                <w:szCs w:val="20"/>
              </w:rPr>
            </w:pPr>
            <w:r w:rsidRPr="00DA638A">
              <w:rPr>
                <w:rFonts w:ascii="Verdana" w:hAnsi="Verdana"/>
                <w:b/>
                <w:sz w:val="20"/>
                <w:szCs w:val="20"/>
              </w:rPr>
              <w:t>ΠΑΡΑΡΤΗΜΑ Ε’</w:t>
            </w:r>
          </w:p>
        </w:tc>
      </w:tr>
      <w:tr w:rsidR="00FA62F5" w:rsidRPr="00DA638A" w:rsidTr="008913B4">
        <w:trPr>
          <w:tblCellSpacing w:w="20" w:type="dxa"/>
        </w:trPr>
        <w:tc>
          <w:tcPr>
            <w:tcW w:w="1003" w:type="dxa"/>
            <w:shd w:val="clear" w:color="auto" w:fill="auto"/>
          </w:tcPr>
          <w:p w:rsidR="00FA62F5" w:rsidRDefault="00FA62F5" w:rsidP="008913B4">
            <w:pPr>
              <w:jc w:val="center"/>
              <w:rPr>
                <w:rFonts w:ascii="Verdana" w:hAnsi="Verdana"/>
                <w:b/>
                <w:sz w:val="20"/>
                <w:szCs w:val="20"/>
              </w:rPr>
            </w:pPr>
            <w:r>
              <w:rPr>
                <w:rFonts w:ascii="Verdana" w:hAnsi="Verdana"/>
                <w:b/>
                <w:sz w:val="20"/>
                <w:szCs w:val="20"/>
              </w:rPr>
              <w:t>6</w:t>
            </w:r>
          </w:p>
        </w:tc>
        <w:tc>
          <w:tcPr>
            <w:tcW w:w="5000" w:type="dxa"/>
            <w:shd w:val="clear" w:color="auto" w:fill="auto"/>
          </w:tcPr>
          <w:p w:rsidR="00FA62F5" w:rsidRPr="00DA638A" w:rsidRDefault="00FA62F5" w:rsidP="008913B4">
            <w:pPr>
              <w:rPr>
                <w:rFonts w:ascii="Verdana" w:hAnsi="Verdana"/>
                <w:b/>
                <w:sz w:val="20"/>
                <w:szCs w:val="20"/>
              </w:rPr>
            </w:pPr>
            <w:r>
              <w:rPr>
                <w:rFonts w:ascii="Verdana" w:hAnsi="Verdana"/>
                <w:b/>
                <w:sz w:val="20"/>
                <w:szCs w:val="20"/>
              </w:rPr>
              <w:t>ΤΕΥΔ</w:t>
            </w:r>
          </w:p>
        </w:tc>
        <w:tc>
          <w:tcPr>
            <w:tcW w:w="3197" w:type="dxa"/>
            <w:shd w:val="clear" w:color="auto" w:fill="auto"/>
          </w:tcPr>
          <w:p w:rsidR="00FA62F5" w:rsidRPr="00DA638A" w:rsidRDefault="00FA62F5" w:rsidP="008913B4">
            <w:pPr>
              <w:rPr>
                <w:rFonts w:ascii="Verdana" w:hAnsi="Verdana"/>
                <w:b/>
                <w:sz w:val="20"/>
                <w:szCs w:val="20"/>
              </w:rPr>
            </w:pPr>
            <w:r>
              <w:rPr>
                <w:rFonts w:ascii="Verdana" w:hAnsi="Verdana"/>
                <w:b/>
                <w:sz w:val="20"/>
                <w:szCs w:val="20"/>
              </w:rPr>
              <w:t xml:space="preserve">         </w:t>
            </w:r>
            <w:r w:rsidRPr="00991427">
              <w:rPr>
                <w:rFonts w:ascii="Verdana" w:hAnsi="Verdana"/>
                <w:b/>
                <w:sz w:val="20"/>
                <w:szCs w:val="20"/>
              </w:rPr>
              <w:t xml:space="preserve">ΠΑΡΑΡΤΗΜΑ </w:t>
            </w:r>
            <w:r>
              <w:rPr>
                <w:rFonts w:ascii="Verdana" w:hAnsi="Verdana"/>
                <w:b/>
                <w:sz w:val="20"/>
                <w:szCs w:val="20"/>
              </w:rPr>
              <w:t>ΣΤ</w:t>
            </w:r>
            <w:r w:rsidRPr="00991427">
              <w:rPr>
                <w:rFonts w:ascii="Verdana" w:hAnsi="Verdana"/>
                <w:b/>
                <w:sz w:val="20"/>
                <w:szCs w:val="20"/>
              </w:rPr>
              <w:t>’</w:t>
            </w:r>
          </w:p>
        </w:tc>
      </w:tr>
    </w:tbl>
    <w:p w:rsidR="00FA62F5" w:rsidRPr="00DA638A" w:rsidRDefault="00FA62F5" w:rsidP="00FA62F5">
      <w:pPr>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FA62F5" w:rsidRPr="001760A9" w:rsidRDefault="00FA62F5" w:rsidP="00FA62F5">
      <w:pPr>
        <w:spacing w:line="360" w:lineRule="auto"/>
        <w:jc w:val="both"/>
        <w:rPr>
          <w:rFonts w:ascii="Verdana" w:hAnsi="Verdana"/>
          <w:sz w:val="20"/>
          <w:szCs w:val="20"/>
        </w:rPr>
      </w:pPr>
      <w:r w:rsidRPr="00DA638A">
        <w:rPr>
          <w:rFonts w:ascii="Verdana" w:hAnsi="Verdana"/>
          <w:sz w:val="20"/>
          <w:szCs w:val="20"/>
        </w:rPr>
        <w:t>Επισημαίνεται ότι οι διευκρινίσεις επί των τιθέμενων ερωτημάτων υποψήφιων συμμετασχόντων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w:t>
      </w:r>
      <w:r w:rsidRPr="00DD4DBF">
        <w:rPr>
          <w:rFonts w:ascii="Verdana" w:hAnsi="Verdana"/>
          <w:sz w:val="20"/>
          <w:szCs w:val="20"/>
        </w:rPr>
        <w:t xml:space="preserve"> </w:t>
      </w:r>
      <w:r>
        <w:rPr>
          <w:rFonts w:ascii="Verdana" w:hAnsi="Verdana"/>
          <w:sz w:val="20"/>
          <w:szCs w:val="20"/>
        </w:rPr>
        <w:t xml:space="preserve">μέσω ΕΣΗΔΗΣ, </w:t>
      </w:r>
      <w:r w:rsidRPr="00656626">
        <w:rPr>
          <w:rFonts w:ascii="Verdana" w:hAnsi="Verdana"/>
          <w:color w:val="000000"/>
          <w:sz w:val="20"/>
          <w:szCs w:val="20"/>
        </w:rPr>
        <w:t>το αργότερο τέσσερις (4) ημέρες πριν από την καταληκτική ημερομηνία υποβολής των προσφορών  .</w:t>
      </w:r>
      <w:r w:rsidRPr="001760A9">
        <w:rPr>
          <w:rFonts w:ascii="Verdana" w:hAnsi="Verdana"/>
          <w:sz w:val="20"/>
          <w:szCs w:val="20"/>
        </w:rPr>
        <w:t xml:space="preserve">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lastRenderedPageBreak/>
        <w:t>Η Αναθέτουσα Αρχή</w:t>
      </w:r>
      <w:r w:rsidRPr="00DA638A">
        <w:rPr>
          <w:rStyle w:val="af"/>
          <w:rFonts w:ascii="Verdana" w:hAnsi="Verdana"/>
          <w:sz w:val="20"/>
          <w:szCs w:val="20"/>
        </w:rPr>
        <w:footnoteReference w:id="2"/>
      </w:r>
      <w:r w:rsidRPr="00DA638A">
        <w:rPr>
          <w:rFonts w:ascii="Verdana" w:hAnsi="Verdana"/>
          <w:sz w:val="20"/>
          <w:szCs w:val="20"/>
        </w:rPr>
        <w:t xml:space="preserve">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τις εν λόγω υπηρεσίες σε κάθε στάδιο της διαδικασίας, χωρίς υποχρέωση καταβολής αποζημίωσης εξ αυτού του λόγου στους Υποψηφίους.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παρούσα Διακήρυξη </w:t>
      </w:r>
    </w:p>
    <w:p w:rsidR="00FA62F5" w:rsidRPr="00DA638A" w:rsidRDefault="00FA62F5" w:rsidP="008913B4">
      <w:pPr>
        <w:numPr>
          <w:ilvl w:val="0"/>
          <w:numId w:val="8"/>
        </w:numPr>
        <w:spacing w:line="360" w:lineRule="auto"/>
        <w:jc w:val="both"/>
        <w:rPr>
          <w:rFonts w:ascii="Verdana" w:hAnsi="Verdana"/>
          <w:b/>
          <w:color w:val="0070C0"/>
          <w:sz w:val="20"/>
          <w:szCs w:val="20"/>
          <w:u w:val="single"/>
        </w:rPr>
      </w:pPr>
      <w:r w:rsidRPr="00DA638A">
        <w:rPr>
          <w:rFonts w:ascii="Verdana" w:hAnsi="Verdana"/>
          <w:b/>
          <w:color w:val="0070C0"/>
          <w:sz w:val="20"/>
          <w:szCs w:val="20"/>
          <w:u w:val="single"/>
        </w:rPr>
        <w:t xml:space="preserve">Θα αναρτηθεί: </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t xml:space="preserve">στον Ιστότοπο του προγράμματος ΔΙΑΥΓΕΙΑ, www.diavgeia.gov.gr. </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t xml:space="preserve">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p>
    <w:p w:rsidR="00FA62F5" w:rsidRPr="00DA638A" w:rsidRDefault="00FA62F5" w:rsidP="008913B4">
      <w:pPr>
        <w:numPr>
          <w:ilvl w:val="0"/>
          <w:numId w:val="7"/>
        </w:numPr>
        <w:spacing w:line="360" w:lineRule="auto"/>
        <w:jc w:val="both"/>
        <w:rPr>
          <w:rFonts w:ascii="Verdana" w:hAnsi="Verdana"/>
          <w:b/>
          <w:sz w:val="20"/>
          <w:szCs w:val="20"/>
        </w:rPr>
      </w:pPr>
      <w:r w:rsidRPr="00DA638A">
        <w:rPr>
          <w:rFonts w:ascii="Verdana" w:hAnsi="Verdana"/>
          <w:b/>
          <w:sz w:val="20"/>
          <w:szCs w:val="20"/>
        </w:rPr>
        <w:t xml:space="preserve">στο Κεντρικό Ηλεκτρονικό Μητρώο Δημοσίων Συμβάσεων της Γενικής Γραμματείας Εμπορίου και Προστασίας Καταναλωτή. </w:t>
      </w:r>
    </w:p>
    <w:p w:rsidR="00FA62F5" w:rsidRPr="00DA638A" w:rsidRDefault="00FA62F5" w:rsidP="008913B4">
      <w:pPr>
        <w:numPr>
          <w:ilvl w:val="0"/>
          <w:numId w:val="8"/>
        </w:numPr>
        <w:spacing w:line="360" w:lineRule="auto"/>
        <w:jc w:val="both"/>
        <w:rPr>
          <w:rFonts w:ascii="Verdana" w:hAnsi="Verdana"/>
          <w:b/>
          <w:color w:val="0070C0"/>
          <w:sz w:val="20"/>
          <w:szCs w:val="20"/>
          <w:u w:val="single"/>
        </w:rPr>
      </w:pPr>
      <w:r w:rsidRPr="00DA638A">
        <w:rPr>
          <w:rFonts w:ascii="Verdana" w:hAnsi="Verdana"/>
          <w:b/>
          <w:color w:val="0070C0"/>
          <w:sz w:val="20"/>
          <w:szCs w:val="20"/>
          <w:u w:val="single"/>
        </w:rPr>
        <w:t xml:space="preserve">Θα δημοσιευθεί </w:t>
      </w:r>
    </w:p>
    <w:p w:rsidR="00FA62F5" w:rsidRPr="00DA638A" w:rsidRDefault="00FA62F5" w:rsidP="008913B4">
      <w:pPr>
        <w:numPr>
          <w:ilvl w:val="0"/>
          <w:numId w:val="9"/>
        </w:numPr>
        <w:spacing w:line="360" w:lineRule="auto"/>
        <w:jc w:val="both"/>
        <w:rPr>
          <w:rFonts w:ascii="Verdana" w:hAnsi="Verdana"/>
          <w:b/>
          <w:sz w:val="20"/>
          <w:szCs w:val="20"/>
        </w:rPr>
      </w:pPr>
      <w:r w:rsidRPr="00DA638A">
        <w:rPr>
          <w:rFonts w:ascii="Verdana" w:hAnsi="Verdana"/>
          <w:b/>
          <w:sz w:val="20"/>
          <w:szCs w:val="20"/>
        </w:rPr>
        <w:t xml:space="preserve">Στον Ελληνικό Τύπο </w:t>
      </w:r>
    </w:p>
    <w:p w:rsidR="00FA62F5" w:rsidRPr="00686AA5" w:rsidRDefault="00FA62F5" w:rsidP="00293346">
      <w:pPr>
        <w:spacing w:line="360" w:lineRule="auto"/>
        <w:ind w:left="720"/>
        <w:jc w:val="both"/>
        <w:rPr>
          <w:rFonts w:ascii="Verdana" w:hAnsi="Verdana"/>
          <w:b/>
          <w:strike/>
          <w:sz w:val="20"/>
          <w:szCs w:val="20"/>
        </w:rPr>
      </w:pPr>
    </w:p>
    <w:p w:rsidR="00FA62F5" w:rsidRPr="00DA638A" w:rsidRDefault="00FA62F5" w:rsidP="00FA62F5">
      <w:pPr>
        <w:spacing w:line="360" w:lineRule="auto"/>
        <w:jc w:val="both"/>
        <w:rPr>
          <w:rFonts w:ascii="Verdana" w:hAnsi="Verdana"/>
          <w:b/>
          <w:sz w:val="20"/>
          <w:szCs w:val="20"/>
        </w:rPr>
      </w:pPr>
    </w:p>
    <w:p w:rsidR="00FA62F5" w:rsidRPr="00E10489" w:rsidRDefault="00FA62F5" w:rsidP="00FA62F5">
      <w:pPr>
        <w:spacing w:line="360" w:lineRule="auto"/>
        <w:jc w:val="both"/>
        <w:rPr>
          <w:rFonts w:ascii="Verdana" w:hAnsi="Verdana"/>
          <w:sz w:val="20"/>
          <w:szCs w:val="20"/>
        </w:rPr>
      </w:pPr>
      <w:r>
        <w:rPr>
          <w:rFonts w:ascii="Verdana" w:hAnsi="Verdana"/>
          <w:sz w:val="20"/>
          <w:szCs w:val="20"/>
        </w:rPr>
        <w:t xml:space="preserve">Τα τεύχη του διαγωνισμού είναι διαθέσιμα για ελεύθερη ,πλήρη, άμεση &amp; δωρεάν ηλεκτρονική πρόσβαση στην διεύθυνση ( </w:t>
      </w:r>
      <w:r>
        <w:rPr>
          <w:rFonts w:ascii="Verdana" w:hAnsi="Verdana"/>
          <w:sz w:val="20"/>
          <w:szCs w:val="20"/>
          <w:lang w:val="en-US"/>
        </w:rPr>
        <w:t>URL</w:t>
      </w:r>
      <w:r w:rsidRPr="00DD4DBF">
        <w:rPr>
          <w:rFonts w:ascii="Verdana" w:hAnsi="Verdana"/>
          <w:sz w:val="20"/>
          <w:szCs w:val="20"/>
        </w:rPr>
        <w:t xml:space="preserve">) </w:t>
      </w:r>
      <w:r>
        <w:rPr>
          <w:rFonts w:ascii="Verdana" w:hAnsi="Verdana"/>
          <w:sz w:val="20"/>
          <w:szCs w:val="20"/>
        </w:rPr>
        <w:t xml:space="preserve">μέσω της διαδικτυακής πύλης </w:t>
      </w:r>
      <w:hyperlink r:id="rId9" w:history="1">
        <w:r w:rsidRPr="000A0A45">
          <w:rPr>
            <w:rStyle w:val="-"/>
            <w:rFonts w:ascii="Verdana" w:hAnsi="Verdana"/>
            <w:sz w:val="20"/>
            <w:szCs w:val="20"/>
            <w:lang w:val="en-US"/>
          </w:rPr>
          <w:t>www</w:t>
        </w:r>
        <w:r w:rsidRPr="000A0A45">
          <w:rPr>
            <w:rStyle w:val="-"/>
            <w:rFonts w:ascii="Verdana" w:hAnsi="Verdana"/>
            <w:sz w:val="20"/>
            <w:szCs w:val="20"/>
          </w:rPr>
          <w:t>.</w:t>
        </w:r>
        <w:r w:rsidRPr="000A0A45">
          <w:rPr>
            <w:rStyle w:val="-"/>
            <w:rFonts w:ascii="Verdana" w:hAnsi="Verdana"/>
            <w:sz w:val="20"/>
            <w:szCs w:val="20"/>
            <w:lang w:val="en-US"/>
          </w:rPr>
          <w:t>promitheus</w:t>
        </w:r>
      </w:hyperlink>
      <w:r w:rsidRPr="00DD4DBF">
        <w:rPr>
          <w:rFonts w:ascii="Verdana" w:hAnsi="Verdana"/>
          <w:sz w:val="20"/>
          <w:szCs w:val="20"/>
        </w:rPr>
        <w:t xml:space="preserve"> .</w:t>
      </w:r>
      <w:r>
        <w:rPr>
          <w:rFonts w:ascii="Verdana" w:hAnsi="Verdana"/>
          <w:sz w:val="20"/>
          <w:szCs w:val="20"/>
          <w:lang w:val="en-US"/>
        </w:rPr>
        <w:t>gov</w:t>
      </w:r>
      <w:r w:rsidRPr="00DD4DBF">
        <w:rPr>
          <w:rFonts w:ascii="Verdana" w:hAnsi="Verdana"/>
          <w:sz w:val="20"/>
          <w:szCs w:val="20"/>
        </w:rPr>
        <w:t>.</w:t>
      </w:r>
      <w:r>
        <w:rPr>
          <w:rFonts w:ascii="Verdana" w:hAnsi="Verdana"/>
          <w:sz w:val="20"/>
          <w:szCs w:val="20"/>
          <w:lang w:val="en-US"/>
        </w:rPr>
        <w:t>gr</w:t>
      </w:r>
      <w:r w:rsidRPr="00DD4DBF">
        <w:rPr>
          <w:rFonts w:ascii="Verdana" w:hAnsi="Verdana"/>
          <w:sz w:val="20"/>
          <w:szCs w:val="20"/>
        </w:rPr>
        <w:t xml:space="preserve"> </w:t>
      </w:r>
      <w:r>
        <w:rPr>
          <w:rFonts w:ascii="Verdana" w:hAnsi="Verdana"/>
          <w:sz w:val="20"/>
          <w:szCs w:val="20"/>
        </w:rPr>
        <w:t xml:space="preserve">του ΕΣΗΔΗΣ και 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r>
        <w:rPr>
          <w:rFonts w:ascii="Verdana" w:hAnsi="Verdana"/>
          <w:sz w:val="20"/>
          <w:szCs w:val="20"/>
        </w:rPr>
        <w:t xml:space="preserve"> στη διαδρομή ΠΡΟΚΗΡΥΞΕΙΣ – ΔΙΑΓΩΝΙΣΜΟΙ ΕΡΓΩΝ &amp; ΠΡΟΜΗΘΕΙΩΝ.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Τυχόν διευκρινίσεις σχετικά με τους όρους της Διακήρυξης παρέχονται από το Τμήμα </w:t>
      </w:r>
      <w:r>
        <w:rPr>
          <w:rFonts w:ascii="Verdana" w:hAnsi="Verdana"/>
          <w:sz w:val="20"/>
          <w:szCs w:val="20"/>
        </w:rPr>
        <w:t xml:space="preserve">ΠΡΟΜΗΘΕΙΩΝ </w:t>
      </w:r>
      <w:r w:rsidRPr="00DA638A">
        <w:rPr>
          <w:rFonts w:ascii="Verdana" w:hAnsi="Verdana"/>
          <w:sz w:val="20"/>
          <w:szCs w:val="20"/>
        </w:rPr>
        <w:t>Διεύθυνση</w:t>
      </w:r>
      <w:r>
        <w:rPr>
          <w:rFonts w:ascii="Verdana" w:hAnsi="Verdana"/>
          <w:sz w:val="20"/>
          <w:szCs w:val="20"/>
        </w:rPr>
        <w:t xml:space="preserve"> ΚΑΠΟΔΙΣΤΡΙΟΥ 3-5,</w:t>
      </w:r>
      <w:r w:rsidRPr="00DA638A">
        <w:rPr>
          <w:rFonts w:ascii="Verdana" w:hAnsi="Verdana"/>
          <w:sz w:val="20"/>
          <w:szCs w:val="20"/>
        </w:rPr>
        <w:t xml:space="preserve"> τηλ: </w:t>
      </w:r>
      <w:r>
        <w:rPr>
          <w:rFonts w:ascii="Verdana" w:hAnsi="Verdana"/>
          <w:sz w:val="20"/>
          <w:szCs w:val="20"/>
        </w:rPr>
        <w:t>22410-77728</w:t>
      </w:r>
      <w:r w:rsidR="008719BF">
        <w:rPr>
          <w:rFonts w:ascii="Verdana" w:hAnsi="Verdana"/>
          <w:sz w:val="20"/>
          <w:szCs w:val="20"/>
        </w:rPr>
        <w:t>, 22440360241,</w:t>
      </w:r>
      <w:r>
        <w:rPr>
          <w:rFonts w:ascii="Verdana" w:hAnsi="Verdana"/>
          <w:sz w:val="20"/>
          <w:szCs w:val="20"/>
        </w:rPr>
        <w:t xml:space="preserve"> </w:t>
      </w:r>
      <w:r w:rsidRPr="00DA638A">
        <w:rPr>
          <w:rFonts w:ascii="Verdana" w:hAnsi="Verdana"/>
          <w:sz w:val="20"/>
          <w:szCs w:val="20"/>
          <w:lang w:val="en-US"/>
        </w:rPr>
        <w:t>fax</w:t>
      </w:r>
      <w:r w:rsidRPr="00DA638A">
        <w:rPr>
          <w:rFonts w:ascii="Verdana" w:hAnsi="Verdana"/>
          <w:sz w:val="20"/>
          <w:szCs w:val="20"/>
        </w:rPr>
        <w:t xml:space="preserve">: </w:t>
      </w:r>
      <w:r>
        <w:rPr>
          <w:rFonts w:ascii="Verdana" w:hAnsi="Verdana"/>
          <w:sz w:val="20"/>
          <w:szCs w:val="20"/>
        </w:rPr>
        <w:t xml:space="preserve">2241039780, </w:t>
      </w:r>
      <w:r w:rsidRPr="00DA638A">
        <w:rPr>
          <w:rFonts w:ascii="Verdana" w:hAnsi="Verdana"/>
          <w:sz w:val="20"/>
          <w:szCs w:val="20"/>
          <w:lang w:val="en-US"/>
        </w:rPr>
        <w:t>Email</w:t>
      </w:r>
      <w:r w:rsidRPr="00DA638A">
        <w:rPr>
          <w:rFonts w:ascii="Verdana" w:hAnsi="Verdana"/>
          <w:sz w:val="20"/>
          <w:szCs w:val="20"/>
        </w:rPr>
        <w:t>:</w:t>
      </w:r>
      <w:r>
        <w:rPr>
          <w:rFonts w:ascii="Verdana" w:hAnsi="Verdana"/>
          <w:sz w:val="20"/>
          <w:szCs w:val="20"/>
          <w:lang w:val="en-US"/>
        </w:rPr>
        <w:t>nafantenos</w:t>
      </w:r>
      <w:r w:rsidRPr="00641FEC">
        <w:rPr>
          <w:rFonts w:ascii="Verdana" w:hAnsi="Verdana"/>
          <w:sz w:val="20"/>
          <w:szCs w:val="20"/>
        </w:rPr>
        <w:t>@</w:t>
      </w:r>
      <w:r>
        <w:rPr>
          <w:rFonts w:ascii="Verdana" w:hAnsi="Verdana"/>
          <w:sz w:val="20"/>
          <w:szCs w:val="20"/>
          <w:lang w:val="en-US"/>
        </w:rPr>
        <w:t>gmail</w:t>
      </w:r>
      <w:r w:rsidRPr="00641FEC">
        <w:rPr>
          <w:rFonts w:ascii="Verdana" w:hAnsi="Verdana"/>
          <w:sz w:val="20"/>
          <w:szCs w:val="20"/>
        </w:rPr>
        <w:t>.</w:t>
      </w:r>
      <w:r>
        <w:rPr>
          <w:rFonts w:ascii="Verdana" w:hAnsi="Verdana"/>
          <w:sz w:val="20"/>
          <w:szCs w:val="20"/>
          <w:lang w:val="en-US"/>
        </w:rPr>
        <w:t>com</w:t>
      </w:r>
      <w:r w:rsidRPr="00641FEC">
        <w:rPr>
          <w:rFonts w:ascii="Verdana" w:hAnsi="Verdana"/>
          <w:sz w:val="20"/>
          <w:szCs w:val="20"/>
        </w:rPr>
        <w:t>.</w:t>
      </w:r>
      <w:r w:rsidRPr="00DA638A">
        <w:rPr>
          <w:rFonts w:ascii="Verdana" w:hAnsi="Verdana"/>
          <w:sz w:val="20"/>
          <w:szCs w:val="20"/>
        </w:rPr>
        <w:t xml:space="preserve"> </w:t>
      </w: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p>
    <w:p w:rsidR="00FA62F5" w:rsidRPr="00DA638A" w:rsidRDefault="00FA62F5" w:rsidP="00FA62F5">
      <w:pPr>
        <w:tabs>
          <w:tab w:val="left" w:pos="5735"/>
        </w:tabs>
        <w:rPr>
          <w:rFonts w:ascii="Verdana" w:hAnsi="Verdana"/>
          <w:b/>
          <w:sz w:val="20"/>
          <w:szCs w:val="20"/>
        </w:rPr>
      </w:pPr>
      <w:r w:rsidRPr="00DA638A">
        <w:rPr>
          <w:rFonts w:ascii="Verdana" w:hAnsi="Verdana"/>
          <w:b/>
          <w:sz w:val="20"/>
          <w:szCs w:val="20"/>
        </w:rPr>
        <w:t>Συνοπτικά Στοιχεία</w:t>
      </w:r>
    </w:p>
    <w:tbl>
      <w:tblPr>
        <w:tblW w:w="98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49"/>
        <w:gridCol w:w="4982"/>
      </w:tblGrid>
      <w:tr w:rsidR="00FA62F5" w:rsidRPr="002B1772" w:rsidTr="008913B4">
        <w:trPr>
          <w:tblCellSpacing w:w="20" w:type="dxa"/>
        </w:trPr>
        <w:tc>
          <w:tcPr>
            <w:tcW w:w="4789" w:type="dxa"/>
            <w:shd w:val="clear" w:color="auto" w:fill="auto"/>
          </w:tcPr>
          <w:p w:rsidR="00FA62F5" w:rsidRPr="002B1772" w:rsidRDefault="00FA62F5" w:rsidP="008913B4">
            <w:pPr>
              <w:rPr>
                <w:rFonts w:ascii="Verdana" w:hAnsi="Verdana" w:cs="Calibri"/>
                <w:sz w:val="18"/>
                <w:szCs w:val="18"/>
              </w:rPr>
            </w:pPr>
            <w:r w:rsidRPr="002B1772">
              <w:rPr>
                <w:rFonts w:ascii="Verdana" w:hAnsi="Verdana" w:cs="Calibri"/>
                <w:b/>
                <w:bCs/>
                <w:sz w:val="18"/>
                <w:szCs w:val="18"/>
              </w:rPr>
              <w:t xml:space="preserve">ΑΝΑΘΕΤΟΥΣΑ ΑΡΧΗ </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293346">
            <w:pPr>
              <w:tabs>
                <w:tab w:val="left" w:pos="1340"/>
              </w:tabs>
              <w:rPr>
                <w:rFonts w:ascii="Verdana" w:hAnsi="Verdana" w:cs="Calibri"/>
                <w:sz w:val="18"/>
                <w:szCs w:val="18"/>
                <w:lang w:val="en-US"/>
              </w:rPr>
            </w:pPr>
            <w:r w:rsidRPr="002B1772">
              <w:rPr>
                <w:rFonts w:ascii="Verdana" w:hAnsi="Verdana" w:cs="Calibri"/>
                <w:sz w:val="18"/>
                <w:szCs w:val="18"/>
              </w:rPr>
              <w:t xml:space="preserve">ΔΗΜΟΣ </w:t>
            </w:r>
            <w:r w:rsidR="00293346">
              <w:rPr>
                <w:rFonts w:ascii="Verdana" w:hAnsi="Verdana" w:cs="Calibri"/>
                <w:sz w:val="18"/>
                <w:szCs w:val="18"/>
              </w:rPr>
              <w:t>ΡΟΔΟΥ</w:t>
            </w:r>
          </w:p>
        </w:tc>
      </w:tr>
      <w:tr w:rsidR="00FA62F5" w:rsidRPr="002B1772" w:rsidTr="008913B4">
        <w:trPr>
          <w:tblCellSpacing w:w="20" w:type="dxa"/>
        </w:trPr>
        <w:tc>
          <w:tcPr>
            <w:tcW w:w="4789" w:type="dxa"/>
            <w:shd w:val="clear" w:color="auto" w:fill="auto"/>
          </w:tcPr>
          <w:p w:rsidR="00FA62F5" w:rsidRPr="002B1772" w:rsidRDefault="00FA62F5" w:rsidP="008913B4">
            <w:pPr>
              <w:rPr>
                <w:rFonts w:ascii="Verdana" w:hAnsi="Verdana" w:cs="Calibri"/>
                <w:b/>
                <w:bCs/>
                <w:sz w:val="18"/>
                <w:szCs w:val="18"/>
              </w:rPr>
            </w:pPr>
            <w:r w:rsidRPr="002B1772">
              <w:rPr>
                <w:rFonts w:ascii="Verdana" w:hAnsi="Verdana" w:cs="Calibri"/>
                <w:b/>
                <w:sz w:val="18"/>
                <w:szCs w:val="18"/>
              </w:rPr>
              <w:t>ΥΠΗΡΕΣΙΑ ΠΟΥ ΔΙΕΝΕΡΓΕΙ ΤΟ ΔΙΑΓΩΝΙΣΜΟ</w:t>
            </w:r>
          </w:p>
        </w:tc>
        <w:tc>
          <w:tcPr>
            <w:tcW w:w="4922" w:type="dxa"/>
            <w:shd w:val="clear" w:color="auto" w:fill="auto"/>
          </w:tcPr>
          <w:p w:rsidR="00FA62F5" w:rsidRPr="002B1772" w:rsidRDefault="00FA62F5" w:rsidP="008913B4">
            <w:pPr>
              <w:tabs>
                <w:tab w:val="left" w:pos="1340"/>
              </w:tabs>
              <w:rPr>
                <w:rFonts w:ascii="Verdana" w:hAnsi="Verdana" w:cs="Calibri"/>
                <w:sz w:val="18"/>
                <w:szCs w:val="18"/>
                <w:lang w:val="en-US"/>
              </w:rPr>
            </w:pPr>
            <w:r w:rsidRPr="002B1772">
              <w:rPr>
                <w:rFonts w:ascii="Verdana" w:hAnsi="Verdana" w:cs="Calibri"/>
                <w:sz w:val="18"/>
                <w:szCs w:val="18"/>
              </w:rPr>
              <w:t>Διεύθυνση Οικονομικού ,</w:t>
            </w:r>
            <w:r w:rsidR="008719BF">
              <w:rPr>
                <w:rFonts w:ascii="Verdana" w:hAnsi="Verdana" w:cs="Calibri"/>
                <w:sz w:val="18"/>
                <w:szCs w:val="18"/>
              </w:rPr>
              <w:t xml:space="preserve"> </w:t>
            </w:r>
            <w:r w:rsidRPr="002B1772">
              <w:rPr>
                <w:rFonts w:ascii="Verdana" w:hAnsi="Verdana" w:cs="Calibri"/>
                <w:sz w:val="18"/>
                <w:szCs w:val="18"/>
              </w:rPr>
              <w:t>τμήμα προμηθειών</w:t>
            </w:r>
            <w:r w:rsidRPr="002B1772">
              <w:rPr>
                <w:rFonts w:ascii="Verdana" w:hAnsi="Verdana" w:cs="Calibri"/>
                <w:sz w:val="18"/>
                <w:szCs w:val="18"/>
                <w:lang w:val="en-US"/>
              </w:rPr>
              <w:t xml:space="preserve"> </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ΕΙΔΟΣ  ΔΙΑΓΩΝΙΣΜΟΥ </w:t>
            </w:r>
          </w:p>
          <w:p w:rsidR="00FA62F5" w:rsidRPr="002B1772" w:rsidRDefault="00FA62F5" w:rsidP="008913B4">
            <w:pPr>
              <w:tabs>
                <w:tab w:val="left" w:pos="1340"/>
              </w:tabs>
              <w:rPr>
                <w:rFonts w:ascii="Verdana" w:hAnsi="Verdana" w:cs="Calibri"/>
                <w:b/>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r w:rsidRPr="002B1772">
              <w:rPr>
                <w:rFonts w:ascii="Verdana" w:hAnsi="Verdana" w:cs="Calibri"/>
                <w:sz w:val="18"/>
                <w:szCs w:val="18"/>
              </w:rPr>
              <w:t>Ανοικτός ηλεκτρονικός</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ΚΡΙΤΗΡΙΟ ΚΑΤΑΚΥΡΩΣΗΣ</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spacing w:line="360" w:lineRule="auto"/>
              <w:rPr>
                <w:rFonts w:ascii="Verdana" w:hAnsi="Verdana" w:cs="Calibri"/>
                <w:sz w:val="18"/>
                <w:szCs w:val="18"/>
              </w:rPr>
            </w:pPr>
            <w:r w:rsidRPr="002B1772">
              <w:rPr>
                <w:rFonts w:ascii="Verdana" w:hAnsi="Verdana" w:cs="Calibri"/>
                <w:sz w:val="18"/>
                <w:szCs w:val="18"/>
              </w:rPr>
              <w:t>Η πλέον συμφέρουσα από οικονομικής άποψης προσφορά βάσει τιμής</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2158"/>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ΔΙΑΔΙΚΤΥΑΚΗ </w:t>
            </w:r>
            <w:r w:rsidRPr="002B1772">
              <w:rPr>
                <w:rFonts w:ascii="Verdana" w:hAnsi="Verdana" w:cs="Calibri"/>
                <w:b/>
                <w:sz w:val="18"/>
                <w:szCs w:val="18"/>
              </w:rPr>
              <w:tab/>
              <w:t xml:space="preserve">ΠΥΛΗ </w:t>
            </w:r>
            <w:r w:rsidRPr="002B1772">
              <w:rPr>
                <w:rFonts w:ascii="Verdana" w:hAnsi="Verdana" w:cs="Calibri"/>
                <w:b/>
                <w:sz w:val="18"/>
                <w:szCs w:val="18"/>
              </w:rPr>
              <w:tab/>
              <w:t xml:space="preserve">ΔΙΕΝΕΡΓΕΙΑΣ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ΔΙΑΓΩΝΙΣΜΟΥ</w:t>
            </w:r>
          </w:p>
        </w:tc>
        <w:tc>
          <w:tcPr>
            <w:tcW w:w="4922" w:type="dxa"/>
            <w:shd w:val="clear" w:color="auto" w:fill="auto"/>
          </w:tcPr>
          <w:p w:rsidR="00FA62F5" w:rsidRPr="002B1772" w:rsidRDefault="00FA62F5" w:rsidP="008913B4">
            <w:pPr>
              <w:tabs>
                <w:tab w:val="left" w:pos="1340"/>
              </w:tabs>
              <w:spacing w:line="360" w:lineRule="auto"/>
              <w:rPr>
                <w:rFonts w:ascii="Verdana" w:hAnsi="Verdana" w:cs="Calibri"/>
                <w:sz w:val="18"/>
                <w:szCs w:val="18"/>
              </w:rPr>
            </w:pPr>
            <w:r w:rsidRPr="002B1772">
              <w:rPr>
                <w:rFonts w:ascii="Verdana" w:hAnsi="Verdana" w:cs="Calibri"/>
                <w:sz w:val="18"/>
                <w:szCs w:val="18"/>
              </w:rPr>
              <w:t>www.promitheus.gov.gr του Ε.Σ.Η.ΔΗ.Σ</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1988"/>
                <w:tab w:val="center" w:pos="2723"/>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lastRenderedPageBreak/>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r w:rsidRPr="002B1772">
              <w:rPr>
                <w:rFonts w:ascii="Verdana" w:hAnsi="Verdana" w:cs="Calibri"/>
                <w:b/>
                <w:sz w:val="18"/>
                <w:szCs w:val="18"/>
              </w:rPr>
              <w:tab/>
              <w:t xml:space="preserve">ΕΝΑΡΞΗΣ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FA62F5" w:rsidRPr="00043BCB" w:rsidRDefault="007E36A1" w:rsidP="007E36A1">
            <w:pPr>
              <w:tabs>
                <w:tab w:val="left" w:pos="1340"/>
              </w:tabs>
              <w:spacing w:line="360" w:lineRule="auto"/>
              <w:rPr>
                <w:rFonts w:ascii="Verdana" w:hAnsi="Verdana" w:cs="Calibri"/>
                <w:b/>
                <w:sz w:val="18"/>
                <w:szCs w:val="18"/>
              </w:rPr>
            </w:pPr>
            <w:r w:rsidRPr="00043BCB">
              <w:rPr>
                <w:rFonts w:ascii="Verdana" w:hAnsi="Verdana" w:cs="Calibri"/>
                <w:b/>
                <w:sz w:val="18"/>
                <w:szCs w:val="18"/>
              </w:rPr>
              <w:t>26-03-2020 και ώρα 15:00μ.μ.</w:t>
            </w:r>
          </w:p>
        </w:tc>
      </w:tr>
      <w:tr w:rsidR="00FA62F5" w:rsidRPr="002B1772" w:rsidTr="008913B4">
        <w:trPr>
          <w:tblCellSpacing w:w="20" w:type="dxa"/>
        </w:trPr>
        <w:tc>
          <w:tcPr>
            <w:tcW w:w="4789" w:type="dxa"/>
            <w:shd w:val="clear" w:color="auto" w:fill="auto"/>
          </w:tcPr>
          <w:p w:rsidR="00FA62F5" w:rsidRPr="002B1772" w:rsidRDefault="00FA62F5" w:rsidP="008913B4">
            <w:pPr>
              <w:tabs>
                <w:tab w:val="center" w:pos="2293"/>
                <w:tab w:val="center" w:pos="3361"/>
                <w:tab w:val="right" w:pos="4240"/>
              </w:tabs>
              <w:spacing w:after="21" w:line="256" w:lineRule="auto"/>
              <w:rPr>
                <w:rFonts w:ascii="Verdana" w:hAnsi="Verdana" w:cs="Calibri"/>
                <w:b/>
                <w:sz w:val="18"/>
                <w:szCs w:val="18"/>
                <w:lang w:eastAsia="el-GR"/>
              </w:rPr>
            </w:pPr>
            <w:r w:rsidRPr="002B1772">
              <w:rPr>
                <w:rFonts w:ascii="Verdana" w:hAnsi="Verdana" w:cs="Calibri"/>
                <w:b/>
                <w:sz w:val="18"/>
                <w:szCs w:val="18"/>
              </w:rPr>
              <w:t xml:space="preserve">ΚΑΤΑΛΗΚΤΙΚΗ </w:t>
            </w:r>
            <w:r w:rsidRPr="002B1772">
              <w:rPr>
                <w:rFonts w:ascii="Verdana" w:hAnsi="Verdana" w:cs="Calibri"/>
                <w:b/>
                <w:sz w:val="18"/>
                <w:szCs w:val="18"/>
              </w:rPr>
              <w:tab/>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FA62F5" w:rsidRPr="00043BCB" w:rsidRDefault="007E36A1" w:rsidP="007E36A1">
            <w:pPr>
              <w:tabs>
                <w:tab w:val="left" w:pos="1340"/>
              </w:tabs>
              <w:spacing w:line="360" w:lineRule="auto"/>
              <w:rPr>
                <w:rFonts w:ascii="Verdana" w:hAnsi="Verdana" w:cs="Calibri"/>
                <w:b/>
                <w:sz w:val="18"/>
                <w:szCs w:val="18"/>
              </w:rPr>
            </w:pPr>
            <w:r w:rsidRPr="00043BCB">
              <w:rPr>
                <w:rFonts w:ascii="Verdana" w:hAnsi="Verdana" w:cs="Calibri"/>
                <w:b/>
                <w:sz w:val="18"/>
                <w:szCs w:val="18"/>
              </w:rPr>
              <w:t>10-04-2020 και ώρα 15:00μ.μ.</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ΑΝΤΙΚΕΙΜΕΝΟ ΔΙΑΓΩΝΙΣΜΟΥ</w:t>
            </w:r>
          </w:p>
        </w:tc>
        <w:tc>
          <w:tcPr>
            <w:tcW w:w="4922" w:type="dxa"/>
            <w:shd w:val="clear" w:color="auto" w:fill="auto"/>
          </w:tcPr>
          <w:p w:rsidR="00FA62F5" w:rsidRPr="002B1772" w:rsidRDefault="00293346" w:rsidP="00293346">
            <w:pPr>
              <w:tabs>
                <w:tab w:val="left" w:pos="1340"/>
              </w:tabs>
              <w:rPr>
                <w:rFonts w:ascii="Verdana" w:hAnsi="Verdana" w:cs="Calibri"/>
                <w:sz w:val="18"/>
                <w:szCs w:val="18"/>
              </w:rPr>
            </w:pPr>
            <w:r>
              <w:rPr>
                <w:rFonts w:ascii="Verdana" w:hAnsi="Verdana"/>
                <w:sz w:val="20"/>
                <w:szCs w:val="20"/>
              </w:rPr>
              <w:t>Προμήθεια γραφικής ύλης</w:t>
            </w:r>
            <w:r w:rsidRPr="00AF3DBF">
              <w:rPr>
                <w:rFonts w:ascii="Verdana" w:hAnsi="Verdana"/>
                <w:b/>
                <w:bCs/>
                <w:sz w:val="20"/>
                <w:szCs w:val="20"/>
              </w:rPr>
              <w:t xml:space="preserve"> </w:t>
            </w:r>
            <w:r w:rsidRPr="00AF3DBF">
              <w:rPr>
                <w:rFonts w:ascii="Verdana" w:hAnsi="Verdana"/>
                <w:bCs/>
                <w:sz w:val="20"/>
                <w:szCs w:val="20"/>
              </w:rPr>
              <w:t>και λοιπών υλικών γραφείου, εντύπων, υλικών μηχανογράφησης και εκτυπώσεων</w:t>
            </w:r>
          </w:p>
        </w:tc>
      </w:tr>
      <w:tr w:rsidR="00FA62F5" w:rsidRPr="002B1772" w:rsidTr="008913B4">
        <w:trPr>
          <w:trHeight w:val="224"/>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ΚΩΔΙΚΟΙ CPV </w:t>
            </w:r>
            <w:r w:rsidRPr="002B1772">
              <w:rPr>
                <w:rFonts w:ascii="Verdana" w:hAnsi="Verdana" w:cs="Calibri"/>
                <w:b/>
                <w:sz w:val="18"/>
                <w:szCs w:val="18"/>
              </w:rPr>
              <w:tab/>
            </w:r>
            <w:r w:rsidRPr="002B1772">
              <w:rPr>
                <w:rFonts w:ascii="Verdana" w:hAnsi="Verdana" w:cs="Calibri"/>
                <w:b/>
                <w:sz w:val="18"/>
                <w:szCs w:val="18"/>
              </w:rPr>
              <w:tab/>
            </w:r>
          </w:p>
        </w:tc>
        <w:tc>
          <w:tcPr>
            <w:tcW w:w="4922" w:type="dxa"/>
            <w:shd w:val="clear" w:color="auto" w:fill="auto"/>
          </w:tcPr>
          <w:p w:rsidR="008719BF" w:rsidRDefault="008719BF" w:rsidP="008719BF">
            <w:pPr>
              <w:rPr>
                <w:rFonts w:ascii="Comic Sans MS" w:hAnsi="Comic Sans MS"/>
                <w:sz w:val="18"/>
                <w:szCs w:val="18"/>
              </w:rPr>
            </w:pPr>
            <w:r>
              <w:rPr>
                <w:rFonts w:ascii="Comic Sans MS" w:hAnsi="Comic Sans MS"/>
                <w:sz w:val="18"/>
                <w:szCs w:val="18"/>
              </w:rPr>
              <w:t>30199000-0</w:t>
            </w:r>
          </w:p>
          <w:p w:rsidR="008719BF" w:rsidRDefault="008719BF" w:rsidP="008719BF">
            <w:pPr>
              <w:rPr>
                <w:rFonts w:ascii="Comic Sans MS" w:hAnsi="Comic Sans MS"/>
                <w:sz w:val="18"/>
                <w:szCs w:val="18"/>
              </w:rPr>
            </w:pPr>
            <w:r>
              <w:rPr>
                <w:rFonts w:ascii="Comic Sans MS" w:hAnsi="Comic Sans MS"/>
                <w:sz w:val="18"/>
                <w:szCs w:val="18"/>
              </w:rPr>
              <w:t>30125110-5</w:t>
            </w:r>
          </w:p>
          <w:p w:rsidR="008719BF" w:rsidRDefault="008719BF" w:rsidP="008719BF">
            <w:pPr>
              <w:rPr>
                <w:rFonts w:ascii="Comic Sans MS" w:hAnsi="Comic Sans MS"/>
                <w:sz w:val="18"/>
                <w:szCs w:val="18"/>
              </w:rPr>
            </w:pPr>
            <w:r>
              <w:rPr>
                <w:rFonts w:ascii="Comic Sans MS" w:hAnsi="Comic Sans MS"/>
                <w:sz w:val="18"/>
                <w:szCs w:val="18"/>
              </w:rPr>
              <w:t>30197630-1</w:t>
            </w:r>
          </w:p>
          <w:p w:rsidR="00FA62F5" w:rsidRPr="002B1772" w:rsidRDefault="00FA62F5" w:rsidP="008913B4">
            <w:pPr>
              <w:tabs>
                <w:tab w:val="left" w:pos="1340"/>
              </w:tabs>
              <w:spacing w:line="360" w:lineRule="auto"/>
              <w:rPr>
                <w:rFonts w:ascii="Verdana" w:hAnsi="Verdana" w:cs="Calibri"/>
                <w:sz w:val="18"/>
                <w:szCs w:val="18"/>
              </w:rPr>
            </w:pPr>
          </w:p>
        </w:tc>
      </w:tr>
      <w:tr w:rsidR="00FA62F5" w:rsidRPr="002B1772" w:rsidTr="008913B4">
        <w:trPr>
          <w:trHeight w:val="2484"/>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ΕΓΓΥΗΤΙΚΕΣ ΕΠΙΣΤΟΛΕΣ  </w:t>
            </w:r>
          </w:p>
          <w:p w:rsidR="00FA62F5" w:rsidRPr="002B1772" w:rsidRDefault="00FA62F5" w:rsidP="008913B4">
            <w:pPr>
              <w:tabs>
                <w:tab w:val="left" w:pos="1340"/>
              </w:tabs>
              <w:rPr>
                <w:rFonts w:ascii="Verdana" w:hAnsi="Verdana" w:cs="Calibri"/>
                <w:b/>
                <w:sz w:val="18"/>
                <w:szCs w:val="18"/>
              </w:rPr>
            </w:pPr>
          </w:p>
          <w:p w:rsidR="00FA62F5" w:rsidRPr="002B1772" w:rsidRDefault="00FA62F5" w:rsidP="008913B4">
            <w:pPr>
              <w:tabs>
                <w:tab w:val="left" w:pos="1340"/>
              </w:tabs>
              <w:rPr>
                <w:rFonts w:ascii="Verdana" w:hAnsi="Verdana" w:cs="Calibri"/>
                <w:b/>
                <w:sz w:val="18"/>
                <w:szCs w:val="18"/>
              </w:rPr>
            </w:pPr>
          </w:p>
          <w:p w:rsidR="00FA62F5" w:rsidRPr="002B1772" w:rsidRDefault="00FA62F5" w:rsidP="008913B4">
            <w:pPr>
              <w:tabs>
                <w:tab w:val="left" w:pos="1340"/>
              </w:tabs>
              <w:rPr>
                <w:rFonts w:ascii="Verdana" w:hAnsi="Verdana" w:cs="Calibri"/>
                <w:b/>
                <w:sz w:val="18"/>
                <w:szCs w:val="18"/>
              </w:rPr>
            </w:pPr>
          </w:p>
        </w:tc>
        <w:tc>
          <w:tcPr>
            <w:tcW w:w="4922" w:type="dxa"/>
            <w:shd w:val="clear" w:color="auto" w:fill="auto"/>
          </w:tcPr>
          <w:p w:rsidR="00FA62F5" w:rsidRPr="002B1772" w:rsidRDefault="00FA62F5" w:rsidP="008913B4">
            <w:pPr>
              <w:spacing w:line="273" w:lineRule="auto"/>
              <w:ind w:right="119"/>
              <w:jc w:val="both"/>
              <w:rPr>
                <w:rFonts w:ascii="Verdana" w:hAnsi="Verdana" w:cs="Calibri"/>
                <w:sz w:val="18"/>
                <w:szCs w:val="18"/>
                <w:lang w:eastAsia="el-GR"/>
              </w:rPr>
            </w:pPr>
            <w:r w:rsidRPr="002B1772">
              <w:rPr>
                <w:rFonts w:ascii="Verdana" w:hAnsi="Verdana" w:cs="Calibri"/>
                <w:b/>
                <w:sz w:val="18"/>
                <w:szCs w:val="18"/>
              </w:rPr>
              <w:t>1.Εγγύηση συμμετοχής</w:t>
            </w:r>
            <w:r w:rsidRPr="002B1772">
              <w:rPr>
                <w:rFonts w:ascii="Verdana" w:hAnsi="Verdana" w:cs="Calibri"/>
                <w:sz w:val="18"/>
                <w:szCs w:val="18"/>
              </w:rPr>
              <w:t xml:space="preserve"> στο διαγωνισμό, που αντιστοιχεί σε ποσοστό </w:t>
            </w:r>
            <w:r w:rsidRPr="00BA60E5">
              <w:rPr>
                <w:rFonts w:ascii="Verdana" w:hAnsi="Verdana" w:cs="Calibri"/>
                <w:b/>
                <w:sz w:val="18"/>
                <w:szCs w:val="18"/>
              </w:rPr>
              <w:t>2%</w:t>
            </w:r>
            <w:r w:rsidRPr="002B1772">
              <w:rPr>
                <w:rFonts w:ascii="Verdana" w:hAnsi="Verdana" w:cs="Calibri"/>
                <w:sz w:val="18"/>
                <w:szCs w:val="18"/>
              </w:rPr>
              <w:t xml:space="preserve"> της εκτιμώμενης αξίας της σύμβασης χωρίς Φ.Π.Α. Οι οικονομικοί φορείς που υποβάλουν προσφορά σε συγκεκριμένη ομάδα/τμήμα προσκομίζουν εγγυητική επιστολή που αντιστοιχεί στο 2% εκτιμώμενης αξίας της σύμβασης χωρίς Φ.Π.Α. χωρίς Φ.Π.Α και </w:t>
            </w:r>
          </w:p>
          <w:p w:rsidR="00FA62F5" w:rsidRPr="002B1772" w:rsidRDefault="00FA62F5" w:rsidP="00BA60E5">
            <w:pPr>
              <w:spacing w:after="16" w:line="256" w:lineRule="auto"/>
              <w:jc w:val="both"/>
              <w:rPr>
                <w:rFonts w:ascii="Verdana" w:hAnsi="Verdana" w:cs="Calibri"/>
                <w:sz w:val="18"/>
                <w:szCs w:val="18"/>
              </w:rPr>
            </w:pPr>
            <w:r w:rsidRPr="002B1772">
              <w:rPr>
                <w:rFonts w:ascii="Verdana" w:hAnsi="Verdana" w:cs="Calibri"/>
                <w:b/>
                <w:sz w:val="18"/>
                <w:szCs w:val="18"/>
              </w:rPr>
              <w:t xml:space="preserve">2.Εγγύηση καλής εκτέλεσης, </w:t>
            </w:r>
            <w:r w:rsidRPr="002B1772">
              <w:rPr>
                <w:rFonts w:ascii="Verdana" w:hAnsi="Verdana" w:cs="Calibri"/>
                <w:sz w:val="18"/>
                <w:szCs w:val="18"/>
              </w:rPr>
              <w:t xml:space="preserve">που </w:t>
            </w:r>
            <w:r w:rsidRPr="002B1772">
              <w:rPr>
                <w:rFonts w:ascii="Verdana" w:hAnsi="Verdana" w:cs="Calibri"/>
                <w:b/>
                <w:sz w:val="18"/>
                <w:szCs w:val="18"/>
              </w:rPr>
              <w:t xml:space="preserve"> </w:t>
            </w:r>
            <w:r w:rsidRPr="002B1772">
              <w:rPr>
                <w:rFonts w:ascii="Verdana" w:hAnsi="Verdana" w:cs="Calibri"/>
                <w:sz w:val="18"/>
                <w:szCs w:val="18"/>
              </w:rPr>
              <w:t xml:space="preserve"> αντιστοιχεί σε ποσοστό </w:t>
            </w:r>
            <w:r w:rsidRPr="00BA60E5">
              <w:rPr>
                <w:rFonts w:ascii="Verdana" w:hAnsi="Verdana" w:cs="Calibri"/>
                <w:b/>
                <w:sz w:val="18"/>
                <w:szCs w:val="18"/>
              </w:rPr>
              <w:t>5%</w:t>
            </w:r>
            <w:r w:rsidRPr="002B1772">
              <w:rPr>
                <w:rFonts w:ascii="Verdana" w:hAnsi="Verdana" w:cs="Calibri"/>
                <w:sz w:val="18"/>
                <w:szCs w:val="18"/>
              </w:rPr>
              <w:t xml:space="preserve"> της αξίας της σύμβασης χωρίς Φ.Π.Α </w:t>
            </w:r>
          </w:p>
        </w:tc>
      </w:tr>
      <w:tr w:rsidR="00FA62F5" w:rsidRPr="002B1772" w:rsidTr="008913B4">
        <w:trPr>
          <w:trHeight w:val="282"/>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ΠΡΟΫΠΟΛΟΓΙΣΘΕΙΣΑ ΔΑΠΑΝΗ</w:t>
            </w:r>
          </w:p>
        </w:tc>
        <w:tc>
          <w:tcPr>
            <w:tcW w:w="4922" w:type="dxa"/>
            <w:shd w:val="clear" w:color="auto" w:fill="auto"/>
          </w:tcPr>
          <w:p w:rsidR="00FA62F5" w:rsidRPr="002B1772" w:rsidRDefault="00BA60E5" w:rsidP="008913B4">
            <w:pPr>
              <w:tabs>
                <w:tab w:val="left" w:pos="1340"/>
              </w:tabs>
              <w:rPr>
                <w:rFonts w:ascii="Verdana" w:hAnsi="Verdana" w:cs="Calibri"/>
                <w:sz w:val="18"/>
                <w:szCs w:val="18"/>
              </w:rPr>
            </w:pPr>
            <w:r>
              <w:rPr>
                <w:rFonts w:ascii="Verdana" w:hAnsi="Verdana" w:cs="Calibri"/>
                <w:sz w:val="18"/>
                <w:szCs w:val="18"/>
              </w:rPr>
              <w:t>263.700</w:t>
            </w:r>
            <w:r w:rsidR="00293346">
              <w:rPr>
                <w:rFonts w:ascii="Verdana" w:hAnsi="Verdana" w:cs="Calibri"/>
                <w:sz w:val="18"/>
                <w:szCs w:val="18"/>
              </w:rPr>
              <w:t>,00</w:t>
            </w:r>
            <w:r w:rsidR="00FA62F5" w:rsidRPr="002B1772">
              <w:rPr>
                <w:rFonts w:ascii="Verdana" w:hAnsi="Verdana" w:cs="Calibri"/>
                <w:sz w:val="18"/>
                <w:szCs w:val="18"/>
              </w:rPr>
              <w:t>€ (συμπεριλαμβανομένου Φ.Π.Α.)</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ΔΙΑΡΚΕΙΑ ΙΣΧΥΟΣ ΠΡΟΣΦΟΡΩΝ</w:t>
            </w: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524143">
            <w:pPr>
              <w:tabs>
                <w:tab w:val="left" w:pos="1340"/>
              </w:tabs>
              <w:rPr>
                <w:rFonts w:ascii="Verdana" w:hAnsi="Verdana" w:cs="Calibri"/>
                <w:sz w:val="18"/>
                <w:szCs w:val="18"/>
              </w:rPr>
            </w:pPr>
            <w:r w:rsidRPr="00293346">
              <w:rPr>
                <w:rFonts w:ascii="Verdana" w:hAnsi="Verdana" w:cs="Calibri"/>
                <w:sz w:val="18"/>
                <w:szCs w:val="18"/>
              </w:rPr>
              <w:t>(</w:t>
            </w:r>
            <w:r w:rsidR="00293346">
              <w:rPr>
                <w:rFonts w:ascii="Verdana" w:hAnsi="Verdana" w:cs="Calibri"/>
                <w:sz w:val="18"/>
                <w:szCs w:val="18"/>
              </w:rPr>
              <w:t>1</w:t>
            </w:r>
            <w:r w:rsidR="00524143">
              <w:rPr>
                <w:rFonts w:ascii="Verdana" w:hAnsi="Verdana" w:cs="Calibri"/>
                <w:sz w:val="18"/>
                <w:szCs w:val="18"/>
              </w:rPr>
              <w:t>2</w:t>
            </w:r>
            <w:r w:rsidR="00293346">
              <w:rPr>
                <w:rFonts w:ascii="Verdana" w:hAnsi="Verdana" w:cs="Calibri"/>
                <w:sz w:val="18"/>
                <w:szCs w:val="18"/>
              </w:rPr>
              <w:t>0</w:t>
            </w:r>
            <w:r w:rsidRPr="00293346">
              <w:rPr>
                <w:rFonts w:ascii="Verdana" w:hAnsi="Verdana" w:cs="Calibri"/>
                <w:sz w:val="18"/>
                <w:szCs w:val="18"/>
              </w:rPr>
              <w:t>)</w:t>
            </w:r>
            <w:r w:rsidRPr="002B1772">
              <w:rPr>
                <w:rFonts w:ascii="Verdana" w:hAnsi="Verdana" w:cs="Calibri"/>
                <w:sz w:val="18"/>
                <w:szCs w:val="18"/>
              </w:rPr>
              <w:t xml:space="preserve"> ημέρες</w:t>
            </w:r>
          </w:p>
        </w:tc>
      </w:tr>
      <w:tr w:rsidR="00FA62F5" w:rsidRPr="002B1772" w:rsidTr="008913B4">
        <w:trPr>
          <w:trHeight w:val="440"/>
          <w:tblCellSpacing w:w="20" w:type="dxa"/>
        </w:trPr>
        <w:tc>
          <w:tcPr>
            <w:tcW w:w="4789"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ΠΟΣΟΤΗΤΑ/ΜΟΝΑΔΑ ΜΕΤΡΗΣΗΣ</w:t>
            </w:r>
          </w:p>
          <w:p w:rsidR="00FA62F5" w:rsidRPr="002B1772" w:rsidRDefault="00FA62F5" w:rsidP="008913B4">
            <w:pPr>
              <w:tabs>
                <w:tab w:val="left" w:pos="1340"/>
              </w:tabs>
              <w:rPr>
                <w:rFonts w:ascii="Verdana" w:hAnsi="Verdana" w:cs="Calibri"/>
                <w:sz w:val="18"/>
                <w:szCs w:val="18"/>
              </w:rPr>
            </w:pPr>
          </w:p>
        </w:tc>
        <w:tc>
          <w:tcPr>
            <w:tcW w:w="4922" w:type="dxa"/>
            <w:shd w:val="clear" w:color="auto" w:fill="auto"/>
          </w:tcPr>
          <w:p w:rsidR="00FA62F5" w:rsidRPr="002B1772" w:rsidRDefault="00FA62F5" w:rsidP="008913B4">
            <w:pPr>
              <w:tabs>
                <w:tab w:val="left" w:pos="1340"/>
              </w:tabs>
              <w:rPr>
                <w:rFonts w:ascii="Verdana" w:hAnsi="Verdana" w:cs="Calibri"/>
                <w:sz w:val="18"/>
                <w:szCs w:val="18"/>
              </w:rPr>
            </w:pPr>
          </w:p>
          <w:p w:rsidR="00FA62F5" w:rsidRPr="002B1772" w:rsidRDefault="00FA62F5" w:rsidP="008913B4">
            <w:pPr>
              <w:tabs>
                <w:tab w:val="left" w:pos="1340"/>
              </w:tabs>
              <w:rPr>
                <w:rFonts w:ascii="Verdana" w:hAnsi="Verdana" w:cs="Calibri"/>
                <w:sz w:val="18"/>
                <w:szCs w:val="18"/>
              </w:rPr>
            </w:pPr>
            <w:r w:rsidRPr="002B1772">
              <w:rPr>
                <w:rFonts w:ascii="Verdana" w:hAnsi="Verdana" w:cs="Calibri"/>
                <w:sz w:val="18"/>
                <w:szCs w:val="18"/>
              </w:rPr>
              <w:t xml:space="preserve">Σύμφωνα με το Παράρτημα Β’ </w:t>
            </w: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ΤΕΧΝΙΚΗ ΠΡΟΔΙΑΓΡΑΦΗ</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 xml:space="preserve">ΤΟΠΟΣ ΠΑΡΑΔΟΣΗΣ </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ΧΡΟΝΟΣ ΠΑΡΑΔΟΣΗΣ</w:t>
            </w:r>
          </w:p>
        </w:tc>
        <w:tc>
          <w:tcPr>
            <w:tcW w:w="4922" w:type="dxa"/>
            <w:shd w:val="clear" w:color="auto" w:fill="auto"/>
          </w:tcPr>
          <w:p w:rsidR="00FA62F5" w:rsidRDefault="00FA62F5" w:rsidP="008913B4">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FA62F5" w:rsidRPr="002B1772" w:rsidRDefault="00FA62F5" w:rsidP="008913B4">
            <w:pPr>
              <w:tabs>
                <w:tab w:val="left" w:pos="1340"/>
              </w:tabs>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ΚΡΑΤΗΣΕΙΣ ΕΠΙ ΤΗΣ ΤΙΜΗΣ</w:t>
            </w:r>
          </w:p>
        </w:tc>
        <w:tc>
          <w:tcPr>
            <w:tcW w:w="4922" w:type="dxa"/>
            <w:shd w:val="clear" w:color="auto" w:fill="auto"/>
          </w:tcPr>
          <w:p w:rsidR="00FA62F5" w:rsidRDefault="00FA62F5" w:rsidP="008913B4">
            <w:pPr>
              <w:tabs>
                <w:tab w:val="left" w:pos="1340"/>
              </w:tabs>
              <w:jc w:val="both"/>
              <w:rPr>
                <w:rFonts w:ascii="Verdana" w:hAnsi="Verdana" w:cs="Calibri"/>
                <w:sz w:val="18"/>
                <w:szCs w:val="18"/>
              </w:rPr>
            </w:pPr>
            <w:r w:rsidRPr="00305C9E">
              <w:rPr>
                <w:rFonts w:ascii="Verdana" w:hAnsi="Verdana" w:cs="Calibri"/>
                <w:b/>
                <w:sz w:val="18"/>
                <w:szCs w:val="18"/>
              </w:rPr>
              <w:t>0,0</w:t>
            </w:r>
            <w:r w:rsidR="00BA60E5">
              <w:rPr>
                <w:rFonts w:ascii="Verdana" w:hAnsi="Verdana" w:cs="Calibri"/>
                <w:b/>
                <w:sz w:val="18"/>
                <w:szCs w:val="18"/>
              </w:rPr>
              <w:t>7</w:t>
            </w:r>
            <w:r w:rsidRPr="00305C9E">
              <w:rPr>
                <w:rFonts w:ascii="Verdana" w:hAnsi="Verdana" w:cs="Calibri"/>
                <w:b/>
                <w:sz w:val="18"/>
                <w:szCs w:val="18"/>
              </w:rPr>
              <w:t>%</w:t>
            </w:r>
            <w:r w:rsidRPr="00305C9E">
              <w:rPr>
                <w:rStyle w:val="af"/>
                <w:rFonts w:ascii="Verdana" w:hAnsi="Verdana" w:cs="Calibri"/>
                <w:b/>
                <w:sz w:val="18"/>
                <w:szCs w:val="18"/>
              </w:rPr>
              <w:footnoteReference w:id="3"/>
            </w:r>
            <w:r w:rsidRPr="00305C9E">
              <w:rPr>
                <w:rFonts w:ascii="Verdana" w:hAnsi="Verdana" w:cs="Calibri"/>
                <w:b/>
                <w:sz w:val="18"/>
                <w:szCs w:val="18"/>
              </w:rPr>
              <w:t xml:space="preserve"> υπέρ Ενιαίας Ανεξάρτητης Αρχής Δημοσίων Συμβάσεων</w:t>
            </w:r>
            <w:r w:rsidRPr="002B1772">
              <w:rPr>
                <w:rFonts w:ascii="Verdana" w:hAnsi="Verdana" w:cs="Calibri"/>
                <w:sz w:val="18"/>
                <w:szCs w:val="18"/>
              </w:rPr>
              <w:t xml:space="preserve"> (επιβαρύνεται με χαρτόσημο 3% &amp; επ’ αυτού 20% εισφορά υπέρ Ο.Γ.Α.)</w:t>
            </w:r>
          </w:p>
          <w:p w:rsidR="00FA62F5" w:rsidRPr="00401445" w:rsidRDefault="00FA62F5" w:rsidP="008913B4">
            <w:pPr>
              <w:tabs>
                <w:tab w:val="left" w:pos="1340"/>
              </w:tabs>
              <w:jc w:val="both"/>
              <w:rPr>
                <w:rFonts w:ascii="Verdana" w:hAnsi="Verdana" w:cs="Calibri"/>
                <w:b/>
                <w:sz w:val="18"/>
                <w:szCs w:val="18"/>
              </w:rPr>
            </w:pPr>
            <w:r w:rsidRPr="00401445">
              <w:rPr>
                <w:rFonts w:ascii="Verdana" w:hAnsi="Verdana" w:cs="Calibri"/>
                <w:b/>
                <w:sz w:val="18"/>
                <w:szCs w:val="18"/>
              </w:rPr>
              <w:t xml:space="preserve">0,06% υπέρ της Α.Ε.Π.Π ( Αρχής Εξέτασης Προδικαστικών Προσφυγών )  </w:t>
            </w:r>
            <w:r w:rsidRPr="00401445">
              <w:rPr>
                <w:rFonts w:ascii="Verdana" w:hAnsi="Verdana" w:cs="Calibri"/>
                <w:sz w:val="18"/>
                <w:szCs w:val="18"/>
              </w:rPr>
              <w:t>η οποία υπολογίζεται επί της αξίας, εκτός Φ.Π.Α., της αρχικής, καθώς και κάθε συμπληρωματικής σύμβασης</w:t>
            </w:r>
            <w:r w:rsidRPr="00401445">
              <w:rPr>
                <w:rFonts w:ascii="Verdana" w:hAnsi="Verdana" w:cs="Calibri"/>
                <w:b/>
                <w:sz w:val="18"/>
                <w:szCs w:val="18"/>
              </w:rPr>
              <w:t>.</w:t>
            </w:r>
            <w:r w:rsidRPr="00401445">
              <w:rPr>
                <w:rFonts w:ascii="Verdana" w:hAnsi="Verdana" w:cs="Calibri"/>
                <w:b/>
                <w:sz w:val="18"/>
                <w:szCs w:val="18"/>
                <w:vertAlign w:val="superscript"/>
              </w:rPr>
              <w:footnoteReference w:id="4"/>
            </w:r>
            <w:r w:rsidRPr="00401445">
              <w:rPr>
                <w:rFonts w:ascii="Verdana" w:hAnsi="Verdana" w:cs="Calibri"/>
                <w:b/>
                <w:sz w:val="18"/>
                <w:szCs w:val="18"/>
              </w:rPr>
              <w:t>.(</w:t>
            </w:r>
            <w:r w:rsidRPr="00401445">
              <w:rPr>
                <w:rFonts w:ascii="Verdana" w:hAnsi="Verdana" w:cs="Calibri"/>
                <w:sz w:val="18"/>
                <w:szCs w:val="18"/>
              </w:rPr>
              <w:t>επιβαρύνεται με χαρτόσημο 3% και επί του χαρτοσήμου Ο.Γ.Α 20%)</w:t>
            </w:r>
          </w:p>
          <w:p w:rsidR="00FA62F5" w:rsidRPr="002B1772" w:rsidRDefault="00FA62F5" w:rsidP="008913B4">
            <w:pPr>
              <w:tabs>
                <w:tab w:val="left" w:pos="1340"/>
              </w:tabs>
              <w:jc w:val="both"/>
              <w:rPr>
                <w:rFonts w:ascii="Verdana" w:hAnsi="Verdana" w:cs="Calibri"/>
                <w:sz w:val="18"/>
                <w:szCs w:val="18"/>
              </w:rPr>
            </w:pPr>
          </w:p>
        </w:tc>
      </w:tr>
      <w:tr w:rsidR="00FA62F5" w:rsidRPr="002B1772" w:rsidTr="008913B4">
        <w:trPr>
          <w:tblCellSpacing w:w="20" w:type="dxa"/>
        </w:trPr>
        <w:tc>
          <w:tcPr>
            <w:tcW w:w="4789" w:type="dxa"/>
            <w:shd w:val="clear" w:color="auto" w:fill="auto"/>
          </w:tcPr>
          <w:p w:rsidR="00FA62F5" w:rsidRPr="002B1772" w:rsidRDefault="00FA62F5" w:rsidP="008913B4">
            <w:pPr>
              <w:tabs>
                <w:tab w:val="left" w:pos="1340"/>
              </w:tabs>
              <w:rPr>
                <w:rFonts w:ascii="Verdana" w:hAnsi="Verdana" w:cs="Calibri"/>
                <w:b/>
                <w:sz w:val="18"/>
                <w:szCs w:val="18"/>
              </w:rPr>
            </w:pPr>
            <w:r w:rsidRPr="002B1772">
              <w:rPr>
                <w:rFonts w:ascii="Verdana" w:hAnsi="Verdana" w:cs="Calibri"/>
                <w:b/>
                <w:sz w:val="18"/>
                <w:szCs w:val="18"/>
              </w:rPr>
              <w:t>ΦΟΡΟΣ ΕΙΣΟΔΗΜΑΤΟΣ</w:t>
            </w:r>
          </w:p>
        </w:tc>
        <w:tc>
          <w:tcPr>
            <w:tcW w:w="4922" w:type="dxa"/>
            <w:shd w:val="clear" w:color="auto" w:fill="auto"/>
          </w:tcPr>
          <w:p w:rsidR="00FA62F5" w:rsidRPr="002B1772" w:rsidRDefault="00FA62F5" w:rsidP="008913B4">
            <w:pPr>
              <w:tabs>
                <w:tab w:val="left" w:pos="1340"/>
              </w:tabs>
              <w:jc w:val="both"/>
              <w:rPr>
                <w:rFonts w:ascii="Verdana" w:hAnsi="Verdana" w:cs="Calibri"/>
                <w:sz w:val="18"/>
                <w:szCs w:val="18"/>
              </w:rPr>
            </w:pPr>
            <w:r w:rsidRPr="002B1772">
              <w:rPr>
                <w:rFonts w:ascii="Verdana" w:hAnsi="Verdana" w:cs="Calibri"/>
                <w:sz w:val="18"/>
                <w:szCs w:val="18"/>
              </w:rPr>
              <w:t xml:space="preserve">Κατά την πληρωμή παρακρατείται ο προβλεπόμενος φόρος εισοδήματος επί της καθαρής συμβατικής </w:t>
            </w:r>
            <w:r w:rsidRPr="002B1772">
              <w:rPr>
                <w:rFonts w:ascii="Verdana" w:hAnsi="Verdana" w:cs="Calibri"/>
                <w:sz w:val="18"/>
                <w:szCs w:val="18"/>
              </w:rPr>
              <w:lastRenderedPageBreak/>
              <w:t>αξίας</w:t>
            </w:r>
          </w:p>
        </w:tc>
      </w:tr>
    </w:tbl>
    <w:p w:rsidR="00FA62F5" w:rsidRPr="002B1772" w:rsidRDefault="00FA62F5" w:rsidP="00FA62F5">
      <w:pPr>
        <w:tabs>
          <w:tab w:val="left" w:pos="1340"/>
        </w:tabs>
        <w:rPr>
          <w:rFonts w:ascii="Verdana" w:hAnsi="Verdana"/>
          <w:sz w:val="18"/>
          <w:szCs w:val="18"/>
        </w:rPr>
      </w:pPr>
    </w:p>
    <w:p w:rsidR="00FA62F5" w:rsidRDefault="00FA62F5" w:rsidP="00FA62F5">
      <w:pPr>
        <w:pStyle w:val="Default"/>
        <w:rPr>
          <w:rFonts w:ascii="Verdana" w:hAnsi="Verdana"/>
          <w:b/>
          <w:bCs/>
          <w:sz w:val="18"/>
          <w:szCs w:val="18"/>
        </w:rPr>
      </w:pPr>
      <w:r w:rsidRPr="002B1772">
        <w:rPr>
          <w:rFonts w:ascii="Verdana" w:hAnsi="Verdana"/>
          <w:b/>
          <w:bCs/>
          <w:sz w:val="18"/>
          <w:szCs w:val="18"/>
        </w:rPr>
        <w:t xml:space="preserve">         </w:t>
      </w:r>
      <w:r w:rsidRPr="00FA62F5">
        <w:rPr>
          <w:rFonts w:ascii="Verdana" w:hAnsi="Verdana"/>
          <w:b/>
          <w:bCs/>
          <w:sz w:val="18"/>
          <w:szCs w:val="18"/>
        </w:rPr>
        <w:t xml:space="preserve">                                     </w:t>
      </w:r>
      <w:r w:rsidRPr="002B1772">
        <w:rPr>
          <w:rFonts w:ascii="Verdana" w:hAnsi="Verdana"/>
          <w:b/>
          <w:bCs/>
          <w:sz w:val="18"/>
          <w:szCs w:val="18"/>
        </w:rPr>
        <w:t xml:space="preserve">   </w:t>
      </w:r>
    </w:p>
    <w:p w:rsidR="00FA62F5" w:rsidRPr="00DA638A" w:rsidRDefault="00FA62F5" w:rsidP="00FA62F5">
      <w:pPr>
        <w:pStyle w:val="Default"/>
        <w:rPr>
          <w:rFonts w:ascii="Verdana" w:hAnsi="Verdana"/>
          <w:sz w:val="20"/>
          <w:szCs w:val="20"/>
        </w:rPr>
      </w:pPr>
      <w:r w:rsidRPr="002B1772">
        <w:rPr>
          <w:rFonts w:ascii="Verdana" w:hAnsi="Verdana"/>
          <w:b/>
          <w:bCs/>
          <w:sz w:val="18"/>
          <w:szCs w:val="18"/>
        </w:rPr>
        <w:t xml:space="preserve"> </w:t>
      </w:r>
      <w:r w:rsidRPr="00DA638A">
        <w:rPr>
          <w:rFonts w:ascii="Verdana" w:hAnsi="Verdana"/>
          <w:b/>
          <w:bCs/>
          <w:sz w:val="20"/>
          <w:szCs w:val="20"/>
        </w:rPr>
        <w:t xml:space="preserve">ΠΙΝΑΚΑΣ ΠΕΡΙΕΧΟΜΕΝΩΝ </w:t>
      </w:r>
    </w:p>
    <w:p w:rsidR="00FA62F5" w:rsidRDefault="00FA62F5" w:rsidP="00FA62F5">
      <w:pPr>
        <w:pStyle w:val="Default"/>
        <w:rPr>
          <w:rFonts w:ascii="Verdana" w:hAnsi="Verdana"/>
          <w:b/>
          <w:bCs/>
          <w:color w:val="0070C0"/>
          <w:sz w:val="20"/>
          <w:szCs w:val="20"/>
        </w:rPr>
      </w:pPr>
    </w:p>
    <w:p w:rsidR="00FA62F5" w:rsidRDefault="00FA62F5" w:rsidP="00FA62F5">
      <w:pPr>
        <w:pStyle w:val="Default"/>
        <w:rPr>
          <w:rFonts w:ascii="Verdana" w:hAnsi="Verdana"/>
          <w:b/>
          <w:bCs/>
          <w:color w:val="0070C0"/>
          <w:sz w:val="20"/>
          <w:szCs w:val="20"/>
        </w:rPr>
      </w:pPr>
    </w:p>
    <w:p w:rsidR="00FA62F5" w:rsidRPr="00022B52" w:rsidRDefault="00FA62F5" w:rsidP="00FA62F5">
      <w:pPr>
        <w:pStyle w:val="Default"/>
        <w:rPr>
          <w:sz w:val="22"/>
          <w:szCs w:val="22"/>
        </w:rPr>
      </w:pPr>
      <w:r w:rsidRPr="00022B52">
        <w:rPr>
          <w:b/>
          <w:bCs/>
          <w:color w:val="0070C0"/>
          <w:sz w:val="22"/>
          <w:szCs w:val="22"/>
        </w:rPr>
        <w:t xml:space="preserve">ΠΑΡΑΡΤΗΜΑ «Α΄» </w:t>
      </w:r>
      <w:r w:rsidRPr="00022B52">
        <w:rPr>
          <w:b/>
          <w:bCs/>
          <w:sz w:val="22"/>
          <w:szCs w:val="22"/>
        </w:rPr>
        <w:t xml:space="preserve">ΓΕΝIΚΟI ΟΡΟΙ ΔΙΑΓΩΝΙΣΜΟΥ </w:t>
      </w:r>
    </w:p>
    <w:p w:rsidR="00FA62F5" w:rsidRPr="00022B52" w:rsidRDefault="00FA62F5" w:rsidP="00FA62F5">
      <w:pPr>
        <w:pStyle w:val="Default"/>
        <w:rPr>
          <w:b/>
          <w:bCs/>
          <w:sz w:val="22"/>
          <w:szCs w:val="22"/>
        </w:rPr>
      </w:pPr>
      <w:r w:rsidRPr="00022B52">
        <w:rPr>
          <w:b/>
          <w:bCs/>
          <w:sz w:val="22"/>
          <w:szCs w:val="22"/>
        </w:rPr>
        <w:t>ΑΡΘΡΟ 1</w:t>
      </w:r>
      <w:r w:rsidRPr="00022B52">
        <w:rPr>
          <w:b/>
          <w:bCs/>
          <w:sz w:val="14"/>
          <w:szCs w:val="14"/>
        </w:rPr>
        <w:t>Ο</w:t>
      </w:r>
      <w:r w:rsidRPr="00022B52">
        <w:rPr>
          <w:b/>
          <w:bCs/>
          <w:sz w:val="22"/>
          <w:szCs w:val="22"/>
        </w:rPr>
        <w:t xml:space="preserve">: ΧΡΟΝΟΣ ΚΑΙ ΤΡΟΠΟΣ ΥΠΟΒΟΛΗΣ ΠΡΟΣΦΟΡΩΝ </w:t>
      </w:r>
    </w:p>
    <w:p w:rsidR="00FA62F5" w:rsidRPr="00022B52" w:rsidRDefault="00FA62F5" w:rsidP="00FA62F5">
      <w:pPr>
        <w:pStyle w:val="Default"/>
        <w:jc w:val="both"/>
        <w:rPr>
          <w:sz w:val="22"/>
          <w:szCs w:val="22"/>
        </w:rPr>
      </w:pPr>
      <w:r w:rsidRPr="00022B52">
        <w:rPr>
          <w:b/>
          <w:bCs/>
          <w:sz w:val="22"/>
          <w:szCs w:val="22"/>
        </w:rPr>
        <w:t>ΑΡΘΡΟ 2</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ΤΕΥΧΗ  ΔΗΜΟΠΡΑΤΗΣΗΣ </w:t>
      </w:r>
    </w:p>
    <w:p w:rsidR="00FA62F5" w:rsidRDefault="00FA62F5" w:rsidP="00FA62F5">
      <w:pPr>
        <w:pStyle w:val="Default"/>
        <w:jc w:val="both"/>
        <w:rPr>
          <w:b/>
          <w:bCs/>
          <w:sz w:val="22"/>
          <w:szCs w:val="22"/>
        </w:rPr>
      </w:pPr>
      <w:r w:rsidRPr="00022B52">
        <w:rPr>
          <w:b/>
          <w:bCs/>
          <w:sz w:val="22"/>
          <w:szCs w:val="22"/>
        </w:rPr>
        <w:t>ΑΡΘΡΟ 3</w:t>
      </w:r>
      <w:r w:rsidRPr="00022B52">
        <w:rPr>
          <w:b/>
          <w:bCs/>
          <w:sz w:val="14"/>
          <w:szCs w:val="14"/>
        </w:rPr>
        <w:t xml:space="preserve">Ο </w:t>
      </w:r>
      <w:r w:rsidRPr="00022B52">
        <w:rPr>
          <w:b/>
          <w:bCs/>
          <w:sz w:val="22"/>
          <w:szCs w:val="22"/>
        </w:rPr>
        <w:t>: ΓΛΩΣΣΑ  ΔΙΑΔΙΚΑΣΙΑΣ</w:t>
      </w:r>
    </w:p>
    <w:p w:rsidR="00FA62F5" w:rsidRPr="00022B52" w:rsidRDefault="00FA62F5" w:rsidP="00FA62F5">
      <w:pPr>
        <w:pStyle w:val="Default"/>
        <w:jc w:val="both"/>
        <w:rPr>
          <w:sz w:val="22"/>
          <w:szCs w:val="22"/>
        </w:rPr>
      </w:pPr>
      <w:r w:rsidRPr="00022B52">
        <w:rPr>
          <w:b/>
          <w:bCs/>
          <w:sz w:val="22"/>
          <w:szCs w:val="22"/>
        </w:rPr>
        <w:t>ΑΡΘΡΟ 4</w:t>
      </w:r>
      <w:r w:rsidRPr="00022B52">
        <w:rPr>
          <w:b/>
          <w:bCs/>
          <w:sz w:val="13"/>
          <w:szCs w:val="13"/>
        </w:rPr>
        <w:t xml:space="preserve">Ο </w:t>
      </w:r>
      <w:r w:rsidRPr="00022B52">
        <w:rPr>
          <w:b/>
          <w:bCs/>
          <w:sz w:val="20"/>
          <w:szCs w:val="20"/>
        </w:rPr>
        <w:t xml:space="preserve">: </w:t>
      </w:r>
      <w:r w:rsidRPr="00022B52">
        <w:rPr>
          <w:b/>
          <w:bCs/>
          <w:sz w:val="22"/>
          <w:szCs w:val="22"/>
        </w:rPr>
        <w:t xml:space="preserve">ΔΙΚΑΙΩΜΑ ΣΥΜΜΕΤΟΧΗΣ </w:t>
      </w:r>
    </w:p>
    <w:p w:rsidR="00FA62F5" w:rsidRDefault="00FA62F5" w:rsidP="00FA62F5">
      <w:pPr>
        <w:pStyle w:val="Default"/>
        <w:rPr>
          <w:b/>
          <w:bCs/>
          <w:sz w:val="22"/>
          <w:szCs w:val="22"/>
        </w:rPr>
      </w:pPr>
      <w:r w:rsidRPr="00022B52">
        <w:rPr>
          <w:b/>
          <w:bCs/>
          <w:sz w:val="22"/>
          <w:szCs w:val="22"/>
        </w:rPr>
        <w:t>ΑΡΘΡΟ 5</w:t>
      </w:r>
      <w:r w:rsidRPr="00022B52">
        <w:rPr>
          <w:b/>
          <w:bCs/>
          <w:sz w:val="14"/>
          <w:szCs w:val="14"/>
        </w:rPr>
        <w:t xml:space="preserve">Ο </w:t>
      </w:r>
      <w:r w:rsidRPr="00022B52">
        <w:rPr>
          <w:b/>
          <w:bCs/>
          <w:sz w:val="22"/>
          <w:szCs w:val="22"/>
        </w:rPr>
        <w:t>: ΣΥΜΠΛΗΡΩΜΑΤΙΚΕΣ ΠΛΗΡΩΦΟΡΙΕΣ –ΔΙΕΥΚΡΙΝΗΣΕΙΣ ΕΠΙ ΤΩΝ  ΕΓΓΡΑΦΩΝ</w:t>
      </w:r>
    </w:p>
    <w:p w:rsidR="00FA62F5" w:rsidRPr="00022B52" w:rsidRDefault="00FA62F5" w:rsidP="00FA62F5">
      <w:pPr>
        <w:pStyle w:val="Default"/>
        <w:rPr>
          <w:sz w:val="22"/>
          <w:szCs w:val="22"/>
        </w:rPr>
      </w:pPr>
      <w:r>
        <w:rPr>
          <w:b/>
          <w:bCs/>
          <w:sz w:val="22"/>
          <w:szCs w:val="22"/>
        </w:rPr>
        <w:t>Α</w:t>
      </w:r>
      <w:r w:rsidRPr="00022B52">
        <w:rPr>
          <w:b/>
          <w:bCs/>
          <w:sz w:val="22"/>
          <w:szCs w:val="22"/>
        </w:rPr>
        <w:t>ΡΘΡΟ 6</w:t>
      </w:r>
      <w:r w:rsidRPr="00022B52">
        <w:rPr>
          <w:b/>
          <w:bCs/>
          <w:sz w:val="14"/>
          <w:szCs w:val="14"/>
        </w:rPr>
        <w:t xml:space="preserve">Ο </w:t>
      </w:r>
      <w:r w:rsidRPr="00022B52">
        <w:rPr>
          <w:b/>
          <w:bCs/>
          <w:sz w:val="22"/>
          <w:szCs w:val="22"/>
        </w:rPr>
        <w:t>: ΧΡΟΝΟΣ ΚΑΙ ΤΡΟΠΟΣ ΠΡΟΣΒΑΣΗΣ ΣΤΑ ΕΓΓΡΑΦΑ</w:t>
      </w:r>
    </w:p>
    <w:p w:rsidR="00584BE5" w:rsidRDefault="00FA62F5" w:rsidP="00FA62F5">
      <w:pPr>
        <w:pStyle w:val="Default"/>
        <w:jc w:val="both"/>
        <w:rPr>
          <w:b/>
          <w:bCs/>
          <w:sz w:val="22"/>
          <w:szCs w:val="22"/>
        </w:rPr>
      </w:pPr>
      <w:r w:rsidRPr="00022B52">
        <w:rPr>
          <w:b/>
          <w:bCs/>
          <w:sz w:val="22"/>
          <w:szCs w:val="22"/>
        </w:rPr>
        <w:t>ΑΡΘΡΟ 7</w:t>
      </w:r>
      <w:r w:rsidRPr="00022B52">
        <w:rPr>
          <w:b/>
          <w:bCs/>
          <w:sz w:val="14"/>
          <w:szCs w:val="14"/>
        </w:rPr>
        <w:t xml:space="preserve">Ο </w:t>
      </w:r>
      <w:r w:rsidRPr="00022B52">
        <w:rPr>
          <w:b/>
          <w:bCs/>
          <w:sz w:val="22"/>
          <w:szCs w:val="22"/>
        </w:rPr>
        <w:t xml:space="preserve">: </w:t>
      </w:r>
      <w:r w:rsidR="00584BE5">
        <w:rPr>
          <w:b/>
          <w:bCs/>
          <w:sz w:val="22"/>
          <w:szCs w:val="22"/>
        </w:rPr>
        <w:t>ΛΟΓΟΙ ΑΠΟΚΛΕΙΣΜΟΥ</w:t>
      </w:r>
    </w:p>
    <w:p w:rsidR="00FA62F5" w:rsidRDefault="00584BE5" w:rsidP="00FA62F5">
      <w:pPr>
        <w:pStyle w:val="Default"/>
        <w:jc w:val="both"/>
        <w:rPr>
          <w:b/>
          <w:bCs/>
          <w:sz w:val="22"/>
          <w:szCs w:val="22"/>
        </w:rPr>
      </w:pPr>
      <w:r w:rsidRPr="00022B52">
        <w:rPr>
          <w:b/>
          <w:bCs/>
          <w:sz w:val="22"/>
          <w:szCs w:val="22"/>
        </w:rPr>
        <w:t xml:space="preserve">ΑΡΘΡΟ </w:t>
      </w:r>
      <w:r>
        <w:rPr>
          <w:b/>
          <w:bCs/>
          <w:sz w:val="22"/>
          <w:szCs w:val="22"/>
        </w:rPr>
        <w:t>8</w:t>
      </w:r>
      <w:r w:rsidRPr="00022B52">
        <w:rPr>
          <w:b/>
          <w:bCs/>
          <w:sz w:val="14"/>
          <w:szCs w:val="14"/>
        </w:rPr>
        <w:t xml:space="preserve">Ο </w:t>
      </w:r>
      <w:r w:rsidRPr="00022B52">
        <w:rPr>
          <w:b/>
          <w:bCs/>
          <w:sz w:val="22"/>
          <w:szCs w:val="22"/>
        </w:rPr>
        <w:t>:</w:t>
      </w:r>
      <w:r>
        <w:rPr>
          <w:b/>
          <w:bCs/>
          <w:sz w:val="22"/>
          <w:szCs w:val="22"/>
        </w:rPr>
        <w:t xml:space="preserve"> </w:t>
      </w:r>
      <w:r w:rsidR="00FA62F5" w:rsidRPr="00022B52">
        <w:rPr>
          <w:b/>
          <w:bCs/>
          <w:sz w:val="22"/>
          <w:szCs w:val="22"/>
        </w:rPr>
        <w:t xml:space="preserve">ΠΕΡΙΕΧΟΜΕΝΟ ΠΡΟΣΦΟΡΩΝ </w:t>
      </w:r>
    </w:p>
    <w:p w:rsidR="00FA62F5" w:rsidRPr="00022B52" w:rsidRDefault="00FA62F5" w:rsidP="00FA62F5">
      <w:pPr>
        <w:pStyle w:val="Default"/>
        <w:jc w:val="both"/>
        <w:rPr>
          <w:sz w:val="22"/>
          <w:szCs w:val="22"/>
        </w:rPr>
      </w:pPr>
      <w:r>
        <w:rPr>
          <w:b/>
          <w:bCs/>
          <w:sz w:val="22"/>
          <w:szCs w:val="22"/>
        </w:rPr>
        <w:t xml:space="preserve">ΑΡΘΡΟ </w:t>
      </w:r>
      <w:r w:rsidR="00584BE5">
        <w:rPr>
          <w:b/>
          <w:bCs/>
          <w:sz w:val="22"/>
          <w:szCs w:val="22"/>
        </w:rPr>
        <w:t>9</w:t>
      </w:r>
      <w:r w:rsidRPr="00174BA7">
        <w:rPr>
          <w:b/>
          <w:bCs/>
          <w:sz w:val="22"/>
          <w:szCs w:val="22"/>
          <w:vertAlign w:val="superscript"/>
        </w:rPr>
        <w:t>ο</w:t>
      </w:r>
      <w:r>
        <w:rPr>
          <w:b/>
          <w:bCs/>
          <w:sz w:val="22"/>
          <w:szCs w:val="22"/>
        </w:rPr>
        <w:t xml:space="preserve"> : ΚΡΙΤΗΡΙΑ ΕΠΙΛΟΓΗΣ </w:t>
      </w:r>
    </w:p>
    <w:p w:rsidR="00FA62F5" w:rsidRPr="00022B52" w:rsidRDefault="00FA62F5" w:rsidP="00FA62F5">
      <w:pPr>
        <w:pStyle w:val="Default"/>
        <w:jc w:val="both"/>
        <w:rPr>
          <w:b/>
          <w:bCs/>
          <w:sz w:val="22"/>
          <w:szCs w:val="22"/>
        </w:rPr>
      </w:pPr>
      <w:r w:rsidRPr="00022B52">
        <w:rPr>
          <w:b/>
          <w:bCs/>
          <w:sz w:val="22"/>
          <w:szCs w:val="22"/>
        </w:rPr>
        <w:t xml:space="preserve">ΑΡΘΡΟ </w:t>
      </w:r>
      <w:r w:rsidR="00584BE5">
        <w:rPr>
          <w:b/>
          <w:bCs/>
          <w:sz w:val="22"/>
          <w:szCs w:val="22"/>
        </w:rPr>
        <w:t>10</w:t>
      </w:r>
      <w:r w:rsidR="00584BE5" w:rsidRPr="00584BE5">
        <w:rPr>
          <w:b/>
          <w:bCs/>
          <w:sz w:val="14"/>
          <w:szCs w:val="14"/>
        </w:rPr>
        <w:t xml:space="preserve"> </w:t>
      </w:r>
      <w:r w:rsidR="00584BE5" w:rsidRPr="00022B52">
        <w:rPr>
          <w:b/>
          <w:bCs/>
          <w:sz w:val="14"/>
          <w:szCs w:val="14"/>
        </w:rPr>
        <w:t>Ο</w:t>
      </w:r>
      <w:r w:rsidRPr="00022B52">
        <w:rPr>
          <w:b/>
          <w:bCs/>
          <w:sz w:val="14"/>
          <w:szCs w:val="14"/>
        </w:rPr>
        <w:t xml:space="preserve"> </w:t>
      </w:r>
      <w:r w:rsidRPr="00022B52">
        <w:rPr>
          <w:b/>
          <w:bCs/>
          <w:sz w:val="22"/>
          <w:szCs w:val="22"/>
        </w:rPr>
        <w:t xml:space="preserve">: ΠΡΟΣΦΕΡΟΜΕΝΗ ΤΙΜΗ  </w:t>
      </w:r>
    </w:p>
    <w:p w:rsidR="00FA62F5" w:rsidRPr="00022B52" w:rsidRDefault="00FA62F5" w:rsidP="00FA62F5">
      <w:pPr>
        <w:pStyle w:val="Default"/>
        <w:jc w:val="both"/>
        <w:rPr>
          <w:b/>
          <w:bCs/>
          <w:sz w:val="22"/>
          <w:szCs w:val="22"/>
        </w:rPr>
      </w:pPr>
      <w:r w:rsidRPr="00022B52">
        <w:rPr>
          <w:b/>
          <w:bCs/>
          <w:sz w:val="22"/>
          <w:szCs w:val="22"/>
        </w:rPr>
        <w:t xml:space="preserve">ΑΡΘΡΟ </w:t>
      </w:r>
      <w:r>
        <w:rPr>
          <w:b/>
          <w:bCs/>
          <w:sz w:val="22"/>
          <w:szCs w:val="22"/>
        </w:rPr>
        <w:t>1</w:t>
      </w:r>
      <w:r w:rsidR="00584BE5">
        <w:rPr>
          <w:b/>
          <w:bCs/>
          <w:sz w:val="22"/>
          <w:szCs w:val="22"/>
        </w:rPr>
        <w:t>1</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ΧΡΟΝΟΣ ΙΣΧΥΟΣ ΤΩΝ ΠΡΟΣΦΟΡΩΝ </w:t>
      </w:r>
    </w:p>
    <w:p w:rsidR="00FA62F5" w:rsidRPr="00022B52" w:rsidRDefault="00FA62F5" w:rsidP="00FA62F5">
      <w:pPr>
        <w:pStyle w:val="Default"/>
        <w:rPr>
          <w:sz w:val="22"/>
          <w:szCs w:val="22"/>
        </w:rPr>
      </w:pPr>
      <w:r w:rsidRPr="00022B52">
        <w:rPr>
          <w:b/>
          <w:bCs/>
          <w:sz w:val="22"/>
          <w:szCs w:val="22"/>
        </w:rPr>
        <w:t>ΑΡΘΡΟ 1</w:t>
      </w:r>
      <w:r w:rsidR="00584BE5">
        <w:rPr>
          <w:b/>
          <w:bCs/>
          <w:sz w:val="22"/>
          <w:szCs w:val="22"/>
        </w:rPr>
        <w:t>2</w:t>
      </w:r>
      <w:r w:rsidRPr="00022B52">
        <w:rPr>
          <w:b/>
          <w:bCs/>
          <w:sz w:val="14"/>
          <w:szCs w:val="14"/>
        </w:rPr>
        <w:t xml:space="preserve">Ο </w:t>
      </w:r>
      <w:r w:rsidRPr="00022B52">
        <w:rPr>
          <w:b/>
          <w:bCs/>
          <w:sz w:val="22"/>
          <w:szCs w:val="22"/>
        </w:rPr>
        <w:t xml:space="preserve">: ΣΥΜΠΛΗΡΩΣΗ –ΑΠΟΣΑΦΙΝΗΣΗ ΔΙΚΑΙΟΛΟΓΗΤΙΚΩΝ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3</w:t>
      </w:r>
      <w:r w:rsidRPr="00022B52">
        <w:rPr>
          <w:b/>
          <w:bCs/>
          <w:sz w:val="14"/>
          <w:szCs w:val="14"/>
        </w:rPr>
        <w:t xml:space="preserve">Ο </w:t>
      </w:r>
      <w:r w:rsidRPr="00022B52">
        <w:rPr>
          <w:b/>
          <w:bCs/>
          <w:sz w:val="22"/>
          <w:szCs w:val="22"/>
        </w:rPr>
        <w:t>: ΑΠΟΡΡΙΨΗ ΠΡΟΣΦΟΡΩΝ</w:t>
      </w:r>
    </w:p>
    <w:p w:rsidR="00FA62F5" w:rsidRPr="00022B52" w:rsidRDefault="00FA62F5" w:rsidP="00FA62F5">
      <w:pPr>
        <w:pStyle w:val="Default"/>
        <w:jc w:val="both"/>
        <w:rPr>
          <w:sz w:val="22"/>
          <w:szCs w:val="22"/>
        </w:rPr>
      </w:pPr>
      <w:r w:rsidRPr="00022B52">
        <w:rPr>
          <w:b/>
          <w:bCs/>
          <w:sz w:val="22"/>
          <w:szCs w:val="22"/>
        </w:rPr>
        <w:t>ΑΡΘΡΟ 1</w:t>
      </w:r>
      <w:r w:rsidR="00584BE5">
        <w:rPr>
          <w:b/>
          <w:bCs/>
          <w:sz w:val="22"/>
          <w:szCs w:val="22"/>
        </w:rPr>
        <w:t>4</w:t>
      </w:r>
      <w:r w:rsidRPr="00022B52">
        <w:rPr>
          <w:b/>
          <w:bCs/>
          <w:sz w:val="14"/>
          <w:szCs w:val="14"/>
        </w:rPr>
        <w:t xml:space="preserve">Ο </w:t>
      </w:r>
      <w:r w:rsidRPr="00022B52">
        <w:rPr>
          <w:b/>
          <w:bCs/>
          <w:sz w:val="22"/>
          <w:szCs w:val="22"/>
        </w:rPr>
        <w:t>:</w:t>
      </w:r>
      <w:r w:rsidRPr="00A0267A">
        <w:rPr>
          <w:b/>
          <w:bCs/>
          <w:sz w:val="22"/>
          <w:szCs w:val="22"/>
        </w:rPr>
        <w:t xml:space="preserve"> ΔΗΜΟΣΙΕΥΣΗ</w:t>
      </w:r>
    </w:p>
    <w:p w:rsidR="00FA62F5" w:rsidRPr="00022B52" w:rsidRDefault="00FA62F5" w:rsidP="00FA62F5">
      <w:pPr>
        <w:pStyle w:val="Default"/>
        <w:jc w:val="both"/>
        <w:rPr>
          <w:sz w:val="22"/>
          <w:szCs w:val="22"/>
        </w:rPr>
      </w:pPr>
      <w:r w:rsidRPr="00022B52">
        <w:rPr>
          <w:b/>
          <w:bCs/>
          <w:sz w:val="22"/>
          <w:szCs w:val="22"/>
        </w:rPr>
        <w:t>ΑΡΘΡΟ 1</w:t>
      </w:r>
      <w:r w:rsidR="00584BE5">
        <w:rPr>
          <w:b/>
          <w:bCs/>
          <w:sz w:val="22"/>
          <w:szCs w:val="22"/>
        </w:rPr>
        <w:t>5</w:t>
      </w:r>
      <w:r w:rsidRPr="00022B52">
        <w:rPr>
          <w:b/>
          <w:bCs/>
          <w:sz w:val="14"/>
          <w:szCs w:val="14"/>
        </w:rPr>
        <w:t xml:space="preserve">Ο </w:t>
      </w:r>
      <w:r w:rsidRPr="00022B52">
        <w:rPr>
          <w:b/>
          <w:bCs/>
          <w:sz w:val="22"/>
          <w:szCs w:val="22"/>
        </w:rPr>
        <w:t xml:space="preserve">: ΑΠΟΣΦΡΑΓΙΣΗ ΚΑΙ ΑΞΙΟΛΟΓΗΣΗ ΠΡΟΣΦΟΡΩΝ –ΑΝΑΔΕΙΞΗ ΠΡΟΣΩΡΙΝΟΥ ΑΝΑΔΟΧΟΥ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6</w:t>
      </w:r>
      <w:r w:rsidRPr="00022B52">
        <w:rPr>
          <w:b/>
          <w:bCs/>
          <w:sz w:val="14"/>
          <w:szCs w:val="14"/>
        </w:rPr>
        <w:t xml:space="preserve">Ο </w:t>
      </w:r>
      <w:r w:rsidRPr="00022B52">
        <w:rPr>
          <w:b/>
          <w:bCs/>
          <w:sz w:val="22"/>
          <w:szCs w:val="22"/>
        </w:rPr>
        <w:t xml:space="preserve">:.ΠΡΟΣΚΛΗΣΗ ΓΙΑ ΥΠΟΒΟΛΗ ΔΙΚΑΙΟΛΟΓΗΤΙΚΩΝ </w:t>
      </w:r>
    </w:p>
    <w:p w:rsidR="00FA62F5" w:rsidRPr="00022B52" w:rsidRDefault="00FA62F5" w:rsidP="00FA62F5">
      <w:pPr>
        <w:pStyle w:val="Default"/>
        <w:jc w:val="both"/>
        <w:rPr>
          <w:b/>
          <w:bCs/>
          <w:sz w:val="22"/>
          <w:szCs w:val="22"/>
        </w:rPr>
      </w:pPr>
      <w:r w:rsidRPr="00022B52">
        <w:rPr>
          <w:b/>
          <w:bCs/>
          <w:sz w:val="22"/>
          <w:szCs w:val="22"/>
        </w:rPr>
        <w:t>ΑΡΘΡΟ 1</w:t>
      </w:r>
      <w:r w:rsidR="00584BE5">
        <w:rPr>
          <w:b/>
          <w:bCs/>
          <w:sz w:val="22"/>
          <w:szCs w:val="22"/>
        </w:rPr>
        <w:t>7</w:t>
      </w:r>
      <w:r w:rsidRPr="00022B52">
        <w:rPr>
          <w:b/>
          <w:bCs/>
          <w:sz w:val="14"/>
          <w:szCs w:val="14"/>
        </w:rPr>
        <w:t>Ο</w:t>
      </w:r>
      <w:r w:rsidRPr="00022B52">
        <w:rPr>
          <w:b/>
          <w:bCs/>
          <w:sz w:val="22"/>
          <w:szCs w:val="22"/>
        </w:rPr>
        <w:t>:</w:t>
      </w:r>
      <w:r>
        <w:rPr>
          <w:b/>
          <w:bCs/>
          <w:sz w:val="22"/>
          <w:szCs w:val="22"/>
        </w:rPr>
        <w:t xml:space="preserve"> </w:t>
      </w:r>
      <w:r w:rsidRPr="00022B52">
        <w:rPr>
          <w:b/>
          <w:bCs/>
          <w:sz w:val="22"/>
          <w:szCs w:val="22"/>
        </w:rPr>
        <w:t xml:space="preserve">ΚΡΙΣΗ ΑΠΟΤΕΛΕΣΜΑΤΩΝ ΔΙΑΓΩΝΙΣΜΟΥ </w:t>
      </w:r>
    </w:p>
    <w:p w:rsidR="00FA62F5" w:rsidRPr="00022B52" w:rsidRDefault="00FA62F5" w:rsidP="00FA62F5">
      <w:pPr>
        <w:pStyle w:val="Default"/>
        <w:rPr>
          <w:b/>
          <w:bCs/>
          <w:sz w:val="22"/>
          <w:szCs w:val="22"/>
        </w:rPr>
      </w:pPr>
      <w:r w:rsidRPr="00022B52">
        <w:rPr>
          <w:b/>
          <w:bCs/>
          <w:sz w:val="22"/>
          <w:szCs w:val="22"/>
        </w:rPr>
        <w:t>ΑΡΘΡΟ 1</w:t>
      </w:r>
      <w:r w:rsidR="00584BE5">
        <w:rPr>
          <w:b/>
          <w:bCs/>
          <w:sz w:val="22"/>
          <w:szCs w:val="22"/>
        </w:rPr>
        <w:t>8</w:t>
      </w:r>
      <w:r w:rsidRPr="00022B52">
        <w:rPr>
          <w:b/>
          <w:bCs/>
          <w:sz w:val="14"/>
          <w:szCs w:val="14"/>
        </w:rPr>
        <w:t>Ο</w:t>
      </w:r>
      <w:r w:rsidRPr="00022B52">
        <w:rPr>
          <w:b/>
          <w:bCs/>
          <w:sz w:val="22"/>
          <w:szCs w:val="22"/>
        </w:rPr>
        <w:t xml:space="preserve">: ΚΑΤΑΚΥΡΩΣΗ –ΣΥΝΑΨΗ ΣΥΜΦΩΝΗΤΙΚΟΥ </w:t>
      </w:r>
    </w:p>
    <w:p w:rsidR="00FA62F5" w:rsidRDefault="00FA62F5" w:rsidP="00FA62F5">
      <w:pPr>
        <w:pStyle w:val="Default"/>
        <w:jc w:val="both"/>
        <w:rPr>
          <w:b/>
          <w:bCs/>
          <w:sz w:val="14"/>
          <w:szCs w:val="14"/>
        </w:rPr>
      </w:pPr>
      <w:r w:rsidRPr="00022B52">
        <w:rPr>
          <w:b/>
          <w:bCs/>
          <w:sz w:val="22"/>
          <w:szCs w:val="22"/>
        </w:rPr>
        <w:t>ΑΡΘΡΟ 1</w:t>
      </w:r>
      <w:r w:rsidR="00584BE5">
        <w:rPr>
          <w:b/>
          <w:bCs/>
          <w:sz w:val="22"/>
          <w:szCs w:val="22"/>
        </w:rPr>
        <w:t>9</w:t>
      </w:r>
      <w:r w:rsidRPr="00174BA7">
        <w:rPr>
          <w:b/>
          <w:bCs/>
          <w:sz w:val="14"/>
          <w:szCs w:val="14"/>
          <w:vertAlign w:val="superscript"/>
        </w:rPr>
        <w:t>Ο</w:t>
      </w:r>
      <w:r>
        <w:rPr>
          <w:b/>
          <w:bCs/>
          <w:sz w:val="14"/>
          <w:szCs w:val="14"/>
        </w:rPr>
        <w:t xml:space="preserve"> </w:t>
      </w:r>
      <w:r w:rsidRPr="00174BA7">
        <w:rPr>
          <w:b/>
          <w:bCs/>
          <w:sz w:val="14"/>
          <w:szCs w:val="14"/>
        </w:rPr>
        <w:t xml:space="preserve">: </w:t>
      </w:r>
      <w:r w:rsidRPr="00022B52">
        <w:rPr>
          <w:b/>
          <w:bCs/>
          <w:sz w:val="14"/>
          <w:szCs w:val="14"/>
        </w:rPr>
        <w:t xml:space="preserve"> </w:t>
      </w:r>
      <w:r w:rsidRPr="00022B52">
        <w:rPr>
          <w:b/>
          <w:bCs/>
          <w:sz w:val="22"/>
          <w:szCs w:val="22"/>
        </w:rPr>
        <w:t>ΔΙΑΡΚΕΙΑ ΙΣΧΥΟΣ ΤΗΣ ΣΥΜΒΑΣΗΣ</w:t>
      </w:r>
      <w:r w:rsidRPr="00022B52">
        <w:rPr>
          <w:b/>
          <w:bCs/>
          <w:sz w:val="14"/>
          <w:szCs w:val="14"/>
        </w:rPr>
        <w:t xml:space="preserve">                  </w:t>
      </w:r>
    </w:p>
    <w:p w:rsidR="00FA62F5" w:rsidRPr="00022B52" w:rsidRDefault="00FA62F5" w:rsidP="00FA62F5">
      <w:pPr>
        <w:pStyle w:val="Default"/>
        <w:jc w:val="both"/>
        <w:rPr>
          <w:b/>
          <w:bCs/>
          <w:sz w:val="22"/>
          <w:szCs w:val="22"/>
        </w:rPr>
      </w:pPr>
      <w:r w:rsidRPr="00022B52">
        <w:rPr>
          <w:b/>
          <w:bCs/>
          <w:sz w:val="22"/>
          <w:szCs w:val="22"/>
        </w:rPr>
        <w:t xml:space="preserve">ΑΡΘΡΟ </w:t>
      </w:r>
      <w:r w:rsidR="00584BE5">
        <w:rPr>
          <w:b/>
          <w:bCs/>
          <w:sz w:val="22"/>
          <w:szCs w:val="22"/>
        </w:rPr>
        <w:t>20</w:t>
      </w:r>
      <w:r w:rsidRPr="00022B52">
        <w:rPr>
          <w:b/>
          <w:bCs/>
          <w:sz w:val="14"/>
          <w:szCs w:val="14"/>
        </w:rPr>
        <w:t xml:space="preserve">Ο </w:t>
      </w:r>
      <w:r w:rsidRPr="00022B52">
        <w:rPr>
          <w:b/>
          <w:bCs/>
          <w:sz w:val="22"/>
          <w:szCs w:val="22"/>
        </w:rPr>
        <w:t>:</w:t>
      </w:r>
      <w:r>
        <w:rPr>
          <w:b/>
          <w:bCs/>
          <w:sz w:val="22"/>
          <w:szCs w:val="22"/>
        </w:rPr>
        <w:t xml:space="preserve"> </w:t>
      </w:r>
      <w:r w:rsidRPr="00022B52">
        <w:rPr>
          <w:b/>
          <w:bCs/>
          <w:sz w:val="22"/>
          <w:szCs w:val="22"/>
        </w:rPr>
        <w:t xml:space="preserve">ΕΓΓΥΗΣΕΙΣ </w:t>
      </w:r>
    </w:p>
    <w:p w:rsidR="00FA62F5" w:rsidRPr="00022B52" w:rsidRDefault="00FA62F5" w:rsidP="00FA62F5">
      <w:pPr>
        <w:pStyle w:val="Default"/>
        <w:jc w:val="both"/>
        <w:rPr>
          <w:b/>
          <w:bCs/>
          <w:sz w:val="22"/>
          <w:szCs w:val="22"/>
        </w:rPr>
      </w:pPr>
      <w:r>
        <w:rPr>
          <w:b/>
          <w:bCs/>
          <w:sz w:val="22"/>
          <w:szCs w:val="22"/>
        </w:rPr>
        <w:t>ΑΡΘΡΟ 2</w:t>
      </w:r>
      <w:r w:rsidR="00584BE5">
        <w:rPr>
          <w:b/>
          <w:bCs/>
          <w:sz w:val="22"/>
          <w:szCs w:val="22"/>
        </w:rPr>
        <w:t>1</w:t>
      </w:r>
      <w:r w:rsidRPr="00022B52">
        <w:rPr>
          <w:b/>
          <w:bCs/>
          <w:sz w:val="14"/>
          <w:szCs w:val="14"/>
        </w:rPr>
        <w:t xml:space="preserve">Ο </w:t>
      </w:r>
      <w:r w:rsidRPr="00022B52">
        <w:rPr>
          <w:b/>
          <w:bCs/>
          <w:sz w:val="22"/>
          <w:szCs w:val="22"/>
        </w:rPr>
        <w:t xml:space="preserve">: ΕΚΤΕΛΕΣΗ ΤΗΣ ΣΥΜΒΑΣΗΣ </w:t>
      </w:r>
    </w:p>
    <w:p w:rsidR="00FA62F5" w:rsidRPr="00022B52" w:rsidRDefault="00FA62F5" w:rsidP="00FA62F5">
      <w:pPr>
        <w:pStyle w:val="Default"/>
        <w:jc w:val="both"/>
        <w:rPr>
          <w:b/>
          <w:bCs/>
          <w:sz w:val="22"/>
          <w:szCs w:val="22"/>
        </w:rPr>
      </w:pPr>
      <w:r w:rsidRPr="00022B52">
        <w:rPr>
          <w:b/>
          <w:bCs/>
          <w:sz w:val="22"/>
          <w:szCs w:val="22"/>
        </w:rPr>
        <w:t>ΑΡΘΡΟ 2</w:t>
      </w:r>
      <w:r w:rsidR="00584BE5">
        <w:rPr>
          <w:b/>
          <w:bCs/>
          <w:sz w:val="22"/>
          <w:szCs w:val="22"/>
        </w:rPr>
        <w:t>2</w:t>
      </w:r>
      <w:r w:rsidRPr="00022B52">
        <w:rPr>
          <w:b/>
          <w:bCs/>
          <w:sz w:val="14"/>
          <w:szCs w:val="14"/>
        </w:rPr>
        <w:t xml:space="preserve">Ο </w:t>
      </w:r>
      <w:r w:rsidRPr="00022B52">
        <w:rPr>
          <w:b/>
          <w:bCs/>
          <w:sz w:val="22"/>
          <w:szCs w:val="22"/>
        </w:rPr>
        <w:t xml:space="preserve">: ΔΙΟΙΚΗΤΙΚΕΣ ΠΡΟΣΦΥΓΕΣ –ΕΝΣΤΑΣΕΙΣ –ΚΗΡΥΞΗ ΑΝΑΔΟΧΟΥ ΕΚΠΤΩΤΟΥ-ΚΥΡΩΣΕΙΣ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3</w:t>
      </w:r>
      <w:r w:rsidRPr="00174BA7">
        <w:rPr>
          <w:bCs/>
          <w:sz w:val="22"/>
          <w:szCs w:val="22"/>
          <w:vertAlign w:val="superscript"/>
        </w:rPr>
        <w:t>ο</w:t>
      </w:r>
      <w:r>
        <w:rPr>
          <w:bCs/>
          <w:sz w:val="22"/>
          <w:szCs w:val="22"/>
        </w:rPr>
        <w:t xml:space="preserve"> </w:t>
      </w:r>
      <w:r w:rsidRPr="00022B52">
        <w:rPr>
          <w:b/>
          <w:bCs/>
          <w:sz w:val="22"/>
          <w:szCs w:val="22"/>
        </w:rPr>
        <w:t>:</w:t>
      </w:r>
      <w:r>
        <w:rPr>
          <w:b/>
          <w:bCs/>
          <w:sz w:val="22"/>
          <w:szCs w:val="22"/>
        </w:rPr>
        <w:t xml:space="preserve"> </w:t>
      </w:r>
      <w:r w:rsidRPr="00022B52">
        <w:rPr>
          <w:b/>
          <w:bCs/>
          <w:sz w:val="22"/>
          <w:szCs w:val="22"/>
        </w:rPr>
        <w:t xml:space="preserve">ΜΟΝΟΜΕΡΗΣ ΛΥΣΗ  ΤΗΣ ΣΥΜΒΑΣΗΣΑΡΘΡΟ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4</w:t>
      </w:r>
      <w:r w:rsidRPr="00174BA7">
        <w:rPr>
          <w:b/>
          <w:bCs/>
          <w:sz w:val="22"/>
          <w:szCs w:val="22"/>
          <w:vertAlign w:val="superscript"/>
        </w:rPr>
        <w:t>Ο</w:t>
      </w:r>
      <w:r>
        <w:rPr>
          <w:b/>
          <w:bCs/>
          <w:sz w:val="22"/>
          <w:szCs w:val="22"/>
        </w:rPr>
        <w:t xml:space="preserve"> </w:t>
      </w:r>
      <w:r w:rsidRPr="00022B52">
        <w:rPr>
          <w:bCs/>
          <w:sz w:val="22"/>
          <w:szCs w:val="22"/>
        </w:rPr>
        <w:t>:</w:t>
      </w:r>
      <w:r w:rsidRPr="00022B52">
        <w:rPr>
          <w:b/>
          <w:bCs/>
          <w:sz w:val="22"/>
          <w:szCs w:val="22"/>
        </w:rPr>
        <w:t xml:space="preserve">ΠΑΡΑΛΑΒΗ –ΤΡΟΠΟΣ ΠΛΗΡΩΜΗΣ –ΚΡΑΤΗΣΕΙΣ </w:t>
      </w:r>
    </w:p>
    <w:p w:rsidR="00FA62F5" w:rsidRDefault="00FA62F5" w:rsidP="00FA62F5">
      <w:pPr>
        <w:pStyle w:val="Default"/>
        <w:jc w:val="both"/>
        <w:rPr>
          <w:b/>
          <w:bCs/>
          <w:sz w:val="22"/>
          <w:szCs w:val="22"/>
        </w:rPr>
      </w:pPr>
      <w:r w:rsidRPr="00022B52">
        <w:rPr>
          <w:b/>
          <w:bCs/>
          <w:sz w:val="22"/>
          <w:szCs w:val="22"/>
        </w:rPr>
        <w:t>ΑΡΘΡΟ 2</w:t>
      </w:r>
      <w:r w:rsidR="00584BE5">
        <w:rPr>
          <w:b/>
          <w:bCs/>
          <w:sz w:val="22"/>
          <w:szCs w:val="22"/>
        </w:rPr>
        <w:t>5</w:t>
      </w:r>
      <w:r w:rsidRPr="00174BA7">
        <w:rPr>
          <w:b/>
          <w:bCs/>
          <w:sz w:val="22"/>
          <w:szCs w:val="22"/>
          <w:vertAlign w:val="superscript"/>
        </w:rPr>
        <w:t>Ο</w:t>
      </w:r>
      <w:r>
        <w:rPr>
          <w:b/>
          <w:bCs/>
          <w:sz w:val="22"/>
          <w:szCs w:val="22"/>
        </w:rPr>
        <w:t xml:space="preserve"> </w:t>
      </w:r>
      <w:r w:rsidRPr="00022B52">
        <w:rPr>
          <w:bCs/>
          <w:sz w:val="22"/>
          <w:szCs w:val="22"/>
        </w:rPr>
        <w:t>:</w:t>
      </w:r>
      <w:r w:rsidRPr="00022B52">
        <w:rPr>
          <w:b/>
          <w:bCs/>
          <w:sz w:val="22"/>
          <w:szCs w:val="22"/>
        </w:rPr>
        <w:t>ΔΙΑΔΙΚΑΣΙΑ ΕΠΙΛΥΣΗΣ ΔΙΑΦΟΡΩΝ</w:t>
      </w:r>
    </w:p>
    <w:p w:rsidR="00FA62F5" w:rsidRPr="00022B52" w:rsidRDefault="00FA62F5" w:rsidP="00FA62F5">
      <w:pPr>
        <w:pStyle w:val="Default"/>
        <w:jc w:val="both"/>
        <w:rPr>
          <w:b/>
          <w:bCs/>
          <w:color w:val="0070C0"/>
          <w:sz w:val="22"/>
          <w:szCs w:val="22"/>
        </w:rPr>
      </w:pPr>
      <w:r>
        <w:rPr>
          <w:b/>
          <w:bCs/>
          <w:sz w:val="22"/>
          <w:szCs w:val="22"/>
        </w:rPr>
        <w:t>ΑΡΘΡΟ 2</w:t>
      </w:r>
      <w:r w:rsidR="00584BE5">
        <w:rPr>
          <w:b/>
          <w:bCs/>
          <w:sz w:val="22"/>
          <w:szCs w:val="22"/>
        </w:rPr>
        <w:t>6</w:t>
      </w:r>
      <w:r w:rsidRPr="009F42DE">
        <w:rPr>
          <w:b/>
          <w:bCs/>
          <w:sz w:val="22"/>
          <w:szCs w:val="22"/>
          <w:vertAlign w:val="superscript"/>
        </w:rPr>
        <w:t>ο</w:t>
      </w:r>
      <w:r>
        <w:rPr>
          <w:b/>
          <w:bCs/>
          <w:sz w:val="22"/>
          <w:szCs w:val="22"/>
        </w:rPr>
        <w:t xml:space="preserve"> :ΛΟΙΠΕΣ ΔΙΑΤΑΞΕΙΣ</w:t>
      </w:r>
    </w:p>
    <w:p w:rsidR="00FA62F5" w:rsidRPr="00656626" w:rsidRDefault="00FA62F5" w:rsidP="00FA62F5">
      <w:pPr>
        <w:pStyle w:val="Default"/>
        <w:rPr>
          <w:sz w:val="22"/>
          <w:szCs w:val="22"/>
        </w:rPr>
      </w:pPr>
      <w:r w:rsidRPr="00656626">
        <w:rPr>
          <w:b/>
          <w:bCs/>
          <w:color w:val="0070C0"/>
          <w:sz w:val="22"/>
          <w:szCs w:val="22"/>
        </w:rPr>
        <w:t>ΠΑΡΑΡΤΗΜΑ «Β΄» .</w:t>
      </w:r>
      <w:r w:rsidRPr="00656626">
        <w:rPr>
          <w:b/>
          <w:bCs/>
          <w:sz w:val="22"/>
          <w:szCs w:val="22"/>
        </w:rPr>
        <w:t>ΕΙΔΙΚΟΙ ΟΡΟΙ ΔΙΑΓΩΝΙΣΜΟΥ</w:t>
      </w:r>
      <w:r w:rsidR="00E231C3">
        <w:rPr>
          <w:b/>
          <w:bCs/>
          <w:sz w:val="22"/>
          <w:szCs w:val="22"/>
        </w:rPr>
        <w:t xml:space="preserve"> – ΜΕΛΕΤΗ – ΕΝΔΕΙΚΤΙΚΟΣ ΠΡΟΫΠΟΛΟΓΙΣΜΟΣ</w:t>
      </w:r>
      <w:r w:rsidRPr="00656626">
        <w:rPr>
          <w:b/>
          <w:bCs/>
          <w:sz w:val="22"/>
          <w:szCs w:val="22"/>
        </w:rPr>
        <w:t xml:space="preserve"> </w:t>
      </w:r>
    </w:p>
    <w:p w:rsidR="00FA62F5" w:rsidRPr="00656626" w:rsidRDefault="00FA62F5" w:rsidP="00E231C3">
      <w:pPr>
        <w:pStyle w:val="Default"/>
        <w:jc w:val="both"/>
        <w:rPr>
          <w:b/>
          <w:bCs/>
          <w:color w:val="0070C0"/>
          <w:sz w:val="22"/>
          <w:szCs w:val="22"/>
        </w:rPr>
      </w:pPr>
      <w:r w:rsidRPr="00656626">
        <w:rPr>
          <w:b/>
          <w:bCs/>
          <w:sz w:val="22"/>
          <w:szCs w:val="22"/>
        </w:rPr>
        <w:t xml:space="preserve"> </w:t>
      </w:r>
      <w:r w:rsidRPr="00656626">
        <w:rPr>
          <w:b/>
          <w:bCs/>
          <w:color w:val="0070C0"/>
          <w:sz w:val="22"/>
          <w:szCs w:val="22"/>
        </w:rPr>
        <w:t xml:space="preserve">ΠΑΡΑΡΤΗΜΑ «Γ΄» </w:t>
      </w:r>
      <w:r w:rsidRPr="00656626">
        <w:rPr>
          <w:b/>
          <w:bCs/>
          <w:sz w:val="22"/>
          <w:szCs w:val="22"/>
        </w:rPr>
        <w:t>ΥΠΟΔΕΙΓΜΑ ΕΓΓΥΗΤΙΚΗΣ ΕΠΙΣΤΟΛΗΣ</w:t>
      </w:r>
    </w:p>
    <w:p w:rsidR="00FA62F5" w:rsidRPr="00656626" w:rsidRDefault="00FA62F5" w:rsidP="00FA62F5">
      <w:pPr>
        <w:pStyle w:val="Default"/>
        <w:rPr>
          <w:b/>
          <w:bCs/>
          <w:sz w:val="22"/>
          <w:szCs w:val="22"/>
        </w:rPr>
      </w:pPr>
      <w:r w:rsidRPr="00656626">
        <w:rPr>
          <w:b/>
          <w:bCs/>
          <w:color w:val="0070C0"/>
          <w:sz w:val="22"/>
          <w:szCs w:val="22"/>
        </w:rPr>
        <w:t xml:space="preserve">ΠΑΡΑΡΤΗΜΑ «Δ΄» </w:t>
      </w:r>
      <w:r w:rsidRPr="00656626">
        <w:rPr>
          <w:b/>
          <w:bCs/>
          <w:sz w:val="22"/>
          <w:szCs w:val="22"/>
        </w:rPr>
        <w:t xml:space="preserve">ΣΧΕΔΙΟ ΣΥΜΒΑΣΗΣ </w:t>
      </w:r>
    </w:p>
    <w:p w:rsidR="00FA62F5" w:rsidRPr="00656626" w:rsidRDefault="00FA62F5" w:rsidP="00FA62F5">
      <w:pPr>
        <w:pStyle w:val="Default"/>
        <w:rPr>
          <w:b/>
          <w:bCs/>
          <w:sz w:val="22"/>
          <w:szCs w:val="22"/>
        </w:rPr>
      </w:pPr>
    </w:p>
    <w:p w:rsidR="00FA62F5" w:rsidRPr="00656626" w:rsidRDefault="00FA62F5" w:rsidP="00FA62F5">
      <w:pPr>
        <w:pStyle w:val="Default"/>
        <w:rPr>
          <w:sz w:val="22"/>
          <w:szCs w:val="22"/>
        </w:rPr>
      </w:pPr>
      <w:r w:rsidRPr="00656626">
        <w:rPr>
          <w:b/>
          <w:bCs/>
          <w:sz w:val="22"/>
          <w:szCs w:val="22"/>
        </w:rPr>
        <w:t xml:space="preserve">ΑΡΘΡΟ 1ο: ΣΥΜΒΑΤΙΚΟ ΑΝΤΙΚΕΙΜΕΝΟ-ΤΕΧΝΙΚΕΣ ΠΡΟΔΙΑΓΡΑΦΕΣ-ΠΟΣΟΤΗΤΑ-ΤΙΜΗ </w:t>
      </w:r>
    </w:p>
    <w:p w:rsidR="00FA62F5" w:rsidRPr="00656626" w:rsidRDefault="00FA62F5" w:rsidP="00FA62F5">
      <w:pPr>
        <w:pStyle w:val="Default"/>
        <w:rPr>
          <w:sz w:val="22"/>
          <w:szCs w:val="22"/>
        </w:rPr>
      </w:pPr>
      <w:r w:rsidRPr="00656626">
        <w:rPr>
          <w:b/>
          <w:bCs/>
          <w:sz w:val="22"/>
          <w:szCs w:val="22"/>
        </w:rPr>
        <w:t xml:space="preserve">ΑΡΘΡΟ 2ο : ΤΟΠΟΣ, ΧΡΟΝΟΣ ΚΑΙ ΤΡΟΠΟΣ ΠΑΡΑΔΟΣΗΣ  </w:t>
      </w:r>
    </w:p>
    <w:p w:rsidR="00FA62F5" w:rsidRPr="00656626" w:rsidRDefault="00FA62F5" w:rsidP="00FA62F5">
      <w:pPr>
        <w:pStyle w:val="Default"/>
        <w:rPr>
          <w:b/>
          <w:bCs/>
          <w:sz w:val="22"/>
          <w:szCs w:val="22"/>
        </w:rPr>
      </w:pPr>
      <w:r w:rsidRPr="00656626">
        <w:rPr>
          <w:b/>
          <w:bCs/>
          <w:sz w:val="22"/>
          <w:szCs w:val="22"/>
        </w:rPr>
        <w:t xml:space="preserve">ΑΡΘΡΟ 3ο: ΤΡΟΠΟΣ ΠΛΗΡΩΜΗΣ - ΚΡΑΤΗΣΕΙΣ </w:t>
      </w:r>
    </w:p>
    <w:p w:rsidR="00FA62F5" w:rsidRPr="00656626" w:rsidRDefault="00FA62F5" w:rsidP="00FA62F5">
      <w:pPr>
        <w:pStyle w:val="Default"/>
        <w:rPr>
          <w:b/>
          <w:bCs/>
          <w:sz w:val="22"/>
          <w:szCs w:val="22"/>
        </w:rPr>
      </w:pPr>
      <w:r w:rsidRPr="00656626">
        <w:rPr>
          <w:b/>
          <w:bCs/>
          <w:sz w:val="22"/>
          <w:szCs w:val="22"/>
        </w:rPr>
        <w:t xml:space="preserve">ΑΡΘΡΟ 4ο: ΕΠΙΤΡΟΠΗ ΠΑΡΑΚΟΛΟΥΘΗΣΗΣ ΚΑΙ ΠΑΡΑΛΑΒΗΣ </w:t>
      </w:r>
    </w:p>
    <w:p w:rsidR="00FA62F5" w:rsidRPr="00656626" w:rsidRDefault="00FA62F5" w:rsidP="00FA62F5">
      <w:pPr>
        <w:pStyle w:val="Default"/>
        <w:rPr>
          <w:b/>
          <w:bCs/>
          <w:sz w:val="22"/>
          <w:szCs w:val="22"/>
        </w:rPr>
      </w:pPr>
      <w:r w:rsidRPr="00656626">
        <w:rPr>
          <w:b/>
          <w:bCs/>
          <w:sz w:val="22"/>
          <w:szCs w:val="22"/>
        </w:rPr>
        <w:t xml:space="preserve"> ΑΡΘΡΟ5ο: ΥΠΟΧΡΕΩΣΕΙΣ ΑΝΑΔΟΧΟΥ  </w:t>
      </w:r>
    </w:p>
    <w:p w:rsidR="00FA62F5" w:rsidRPr="00656626" w:rsidRDefault="00FA62F5" w:rsidP="00FA62F5">
      <w:pPr>
        <w:pStyle w:val="Default"/>
        <w:rPr>
          <w:b/>
          <w:bCs/>
          <w:sz w:val="22"/>
          <w:szCs w:val="22"/>
        </w:rPr>
      </w:pPr>
      <w:r w:rsidRPr="00656626">
        <w:rPr>
          <w:b/>
          <w:bCs/>
          <w:sz w:val="22"/>
          <w:szCs w:val="22"/>
        </w:rPr>
        <w:t xml:space="preserve">ΑΡΘΡΟ 6ο: ΥΠΟΚΑΤΑΣΤΑΣΗ ΑΝΑΔΟΧΟΥ  </w:t>
      </w:r>
    </w:p>
    <w:p w:rsidR="00FA62F5" w:rsidRPr="00656626" w:rsidRDefault="00FA62F5" w:rsidP="00FA62F5">
      <w:pPr>
        <w:pStyle w:val="Default"/>
        <w:rPr>
          <w:b/>
          <w:bCs/>
          <w:sz w:val="22"/>
          <w:szCs w:val="22"/>
        </w:rPr>
      </w:pPr>
      <w:r w:rsidRPr="00656626">
        <w:rPr>
          <w:b/>
          <w:bCs/>
          <w:sz w:val="22"/>
          <w:szCs w:val="22"/>
        </w:rPr>
        <w:t>ΑΡΘΡΟ 7ο: ΤΡΟΠΟΠΟΙΗΣΗ ΤΗΣ ΣΥΜΒΑΣΗΣ</w:t>
      </w:r>
    </w:p>
    <w:p w:rsidR="00FA62F5" w:rsidRPr="00656626" w:rsidRDefault="00FA62F5" w:rsidP="00FA62F5">
      <w:pPr>
        <w:pStyle w:val="Default"/>
        <w:rPr>
          <w:sz w:val="22"/>
          <w:szCs w:val="22"/>
        </w:rPr>
      </w:pPr>
      <w:r w:rsidRPr="00656626">
        <w:rPr>
          <w:b/>
          <w:bCs/>
          <w:sz w:val="22"/>
          <w:szCs w:val="22"/>
        </w:rPr>
        <w:t xml:space="preserve"> ΑΡΘΡΟ 8ο: ΜΟΝΟΜΕΡΗΣ ΛΥΣΗ ΤΗΣ ΣΥΜΒΑΣΗΣ  </w:t>
      </w:r>
    </w:p>
    <w:p w:rsidR="00FA62F5" w:rsidRPr="00656626" w:rsidRDefault="00FA62F5" w:rsidP="00FA62F5">
      <w:pPr>
        <w:pStyle w:val="Default"/>
        <w:rPr>
          <w:b/>
          <w:bCs/>
          <w:sz w:val="22"/>
          <w:szCs w:val="22"/>
        </w:rPr>
      </w:pPr>
      <w:r w:rsidRPr="00656626">
        <w:rPr>
          <w:b/>
          <w:bCs/>
          <w:sz w:val="22"/>
          <w:szCs w:val="22"/>
        </w:rPr>
        <w:t xml:space="preserve">ΑΡΘΡΟ 9ο: ΙΣΧΥΣ ΤΗΣ ΣΥΜΒΑΣΗΣ. </w:t>
      </w:r>
    </w:p>
    <w:p w:rsidR="00FA62F5" w:rsidRPr="00656626" w:rsidRDefault="00FA62F5" w:rsidP="00FA62F5">
      <w:pPr>
        <w:pStyle w:val="Default"/>
        <w:rPr>
          <w:sz w:val="22"/>
          <w:szCs w:val="22"/>
        </w:rPr>
      </w:pPr>
      <w:r w:rsidRPr="00656626">
        <w:rPr>
          <w:b/>
          <w:bCs/>
          <w:sz w:val="22"/>
          <w:szCs w:val="22"/>
        </w:rPr>
        <w:t xml:space="preserve">ΑΡΘΡΟ 10ο: ΚΗΡΥΞΗ ΑΝΑΔΟΧΟΥ ΩΣ ΕΚΠΤΩΤΟΥ – ΚΥΡΩΣΕΙΣ. </w:t>
      </w:r>
    </w:p>
    <w:p w:rsidR="00FA62F5" w:rsidRPr="00656626" w:rsidRDefault="00FA62F5" w:rsidP="00FA62F5">
      <w:pPr>
        <w:pStyle w:val="Default"/>
        <w:rPr>
          <w:sz w:val="22"/>
          <w:szCs w:val="22"/>
        </w:rPr>
      </w:pPr>
      <w:r w:rsidRPr="00656626">
        <w:rPr>
          <w:b/>
          <w:bCs/>
          <w:sz w:val="22"/>
          <w:szCs w:val="22"/>
        </w:rPr>
        <w:t xml:space="preserve">ΑΡΘΡΟ 11 ο : ΕΠΙΛΥΣΗ ΔΙΑΦΟΡΩΝ – ΕΦΑΡΜΟΣΤΕΟ ΔΙΚΑΙΟ </w:t>
      </w:r>
    </w:p>
    <w:p w:rsidR="00FA62F5" w:rsidRPr="00656626" w:rsidRDefault="00FA62F5" w:rsidP="00FA62F5">
      <w:pPr>
        <w:rPr>
          <w:rFonts w:ascii="Calibri" w:hAnsi="Calibri" w:cs="Calibri"/>
          <w:b/>
          <w:sz w:val="22"/>
          <w:szCs w:val="22"/>
        </w:rPr>
      </w:pPr>
      <w:r w:rsidRPr="00656626">
        <w:rPr>
          <w:rFonts w:ascii="Calibri" w:hAnsi="Calibri" w:cs="Calibri"/>
          <w:b/>
          <w:color w:val="5B9BD5"/>
          <w:sz w:val="22"/>
          <w:szCs w:val="22"/>
        </w:rPr>
        <w:t xml:space="preserve">ΠΑΡΑΡΤΗΜΑ «Ε» </w:t>
      </w:r>
      <w:r w:rsidRPr="00656626">
        <w:rPr>
          <w:rFonts w:ascii="Calibri" w:hAnsi="Calibri" w:cs="Calibri"/>
          <w:b/>
          <w:sz w:val="22"/>
          <w:szCs w:val="22"/>
        </w:rPr>
        <w:t>ΕΝΤΥΠΑ  ΟΙΚΟΝΟΜΙΚΩΝ  ΠΡΟΣΦΟΡΩΝ</w:t>
      </w:r>
    </w:p>
    <w:p w:rsidR="00FA62F5" w:rsidRPr="00656626" w:rsidRDefault="00FA62F5" w:rsidP="00FA62F5">
      <w:pPr>
        <w:rPr>
          <w:rFonts w:ascii="Calibri" w:hAnsi="Calibri" w:cs="Calibri"/>
          <w:b/>
          <w:sz w:val="22"/>
          <w:szCs w:val="22"/>
        </w:rPr>
      </w:pPr>
      <w:r w:rsidRPr="00656626">
        <w:rPr>
          <w:rFonts w:ascii="Calibri" w:hAnsi="Calibri" w:cs="Calibri"/>
          <w:b/>
          <w:color w:val="5B9BD5"/>
          <w:sz w:val="22"/>
          <w:szCs w:val="22"/>
        </w:rPr>
        <w:t>ΠΑΡΑΡΤΗΜΑ «ΣΤ»</w:t>
      </w:r>
      <w:r w:rsidRPr="00656626">
        <w:rPr>
          <w:rFonts w:ascii="Calibri" w:hAnsi="Calibri" w:cs="Calibri"/>
          <w:b/>
          <w:sz w:val="22"/>
          <w:szCs w:val="22"/>
        </w:rPr>
        <w:t>ΤΕΥΔ</w:t>
      </w:r>
    </w:p>
    <w:p w:rsidR="00FA62F5" w:rsidRPr="00656626" w:rsidRDefault="00FA62F5" w:rsidP="00FA62F5">
      <w:pPr>
        <w:jc w:val="center"/>
        <w:rPr>
          <w:rFonts w:ascii="Calibri" w:hAnsi="Calibri" w:cs="Calibri"/>
          <w:b/>
          <w:sz w:val="22"/>
          <w:szCs w:val="22"/>
        </w:rPr>
      </w:pPr>
    </w:p>
    <w:p w:rsidR="00FA62F5" w:rsidRPr="00DA638A" w:rsidRDefault="00FA62F5" w:rsidP="00FA62F5">
      <w:pPr>
        <w:jc w:val="center"/>
        <w:rPr>
          <w:rFonts w:ascii="Verdana" w:hAnsi="Verdana" w:cs="Arial"/>
          <w:b/>
          <w:sz w:val="20"/>
          <w:szCs w:val="20"/>
        </w:rPr>
      </w:pPr>
    </w:p>
    <w:p w:rsidR="00FA62F5" w:rsidRDefault="00FA62F5" w:rsidP="00FA62F5">
      <w:pPr>
        <w:rPr>
          <w:lang w:eastAsia="el-GR"/>
        </w:rPr>
      </w:pPr>
      <w:bookmarkStart w:id="0" w:name="_Toc463441658"/>
      <w:bookmarkStart w:id="1" w:name="_Toc463513909"/>
    </w:p>
    <w:p w:rsidR="00FA62F5" w:rsidRPr="00C33B36" w:rsidRDefault="00FA62F5" w:rsidP="00FA62F5">
      <w:pPr>
        <w:rPr>
          <w:lang w:eastAsia="el-GR"/>
        </w:rPr>
      </w:pPr>
    </w:p>
    <w:p w:rsidR="00FA62F5" w:rsidRDefault="00FA62F5" w:rsidP="00FA62F5">
      <w:pPr>
        <w:pStyle w:val="10"/>
        <w:jc w:val="center"/>
        <w:rPr>
          <w:sz w:val="20"/>
          <w:szCs w:val="20"/>
        </w:rPr>
      </w:pPr>
    </w:p>
    <w:p w:rsidR="00FA62F5" w:rsidRPr="00DA638A" w:rsidRDefault="00FA62F5" w:rsidP="00FA62F5">
      <w:pPr>
        <w:pStyle w:val="10"/>
        <w:jc w:val="center"/>
        <w:rPr>
          <w:sz w:val="20"/>
          <w:szCs w:val="20"/>
        </w:rPr>
      </w:pPr>
      <w:r w:rsidRPr="00DA638A">
        <w:rPr>
          <w:sz w:val="20"/>
          <w:szCs w:val="20"/>
        </w:rPr>
        <w:t>ΠΑΡΑΡΤΗΜΑ Α’ – ΓΕΝΙΚΟΙ ΟΡΟΙ ΔΙΑΓΩΝΙΣΜΟΥ</w:t>
      </w:r>
      <w:bookmarkEnd w:id="0"/>
      <w:bookmarkEnd w:id="1"/>
    </w:p>
    <w:p w:rsidR="00FA62F5" w:rsidRPr="00DA638A" w:rsidRDefault="00FA62F5" w:rsidP="00FA62F5">
      <w:pPr>
        <w:spacing w:line="360" w:lineRule="auto"/>
        <w:jc w:val="center"/>
        <w:rPr>
          <w:rFonts w:ascii="Verdana" w:hAnsi="Verdana" w:cs="Arial"/>
          <w:b/>
          <w:sz w:val="20"/>
          <w:szCs w:val="20"/>
        </w:rPr>
      </w:pPr>
      <w:r w:rsidRPr="00DA638A">
        <w:rPr>
          <w:rFonts w:ascii="Verdana" w:hAnsi="Verdana" w:cs="Arial"/>
          <w:b/>
          <w:sz w:val="20"/>
          <w:szCs w:val="20"/>
        </w:rPr>
        <w:t>(ανήκει στη διακήρυξη με αριθμό …/20</w:t>
      </w:r>
      <w:r w:rsidR="00BA60E5">
        <w:rPr>
          <w:rFonts w:ascii="Verdana" w:hAnsi="Verdana" w:cs="Arial"/>
          <w:b/>
          <w:sz w:val="20"/>
          <w:szCs w:val="20"/>
        </w:rPr>
        <w:t>20</w:t>
      </w:r>
      <w:r w:rsidRPr="00DA638A">
        <w:rPr>
          <w:rFonts w:ascii="Verdana" w:hAnsi="Verdana" w:cs="Arial"/>
          <w:b/>
          <w:sz w:val="20"/>
          <w:szCs w:val="20"/>
        </w:rPr>
        <w:t>)</w:t>
      </w:r>
    </w:p>
    <w:p w:rsidR="00FA62F5" w:rsidRPr="00DA638A" w:rsidRDefault="00FA62F5" w:rsidP="00FA62F5">
      <w:pPr>
        <w:spacing w:line="360" w:lineRule="auto"/>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2" w:name="_Toc463513910"/>
            <w:r w:rsidRPr="00DA638A">
              <w:rPr>
                <w:rFonts w:ascii="Verdana" w:hAnsi="Verdana"/>
                <w:bCs w:val="0"/>
                <w:spacing w:val="-4"/>
                <w:sz w:val="20"/>
                <w:szCs w:val="20"/>
              </w:rPr>
              <w:t>ΑΡΘΡΟ 1</w:t>
            </w:r>
            <w:r w:rsidRPr="00DA638A">
              <w:rPr>
                <w:rFonts w:ascii="Verdana" w:hAnsi="Verdana"/>
                <w:bCs w:val="0"/>
                <w:spacing w:val="-4"/>
                <w:sz w:val="20"/>
                <w:szCs w:val="20"/>
                <w:vertAlign w:val="superscript"/>
              </w:rPr>
              <w:t>ο</w:t>
            </w:r>
            <w:r w:rsidRPr="00DA638A">
              <w:rPr>
                <w:rFonts w:ascii="Verdana" w:hAnsi="Verdana"/>
                <w:bCs w:val="0"/>
                <w:spacing w:val="-4"/>
                <w:sz w:val="20"/>
                <w:szCs w:val="20"/>
              </w:rPr>
              <w:t>: Χρόνος και τ</w:t>
            </w:r>
            <w:r w:rsidR="00656626">
              <w:rPr>
                <w:rFonts w:ascii="Verdana" w:hAnsi="Verdana"/>
                <w:bCs w:val="0"/>
                <w:spacing w:val="-4"/>
                <w:sz w:val="20"/>
                <w:szCs w:val="20"/>
                <w:lang w:val="el-GR"/>
              </w:rPr>
              <w:t>ρ</w:t>
            </w:r>
            <w:r w:rsidRPr="00DA638A">
              <w:rPr>
                <w:rFonts w:ascii="Verdana" w:hAnsi="Verdana"/>
                <w:bCs w:val="0"/>
                <w:spacing w:val="-4"/>
                <w:sz w:val="20"/>
                <w:szCs w:val="20"/>
              </w:rPr>
              <w:t>όπος διεξαγωγής του διαγωνισμού</w:t>
            </w:r>
            <w:bookmarkEnd w:id="2"/>
          </w:p>
        </w:tc>
      </w:tr>
    </w:tbl>
    <w:p w:rsidR="00FA62F5" w:rsidRPr="00DA638A" w:rsidRDefault="00FA62F5" w:rsidP="00FA62F5">
      <w:pPr>
        <w:spacing w:line="360" w:lineRule="auto"/>
        <w:rPr>
          <w:rFonts w:ascii="Verdana" w:hAnsi="Verdana" w:cs="Arial"/>
          <w:b/>
          <w:sz w:val="20"/>
          <w:szCs w:val="20"/>
        </w:rPr>
      </w:pPr>
    </w:p>
    <w:p w:rsidR="00FA62F5" w:rsidRPr="00DA638A" w:rsidRDefault="00FA62F5" w:rsidP="00FA62F5">
      <w:pPr>
        <w:spacing w:line="360" w:lineRule="auto"/>
        <w:jc w:val="both"/>
        <w:rPr>
          <w:rFonts w:ascii="Verdana" w:hAnsi="Verdana" w:cs="Arial"/>
          <w:strike/>
          <w:sz w:val="20"/>
          <w:szCs w:val="20"/>
        </w:rPr>
      </w:pPr>
      <w:r w:rsidRPr="00DA638A">
        <w:rPr>
          <w:rFonts w:ascii="Verdana" w:hAnsi="Verdana" w:cs="Arial"/>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Οι προσφορές υποβάλλονται από τους οικονομικούς φορείς ηλεκτρονικά, μέσω της διαδικτυακής πύλης  </w:t>
      </w:r>
      <w:hyperlink r:id="rId10" w:history="1">
        <w:r w:rsidRPr="00DA638A">
          <w:rPr>
            <w:rStyle w:val="-"/>
            <w:rFonts w:ascii="Verdana" w:hAnsi="Verdana" w:cs="Arial"/>
            <w:sz w:val="20"/>
            <w:szCs w:val="20"/>
            <w:u w:val="none"/>
          </w:rPr>
          <w:t>www.promitheus.gov.gr</w:t>
        </w:r>
      </w:hyperlink>
      <w:r w:rsidRPr="00DA638A">
        <w:rPr>
          <w:rFonts w:ascii="Verdana" w:hAnsi="Verdana" w:cs="Arial"/>
          <w:sz w:val="20"/>
          <w:szCs w:val="20"/>
        </w:rPr>
        <w:t>,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άρθρο 1</w:t>
      </w:r>
      <w:r>
        <w:rPr>
          <w:rFonts w:ascii="Verdana" w:hAnsi="Verdana" w:cs="Arial"/>
          <w:sz w:val="20"/>
          <w:szCs w:val="20"/>
        </w:rPr>
        <w:t>5</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w:t>
      </w:r>
    </w:p>
    <w:p w:rsidR="00FA62F5" w:rsidRPr="00DA638A" w:rsidRDefault="00FA62F5" w:rsidP="00FA62F5">
      <w:pPr>
        <w:spacing w:line="360" w:lineRule="auto"/>
        <w:ind w:left="60" w:right="242"/>
        <w:jc w:val="both"/>
        <w:rPr>
          <w:rFonts w:ascii="Verdana" w:hAnsi="Verdana"/>
          <w:sz w:val="20"/>
          <w:szCs w:val="20"/>
        </w:rPr>
      </w:pPr>
      <w:r w:rsidRPr="00DA638A">
        <w:rPr>
          <w:rFonts w:ascii="Verdana" w:hAnsi="Verdana"/>
          <w:sz w:val="20"/>
          <w:szCs w:val="20"/>
        </w:rPr>
        <w:t xml:space="preserve">Όσοι οικονομικοί φορείς επιθυμούν να λάβουν μέρος στο διαγωνισμό πρέπει να υποβάλλουν προσφορά στην αναθέτουσα αρχή με χρήση της πλατφόρμας ΕΣΗΔΗΣ εντός της προθεσμίας που ορίζεται στα έγγραφα της σύμβασης. Μετά την παρέλευση της καταληκτικής ημερομηνίας και ώρας δεν υπάρχει η δυνατότητα υποβολής προσφοράς στο Σύστημα.  </w:t>
      </w:r>
    </w:p>
    <w:p w:rsidR="00FA62F5" w:rsidRPr="00DA638A" w:rsidRDefault="00FA62F5" w:rsidP="00FA62F5">
      <w:pPr>
        <w:spacing w:line="360" w:lineRule="auto"/>
        <w:ind w:left="41" w:right="233"/>
        <w:jc w:val="both"/>
        <w:rPr>
          <w:rFonts w:ascii="Verdana" w:hAnsi="Verdana"/>
          <w:sz w:val="20"/>
          <w:szCs w:val="20"/>
        </w:rPr>
      </w:pPr>
      <w:r w:rsidRPr="00DA638A">
        <w:rPr>
          <w:rFonts w:ascii="Verdana" w:hAnsi="Verdana"/>
          <w:b/>
          <w:sz w:val="20"/>
          <w:szCs w:val="20"/>
        </w:rPr>
        <w:t>Ημερομηνία έναρξης υποβολής προσφορών</w:t>
      </w:r>
      <w:r w:rsidRPr="00DA638A">
        <w:rPr>
          <w:rFonts w:ascii="Verdana" w:hAnsi="Verdana"/>
          <w:sz w:val="20"/>
          <w:szCs w:val="20"/>
        </w:rPr>
        <w:t xml:space="preserve"> </w:t>
      </w:r>
      <w:r w:rsidRPr="00AD12F3">
        <w:rPr>
          <w:rFonts w:ascii="Verdana" w:hAnsi="Verdana"/>
          <w:b/>
          <w:sz w:val="20"/>
          <w:szCs w:val="20"/>
        </w:rPr>
        <w:t>είναι η</w:t>
      </w:r>
      <w:r w:rsidRPr="00DA638A">
        <w:rPr>
          <w:rFonts w:ascii="Verdana" w:hAnsi="Verdana"/>
          <w:sz w:val="20"/>
          <w:szCs w:val="20"/>
        </w:rPr>
        <w:t xml:space="preserve">  </w:t>
      </w:r>
      <w:r w:rsidR="00AD12F3">
        <w:rPr>
          <w:rFonts w:ascii="Verdana" w:hAnsi="Verdana"/>
          <w:b/>
          <w:sz w:val="20"/>
          <w:szCs w:val="20"/>
        </w:rPr>
        <w:t xml:space="preserve">26-03-2020 </w:t>
      </w:r>
      <w:r w:rsidRPr="00DA638A">
        <w:rPr>
          <w:rFonts w:ascii="Verdana" w:hAnsi="Verdana"/>
          <w:b/>
          <w:sz w:val="20"/>
          <w:szCs w:val="20"/>
        </w:rPr>
        <w:t xml:space="preserve">και  ώρα </w:t>
      </w:r>
      <w:r w:rsidR="00AD12F3">
        <w:rPr>
          <w:rFonts w:ascii="Verdana" w:hAnsi="Verdana"/>
          <w:b/>
          <w:sz w:val="20"/>
          <w:szCs w:val="20"/>
        </w:rPr>
        <w:t>15:00μ.μ.</w:t>
      </w:r>
    </w:p>
    <w:p w:rsidR="00FA62F5" w:rsidRPr="00DA638A" w:rsidRDefault="00FA62F5" w:rsidP="00FA62F5">
      <w:pPr>
        <w:spacing w:line="360" w:lineRule="auto"/>
        <w:ind w:left="41" w:right="233"/>
        <w:jc w:val="both"/>
        <w:rPr>
          <w:rFonts w:ascii="Verdana" w:hAnsi="Verdana"/>
          <w:sz w:val="20"/>
          <w:szCs w:val="20"/>
        </w:rPr>
      </w:pPr>
      <w:r w:rsidRPr="00DA638A">
        <w:rPr>
          <w:rFonts w:ascii="Verdana" w:hAnsi="Verdana"/>
          <w:b/>
          <w:sz w:val="20"/>
          <w:szCs w:val="20"/>
        </w:rPr>
        <w:t xml:space="preserve">Καταληκτική ημερομηνία και ώρα υποβολής προσφορών είναι </w:t>
      </w:r>
      <w:r w:rsidR="00AD12F3">
        <w:rPr>
          <w:rFonts w:ascii="Verdana" w:hAnsi="Verdana"/>
          <w:b/>
          <w:sz w:val="20"/>
          <w:szCs w:val="20"/>
        </w:rPr>
        <w:t xml:space="preserve">10-04-2020 </w:t>
      </w:r>
      <w:r w:rsidR="00AD12F3" w:rsidRPr="00DA638A">
        <w:rPr>
          <w:rFonts w:ascii="Verdana" w:hAnsi="Verdana"/>
          <w:b/>
          <w:sz w:val="20"/>
          <w:szCs w:val="20"/>
        </w:rPr>
        <w:t xml:space="preserve">και  ώρα </w:t>
      </w:r>
      <w:r w:rsidR="00AD12F3">
        <w:rPr>
          <w:rFonts w:ascii="Verdana" w:hAnsi="Verdana"/>
          <w:b/>
          <w:sz w:val="20"/>
          <w:szCs w:val="20"/>
        </w:rPr>
        <w:t>15:00μ.μ.</w:t>
      </w:r>
    </w:p>
    <w:p w:rsidR="00FA62F5" w:rsidRPr="00DA638A" w:rsidRDefault="00FA62F5" w:rsidP="00FA62F5">
      <w:pPr>
        <w:spacing w:after="167" w:line="360" w:lineRule="auto"/>
        <w:ind w:left="60" w:right="242"/>
        <w:jc w:val="both"/>
        <w:rPr>
          <w:rFonts w:ascii="Verdana" w:hAnsi="Verdana"/>
          <w:sz w:val="20"/>
          <w:szCs w:val="20"/>
        </w:rPr>
      </w:pPr>
      <w:r w:rsidRPr="00DA638A">
        <w:rPr>
          <w:rFonts w:ascii="Verdana" w:hAnsi="Verdana"/>
          <w:sz w:val="20"/>
          <w:szCs w:val="20"/>
        </w:rPr>
        <w:t xml:space="preserve">Κάθε Οικονομικός φορέας έχει δικαίωμα υποβολής προσφοράς </w:t>
      </w:r>
      <w:r w:rsidRPr="00DA638A">
        <w:rPr>
          <w:rFonts w:ascii="Verdana" w:hAnsi="Verdana"/>
          <w:sz w:val="20"/>
          <w:szCs w:val="20"/>
          <w:u w:val="single" w:color="000000"/>
        </w:rPr>
        <w:t>για μία ή</w:t>
      </w:r>
      <w:r w:rsidRPr="00DA638A">
        <w:rPr>
          <w:rFonts w:ascii="Verdana" w:hAnsi="Verdana"/>
          <w:sz w:val="20"/>
          <w:szCs w:val="20"/>
        </w:rPr>
        <w:t xml:space="preserve"> </w:t>
      </w:r>
      <w:r w:rsidRPr="00DA638A">
        <w:rPr>
          <w:rFonts w:ascii="Verdana" w:hAnsi="Verdana"/>
          <w:sz w:val="20"/>
          <w:szCs w:val="20"/>
          <w:u w:val="single" w:color="000000"/>
        </w:rPr>
        <w:t>περισσότερες ομάδες/τμήματα</w:t>
      </w:r>
      <w:r w:rsidRPr="00DA638A">
        <w:rPr>
          <w:rFonts w:ascii="Verdana" w:hAnsi="Verdana"/>
          <w:sz w:val="20"/>
          <w:szCs w:val="20"/>
        </w:rPr>
        <w:t xml:space="preserve"> (μερική προσφορά) </w:t>
      </w:r>
      <w:r w:rsidRPr="00DA638A">
        <w:rPr>
          <w:rFonts w:ascii="Verdana" w:hAnsi="Verdana"/>
          <w:sz w:val="20"/>
          <w:szCs w:val="20"/>
          <w:u w:val="single" w:color="000000"/>
        </w:rPr>
        <w:t>ή για το σύνολο των</w:t>
      </w:r>
      <w:r w:rsidRPr="00DA638A">
        <w:rPr>
          <w:rFonts w:ascii="Verdana" w:hAnsi="Verdana"/>
          <w:sz w:val="20"/>
          <w:szCs w:val="20"/>
        </w:rPr>
        <w:t xml:space="preserve"> </w:t>
      </w:r>
      <w:r w:rsidRPr="00DA638A">
        <w:rPr>
          <w:rFonts w:ascii="Verdana" w:hAnsi="Verdana"/>
          <w:sz w:val="20"/>
          <w:szCs w:val="20"/>
          <w:u w:val="single" w:color="000000"/>
        </w:rPr>
        <w:t>ομάδων/τμημάτων</w:t>
      </w:r>
      <w:r w:rsidRPr="00DA638A">
        <w:rPr>
          <w:rFonts w:ascii="Verdana" w:hAnsi="Verdana"/>
          <w:sz w:val="20"/>
          <w:szCs w:val="20"/>
        </w:rPr>
        <w:t xml:space="preserve"> (ολική προσφορά). Σε κάθε περίπτωση η υποβολή προσφοράς (μερική ή ολική) αφορά </w:t>
      </w:r>
      <w:r w:rsidRPr="00DA638A">
        <w:rPr>
          <w:rFonts w:ascii="Verdana" w:hAnsi="Verdana"/>
          <w:sz w:val="20"/>
          <w:szCs w:val="20"/>
          <w:u w:val="single" w:color="000000"/>
        </w:rPr>
        <w:t>στο σύνολο των ειδών της</w:t>
      </w:r>
      <w:r w:rsidRPr="00DA638A">
        <w:rPr>
          <w:rFonts w:ascii="Verdana" w:hAnsi="Verdana"/>
          <w:sz w:val="20"/>
          <w:szCs w:val="20"/>
        </w:rPr>
        <w:t xml:space="preserve">  </w:t>
      </w:r>
      <w:r w:rsidRPr="00DA638A">
        <w:rPr>
          <w:rFonts w:ascii="Verdana" w:hAnsi="Verdana"/>
          <w:sz w:val="20"/>
          <w:szCs w:val="20"/>
          <w:u w:val="single" w:color="000000"/>
        </w:rPr>
        <w:t>επιλεγόμενης ομάδας/τμήματος</w:t>
      </w:r>
      <w:r w:rsidRPr="00DA638A">
        <w:rPr>
          <w:rFonts w:ascii="Verdana" w:hAnsi="Verdana"/>
          <w:sz w:val="20"/>
          <w:szCs w:val="20"/>
        </w:rPr>
        <w:t xml:space="preserve"> </w:t>
      </w:r>
      <w:r>
        <w:rPr>
          <w:rFonts w:ascii="Verdana" w:hAnsi="Verdana"/>
          <w:sz w:val="20"/>
          <w:szCs w:val="20"/>
        </w:rPr>
        <w:t>.</w:t>
      </w:r>
    </w:p>
    <w:p w:rsidR="00FA62F5" w:rsidRPr="00DA638A" w:rsidRDefault="00FA62F5" w:rsidP="00FA62F5">
      <w:pPr>
        <w:spacing w:after="16" w:line="256" w:lineRule="auto"/>
        <w:ind w:left="130"/>
        <w:jc w:val="center"/>
        <w:rPr>
          <w:rFonts w:ascii="Verdana" w:hAnsi="Verdana"/>
          <w:sz w:val="20"/>
          <w:szCs w:val="20"/>
        </w:rPr>
      </w:pPr>
      <w:r w:rsidRPr="00DA638A">
        <w:rPr>
          <w:rFonts w:ascii="Verdana" w:eastAsia="Cambria" w:hAnsi="Verdana" w:cs="Cambria"/>
          <w:b/>
          <w:color w:val="4F81BD"/>
          <w:sz w:val="20"/>
          <w:szCs w:val="20"/>
        </w:rPr>
        <w:t xml:space="preserve"> </w:t>
      </w:r>
    </w:p>
    <w:p w:rsidR="00FA62F5" w:rsidRPr="00DA638A" w:rsidRDefault="00FA62F5" w:rsidP="00FA62F5">
      <w:pPr>
        <w:spacing w:line="360" w:lineRule="auto"/>
        <w:jc w:val="both"/>
        <w:rPr>
          <w:rFonts w:ascii="Verdana" w:hAnsi="Verdana" w:cs="Arial"/>
          <w:sz w:val="20"/>
          <w:szCs w:val="20"/>
        </w:rPr>
      </w:pP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68"/>
        <w:gridCol w:w="2880"/>
      </w:tblGrid>
      <w:tr w:rsidR="00FA62F5" w:rsidRPr="00DA638A" w:rsidTr="008913B4">
        <w:tc>
          <w:tcPr>
            <w:tcW w:w="6768" w:type="dxa"/>
            <w:shd w:val="clear" w:color="auto" w:fill="auto"/>
          </w:tcPr>
          <w:p w:rsidR="00FA62F5" w:rsidRPr="00DA638A" w:rsidRDefault="00FA62F5" w:rsidP="008913B4">
            <w:pPr>
              <w:spacing w:line="360" w:lineRule="auto"/>
              <w:jc w:val="both"/>
              <w:rPr>
                <w:rFonts w:ascii="Verdana" w:hAnsi="Verdana" w:cs="Arial"/>
                <w:sz w:val="20"/>
                <w:szCs w:val="20"/>
              </w:rPr>
            </w:pPr>
            <w:r w:rsidRPr="00DA638A">
              <w:rPr>
                <w:rFonts w:ascii="Verdana" w:hAnsi="Verdana" w:cs="Arial"/>
                <w:sz w:val="20"/>
                <w:szCs w:val="20"/>
              </w:rPr>
              <w:t xml:space="preserve">ΔΙΑΔΙΚΤΥΑΚΟΣ ΤΟΠΟΣ ΥΠΟΒΟΛΗΣ ΠΡΟΣΦΟΡΑΣ : </w:t>
            </w:r>
          </w:p>
        </w:tc>
        <w:tc>
          <w:tcPr>
            <w:tcW w:w="2880" w:type="dxa"/>
            <w:shd w:val="clear" w:color="auto" w:fill="auto"/>
          </w:tcPr>
          <w:p w:rsidR="00FA62F5" w:rsidRPr="00DA638A" w:rsidRDefault="00FA62F5" w:rsidP="008913B4">
            <w:pPr>
              <w:spacing w:line="360" w:lineRule="auto"/>
              <w:jc w:val="both"/>
              <w:rPr>
                <w:rFonts w:ascii="Verdana" w:hAnsi="Verdana" w:cs="Arial"/>
                <w:sz w:val="20"/>
                <w:szCs w:val="20"/>
              </w:rPr>
            </w:pPr>
            <w:hyperlink r:id="rId11" w:history="1">
              <w:r w:rsidRPr="00DA638A">
                <w:rPr>
                  <w:rStyle w:val="-"/>
                  <w:rFonts w:ascii="Verdana" w:hAnsi="Verdana" w:cs="Arial"/>
                  <w:sz w:val="20"/>
                  <w:szCs w:val="20"/>
                </w:rPr>
                <w:t>www.promitheus.gov.gr</w:t>
              </w:r>
            </w:hyperlink>
          </w:p>
        </w:tc>
      </w:tr>
      <w:tr w:rsidR="00FA62F5" w:rsidRPr="00DA638A" w:rsidTr="008913B4">
        <w:tc>
          <w:tcPr>
            <w:tcW w:w="6768" w:type="dxa"/>
            <w:shd w:val="clear" w:color="auto" w:fill="auto"/>
          </w:tcPr>
          <w:p w:rsidR="00FA62F5" w:rsidRPr="00DA638A" w:rsidRDefault="00FA62F5" w:rsidP="008913B4">
            <w:pPr>
              <w:spacing w:line="360" w:lineRule="auto"/>
              <w:jc w:val="both"/>
              <w:rPr>
                <w:rFonts w:ascii="Verdana" w:hAnsi="Verdana" w:cs="Arial"/>
                <w:sz w:val="20"/>
                <w:szCs w:val="20"/>
              </w:rPr>
            </w:pPr>
            <w:r w:rsidRPr="00DA638A">
              <w:rPr>
                <w:rFonts w:ascii="Verdana" w:hAnsi="Verdana"/>
                <w:b/>
                <w:sz w:val="20"/>
                <w:szCs w:val="20"/>
              </w:rPr>
              <w:t>Ημερομηνία έναρξης υποβολής προσφορών</w:t>
            </w:r>
          </w:p>
        </w:tc>
        <w:tc>
          <w:tcPr>
            <w:tcW w:w="2880" w:type="dxa"/>
            <w:shd w:val="clear" w:color="auto" w:fill="auto"/>
          </w:tcPr>
          <w:p w:rsidR="00FA62F5" w:rsidRPr="00DA638A" w:rsidRDefault="00AD12F3" w:rsidP="00BA60E5">
            <w:pPr>
              <w:spacing w:line="360" w:lineRule="auto"/>
              <w:jc w:val="both"/>
              <w:rPr>
                <w:rFonts w:ascii="Verdana" w:hAnsi="Verdana" w:cs="Arial"/>
                <w:sz w:val="20"/>
                <w:szCs w:val="20"/>
              </w:rPr>
            </w:pPr>
            <w:r>
              <w:rPr>
                <w:rFonts w:ascii="Verdana" w:hAnsi="Verdana" w:cs="Arial"/>
                <w:sz w:val="20"/>
                <w:szCs w:val="20"/>
              </w:rPr>
              <w:t>26/03</w:t>
            </w:r>
            <w:r w:rsidR="00FA62F5" w:rsidRPr="00DA638A">
              <w:rPr>
                <w:rFonts w:ascii="Verdana" w:hAnsi="Verdana" w:cs="Arial"/>
                <w:sz w:val="20"/>
                <w:szCs w:val="20"/>
              </w:rPr>
              <w:t>/20</w:t>
            </w:r>
            <w:r w:rsidR="00BA60E5">
              <w:rPr>
                <w:rFonts w:ascii="Verdana" w:hAnsi="Verdana" w:cs="Arial"/>
                <w:sz w:val="20"/>
                <w:szCs w:val="20"/>
              </w:rPr>
              <w:t>20</w:t>
            </w:r>
          </w:p>
        </w:tc>
      </w:tr>
      <w:tr w:rsidR="00FA62F5" w:rsidRPr="00DA638A" w:rsidTr="008913B4">
        <w:tc>
          <w:tcPr>
            <w:tcW w:w="6768" w:type="dxa"/>
            <w:shd w:val="clear" w:color="auto" w:fill="auto"/>
          </w:tcPr>
          <w:p w:rsidR="00FA62F5" w:rsidRPr="00DA638A" w:rsidRDefault="00FA62F5" w:rsidP="008913B4">
            <w:pPr>
              <w:spacing w:line="360" w:lineRule="auto"/>
              <w:jc w:val="both"/>
              <w:rPr>
                <w:rFonts w:ascii="Verdana" w:hAnsi="Verdana" w:cs="Arial"/>
                <w:sz w:val="20"/>
                <w:szCs w:val="20"/>
              </w:rPr>
            </w:pPr>
            <w:r w:rsidRPr="00DA638A">
              <w:rPr>
                <w:rFonts w:ascii="Verdana" w:hAnsi="Verdana" w:cs="Arial"/>
                <w:sz w:val="20"/>
                <w:szCs w:val="20"/>
              </w:rPr>
              <w:t>ΚΑΤΑΛΗΚΤΙΚΗ ΗΜΕΡΟΜΗΝΙΑ και ώρα ΥΠΟΒΟΛΗΣ ΠΡΟΣΦΟΡΩΝ</w:t>
            </w:r>
          </w:p>
        </w:tc>
        <w:tc>
          <w:tcPr>
            <w:tcW w:w="2880" w:type="dxa"/>
            <w:shd w:val="clear" w:color="auto" w:fill="auto"/>
          </w:tcPr>
          <w:p w:rsidR="00FA62F5" w:rsidRPr="00DA638A" w:rsidRDefault="00AD12F3" w:rsidP="00AD12F3">
            <w:pPr>
              <w:spacing w:line="360" w:lineRule="auto"/>
              <w:jc w:val="both"/>
              <w:rPr>
                <w:rFonts w:ascii="Verdana" w:hAnsi="Verdana" w:cs="Arial"/>
                <w:sz w:val="20"/>
                <w:szCs w:val="20"/>
              </w:rPr>
            </w:pPr>
            <w:r>
              <w:rPr>
                <w:rFonts w:ascii="Verdana" w:hAnsi="Verdana" w:cs="Arial"/>
                <w:sz w:val="20"/>
                <w:szCs w:val="20"/>
              </w:rPr>
              <w:t>10/04</w:t>
            </w:r>
            <w:r w:rsidR="00FA62F5" w:rsidRPr="00DA638A">
              <w:rPr>
                <w:rFonts w:ascii="Verdana" w:hAnsi="Verdana" w:cs="Arial"/>
                <w:sz w:val="20"/>
                <w:szCs w:val="20"/>
              </w:rPr>
              <w:t>/20</w:t>
            </w:r>
            <w:r w:rsidR="00BA60E5">
              <w:rPr>
                <w:rFonts w:ascii="Verdana" w:hAnsi="Verdana" w:cs="Arial"/>
                <w:sz w:val="20"/>
                <w:szCs w:val="20"/>
              </w:rPr>
              <w:t>20</w:t>
            </w:r>
            <w:r>
              <w:rPr>
                <w:rFonts w:ascii="Verdana" w:hAnsi="Verdana" w:cs="Arial"/>
                <w:sz w:val="20"/>
                <w:szCs w:val="20"/>
              </w:rPr>
              <w:t xml:space="preserve"> </w:t>
            </w:r>
            <w:r w:rsidR="00FA62F5" w:rsidRPr="00DA638A">
              <w:rPr>
                <w:rFonts w:ascii="Verdana" w:hAnsi="Verdana" w:cs="Arial"/>
                <w:sz w:val="20"/>
                <w:szCs w:val="20"/>
              </w:rPr>
              <w:t xml:space="preserve">ώρα </w:t>
            </w:r>
            <w:r w:rsidR="00656626">
              <w:rPr>
                <w:rFonts w:ascii="Verdana" w:hAnsi="Verdana" w:cs="Arial"/>
                <w:sz w:val="20"/>
                <w:szCs w:val="20"/>
              </w:rPr>
              <w:t>15</w:t>
            </w:r>
            <w:r w:rsidR="00FA62F5" w:rsidRPr="001760A9">
              <w:rPr>
                <w:rFonts w:ascii="Verdana" w:hAnsi="Verdana" w:cs="Arial"/>
                <w:sz w:val="20"/>
                <w:szCs w:val="20"/>
              </w:rPr>
              <w:t>:</w:t>
            </w:r>
            <w:r w:rsidR="00656626">
              <w:rPr>
                <w:rFonts w:ascii="Verdana" w:hAnsi="Verdana" w:cs="Arial"/>
                <w:sz w:val="20"/>
                <w:szCs w:val="20"/>
              </w:rPr>
              <w:t>00μ.μ.</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lastRenderedPageBreak/>
        <w:t xml:space="preserve">Μετά την παρέλευση της καταληκτικής ημερομηνίας και ώρας, δεν υπάρχει η δυνατότητα υποβολής προσφοράς στο Σύστημα.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1924Β/2-6-2017)</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Pr>
          <w:rFonts w:ascii="Verdana" w:hAnsi="Verdana"/>
          <w:sz w:val="20"/>
          <w:szCs w:val="20"/>
        </w:rPr>
        <w:t xml:space="preserve">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Οι προσφορές κατατίθενται σε ηλεκτρονικό φάκελο, σύμφωνα με το Ν.4412/2016 (Α΄ 147)</w:t>
      </w:r>
      <w:r>
        <w:rPr>
          <w:rFonts w:ascii="Verdana" w:hAnsi="Verdana" w:cs="Arial"/>
          <w:sz w:val="20"/>
          <w:szCs w:val="20"/>
        </w:rPr>
        <w:t xml:space="preserve"> ιδίως τα άρθρα 36 και 37</w:t>
      </w:r>
      <w:r w:rsidRPr="00DA638A">
        <w:rPr>
          <w:rFonts w:ascii="Verdana" w:hAnsi="Verdana" w:cs="Arial"/>
          <w:sz w:val="20"/>
          <w:szCs w:val="20"/>
        </w:rPr>
        <w:t xml:space="preserve"> και την </w:t>
      </w:r>
      <w:r>
        <w:rPr>
          <w:rFonts w:ascii="Verdana" w:hAnsi="Verdana" w:cs="Arial"/>
          <w:sz w:val="20"/>
          <w:szCs w:val="20"/>
        </w:rPr>
        <w:t>με αρ.</w:t>
      </w:r>
      <w:r w:rsidRPr="00DD4DBF">
        <w:rPr>
          <w:rFonts w:ascii="Verdana" w:hAnsi="Verdana"/>
          <w:sz w:val="20"/>
          <w:szCs w:val="20"/>
        </w:rPr>
        <w:t xml:space="preserve"> </w:t>
      </w:r>
      <w:r w:rsidRPr="00DD4DBF">
        <w:rPr>
          <w:rFonts w:ascii="Verdana" w:hAnsi="Verdana" w:cs="Arial"/>
          <w:sz w:val="20"/>
          <w:szCs w:val="20"/>
        </w:rPr>
        <w:t>56902/</w:t>
      </w:r>
      <w:r>
        <w:rPr>
          <w:rFonts w:ascii="Verdana" w:hAnsi="Verdana" w:cs="Arial"/>
          <w:sz w:val="20"/>
          <w:szCs w:val="20"/>
        </w:rPr>
        <w:t>215/2-6</w:t>
      </w:r>
      <w:r w:rsidRPr="00DD4DBF">
        <w:rPr>
          <w:rFonts w:ascii="Verdana" w:hAnsi="Verdana" w:cs="Arial"/>
          <w:sz w:val="20"/>
          <w:szCs w:val="20"/>
        </w:rPr>
        <w:t>-2017 (ΦΕΚ 1924Β/2-6-2017)</w:t>
      </w:r>
      <w:r>
        <w:rPr>
          <w:rFonts w:ascii="Verdana" w:hAnsi="Verdana" w:cs="Arial"/>
          <w:sz w:val="20"/>
          <w:szCs w:val="20"/>
        </w:rPr>
        <w:t xml:space="preserve"> </w:t>
      </w:r>
      <w:r w:rsidRPr="00DA638A">
        <w:rPr>
          <w:rFonts w:ascii="Verdana" w:hAnsi="Verdana" w:cs="Arial"/>
          <w:sz w:val="20"/>
          <w:szCs w:val="20"/>
        </w:rPr>
        <w:t xml:space="preserve">Υπουργική Απόφαση </w:t>
      </w:r>
      <w:r>
        <w:rPr>
          <w:rFonts w:ascii="Verdana" w:hAnsi="Verdana" w:cs="Arial"/>
          <w:sz w:val="20"/>
          <w:szCs w:val="20"/>
        </w:rPr>
        <w:t xml:space="preserve">του Υπουργού Οικονομίας και Ανάπτυξης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3" w:name="_Toc463513911"/>
            <w:r w:rsidRPr="00DA638A">
              <w:rPr>
                <w:rFonts w:ascii="Verdana" w:hAnsi="Verdana"/>
                <w:spacing w:val="-4"/>
                <w:sz w:val="20"/>
                <w:szCs w:val="20"/>
              </w:rPr>
              <w:t>ΑΡΘΡΟ 2</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Τεύχη δημοπράτησης</w:t>
            </w:r>
            <w:bookmarkEnd w:id="3"/>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Τα τεύχη δημοπράτησης τα οποία αποτελούν συμβατικά στοιχεία της προμήθειας κατά σειρά  ισχύος είναι:</w:t>
      </w:r>
    </w:p>
    <w:p w:rsidR="00FA62F5" w:rsidRPr="00DA638A" w:rsidRDefault="00AD12F3" w:rsidP="00FA62F5">
      <w:pPr>
        <w:spacing w:line="360" w:lineRule="auto"/>
        <w:jc w:val="both"/>
        <w:rPr>
          <w:rFonts w:ascii="Verdana" w:hAnsi="Verdana" w:cs="Arial"/>
          <w:sz w:val="20"/>
          <w:szCs w:val="20"/>
        </w:rPr>
      </w:pPr>
      <w:r>
        <w:rPr>
          <w:rFonts w:ascii="Verdana" w:hAnsi="Verdana" w:cs="Arial"/>
          <w:sz w:val="20"/>
          <w:szCs w:val="20"/>
        </w:rPr>
        <w:t xml:space="preserve">α)η σύμβαση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β) η παρούσα προκήρυξη με τα προσαρτήματά της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γ) η οικονομική προσφορά του αναδόχου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δ) το τιμολόγιο της υπηρεσίας</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ε) πίνακες συμμόρφωσης τεχνικών προδιαγραφών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στ) ο προϋπολογισμός</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3</w:t>
            </w:r>
            <w:r w:rsidRPr="00DA638A">
              <w:rPr>
                <w:rFonts w:ascii="Verdana" w:hAnsi="Verdana"/>
                <w:spacing w:val="-4"/>
                <w:sz w:val="20"/>
                <w:szCs w:val="20"/>
                <w:vertAlign w:val="superscript"/>
              </w:rPr>
              <w:t>ο</w:t>
            </w:r>
            <w:r w:rsidRPr="00DA638A">
              <w:rPr>
                <w:rFonts w:ascii="Verdana" w:hAnsi="Verdana"/>
                <w:spacing w:val="-4"/>
                <w:sz w:val="20"/>
                <w:szCs w:val="20"/>
              </w:rPr>
              <w:t xml:space="preserve">:Γλώσσα διαδικασίας </w:t>
            </w:r>
          </w:p>
        </w:tc>
      </w:tr>
    </w:tbl>
    <w:p w:rsidR="00FA62F5" w:rsidRPr="00DA638A" w:rsidRDefault="00FA62F5" w:rsidP="00FA62F5">
      <w:pPr>
        <w:pStyle w:val="Default"/>
        <w:spacing w:line="360" w:lineRule="auto"/>
        <w:jc w:val="both"/>
        <w:rPr>
          <w:rFonts w:ascii="Verdana" w:hAnsi="Verdana"/>
          <w:color w:val="auto"/>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3.1</w:t>
      </w:r>
      <w:r w:rsidRPr="00DA638A">
        <w:rPr>
          <w:rFonts w:ascii="Verdana" w:hAnsi="Verdana"/>
          <w:sz w:val="20"/>
          <w:szCs w:val="20"/>
        </w:rPr>
        <w:t xml:space="preserve">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DA638A">
        <w:rPr>
          <w:rStyle w:val="af"/>
          <w:rFonts w:ascii="Verdana" w:hAnsi="Verdana"/>
          <w:sz w:val="20"/>
          <w:szCs w:val="20"/>
        </w:rPr>
        <w:footnoteReference w:id="5"/>
      </w:r>
      <w:r w:rsidRPr="00DA638A">
        <w:rPr>
          <w:rFonts w:ascii="Verdana" w:hAnsi="Verdana"/>
          <w:sz w:val="20"/>
          <w:szCs w:val="20"/>
        </w:rPr>
        <w:t xml:space="preserve">. Τυχόν ενστάσεις ή προδικαστικές προσφυγές υποβάλλονται στην ελληνική γλώσσα.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3.2.</w:t>
      </w:r>
      <w:r w:rsidRPr="00DA638A">
        <w:rPr>
          <w:rFonts w:ascii="Verdana" w:hAnsi="Verdana"/>
          <w:sz w:val="20"/>
          <w:szCs w:val="20"/>
        </w:rPr>
        <w:t xml:space="preserve"> </w:t>
      </w:r>
      <w:r w:rsidRPr="00DA638A">
        <w:rPr>
          <w:rFonts w:ascii="Verdana" w:hAnsi="Verdana"/>
          <w:sz w:val="20"/>
          <w:szCs w:val="20"/>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w:t>
      </w:r>
      <w:r w:rsidRPr="00DA638A">
        <w:rPr>
          <w:rFonts w:ascii="Verdana" w:hAnsi="Verdana"/>
          <w:sz w:val="20"/>
          <w:szCs w:val="20"/>
        </w:rPr>
        <w:lastRenderedPageBreak/>
        <w:t>δικαιολογητικά εφαρμόζεται η Συνθήκη της Χάγης της 5.10.1961, που κυρώθηκε με το ν. 1497/1984</w:t>
      </w:r>
      <w:r w:rsidRPr="00DA638A">
        <w:rPr>
          <w:rStyle w:val="af"/>
          <w:rFonts w:ascii="Verdana" w:hAnsi="Verdana"/>
          <w:sz w:val="20"/>
          <w:szCs w:val="20"/>
        </w:rPr>
        <w:footnoteReference w:id="6"/>
      </w:r>
      <w:r w:rsidRPr="00DA638A">
        <w:rPr>
          <w:rFonts w:ascii="Verdana" w:hAnsi="Verdana"/>
          <w:sz w:val="20"/>
          <w:szCs w:val="20"/>
        </w:rPr>
        <w:t xml:space="preserve"> (Α' 188).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Ειδικότερα, όλα τα δημόσια έγγραφα που αφορούν </w:t>
      </w:r>
      <w:r w:rsidRPr="00DA638A">
        <w:rPr>
          <w:rFonts w:ascii="Verdana" w:hAnsi="Verdana"/>
          <w:sz w:val="20"/>
          <w:szCs w:val="20"/>
          <w:u w:val="single"/>
        </w:rPr>
        <w:t xml:space="preserve">αλλοδαπούς </w:t>
      </w:r>
      <w:r w:rsidRPr="00DA638A">
        <w:rPr>
          <w:rFonts w:ascii="Verdana" w:hAnsi="Verdana"/>
          <w:sz w:val="20"/>
          <w:szCs w:val="20"/>
        </w:rPr>
        <w:t>οικονομικούς φορείς και που θα κατατεθούν από τους προσφέροντες στην παρούσα διαδικασία, θα είναι νόμιμα επικυρωμένα</w:t>
      </w:r>
      <w:r w:rsidRPr="00DA638A">
        <w:rPr>
          <w:rStyle w:val="af"/>
          <w:rFonts w:ascii="Verdana" w:hAnsi="Verdana"/>
          <w:sz w:val="20"/>
          <w:szCs w:val="20"/>
        </w:rPr>
        <w:footnoteReference w:id="7"/>
      </w:r>
      <w:r w:rsidRPr="00DA638A">
        <w:rPr>
          <w:rFonts w:ascii="Verdana" w:hAnsi="Verdana"/>
          <w:sz w:val="20"/>
          <w:szCs w:val="20"/>
        </w:rP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FA62F5" w:rsidRDefault="00FA62F5" w:rsidP="00FA62F5">
      <w:pPr>
        <w:pStyle w:val="Default"/>
        <w:spacing w:line="360" w:lineRule="auto"/>
        <w:jc w:val="both"/>
        <w:rPr>
          <w:rFonts w:ascii="Verdana" w:hAnsi="Verdana"/>
          <w:sz w:val="20"/>
          <w:szCs w:val="20"/>
        </w:rPr>
      </w:pPr>
      <w:r w:rsidRPr="00DA638A">
        <w:rPr>
          <w:rFonts w:ascii="Verdana" w:hAnsi="Verdana"/>
          <w:b/>
          <w:sz w:val="20"/>
          <w:szCs w:val="20"/>
        </w:rPr>
        <w:t>3.3.</w:t>
      </w:r>
      <w:r w:rsidRPr="00DA638A">
        <w:rPr>
          <w:rFonts w:ascii="Verdana" w:hAnsi="Verdana"/>
          <w:sz w:val="20"/>
          <w:szCs w:val="20"/>
        </w:rPr>
        <w:t xml:space="preserve"> </w:t>
      </w:r>
      <w:r w:rsidRPr="00DA638A">
        <w:rPr>
          <w:rFonts w:ascii="Verdana" w:hAnsi="Verdana"/>
          <w:sz w:val="20"/>
          <w:szCs w:val="20"/>
        </w:rPr>
        <w:tab/>
        <w:t xml:space="preserve">Επιτρέπεται αντίστοιχα η κατάθεση οιουδήποτε δημόσιου εγγράφου και δικαιολογητικού που αφορά </w:t>
      </w:r>
      <w:r w:rsidRPr="00DA638A">
        <w:rPr>
          <w:rFonts w:ascii="Verdana" w:hAnsi="Verdana"/>
          <w:sz w:val="20"/>
          <w:szCs w:val="20"/>
          <w:u w:val="single"/>
        </w:rPr>
        <w:t>αλλοδαπή</w:t>
      </w:r>
      <w:r w:rsidRPr="00DA638A">
        <w:rPr>
          <w:rFonts w:ascii="Verdana" w:hAnsi="Verdana"/>
          <w:sz w:val="20"/>
          <w:szCs w:val="20"/>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FA62F5" w:rsidRPr="00656626" w:rsidRDefault="00FA62F5" w:rsidP="00FA62F5">
      <w:pPr>
        <w:autoSpaceDE w:val="0"/>
        <w:autoSpaceDN w:val="0"/>
        <w:adjustRightInd w:val="0"/>
        <w:spacing w:line="360" w:lineRule="auto"/>
        <w:jc w:val="both"/>
        <w:rPr>
          <w:rFonts w:ascii="Verdana" w:eastAsia="Calibri" w:hAnsi="Verdana" w:cs="Calibri"/>
          <w:color w:val="000000"/>
          <w:sz w:val="20"/>
          <w:szCs w:val="20"/>
          <w:lang w:eastAsia="el-GR"/>
        </w:rPr>
      </w:pPr>
      <w:r w:rsidRPr="00656626">
        <w:rPr>
          <w:rFonts w:ascii="Verdana" w:eastAsia="Calibri" w:hAnsi="Verdana" w:cs="Calibri"/>
          <w:color w:val="000000"/>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3.4.</w:t>
      </w:r>
      <w:r w:rsidRPr="00DA638A">
        <w:rPr>
          <w:rFonts w:ascii="Verdana" w:hAnsi="Verdana"/>
          <w:sz w:val="20"/>
          <w:szCs w:val="20"/>
        </w:rPr>
        <w:t xml:space="preserve">   </w:t>
      </w:r>
      <w:r w:rsidRPr="00DA638A">
        <w:rPr>
          <w:rFonts w:ascii="Verdana" w:hAnsi="Verdana"/>
          <w:sz w:val="20"/>
          <w:szCs w:val="20"/>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sidRPr="00DA638A">
        <w:rPr>
          <w:rStyle w:val="af"/>
          <w:rFonts w:ascii="Verdana" w:hAnsi="Verdana"/>
          <w:sz w:val="20"/>
          <w:szCs w:val="20"/>
        </w:rPr>
        <w:footnoteReference w:id="8"/>
      </w:r>
      <w:r w:rsidRPr="00DA638A">
        <w:rPr>
          <w:rFonts w:ascii="Verdana" w:hAnsi="Verdana"/>
          <w:sz w:val="20"/>
          <w:szCs w:val="20"/>
        </w:rPr>
        <w:t>.</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
          <w:sz w:val="20"/>
          <w:szCs w:val="20"/>
        </w:rPr>
        <w:t>3.5.</w:t>
      </w:r>
      <w:r w:rsidRPr="00DA638A">
        <w:rPr>
          <w:rFonts w:ascii="Verdana" w:hAnsi="Verdana"/>
          <w:sz w:val="20"/>
          <w:szCs w:val="20"/>
        </w:rPr>
        <w:tab/>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Οι έγγραφες και προφορικές συνεννοήσεις μεταξύ της Υπηρεσίας (σε όλες τις βαθμίδες της)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Υπηρεσία.</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4" w:name="_Toc463513912"/>
            <w:r w:rsidRPr="00DA638A">
              <w:rPr>
                <w:rFonts w:ascii="Verdana" w:hAnsi="Verdana"/>
                <w:spacing w:val="-4"/>
                <w:sz w:val="20"/>
                <w:szCs w:val="20"/>
              </w:rPr>
              <w:t>ΑΡΘΡΟ 4</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Δικαίωμα συμμετοχής</w:t>
            </w:r>
            <w:bookmarkEnd w:id="4"/>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b/>
          <w:sz w:val="20"/>
          <w:szCs w:val="20"/>
        </w:rPr>
        <w:t>α. Δεκτοί στο διαγωνισμό</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ind w:left="345" w:right="242"/>
        <w:jc w:val="both"/>
        <w:rPr>
          <w:rFonts w:ascii="Verdana" w:hAnsi="Verdana"/>
          <w:sz w:val="20"/>
          <w:szCs w:val="20"/>
          <w:lang w:eastAsia="el-GR"/>
        </w:rPr>
      </w:pPr>
      <w:r w:rsidRPr="00DA638A">
        <w:rPr>
          <w:rFonts w:ascii="Verdana" w:hAnsi="Verdana"/>
          <w:sz w:val="20"/>
          <w:szCs w:val="20"/>
        </w:rPr>
        <w:lastRenderedPageBreak/>
        <w:t xml:space="preserve">Δικαίωμα συμμετοχής στο διαγωνισμό έχουν φυσικά ή νομικά πρόσωπα εγκατεστημένα: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α) στην Ελλάδα ή σε άλλο κράτος-μέλος της Ένωσης,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β) σε κράτος-μέλος του Ευρωπαϊκού Οικονομικού Χώρου (Ε.Ο.Χ.),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γ) σε τρίτες χώρες που έχουν υπογράψει και κυρώσει τη Συμφωνία περί Δημόσιων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Συμβάσεων, ΣΔΣ, (Ν. 2513/1997, Α΄139), στο βαθμό που η υπό ανάθεση δημόσια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σύμβαση καλύπτεται από τα Παραρτήματα 1, 2, 4 και 5 και τις γενικές σημειώσεις του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σχετικού με την Ένωση Προσαρτήματος Ι της ως άνω Συμφωνίας, καθώς και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DA638A">
        <w:rPr>
          <w:rFonts w:ascii="Verdana" w:hAnsi="Verdana"/>
          <w:b/>
          <w:sz w:val="20"/>
          <w:szCs w:val="20"/>
        </w:rPr>
        <w:t xml:space="preserve">εφόσον πληρούν τις προϋποθέσεις που ορίζονται </w:t>
      </w:r>
      <w:r>
        <w:rPr>
          <w:rFonts w:ascii="Verdana" w:hAnsi="Verdana"/>
          <w:b/>
          <w:sz w:val="20"/>
          <w:szCs w:val="20"/>
        </w:rPr>
        <w:t xml:space="preserve">στη παρούσα διακήρυξη </w:t>
      </w:r>
      <w:r w:rsidRPr="00DA638A">
        <w:rPr>
          <w:rFonts w:ascii="Verdana" w:hAnsi="Verdana"/>
          <w:sz w:val="20"/>
          <w:szCs w:val="20"/>
        </w:rPr>
        <w:t xml:space="preserve">. </w:t>
      </w:r>
    </w:p>
    <w:p w:rsidR="00FA62F5" w:rsidRPr="00DA638A" w:rsidRDefault="00FA62F5" w:rsidP="00FA62F5">
      <w:pPr>
        <w:spacing w:line="360" w:lineRule="auto"/>
        <w:ind w:right="242"/>
        <w:jc w:val="both"/>
        <w:rPr>
          <w:rFonts w:ascii="Verdana" w:hAnsi="Verdana"/>
          <w:sz w:val="20"/>
          <w:szCs w:val="20"/>
        </w:rPr>
      </w:pPr>
      <w:r w:rsidRPr="00DA638A">
        <w:rPr>
          <w:rFonts w:ascii="Verdana" w:hAnsi="Verdana"/>
          <w:sz w:val="20"/>
          <w:szCs w:val="20"/>
        </w:rPr>
        <w:t xml:space="preserve">     Τα ανωτέρω ισχύουν και σε περίπτωση ενώσεων για τα μέλη τους.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t xml:space="preserve">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w:t>
      </w:r>
    </w:p>
    <w:p w:rsidR="00FA62F5" w:rsidRPr="00DA638A" w:rsidRDefault="00FA62F5" w:rsidP="00FA62F5">
      <w:pPr>
        <w:spacing w:line="360" w:lineRule="auto"/>
        <w:ind w:left="345" w:right="242"/>
        <w:jc w:val="both"/>
        <w:rPr>
          <w:rFonts w:ascii="Verdana" w:hAnsi="Verdana"/>
          <w:sz w:val="20"/>
          <w:szCs w:val="20"/>
        </w:rPr>
      </w:pPr>
      <w:r w:rsidRPr="00DA638A">
        <w:rPr>
          <w:rFonts w:ascii="Verdana" w:hAnsi="Verdana"/>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 </w:t>
      </w: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b/>
          <w:sz w:val="20"/>
          <w:szCs w:val="20"/>
        </w:rPr>
        <w:t xml:space="preserve">β. Εγγραφή οικονομικών φορέων –υποβολή προσφορών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2"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ακολουθώντας την κατωτέρω διαδικασία εγγραφής:</w:t>
      </w:r>
    </w:p>
    <w:p w:rsidR="00FA62F5" w:rsidRPr="00DA638A" w:rsidRDefault="00FA62F5" w:rsidP="008913B4">
      <w:pPr>
        <w:numPr>
          <w:ilvl w:val="0"/>
          <w:numId w:val="2"/>
        </w:numPr>
        <w:tabs>
          <w:tab w:val="clear" w:pos="1080"/>
          <w:tab w:val="num" w:pos="360"/>
        </w:tabs>
        <w:spacing w:line="360" w:lineRule="auto"/>
        <w:ind w:left="360"/>
        <w:jc w:val="both"/>
        <w:rPr>
          <w:rFonts w:ascii="Verdana" w:hAnsi="Verdana" w:cs="Arial"/>
          <w:sz w:val="20"/>
          <w:szCs w:val="20"/>
        </w:rPr>
      </w:pPr>
      <w:r w:rsidRPr="00DA638A">
        <w:rPr>
          <w:rFonts w:ascii="Verdana" w:hAnsi="Verdana" w:cs="Arial"/>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w:t>
      </w:r>
      <w:r w:rsidRPr="00DA638A">
        <w:rPr>
          <w:rFonts w:ascii="Verdana" w:hAnsi="Verdana" w:cs="Arial"/>
          <w:sz w:val="20"/>
          <w:szCs w:val="20"/>
        </w:rPr>
        <w:lastRenderedPageBreak/>
        <w:t>(παρέχοντας τις απαραίτητες πληροφορίες και αποδεχόμενοι τους όρους χρήσης του) ταυτοποιούμενοι ως εξής:</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Όσοι από τους ανωτέρω διαθέτουν ελληνικό Αριθμό Φορολογικού Μητρώου (ΑΦΜ) ταυτοποιούνται με χρήση των διαπιστευτηρίων (όνομα </w:t>
      </w:r>
      <w:hyperlink r:id="rId13" w:tgtFrame="" w:tooltip="http://www.promitheus.gov.gr/" w:history="1"/>
      <w:r w:rsidRPr="00DA638A">
        <w:rPr>
          <w:rFonts w:ascii="Verdana" w:hAnsi="Verdana" w:cs="Arial"/>
          <w:sz w:val="20"/>
          <w:szCs w:val="20"/>
        </w:rPr>
        <w:t xml:space="preserve">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Οι οικονομικοί φορείς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 xml:space="preserve">. </w:t>
      </w:r>
    </w:p>
    <w:p w:rsidR="00FA62F5" w:rsidRPr="00DA638A" w:rsidRDefault="00FA62F5" w:rsidP="00FA62F5">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Οι οικονομικοί φορείς – χρήστες τρίτων χωρών αιτούνται την εγγραφή τους και ταυτοποιούνται από τη Γ.Γ.Ε. αποστέλλοντας: </w:t>
      </w:r>
    </w:p>
    <w:p w:rsidR="00FA62F5" w:rsidRPr="00DA638A" w:rsidRDefault="00FA62F5" w:rsidP="008913B4">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είτε υπεύθυνη δήλωση ψηφιακά υπογεγραμμένη με επίσημη μετάφραση στην ελληνική.</w:t>
      </w:r>
    </w:p>
    <w:p w:rsidR="00FA62F5" w:rsidRPr="00DA638A" w:rsidRDefault="00FA62F5" w:rsidP="008913B4">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 xml:space="preserve">είτε  ένορκη βεβαίωση ή πιστοποιητικό σε μορφή αρχείου .pdf με επίσημη μετάφραση στην ελληνική, στην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Το αίτημα εγγραφής υποβάλλεται από όλους τους υποψηφίους χρήστες  ηλεκτρονικά μέσω του Συστήματος, όπως αναφέρεται ανωτέρω.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και οι αιτήσεις συμμετοχής υπογράφονται ψηφιακά από τον οικονομικό φορέα ή, σε περίπτωση νομικών προσώπων, από το νόμιμο εκπρόσωπο αυτών.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Η ένωση οικονομικών φορέων υποβάλλει κοινή προσφορά, η οποία υπογράφεται ψηφιακά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w:t>
      </w:r>
      <w:r w:rsidRPr="00DA638A">
        <w:rPr>
          <w:rFonts w:ascii="Verdana" w:hAnsi="Verdana" w:cs="Arial"/>
          <w:sz w:val="20"/>
          <w:szCs w:val="20"/>
        </w:rPr>
        <w:lastRenderedPageBreak/>
        <w:t xml:space="preserve">ένωσης, συμπεριλαμβανομένης της κατανομής αμοιβής μεταξύ τους, καθώς και ο εκπρόσωπος/συντονιστής αυτής.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DA638A">
        <w:rPr>
          <w:rFonts w:ascii="Verdana" w:hAnsi="Verdana" w:cs="Arial"/>
          <w:sz w:val="20"/>
          <w:szCs w:val="20"/>
        </w:rPr>
        <w:t xml:space="preserve">.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κατατίθενται σε ηλεκτρονικό φάκελο, σύμφωνα με το Ν.4412/2016 (Α΄ 147) και </w:t>
      </w:r>
      <w:r>
        <w:rPr>
          <w:rFonts w:ascii="Verdana" w:hAnsi="Verdana" w:cs="Arial"/>
          <w:sz w:val="20"/>
          <w:szCs w:val="20"/>
        </w:rPr>
        <w:t xml:space="preserve">το άρθρο 15 </w:t>
      </w:r>
      <w:r w:rsidRPr="00DA638A">
        <w:rPr>
          <w:rFonts w:ascii="Verdana" w:hAnsi="Verdana" w:cs="Arial"/>
          <w:sz w:val="20"/>
          <w:szCs w:val="20"/>
        </w:rPr>
        <w:t>τη</w:t>
      </w:r>
      <w:r>
        <w:rPr>
          <w:rFonts w:ascii="Verdana" w:hAnsi="Verdana" w:cs="Arial"/>
          <w:sz w:val="20"/>
          <w:szCs w:val="20"/>
        </w:rPr>
        <w:t>ς</w:t>
      </w:r>
      <w:r w:rsidRPr="00DA638A">
        <w:rPr>
          <w:rFonts w:ascii="Verdana" w:hAnsi="Verdana" w:cs="Arial"/>
          <w:sz w:val="20"/>
          <w:szCs w:val="20"/>
        </w:rPr>
        <w:t xml:space="preserve"> </w:t>
      </w:r>
      <w:r>
        <w:rPr>
          <w:rFonts w:ascii="Verdana" w:hAnsi="Verdana" w:cs="Arial"/>
          <w:sz w:val="20"/>
          <w:szCs w:val="20"/>
        </w:rPr>
        <w:t>με αρ.</w:t>
      </w:r>
      <w:r w:rsidRPr="000A5DB1">
        <w:rPr>
          <w:rFonts w:ascii="Verdana" w:hAnsi="Verdana" w:cs="Arial"/>
          <w:sz w:val="20"/>
          <w:szCs w:val="20"/>
        </w:rPr>
        <w:t xml:space="preserve"> </w:t>
      </w:r>
      <w:r>
        <w:rPr>
          <w:rFonts w:ascii="Verdana" w:hAnsi="Verdana" w:cs="Arial"/>
          <w:sz w:val="20"/>
          <w:szCs w:val="20"/>
        </w:rPr>
        <w:t xml:space="preserve">ΥΑ </w:t>
      </w:r>
      <w:r>
        <w:rPr>
          <w:rFonts w:ascii="Verdana" w:hAnsi="Verdana"/>
          <w:sz w:val="20"/>
          <w:szCs w:val="20"/>
        </w:rPr>
        <w:t xml:space="preserve">56902/215/2-6-2017 </w:t>
      </w:r>
      <w:r>
        <w:rPr>
          <w:rFonts w:ascii="Verdana" w:hAnsi="Verdana" w:cs="Arial"/>
          <w:sz w:val="20"/>
          <w:szCs w:val="20"/>
        </w:rPr>
        <w:t xml:space="preserve"> </w:t>
      </w:r>
      <w:r>
        <w:rPr>
          <w:rFonts w:ascii="Verdana" w:hAnsi="Verdana"/>
          <w:sz w:val="20"/>
          <w:szCs w:val="20"/>
        </w:rPr>
        <w:t>(ΦΕΚ 1924Β)</w:t>
      </w:r>
      <w:r w:rsidRPr="00DA638A">
        <w:rPr>
          <w:rFonts w:ascii="Verdana" w:hAnsi="Verdana" w:cs="Arial"/>
          <w:sz w:val="20"/>
          <w:szCs w:val="20"/>
        </w:rPr>
        <w:t xml:space="preserve"> Υπουργική</w:t>
      </w:r>
      <w:r>
        <w:rPr>
          <w:rFonts w:ascii="Verdana" w:hAnsi="Verdana" w:cs="Arial"/>
          <w:sz w:val="20"/>
          <w:szCs w:val="20"/>
        </w:rPr>
        <w:t>ς</w:t>
      </w:r>
      <w:r w:rsidRPr="00DA638A">
        <w:rPr>
          <w:rFonts w:ascii="Verdana" w:hAnsi="Verdana" w:cs="Arial"/>
          <w:sz w:val="20"/>
          <w:szCs w:val="20"/>
        </w:rPr>
        <w:t xml:space="preserve"> Απόφαση</w:t>
      </w:r>
      <w:r>
        <w:rPr>
          <w:rFonts w:ascii="Verdana" w:hAnsi="Verdana" w:cs="Arial"/>
          <w:sz w:val="20"/>
          <w:szCs w:val="20"/>
        </w:rPr>
        <w:t xml:space="preserve">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5" w:name="_Toc463513913"/>
            <w:r w:rsidRPr="00DA638A">
              <w:rPr>
                <w:rFonts w:ascii="Verdana" w:hAnsi="Verdana"/>
                <w:spacing w:val="-4"/>
                <w:sz w:val="20"/>
                <w:szCs w:val="20"/>
              </w:rPr>
              <w:t xml:space="preserve">ΑΡΘΡΟ 5ο : Συμπληρωματικές πληροφορίες – διευκρινίσεις επί των εγγράφων του διαγωνισμού </w:t>
            </w:r>
            <w:bookmarkEnd w:id="5"/>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4"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του Ε.Σ.Η.ΔΗ.Σ. Αιτήματα παροχής συμπληρωματικών πληροφοριών – διευκρινίσεων υποβάλλονται μόνο από εγγεγραμμένους στο σύστημα οικονομικούς φορείς, σε όσους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διευκρινίσεων που υποβάλλονται είτε με άλλο τρόπο είτε το ηλεκτρονικό αρχείο που τα συνοδεύει δεν είναι ψηφιακά υπογεγραμμένο, δεν εξετάζονται.</w:t>
      </w:r>
    </w:p>
    <w:p w:rsidR="00FA62F5" w:rsidRPr="00DA638A" w:rsidRDefault="00FA62F5" w:rsidP="00FA62F5">
      <w:pPr>
        <w:spacing w:line="360" w:lineRule="auto"/>
        <w:jc w:val="both"/>
        <w:rPr>
          <w:rFonts w:ascii="Verdana" w:hAnsi="Verdana" w:cs="Arial"/>
          <w:b/>
          <w:sz w:val="20"/>
          <w:szCs w:val="20"/>
        </w:rPr>
      </w:pPr>
      <w:r w:rsidRPr="00DA638A">
        <w:rPr>
          <w:rFonts w:ascii="Verdana" w:hAnsi="Verdana" w:cs="Arial"/>
          <w:sz w:val="20"/>
          <w:szCs w:val="20"/>
        </w:rPr>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τέσσερις (4) ημέρες πριν από τη λήξη της προθεσμίας που έχει οριστεί για την παραλαβή των προσφορών.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trike/>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6</w:t>
            </w:r>
            <w:r w:rsidRPr="00DA638A">
              <w:rPr>
                <w:rFonts w:ascii="Verdana" w:hAnsi="Verdana"/>
                <w:spacing w:val="-4"/>
                <w:sz w:val="20"/>
                <w:szCs w:val="20"/>
                <w:vertAlign w:val="superscript"/>
              </w:rPr>
              <w:t>ο</w:t>
            </w:r>
            <w:r w:rsidRPr="00DA638A">
              <w:rPr>
                <w:rFonts w:ascii="Verdana" w:hAnsi="Verdana"/>
                <w:spacing w:val="-4"/>
                <w:sz w:val="20"/>
                <w:szCs w:val="20"/>
              </w:rPr>
              <w:t>:Χρόνος και τρόπος πρόσβασης στα έγγραφα</w:t>
            </w:r>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pStyle w:val="Default"/>
        <w:spacing w:line="360" w:lineRule="auto"/>
        <w:jc w:val="both"/>
        <w:rPr>
          <w:rFonts w:ascii="Verdana" w:hAnsi="Verdana" w:cs="Arial"/>
          <w:sz w:val="20"/>
          <w:szCs w:val="20"/>
        </w:rPr>
      </w:pPr>
      <w:r w:rsidRPr="00DA638A">
        <w:rPr>
          <w:rFonts w:ascii="Verdana" w:hAnsi="Verdana"/>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w:t>
      </w:r>
      <w:r w:rsidRPr="00873ECA">
        <w:rPr>
          <w:rFonts w:ascii="Verdana" w:hAnsi="Verdana"/>
          <w:sz w:val="20"/>
          <w:szCs w:val="20"/>
        </w:rPr>
        <w:t xml:space="preserve"> </w:t>
      </w:r>
      <w:r>
        <w:rPr>
          <w:rFonts w:ascii="Verdana" w:hAnsi="Verdana"/>
          <w:sz w:val="20"/>
          <w:szCs w:val="20"/>
        </w:rPr>
        <w:t xml:space="preserve">και του Π.Δ 28/15 </w:t>
      </w:r>
      <w:r w:rsidRPr="00DA638A">
        <w:rPr>
          <w:rFonts w:ascii="Verdana" w:hAnsi="Verdana"/>
          <w:sz w:val="20"/>
          <w:szCs w:val="20"/>
        </w:rPr>
        <w:t xml:space="preserve"> </w:t>
      </w:r>
      <w:r w:rsidRPr="00873ECA">
        <w:rPr>
          <w:rFonts w:ascii="Verdana" w:hAnsi="Verdana" w:cs="Arial"/>
          <w:sz w:val="20"/>
          <w:szCs w:val="20"/>
          <w:shd w:val="clear" w:color="auto" w:fill="FFFFFF"/>
        </w:rPr>
        <w:t>«</w:t>
      </w:r>
      <w:r w:rsidRPr="00873ECA">
        <w:rPr>
          <w:rFonts w:ascii="Verdana" w:hAnsi="Verdana"/>
          <w:sz w:val="20"/>
          <w:szCs w:val="20"/>
        </w:rPr>
        <w:t xml:space="preserve"> </w:t>
      </w:r>
      <w:r w:rsidRPr="008358BE">
        <w:rPr>
          <w:rFonts w:ascii="Verdana" w:hAnsi="Verdana" w:cs="Tahoma"/>
          <w:sz w:val="20"/>
          <w:szCs w:val="20"/>
          <w:shd w:val="clear" w:color="auto" w:fill="FBFBF8"/>
        </w:rPr>
        <w:t>Κωδικοποίηση διατάξεων για την πρόσβαση σε δημόσια έγγραφα και στοιχεία.»</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6" w:name="_Toc463513914"/>
            <w:r w:rsidRPr="00DA638A">
              <w:rPr>
                <w:rFonts w:ascii="Verdana" w:hAnsi="Verdana" w:cs="Arial"/>
                <w:sz w:val="20"/>
                <w:szCs w:val="20"/>
              </w:rPr>
              <w:lastRenderedPageBreak/>
              <w:t>ΑΡΘΡΟ 7</w:t>
            </w:r>
            <w:r w:rsidRPr="00DA638A">
              <w:rPr>
                <w:rFonts w:ascii="Verdana" w:hAnsi="Verdana" w:cs="Arial"/>
                <w:sz w:val="20"/>
                <w:szCs w:val="20"/>
                <w:vertAlign w:val="superscript"/>
              </w:rPr>
              <w:t>ο</w:t>
            </w:r>
            <w:r w:rsidRPr="00DA638A">
              <w:rPr>
                <w:rFonts w:ascii="Verdana" w:hAnsi="Verdana" w:cs="Arial"/>
                <w:sz w:val="20"/>
                <w:szCs w:val="20"/>
              </w:rPr>
              <w:t xml:space="preserve">: </w:t>
            </w:r>
            <w:r w:rsidRPr="00A8238A">
              <w:rPr>
                <w:rFonts w:ascii="Verdana" w:hAnsi="Verdana" w:cs="Arial"/>
                <w:sz w:val="20"/>
                <w:szCs w:val="20"/>
              </w:rPr>
              <w:t xml:space="preserve">-Λόγοι αποκλεισμού </w:t>
            </w:r>
            <w:bookmarkEnd w:id="6"/>
          </w:p>
          <w:p w:rsidR="00FA62F5" w:rsidRPr="00DA638A" w:rsidRDefault="00FA62F5" w:rsidP="008913B4">
            <w:pPr>
              <w:pStyle w:val="2"/>
              <w:rPr>
                <w:rFonts w:ascii="Verdana" w:hAnsi="Verdana"/>
                <w:bCs w:val="0"/>
                <w:spacing w:val="-4"/>
                <w:sz w:val="20"/>
                <w:szCs w:val="20"/>
              </w:rPr>
            </w:pPr>
          </w:p>
        </w:tc>
      </w:tr>
    </w:tbl>
    <w:p w:rsidR="00FA62F5" w:rsidRPr="00DA638A" w:rsidRDefault="00FA62F5" w:rsidP="00FA62F5">
      <w:pPr>
        <w:spacing w:line="360" w:lineRule="auto"/>
        <w:jc w:val="both"/>
        <w:rPr>
          <w:rFonts w:ascii="Verdana" w:hAnsi="Verdana" w:cs="Arial"/>
          <w:sz w:val="20"/>
          <w:szCs w:val="20"/>
        </w:rPr>
      </w:pPr>
    </w:p>
    <w:p w:rsidR="00FA62F5" w:rsidRDefault="00FA62F5" w:rsidP="00FA62F5">
      <w:pPr>
        <w:spacing w:line="360" w:lineRule="auto"/>
        <w:rPr>
          <w:rFonts w:ascii="Verdana" w:hAnsi="Verdana" w:cs="Arial"/>
          <w:b/>
          <w:sz w:val="20"/>
          <w:szCs w:val="20"/>
        </w:rPr>
      </w:pPr>
    </w:p>
    <w:p w:rsidR="00FA62F5" w:rsidRPr="00310732" w:rsidRDefault="00FA62F5" w:rsidP="00FA62F5">
      <w:pPr>
        <w:spacing w:line="360" w:lineRule="auto"/>
        <w:jc w:val="both"/>
        <w:rPr>
          <w:rFonts w:ascii="Verdana" w:hAnsi="Verdana" w:cs="Arial"/>
          <w:b/>
          <w:sz w:val="20"/>
          <w:szCs w:val="20"/>
        </w:rPr>
      </w:pPr>
      <w:r w:rsidRPr="00310732">
        <w:rPr>
          <w:rFonts w:ascii="Verdana" w:hAnsi="Verdana" w:cs="Arial"/>
          <w:b/>
          <w:sz w:val="20"/>
          <w:szCs w:val="20"/>
        </w:rPr>
        <w:t xml:space="preserve">Από το διαγωνισμό αποκλείονται: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b/>
          <w:sz w:val="20"/>
          <w:szCs w:val="20"/>
        </w:rPr>
        <w:t>1.</w:t>
      </w:r>
      <w:r w:rsidRPr="00310732">
        <w:rPr>
          <w:rFonts w:ascii="Verdana" w:hAnsi="Verdana" w:cs="Arial"/>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FA62F5" w:rsidRDefault="00FA62F5" w:rsidP="00FA62F5">
      <w:pPr>
        <w:spacing w:line="360" w:lineRule="auto"/>
        <w:jc w:val="both"/>
        <w:rPr>
          <w:rFonts w:ascii="Verdana" w:hAnsi="Verdana" w:cs="Arial"/>
          <w:sz w:val="20"/>
          <w:szCs w:val="20"/>
        </w:rPr>
      </w:pPr>
      <w:r w:rsidRPr="00310732">
        <w:rPr>
          <w:rFonts w:ascii="Verdana" w:hAnsi="Verdana" w:cs="Arial"/>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w:t>
      </w:r>
      <w:r w:rsidRPr="00310732">
        <w:rPr>
          <w:rFonts w:ascii="Verdana" w:hAnsi="Verdana" w:cs="Arial"/>
          <w:sz w:val="20"/>
          <w:szCs w:val="20"/>
        </w:rPr>
        <w:lastRenderedPageBreak/>
        <w:t xml:space="preserve">πλαίσιο 2002/629/ΔΕΥ του Συμβουλίου (ΕΕ L 101 της 15.4.2011, σ. 1), η οποία ενσωματώθηκε στην εθνική νομοθεσία με το ν. 4198/2013 (Α' 215 ).»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Ο οικονομικός φορέας αποκλείεται, όταν το πρόσωπο εις βάρος του οποίου εκδόθηκε </w:t>
      </w:r>
      <w:r w:rsidRPr="00656626">
        <w:rPr>
          <w:rFonts w:ascii="Verdana" w:hAnsi="Verdana"/>
          <w:b/>
          <w:color w:val="000000"/>
          <w:sz w:val="20"/>
          <w:szCs w:val="20"/>
        </w:rPr>
        <w:t xml:space="preserve">αμετάκλητη </w:t>
      </w:r>
      <w:r w:rsidRPr="00656626">
        <w:rPr>
          <w:rFonts w:ascii="Verdana" w:hAnsi="Verdana"/>
          <w:color w:val="000000"/>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υποχρέωση του προηγουμένου εδαφίου αφορά :</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αα)Στις περιπτώσεις εταιρειών περιορισμένης ευθύνης </w:t>
      </w:r>
      <w:r w:rsidRPr="00656626">
        <w:rPr>
          <w:rFonts w:ascii="Verdana" w:hAnsi="Verdana"/>
          <w:b/>
          <w:color w:val="000000"/>
          <w:sz w:val="20"/>
          <w:szCs w:val="20"/>
        </w:rPr>
        <w:t>(Ε.Π.Ε.)</w:t>
      </w:r>
      <w:r w:rsidRPr="00656626">
        <w:rPr>
          <w:rFonts w:ascii="Verdana" w:hAnsi="Verdana"/>
          <w:color w:val="000000"/>
          <w:sz w:val="20"/>
          <w:szCs w:val="20"/>
        </w:rPr>
        <w:t xml:space="preserve"> , προσωπικών εταιρειών </w:t>
      </w:r>
      <w:r w:rsidRPr="00656626">
        <w:rPr>
          <w:rFonts w:ascii="Verdana" w:hAnsi="Verdana"/>
          <w:b/>
          <w:color w:val="000000"/>
          <w:sz w:val="20"/>
          <w:szCs w:val="20"/>
        </w:rPr>
        <w:t xml:space="preserve">(Ο.Ε. και Ε.Ε.)και (IKE) </w:t>
      </w:r>
      <w:r w:rsidRPr="00656626">
        <w:rPr>
          <w:rFonts w:ascii="Verdana" w:hAnsi="Verdana"/>
          <w:color w:val="000000"/>
          <w:sz w:val="20"/>
          <w:szCs w:val="20"/>
        </w:rPr>
        <w:t xml:space="preserve">ιδιωτικών κεφαλαιουχικών εταιρειών, </w:t>
      </w:r>
      <w:r w:rsidRPr="00656626">
        <w:rPr>
          <w:rFonts w:ascii="Verdana" w:hAnsi="Verdana"/>
          <w:b/>
          <w:color w:val="000000"/>
          <w:sz w:val="20"/>
          <w:szCs w:val="20"/>
        </w:rPr>
        <w:t>στους διαχειριστές.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ββ)Στις περιπτώσεις ανωνύμων εταιρειών (Α.Ε.), </w:t>
      </w:r>
      <w:r w:rsidRPr="00656626">
        <w:rPr>
          <w:rFonts w:ascii="Verdana" w:hAnsi="Verdana"/>
          <w:b/>
          <w:color w:val="000000"/>
          <w:sz w:val="20"/>
          <w:szCs w:val="20"/>
        </w:rPr>
        <w:t>αφορά  τον Διευθύνοντα Σύμβουλο, καθώς και όλα τα μέλη του Διοικητικού Συμβουλίου.</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b/>
          <w:color w:val="000000"/>
          <w:sz w:val="20"/>
          <w:szCs w:val="20"/>
        </w:rPr>
        <w:t xml:space="preserve">γγ) στις περιπτώσεις των συνεταιρισμών τα μέλη του Διοικητικού Συμβουλίου </w:t>
      </w:r>
    </w:p>
    <w:p w:rsidR="00FA62F5" w:rsidRPr="00656626" w:rsidRDefault="00FA62F5" w:rsidP="00FA62F5">
      <w:pPr>
        <w:spacing w:line="360" w:lineRule="auto"/>
        <w:jc w:val="both"/>
        <w:rPr>
          <w:rFonts w:ascii="Verdana" w:hAnsi="Verdana"/>
          <w:b/>
          <w:bCs/>
          <w:color w:val="000000"/>
          <w:sz w:val="20"/>
          <w:szCs w:val="20"/>
        </w:rPr>
      </w:pPr>
      <w:r w:rsidRPr="00656626">
        <w:rPr>
          <w:rFonts w:ascii="Verdana" w:hAnsi="Verdana"/>
          <w:b/>
          <w:color w:val="000000"/>
          <w:sz w:val="20"/>
          <w:szCs w:val="20"/>
        </w:rPr>
        <w:t>δδ)</w:t>
      </w:r>
      <w:r w:rsidRPr="00656626">
        <w:rPr>
          <w:rFonts w:ascii="Verdana" w:hAnsi="Verdana"/>
          <w:color w:val="000000"/>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b/>
          <w:sz w:val="20"/>
          <w:szCs w:val="20"/>
        </w:rPr>
        <w:t>2. Αποκλείεται από τη συμμετοχή σε διαδικασία σύναψης σύμβασης οποιοσδήποτε οικονομικός φορέας, εάν η αναθέτουσα αρχή:</w:t>
      </w:r>
      <w:r w:rsidRPr="00310732">
        <w:rPr>
          <w:rFonts w:ascii="Verdana" w:hAnsi="Verdana" w:cs="Arial"/>
          <w:sz w:val="20"/>
          <w:szCs w:val="20"/>
        </w:rPr>
        <w:t xml:space="preserve"> </w:t>
      </w:r>
    </w:p>
    <w:p w:rsidR="00FA62F5" w:rsidRPr="00310732" w:rsidRDefault="00FA62F5" w:rsidP="00FA62F5">
      <w:pPr>
        <w:spacing w:line="360" w:lineRule="auto"/>
        <w:jc w:val="both"/>
        <w:rPr>
          <w:rFonts w:ascii="Verdana" w:hAnsi="Verdana" w:cs="Arial"/>
          <w:sz w:val="20"/>
          <w:szCs w:val="20"/>
        </w:rPr>
      </w:pPr>
      <w:r w:rsidRPr="00EF44D8">
        <w:rPr>
          <w:rFonts w:ascii="Verdana" w:hAnsi="Verdana" w:cs="Arial"/>
          <w:b/>
          <w:sz w:val="20"/>
          <w:szCs w:val="20"/>
        </w:rPr>
        <w:t>α)</w:t>
      </w:r>
      <w:r w:rsidRPr="00310732">
        <w:rPr>
          <w:rFonts w:ascii="Verdana" w:hAnsi="Verdana" w:cs="Arial"/>
          <w:sz w:val="20"/>
          <w:szCs w:val="20"/>
        </w:rPr>
        <w:t xml:space="preserve"> Γνωρίζει ότι ο εν λόγω οικονομικός φορέας έχει αθετήσει τις υποχρεώσεις του όσον αφορά την </w:t>
      </w:r>
      <w:r w:rsidRPr="006E465B">
        <w:rPr>
          <w:rFonts w:ascii="Verdana" w:hAnsi="Verdana" w:cs="Arial"/>
          <w:b/>
          <w:sz w:val="20"/>
          <w:szCs w:val="20"/>
        </w:rPr>
        <w:t>καταβολή φόρων ή εισφορών κοινωνικής ασφάλισης</w:t>
      </w:r>
      <w:r w:rsidRPr="00310732">
        <w:rPr>
          <w:rFonts w:ascii="Verdana" w:hAnsi="Verdana" w:cs="Arial"/>
          <w:sz w:val="20"/>
          <w:szCs w:val="20"/>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A62F5" w:rsidRDefault="00FA62F5" w:rsidP="00FA62F5">
      <w:pPr>
        <w:spacing w:line="360" w:lineRule="auto"/>
        <w:jc w:val="both"/>
        <w:rPr>
          <w:rFonts w:ascii="Verdana" w:hAnsi="Verdana" w:cs="Arial"/>
          <w:sz w:val="20"/>
          <w:szCs w:val="20"/>
        </w:rPr>
      </w:pPr>
      <w:r w:rsidRPr="00EF44D8">
        <w:rPr>
          <w:rFonts w:ascii="Verdana" w:hAnsi="Verdana" w:cs="Arial"/>
          <w:b/>
          <w:sz w:val="20"/>
          <w:szCs w:val="20"/>
        </w:rPr>
        <w:t>β)</w:t>
      </w:r>
      <w:r w:rsidRPr="00310732">
        <w:rPr>
          <w:rFonts w:ascii="Verdana" w:hAnsi="Verdana" w:cs="Arial"/>
          <w:sz w:val="20"/>
          <w:szCs w:val="20"/>
        </w:rPr>
        <w:t xml:space="preserve">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Arial"/>
          <w:sz w:val="20"/>
          <w:szCs w:val="20"/>
        </w:rPr>
        <w:t>τους</w:t>
      </w:r>
    </w:p>
    <w:p w:rsidR="00FA62F5" w:rsidRPr="00656626" w:rsidRDefault="00FA62F5" w:rsidP="00FA62F5">
      <w:pPr>
        <w:spacing w:line="360" w:lineRule="auto"/>
        <w:jc w:val="both"/>
        <w:rPr>
          <w:rFonts w:ascii="Verdana" w:hAnsi="Verdana"/>
          <w:color w:val="000000"/>
          <w:sz w:val="20"/>
          <w:szCs w:val="20"/>
        </w:rPr>
      </w:pPr>
      <w:r w:rsidRPr="00656626">
        <w:rPr>
          <w:rStyle w:val="aa"/>
          <w:rFonts w:ascii="Verdana" w:hAnsi="Verdana" w:cs="Arial"/>
          <w:color w:val="000000"/>
          <w:sz w:val="20"/>
          <w:szCs w:val="20"/>
          <w:bdr w:val="none" w:sz="0" w:space="0" w:color="auto" w:frame="1"/>
          <w:shd w:val="clear" w:color="auto" w:fill="FFFFFF"/>
        </w:rPr>
        <w:t>γ)</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r w:rsidRPr="00656626">
        <w:rPr>
          <w:rFonts w:ascii="Verdana" w:hAnsi="Verdana" w:cs="Arial"/>
          <w:color w:val="000000"/>
          <w:sz w:val="20"/>
          <w:szCs w:val="20"/>
          <w:shd w:val="clear" w:color="auto" w:fill="FFFFFF"/>
        </w:rPr>
        <w:t> </w:t>
      </w:r>
      <w:r w:rsidRPr="00656626">
        <w:rPr>
          <w:rStyle w:val="aa"/>
          <w:rFonts w:ascii="Verdana" w:hAnsi="Verdana" w:cs="Arial"/>
          <w:color w:val="000000"/>
          <w:sz w:val="20"/>
          <w:szCs w:val="20"/>
          <w:bdr w:val="none" w:sz="0" w:space="0" w:color="auto" w:frame="1"/>
          <w:shd w:val="clear" w:color="auto" w:fill="FFFFFF"/>
        </w:rPr>
        <w:t>αα)</w:t>
      </w:r>
      <w:r w:rsidRPr="00656626">
        <w:rPr>
          <w:rFonts w:ascii="Verdana" w:hAnsi="Verdana" w:cs="Arial"/>
          <w:color w:val="000000"/>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r w:rsidRPr="00656626">
        <w:rPr>
          <w:rStyle w:val="aa"/>
          <w:rFonts w:ascii="Verdana" w:hAnsi="Verdana" w:cs="Arial"/>
          <w:color w:val="000000"/>
          <w:sz w:val="20"/>
          <w:szCs w:val="20"/>
          <w:bdr w:val="none" w:sz="0" w:space="0" w:color="auto" w:frame="1"/>
          <w:shd w:val="clear" w:color="auto" w:fill="FFFFFF"/>
        </w:rPr>
        <w:t>ββ)</w:t>
      </w:r>
      <w:r w:rsidRPr="00656626">
        <w:rPr>
          <w:rFonts w:ascii="Verdana" w:hAnsi="Verdana" w:cs="Arial"/>
          <w:color w:val="000000"/>
          <w:sz w:val="20"/>
          <w:szCs w:val="20"/>
          <w:shd w:val="clear" w:color="auto" w:fill="FFFFFF"/>
        </w:rPr>
        <w:t xml:space="preserve"> δύο (2) πράξεις </w:t>
      </w:r>
      <w:r w:rsidRPr="00656626">
        <w:rPr>
          <w:rFonts w:ascii="Verdana" w:hAnsi="Verdana" w:cs="Arial"/>
          <w:color w:val="000000"/>
          <w:sz w:val="20"/>
          <w:szCs w:val="20"/>
          <w:shd w:val="clear" w:color="auto" w:fill="FFFFFF"/>
        </w:rPr>
        <w:lastRenderedPageBreak/>
        <w:t>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656626">
        <w:rPr>
          <w:rStyle w:val="aa"/>
          <w:rFonts w:ascii="Verdana" w:hAnsi="Verdana" w:cs="Arial"/>
          <w:color w:val="000000"/>
          <w:sz w:val="20"/>
          <w:szCs w:val="20"/>
          <w:bdr w:val="none" w:sz="0" w:space="0" w:color="auto" w:frame="1"/>
          <w:shd w:val="clear" w:color="auto" w:fill="FFFFFF"/>
        </w:rPr>
        <w:t>αα΄ και ββ΄</w:t>
      </w:r>
      <w:r w:rsidRPr="00656626">
        <w:rPr>
          <w:rFonts w:ascii="Verdana" w:hAnsi="Verdana" w:cs="Arial"/>
          <w:color w:val="000000"/>
          <w:sz w:val="20"/>
          <w:szCs w:val="20"/>
          <w:shd w:val="clear" w:color="auto" w:fill="FFFFFF"/>
        </w:rPr>
        <w:t> κυρώσεις πρέπει να έχουν αποκτήσει τελεσίδικη και δεσμευτική ισχύ.</w:t>
      </w:r>
      <w:r w:rsidRPr="00656626">
        <w:rPr>
          <w:rStyle w:val="af"/>
          <w:rFonts w:ascii="Verdana" w:hAnsi="Verdana" w:cs="Arial"/>
          <w:color w:val="000000"/>
          <w:sz w:val="20"/>
          <w:szCs w:val="20"/>
          <w:shd w:val="clear" w:color="auto" w:fill="FFFFFF"/>
        </w:rPr>
        <w:footnoteReference w:id="9"/>
      </w:r>
    </w:p>
    <w:p w:rsidR="00FA62F5" w:rsidRPr="00AC2188" w:rsidRDefault="00FA62F5" w:rsidP="00FA62F5">
      <w:pPr>
        <w:spacing w:line="360" w:lineRule="auto"/>
        <w:jc w:val="both"/>
        <w:rPr>
          <w:rFonts w:ascii="Verdana" w:hAnsi="Verdana" w:cs="Arial"/>
          <w:b/>
          <w:sz w:val="20"/>
          <w:szCs w:val="20"/>
        </w:rPr>
      </w:pPr>
      <w:r w:rsidRPr="00AC2188">
        <w:rPr>
          <w:rFonts w:ascii="Verdana" w:hAnsi="Verdana" w:cs="Arial"/>
          <w:b/>
          <w:sz w:val="20"/>
          <w:szCs w:val="20"/>
        </w:rPr>
        <w:t>3. Επίσης αποκλείονται:</w:t>
      </w:r>
    </w:p>
    <w:p w:rsidR="00FA62F5" w:rsidRPr="00310732" w:rsidRDefault="00FA62F5" w:rsidP="00FA62F5">
      <w:pPr>
        <w:spacing w:line="360" w:lineRule="auto"/>
        <w:jc w:val="both"/>
        <w:rPr>
          <w:rFonts w:ascii="Verdana" w:hAnsi="Verdana" w:cs="Arial"/>
          <w:sz w:val="20"/>
          <w:szCs w:val="20"/>
        </w:rPr>
      </w:pPr>
      <w:r w:rsidRPr="00310732">
        <w:rPr>
          <w:rFonts w:ascii="Verdana" w:hAnsi="Verdana" w:cs="Arial"/>
          <w:sz w:val="20"/>
          <w:szCs w:val="20"/>
        </w:rPr>
        <w:t xml:space="preserve"> </w:t>
      </w:r>
      <w:r w:rsidRPr="00AC2188">
        <w:rPr>
          <w:rFonts w:ascii="Verdana" w:hAnsi="Verdana" w:cs="Arial"/>
          <w:b/>
          <w:sz w:val="20"/>
          <w:szCs w:val="20"/>
        </w:rPr>
        <w:t>α) Υποψήφιοι που έχουν αθετήσει τις υποχρεώσεις τους</w:t>
      </w:r>
      <w:r w:rsidRPr="00310732">
        <w:rPr>
          <w:rFonts w:ascii="Verdana" w:hAnsi="Verdana" w:cs="Arial"/>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β) Υποψήφιοι που τελούν υπό πτώχευση</w:t>
      </w:r>
      <w:r w:rsidRPr="00310732">
        <w:rPr>
          <w:rFonts w:ascii="Verdana" w:hAnsi="Verdana" w:cs="Arial"/>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γ) Υποψήφιοι που συνήψαν συμφωνίες με άλλους οικονομικούς φορείς με στόχο τη στρέβλωση του ανταγωνισμού</w:t>
      </w:r>
      <w:r w:rsidRPr="00310732">
        <w:rPr>
          <w:rFonts w:ascii="Verdana" w:hAnsi="Verdana" w:cs="Arial"/>
          <w:sz w:val="20"/>
          <w:szCs w:val="20"/>
        </w:rPr>
        <w:t xml:space="preserve">, </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310732">
        <w:rPr>
          <w:rFonts w:ascii="Verdana" w:hAnsi="Verdana" w:cs="Arial"/>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A62F5" w:rsidRPr="00310732"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ε) Υποψήφιοι που έχουν κριθεί ένοχοι σοβαρών ψευδών δηλώσεων κατά την παροχή των πληροφοριών </w:t>
      </w:r>
      <w:r w:rsidRPr="00310732">
        <w:rPr>
          <w:rFonts w:ascii="Verdana" w:hAnsi="Verdana" w:cs="Arial"/>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310732">
        <w:rPr>
          <w:rFonts w:ascii="Verdana" w:hAnsi="Verdana" w:cs="Arial"/>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FA62F5" w:rsidRDefault="00FA62F5" w:rsidP="00FA62F5">
      <w:pPr>
        <w:spacing w:line="360" w:lineRule="auto"/>
        <w:jc w:val="both"/>
        <w:rPr>
          <w:rFonts w:ascii="Verdana" w:hAnsi="Verdana" w:cs="Arial"/>
          <w:sz w:val="20"/>
          <w:szCs w:val="20"/>
        </w:rPr>
      </w:pPr>
      <w:r w:rsidRPr="00AC2188">
        <w:rPr>
          <w:rFonts w:ascii="Verdana" w:hAnsi="Verdana" w:cs="Arial"/>
          <w:b/>
          <w:sz w:val="20"/>
          <w:szCs w:val="20"/>
        </w:rPr>
        <w:t>ζ) Υποψήφιοι που έχουν διαπράξει σοβαρό επαγγελματικό παράπτωμα</w:t>
      </w:r>
      <w:r w:rsidRPr="00310732">
        <w:rPr>
          <w:rFonts w:ascii="Verdana" w:hAnsi="Verdana" w:cs="Arial"/>
          <w:sz w:val="20"/>
          <w:szCs w:val="20"/>
        </w:rPr>
        <w:t xml:space="preserve">, το οποίο θέτει εν αμφιβόλω την ακεραιότητα τους. </w:t>
      </w:r>
    </w:p>
    <w:p w:rsidR="00FA62F5" w:rsidRDefault="00FA62F5" w:rsidP="00FA62F5">
      <w:pPr>
        <w:spacing w:line="360" w:lineRule="auto"/>
        <w:jc w:val="both"/>
        <w:rPr>
          <w:rFonts w:ascii="Verdana" w:hAnsi="Verdana" w:cs="Arial"/>
          <w:sz w:val="20"/>
          <w:szCs w:val="20"/>
        </w:rPr>
      </w:pPr>
      <w:r w:rsidRPr="00310732">
        <w:rPr>
          <w:rFonts w:ascii="Verdana" w:hAnsi="Verdana" w:cs="Arial"/>
          <w:sz w:val="20"/>
          <w:szCs w:val="20"/>
        </w:rPr>
        <w:lastRenderedPageBreak/>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FA62F5"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Default="00FA62F5" w:rsidP="008913B4">
            <w:pPr>
              <w:pStyle w:val="2"/>
              <w:rPr>
                <w:rFonts w:ascii="Verdana" w:hAnsi="Verdana" w:cs="Arial"/>
                <w:sz w:val="20"/>
                <w:szCs w:val="20"/>
              </w:rPr>
            </w:pPr>
          </w:p>
          <w:p w:rsidR="00FA62F5" w:rsidRPr="001C7139" w:rsidRDefault="00FA62F5" w:rsidP="008913B4">
            <w:pPr>
              <w:pStyle w:val="2"/>
              <w:rPr>
                <w:rFonts w:ascii="Verdana" w:hAnsi="Verdana" w:cs="Arial"/>
                <w:sz w:val="20"/>
                <w:szCs w:val="20"/>
              </w:rPr>
            </w:pPr>
            <w:r w:rsidRPr="00DA638A">
              <w:rPr>
                <w:rFonts w:ascii="Verdana" w:hAnsi="Verdana" w:cs="Arial"/>
                <w:sz w:val="20"/>
                <w:szCs w:val="20"/>
              </w:rPr>
              <w:t xml:space="preserve">ΑΡΘΡΟ </w:t>
            </w:r>
            <w:r>
              <w:rPr>
                <w:rFonts w:ascii="Verdana" w:hAnsi="Verdana" w:cs="Arial"/>
                <w:sz w:val="20"/>
                <w:szCs w:val="20"/>
              </w:rPr>
              <w:t>8</w:t>
            </w:r>
            <w:r w:rsidRPr="00DA638A">
              <w:rPr>
                <w:rFonts w:ascii="Verdana" w:hAnsi="Verdana" w:cs="Arial"/>
                <w:sz w:val="20"/>
                <w:szCs w:val="20"/>
                <w:vertAlign w:val="superscript"/>
              </w:rPr>
              <w:t>ο</w:t>
            </w:r>
            <w:r w:rsidRPr="001C7139">
              <w:rPr>
                <w:rFonts w:ascii="Verdana" w:hAnsi="Verdana" w:cs="Arial"/>
                <w:sz w:val="20"/>
                <w:szCs w:val="20"/>
              </w:rPr>
              <w:t>:–Περιεχόμενο προσφορών</w:t>
            </w:r>
          </w:p>
          <w:p w:rsidR="00FA62F5" w:rsidRPr="000A5DB1" w:rsidRDefault="00FA62F5" w:rsidP="008913B4">
            <w:pPr>
              <w:pStyle w:val="2"/>
              <w:rPr>
                <w:rFonts w:ascii="Verdana" w:hAnsi="Verdana" w:cs="Arial"/>
                <w:strike/>
                <w:sz w:val="20"/>
                <w:szCs w:val="20"/>
              </w:rPr>
            </w:pPr>
          </w:p>
          <w:p w:rsidR="00FA62F5" w:rsidRPr="00DA638A" w:rsidRDefault="00FA62F5" w:rsidP="008913B4">
            <w:pPr>
              <w:pStyle w:val="2"/>
              <w:rPr>
                <w:rFonts w:ascii="Verdana" w:hAnsi="Verdana"/>
                <w:bCs w:val="0"/>
                <w:spacing w:val="-4"/>
                <w:sz w:val="20"/>
                <w:szCs w:val="20"/>
              </w:rPr>
            </w:pPr>
            <w:r w:rsidRPr="000A5DB1">
              <w:rPr>
                <w:rFonts w:ascii="Verdana" w:hAnsi="Verdana" w:cs="Arial"/>
                <w:strike/>
                <w:sz w:val="20"/>
                <w:szCs w:val="20"/>
              </w:rPr>
              <w:t>-</w:t>
            </w:r>
          </w:p>
        </w:tc>
      </w:tr>
    </w:tbl>
    <w:p w:rsidR="00FA62F5" w:rsidRDefault="00FA62F5" w:rsidP="00FA62F5">
      <w:pPr>
        <w:spacing w:line="360" w:lineRule="auto"/>
        <w:jc w:val="both"/>
        <w:rPr>
          <w:rFonts w:ascii="Verdana" w:hAnsi="Verdana" w:cs="Arial"/>
          <w:sz w:val="20"/>
          <w:szCs w:val="20"/>
        </w:rPr>
      </w:pPr>
    </w:p>
    <w:p w:rsidR="00FA62F5" w:rsidRDefault="00FA62F5" w:rsidP="00FA62F5">
      <w:pPr>
        <w:spacing w:line="360" w:lineRule="auto"/>
        <w:jc w:val="both"/>
        <w:rPr>
          <w:rFonts w:ascii="Verdana" w:hAnsi="Verdana" w:cs="Arial"/>
          <w:b/>
          <w:sz w:val="20"/>
          <w:szCs w:val="20"/>
        </w:rPr>
      </w:pPr>
    </w:p>
    <w:p w:rsidR="00FA62F5" w:rsidRPr="00C61F99" w:rsidRDefault="00FA62F5" w:rsidP="00FA62F5">
      <w:pPr>
        <w:spacing w:line="360" w:lineRule="auto"/>
        <w:jc w:val="both"/>
        <w:rPr>
          <w:rFonts w:ascii="Verdana" w:hAnsi="Verdana" w:cs="Arial"/>
          <w:b/>
          <w:sz w:val="20"/>
          <w:szCs w:val="20"/>
        </w:rPr>
      </w:pPr>
      <w:r w:rsidRPr="00C61F99">
        <w:rPr>
          <w:rFonts w:ascii="Verdana" w:hAnsi="Verdana" w:cs="Arial"/>
          <w:b/>
          <w:sz w:val="20"/>
          <w:szCs w:val="20"/>
        </w:rPr>
        <w:t xml:space="preserve">Τα περιεχόμενα των  ηλεκτρονικών  φακέλων  της προσφοράς ορίζονται ως εξής: </w:t>
      </w:r>
    </w:p>
    <w:p w:rsidR="00FA62F5" w:rsidRPr="00C61F99" w:rsidRDefault="00FA62F5" w:rsidP="00FA62F5">
      <w:pPr>
        <w:spacing w:line="360" w:lineRule="auto"/>
        <w:jc w:val="both"/>
        <w:rPr>
          <w:rFonts w:ascii="Verdana" w:hAnsi="Verdana" w:cs="Arial"/>
          <w:sz w:val="20"/>
          <w:szCs w:val="20"/>
        </w:rPr>
      </w:pPr>
      <w:r w:rsidRPr="00AC2188">
        <w:rPr>
          <w:rFonts w:ascii="Verdana" w:hAnsi="Verdana" w:cs="Arial"/>
          <w:b/>
          <w:sz w:val="20"/>
          <w:szCs w:val="20"/>
        </w:rPr>
        <w:t xml:space="preserve">(Α)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«Δικαιολογητικά Συμμετοχής - Τεχνική προσφορά»</w:t>
      </w:r>
      <w:r w:rsidRPr="00C61F99">
        <w:rPr>
          <w:rFonts w:ascii="Verdana" w:hAnsi="Verdana" w:cs="Arial"/>
          <w:sz w:val="20"/>
          <w:szCs w:val="20"/>
        </w:rPr>
        <w:t xml:space="preserve"> και </w:t>
      </w:r>
    </w:p>
    <w:p w:rsidR="00FA62F5" w:rsidRPr="00C61F99" w:rsidRDefault="00FA62F5" w:rsidP="00FA62F5">
      <w:pPr>
        <w:spacing w:line="360" w:lineRule="auto"/>
        <w:jc w:val="both"/>
        <w:rPr>
          <w:rFonts w:ascii="Verdana" w:hAnsi="Verdana" w:cs="Arial"/>
          <w:sz w:val="20"/>
          <w:szCs w:val="20"/>
        </w:rPr>
      </w:pPr>
      <w:r w:rsidRPr="00AC2188">
        <w:rPr>
          <w:rFonts w:ascii="Verdana" w:hAnsi="Verdana" w:cs="Arial"/>
          <w:b/>
          <w:sz w:val="20"/>
          <w:szCs w:val="20"/>
        </w:rPr>
        <w:t>(Β)</w:t>
      </w:r>
      <w:r w:rsidRPr="00C61F99">
        <w:rPr>
          <w:rFonts w:ascii="Verdana" w:hAnsi="Verdana" w:cs="Arial"/>
          <w:sz w:val="20"/>
          <w:szCs w:val="20"/>
        </w:rPr>
        <w:t xml:space="preserve">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«Οικονομική Προσφορά».</w:t>
      </w:r>
    </w:p>
    <w:p w:rsidR="00FA62F5" w:rsidRDefault="00FA62F5" w:rsidP="00FA62F5">
      <w:pPr>
        <w:spacing w:line="360" w:lineRule="auto"/>
        <w:jc w:val="both"/>
        <w:rPr>
          <w:rFonts w:ascii="Verdana" w:hAnsi="Verdana" w:cs="Arial"/>
          <w:b/>
          <w:sz w:val="20"/>
          <w:szCs w:val="20"/>
          <w:u w:val="single"/>
        </w:rPr>
      </w:pPr>
    </w:p>
    <w:p w:rsidR="00FA62F5" w:rsidRPr="00C61F99" w:rsidRDefault="00FA62F5" w:rsidP="00FA62F5">
      <w:pPr>
        <w:spacing w:line="360" w:lineRule="auto"/>
        <w:jc w:val="both"/>
        <w:rPr>
          <w:rFonts w:ascii="Verdana" w:hAnsi="Verdana" w:cs="Arial"/>
          <w:b/>
          <w:sz w:val="20"/>
          <w:szCs w:val="20"/>
        </w:rPr>
      </w:pPr>
      <w:r w:rsidRPr="00C61F99">
        <w:rPr>
          <w:rFonts w:ascii="Verdana" w:hAnsi="Verdana" w:cs="Arial"/>
          <w:b/>
          <w:sz w:val="20"/>
          <w:szCs w:val="20"/>
          <w:u w:val="single"/>
        </w:rPr>
        <w:t>Α. Περιεχόμενα (υπο)φακέλου «Δικαιολογητικά συμμετοχής - Τεχνική προσφορά»</w:t>
      </w:r>
      <w:r w:rsidRPr="00C61F99">
        <w:rPr>
          <w:rFonts w:ascii="Verdana" w:hAnsi="Verdana" w:cs="Arial"/>
          <w:b/>
          <w:sz w:val="20"/>
          <w:szCs w:val="20"/>
        </w:rPr>
        <w:t xml:space="preserve"> </w:t>
      </w:r>
    </w:p>
    <w:p w:rsidR="00FA62F5" w:rsidRPr="00C61F99" w:rsidRDefault="00FA62F5" w:rsidP="00FA62F5">
      <w:pPr>
        <w:spacing w:line="360" w:lineRule="auto"/>
        <w:jc w:val="both"/>
        <w:rPr>
          <w:rFonts w:ascii="Verdana" w:hAnsi="Verdana" w:cs="Arial"/>
          <w:sz w:val="20"/>
          <w:szCs w:val="20"/>
        </w:rPr>
      </w:pPr>
      <w:r w:rsidRPr="00C61F99">
        <w:rPr>
          <w:rFonts w:ascii="Verdana" w:hAnsi="Verdana" w:cs="Arial"/>
          <w:sz w:val="20"/>
          <w:szCs w:val="20"/>
        </w:rPr>
        <w:t xml:space="preserve">Στον (υπο)φάκελο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η τεχνική προσφορά. Συγκεκριμένα: </w:t>
      </w:r>
    </w:p>
    <w:p w:rsidR="00FA62F5" w:rsidRDefault="00FA62F5" w:rsidP="00FA62F5">
      <w:pPr>
        <w:spacing w:line="360" w:lineRule="auto"/>
        <w:jc w:val="both"/>
        <w:rPr>
          <w:rFonts w:ascii="Verdana" w:hAnsi="Verdana" w:cs="Arial"/>
          <w:b/>
          <w:sz w:val="20"/>
          <w:szCs w:val="20"/>
          <w:u w:val="single"/>
        </w:rPr>
      </w:pPr>
    </w:p>
    <w:p w:rsidR="00FA62F5" w:rsidRPr="00DA638A" w:rsidRDefault="00FA62F5" w:rsidP="00FA62F5">
      <w:pPr>
        <w:spacing w:line="360" w:lineRule="auto"/>
        <w:jc w:val="both"/>
        <w:rPr>
          <w:rFonts w:ascii="Verdana" w:hAnsi="Verdana" w:cs="Arial"/>
          <w:b/>
          <w:sz w:val="20"/>
          <w:szCs w:val="20"/>
          <w:u w:val="single"/>
        </w:rPr>
      </w:pPr>
      <w:r w:rsidRPr="00DA638A">
        <w:rPr>
          <w:rFonts w:ascii="Verdana" w:hAnsi="Verdana" w:cs="Arial"/>
          <w:b/>
          <w:sz w:val="20"/>
          <w:szCs w:val="20"/>
          <w:u w:val="single"/>
        </w:rPr>
        <w:t>Α1. Δικαιολογητικά συμμετοχής</w:t>
      </w:r>
    </w:p>
    <w:p w:rsidR="00FA62F5"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Οι συμμετέχοντες υποβάλουν ηλεκτρονικά μαζί με την προσφορά τους, εγκαίρως επί ποινή αποκλεισμού, </w:t>
      </w:r>
      <w:r w:rsidRPr="00AC2188">
        <w:rPr>
          <w:rFonts w:ascii="Verdana" w:hAnsi="Verdana" w:cs="Arial"/>
          <w:b/>
          <w:sz w:val="20"/>
          <w:szCs w:val="20"/>
        </w:rPr>
        <w:t>τα εξής δικαιολογητικά</w:t>
      </w:r>
      <w:r w:rsidRPr="00DA638A">
        <w:rPr>
          <w:rFonts w:ascii="Verdana" w:hAnsi="Verdana" w:cs="Arial"/>
          <w:sz w:val="20"/>
          <w:szCs w:val="20"/>
        </w:rPr>
        <w:t xml:space="preserve">, σε μορφή αρχείου .pdf σύμφωνα </w:t>
      </w:r>
      <w:r>
        <w:rPr>
          <w:rFonts w:ascii="Verdana" w:hAnsi="Verdana" w:cs="Arial"/>
          <w:sz w:val="20"/>
          <w:szCs w:val="20"/>
        </w:rPr>
        <w:t xml:space="preserve">με  το άρθρο 15 της ΥΑ </w:t>
      </w:r>
      <w:r>
        <w:rPr>
          <w:rFonts w:ascii="Verdana" w:hAnsi="Verdana"/>
          <w:sz w:val="20"/>
          <w:szCs w:val="20"/>
        </w:rPr>
        <w:t>57654/215/2-6-2017 (ΦΕΚ 1924Β)</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w:t>
      </w:r>
    </w:p>
    <w:p w:rsidR="00FA62F5" w:rsidRDefault="00FA62F5" w:rsidP="00FA62F5">
      <w:pPr>
        <w:spacing w:line="360" w:lineRule="auto"/>
        <w:jc w:val="both"/>
        <w:rPr>
          <w:rFonts w:ascii="Verdana" w:hAnsi="Verdana" w:cs="Arial"/>
          <w:b/>
          <w:sz w:val="20"/>
          <w:szCs w:val="20"/>
        </w:rPr>
      </w:pPr>
    </w:p>
    <w:p w:rsidR="00FA62F5" w:rsidRDefault="00FA62F5" w:rsidP="00FA62F5">
      <w:pPr>
        <w:spacing w:line="360" w:lineRule="auto"/>
        <w:jc w:val="both"/>
        <w:rPr>
          <w:rFonts w:ascii="Verdana" w:hAnsi="Verdana" w:cs="Arial"/>
          <w:b/>
          <w:sz w:val="20"/>
          <w:szCs w:val="20"/>
        </w:rPr>
      </w:pPr>
      <w:r w:rsidRPr="00453B65">
        <w:rPr>
          <w:rFonts w:ascii="Verdana" w:hAnsi="Verdana" w:cs="Arial"/>
          <w:b/>
          <w:sz w:val="20"/>
          <w:szCs w:val="20"/>
        </w:rPr>
        <w:t>Ι.</w:t>
      </w:r>
      <w:r>
        <w:rPr>
          <w:rFonts w:ascii="Verdana" w:hAnsi="Verdana" w:cs="Arial"/>
          <w:b/>
          <w:sz w:val="20"/>
          <w:szCs w:val="20"/>
        </w:rPr>
        <w:t xml:space="preserve"> </w:t>
      </w:r>
      <w:r w:rsidRPr="00453B65">
        <w:rPr>
          <w:rFonts w:ascii="Verdana" w:hAnsi="Verdana" w:cs="Arial"/>
          <w:b/>
          <w:sz w:val="20"/>
          <w:szCs w:val="20"/>
        </w:rPr>
        <w:t>Δ</w:t>
      </w:r>
      <w:r>
        <w:rPr>
          <w:rFonts w:ascii="Verdana" w:hAnsi="Verdana" w:cs="Arial"/>
          <w:b/>
          <w:sz w:val="20"/>
          <w:szCs w:val="20"/>
        </w:rPr>
        <w:t>ικαιολογητικά  κατάστασης υποψηφίου</w:t>
      </w:r>
    </w:p>
    <w:p w:rsidR="00FA62F5" w:rsidRDefault="00FA62F5" w:rsidP="00FA62F5">
      <w:pPr>
        <w:spacing w:line="360" w:lineRule="auto"/>
        <w:jc w:val="both"/>
        <w:rPr>
          <w:rFonts w:ascii="Verdana" w:hAnsi="Verdana" w:cs="Arial"/>
          <w:b/>
          <w:sz w:val="20"/>
          <w:szCs w:val="20"/>
        </w:rPr>
      </w:pPr>
    </w:p>
    <w:p w:rsidR="00FA62F5" w:rsidRPr="00656626" w:rsidRDefault="00FA62F5" w:rsidP="00FA62F5">
      <w:pPr>
        <w:spacing w:line="360" w:lineRule="auto"/>
        <w:jc w:val="both"/>
        <w:rPr>
          <w:color w:val="000000"/>
        </w:rPr>
      </w:pPr>
      <w:r w:rsidRPr="00656626">
        <w:rPr>
          <w:rFonts w:ascii="Verdana" w:eastAsia="Calibri" w:hAnsi="Verdana"/>
          <w:b/>
          <w:color w:val="000000"/>
          <w:sz w:val="20"/>
          <w:szCs w:val="20"/>
        </w:rPr>
        <w:t xml:space="preserve">Α1.1) </w:t>
      </w:r>
      <w:r w:rsidRPr="00656626">
        <w:rPr>
          <w:rFonts w:ascii="Verdana" w:hAnsi="Verdana"/>
          <w:color w:val="000000"/>
          <w:sz w:val="20"/>
          <w:szCs w:val="20"/>
        </w:rPr>
        <w:t>Προς προκαταρκτική απόδειξη ότι οι προσφέροντες οικονομικοί φορείς  δεν βρίσκονται σε μία από τις καταστάσεις του άρθρου 7 της παρούσας διακήρυξης ,</w:t>
      </w:r>
      <w:r w:rsidRPr="00656626">
        <w:rPr>
          <w:rFonts w:ascii="Verdana" w:eastAsia="SimSun" w:hAnsi="Verdana"/>
          <w:color w:val="000000"/>
          <w:sz w:val="20"/>
          <w:szCs w:val="20"/>
        </w:rPr>
        <w:t xml:space="preserve"> </w:t>
      </w:r>
      <w:r w:rsidRPr="00656626">
        <w:rPr>
          <w:rFonts w:ascii="Verdana" w:hAnsi="Verdana"/>
          <w:color w:val="000000"/>
          <w:sz w:val="20"/>
          <w:szCs w:val="20"/>
        </w:rPr>
        <w:t xml:space="preserve">προσκομίζουν κατά την υποβολή της προσφοράς τους </w:t>
      </w:r>
      <w:r w:rsidRPr="00656626">
        <w:rPr>
          <w:rFonts w:ascii="Verdana" w:hAnsi="Verdana"/>
          <w:color w:val="000000"/>
          <w:sz w:val="20"/>
          <w:szCs w:val="20"/>
          <w:u w:val="single"/>
        </w:rPr>
        <w:t>ως δικαιολογητικό συμμετοχής,</w:t>
      </w:r>
      <w:r w:rsidRPr="00656626">
        <w:rPr>
          <w:rFonts w:ascii="Verdana" w:hAnsi="Verdana"/>
          <w:color w:val="000000"/>
          <w:sz w:val="20"/>
          <w:szCs w:val="20"/>
        </w:rPr>
        <w:t xml:space="preserve"> το </w:t>
      </w:r>
      <w:r w:rsidRPr="00656626">
        <w:rPr>
          <w:rFonts w:ascii="Verdana" w:eastAsia="Calibri" w:hAnsi="Verdana"/>
          <w:b/>
          <w:color w:val="000000"/>
          <w:sz w:val="20"/>
          <w:szCs w:val="20"/>
          <w:lang w:eastAsia="el-GR"/>
        </w:rPr>
        <w:t xml:space="preserve"> Τυποποιημένο έντυπο Υπεύθυνης Δήλωσης(Τ.Ε.Υ.Δ)</w:t>
      </w:r>
      <w:r w:rsidRPr="00656626">
        <w:rPr>
          <w:rFonts w:ascii="Verdana" w:eastAsia="Calibri" w:hAnsi="Verdana"/>
          <w:b/>
          <w:color w:val="000000"/>
          <w:sz w:val="20"/>
          <w:szCs w:val="20"/>
          <w:vertAlign w:val="superscript"/>
          <w:lang w:eastAsia="el-GR"/>
        </w:rPr>
        <w:footnoteReference w:id="10"/>
      </w:r>
      <w:r w:rsidRPr="00656626">
        <w:rPr>
          <w:rFonts w:ascii="Verdana" w:eastAsia="Calibri" w:hAnsi="Verdana"/>
          <w:color w:val="000000"/>
          <w:sz w:val="20"/>
          <w:szCs w:val="20"/>
          <w:vertAlign w:val="superscript"/>
          <w:lang w:eastAsia="el-GR"/>
        </w:rPr>
        <w:t xml:space="preserve"> </w:t>
      </w:r>
      <w:r w:rsidRPr="00656626">
        <w:rPr>
          <w:rFonts w:ascii="Verdana" w:eastAsia="Calibri" w:hAnsi="Verdana"/>
          <w:color w:val="000000"/>
          <w:sz w:val="20"/>
          <w:szCs w:val="20"/>
          <w:vertAlign w:val="superscript"/>
          <w:lang w:eastAsia="el-GR"/>
        </w:rPr>
        <w:footnoteReference w:id="11"/>
      </w:r>
      <w:r w:rsidRPr="00656626">
        <w:rPr>
          <w:rFonts w:ascii="Verdana" w:eastAsia="Calibri" w:hAnsi="Verdana"/>
          <w:b/>
          <w:color w:val="000000"/>
          <w:sz w:val="20"/>
          <w:szCs w:val="20"/>
          <w:lang w:eastAsia="el-GR"/>
        </w:rPr>
        <w:t xml:space="preserve"> του άρθρου 79 παρ 4  </w:t>
      </w:r>
      <w:r w:rsidRPr="00656626">
        <w:rPr>
          <w:rFonts w:ascii="Verdana" w:eastAsia="Calibri" w:hAnsi="Verdana"/>
          <w:b/>
          <w:color w:val="000000"/>
          <w:sz w:val="20"/>
          <w:szCs w:val="20"/>
          <w:lang w:eastAsia="el-GR"/>
        </w:rPr>
        <w:lastRenderedPageBreak/>
        <w:t xml:space="preserve">του Ν.4412/16 </w:t>
      </w:r>
      <w:r w:rsidRPr="00656626">
        <w:rPr>
          <w:rFonts w:ascii="Verdana" w:eastAsia="Calibri" w:hAnsi="Verdana"/>
          <w:color w:val="000000"/>
          <w:sz w:val="20"/>
          <w:szCs w:val="20"/>
          <w:lang w:eastAsia="el-GR"/>
        </w:rPr>
        <w:t>(</w:t>
      </w:r>
      <w:r w:rsidRPr="00656626">
        <w:rPr>
          <w:rFonts w:ascii="Verdana" w:hAnsi="Verdana"/>
          <w:color w:val="000000"/>
          <w:sz w:val="20"/>
          <w:szCs w:val="20"/>
        </w:rPr>
        <w:t xml:space="preserve"> Β/3698/16-11-2016), </w:t>
      </w:r>
      <w:r w:rsidRPr="00656626">
        <w:rPr>
          <w:rFonts w:ascii="Verdana" w:eastAsia="Calibri" w:hAnsi="Verdana"/>
          <w:b/>
          <w:color w:val="000000"/>
          <w:sz w:val="20"/>
          <w:szCs w:val="20"/>
          <w:lang w:eastAsia="el-GR"/>
        </w:rPr>
        <w:t xml:space="preserve"> που </w:t>
      </w:r>
      <w:r w:rsidRPr="00656626">
        <w:rPr>
          <w:rFonts w:ascii="Verdana" w:eastAsia="Calibri" w:hAnsi="Verdana"/>
          <w:color w:val="000000"/>
          <w:sz w:val="20"/>
          <w:szCs w:val="20"/>
          <w:lang w:eastAsia="el-GR"/>
        </w:rPr>
        <w:t xml:space="preserve">αποτελεί αναπόσπαστο τμήμα της διακήρυξης (Παράρτημα...). και συμπληρώνεται   ,(ΣΥΜΠΛΗΡΩΣΗ : </w:t>
      </w:r>
      <w:r w:rsidRPr="00656626">
        <w:rPr>
          <w:rFonts w:ascii="Verdana" w:eastAsia="Calibri" w:hAnsi="Verdana"/>
          <w:b/>
          <w:color w:val="000000"/>
          <w:sz w:val="20"/>
          <w:szCs w:val="20"/>
          <w:lang w:eastAsia="el-GR"/>
        </w:rPr>
        <w:t>ΜΕΡΟΥΣ ΙΙ</w:t>
      </w:r>
      <w:r w:rsidRPr="00656626">
        <w:rPr>
          <w:rFonts w:ascii="Verdana" w:eastAsia="Calibri" w:hAnsi="Verdana"/>
          <w:color w:val="000000"/>
          <w:sz w:val="20"/>
          <w:szCs w:val="20"/>
          <w:lang w:eastAsia="el-GR"/>
        </w:rPr>
        <w:t xml:space="preserve"> (ΕΝΟΤΗΤΕΣ  Α,Β,Γ</w:t>
      </w:r>
      <w:r w:rsidRPr="00656626">
        <w:rPr>
          <w:rFonts w:ascii="Verdana" w:eastAsia="Calibri" w:hAnsi="Verdana"/>
          <w:color w:val="000000"/>
          <w:sz w:val="20"/>
          <w:szCs w:val="20"/>
          <w:vertAlign w:val="superscript"/>
          <w:lang w:eastAsia="el-GR"/>
        </w:rPr>
        <w:footnoteReference w:id="12"/>
      </w:r>
      <w:r w:rsidRPr="00656626">
        <w:rPr>
          <w:rFonts w:ascii="Verdana" w:eastAsia="Calibri" w:hAnsi="Verdana"/>
          <w:color w:val="000000"/>
          <w:sz w:val="20"/>
          <w:szCs w:val="20"/>
          <w:lang w:eastAsia="el-GR"/>
        </w:rPr>
        <w:t xml:space="preserve"> και </w:t>
      </w:r>
      <w:r w:rsidRPr="00656626">
        <w:rPr>
          <w:rFonts w:ascii="Verdana" w:eastAsia="Calibri" w:hAnsi="Verdana"/>
          <w:b/>
          <w:color w:val="000000"/>
          <w:sz w:val="20"/>
          <w:szCs w:val="20"/>
          <w:lang w:eastAsia="el-GR"/>
        </w:rPr>
        <w:t>Δ</w:t>
      </w:r>
      <w:r w:rsidRPr="00656626">
        <w:rPr>
          <w:rFonts w:ascii="Verdana" w:eastAsia="Calibri" w:hAnsi="Verdana"/>
          <w:b/>
          <w:color w:val="000000"/>
          <w:sz w:val="20"/>
          <w:szCs w:val="20"/>
          <w:vertAlign w:val="superscript"/>
          <w:lang w:eastAsia="el-GR"/>
        </w:rPr>
        <w:footnoteReference w:id="13"/>
      </w:r>
      <w:r w:rsidRPr="00656626">
        <w:rPr>
          <w:rFonts w:ascii="Verdana" w:eastAsia="Calibri" w:hAnsi="Verdana"/>
          <w:b/>
          <w:color w:val="000000"/>
          <w:sz w:val="20"/>
          <w:szCs w:val="20"/>
          <w:lang w:eastAsia="el-GR"/>
        </w:rPr>
        <w:t xml:space="preserve"> )</w:t>
      </w:r>
      <w:r w:rsidRPr="00656626">
        <w:rPr>
          <w:rFonts w:ascii="Verdana" w:eastAsia="Calibri" w:hAnsi="Verdana"/>
          <w:color w:val="000000"/>
          <w:sz w:val="20"/>
          <w:szCs w:val="20"/>
          <w:lang w:eastAsia="el-GR"/>
        </w:rPr>
        <w:t xml:space="preserve"> ,</w:t>
      </w:r>
      <w:r w:rsidRPr="00656626">
        <w:rPr>
          <w:rFonts w:ascii="Verdana" w:eastAsia="Calibri" w:hAnsi="Verdana"/>
          <w:b/>
          <w:color w:val="000000"/>
          <w:sz w:val="20"/>
          <w:szCs w:val="20"/>
          <w:lang w:eastAsia="el-GR"/>
        </w:rPr>
        <w:t>ΜΕΡΟΥΣ ΙΙΙ</w:t>
      </w:r>
      <w:r w:rsidRPr="00656626">
        <w:rPr>
          <w:rFonts w:ascii="Verdana" w:eastAsia="Calibri" w:hAnsi="Verdana"/>
          <w:color w:val="000000"/>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w:t>
      </w:r>
    </w:p>
    <w:p w:rsidR="00FA62F5" w:rsidRPr="00656626" w:rsidRDefault="00FA62F5" w:rsidP="00FA62F5">
      <w:pPr>
        <w:spacing w:line="360" w:lineRule="auto"/>
        <w:jc w:val="both"/>
        <w:rPr>
          <w:rFonts w:ascii="Verdana" w:eastAsia="Calibri" w:hAnsi="Verdana"/>
          <w:b/>
          <w:color w:val="000000"/>
          <w:sz w:val="20"/>
          <w:szCs w:val="20"/>
          <w:lang w:eastAsia="el-GR"/>
        </w:rPr>
      </w:pPr>
      <w:r w:rsidRPr="00656626">
        <w:rPr>
          <w:rFonts w:ascii="Verdana" w:eastAsia="Calibri" w:hAnsi="Verdana"/>
          <w:b/>
          <w:color w:val="000000"/>
          <w:sz w:val="20"/>
          <w:szCs w:val="20"/>
          <w:lang w:eastAsia="el-GR"/>
        </w:rPr>
        <w:t>Σε περίπτωση που ο προσφέρων οικονομικός φορέας στηρίζεται στις ικανότητες άλλων φορέων ( δάνεια ικανότητα ) ,οι φορείς στην ικανότητα των οποίων στηρίζεται υποχρεούνται στην υποβολή χωριστού εντύπου Τ.Ε.Υ.Δ με τις πληροφορίες που απαιτούνται σύμφωνα με το  ΜΕΡΟΣ ΙΙ (</w:t>
      </w:r>
      <w:r w:rsidRPr="00656626">
        <w:rPr>
          <w:rFonts w:ascii="Verdana" w:eastAsia="Calibri" w:hAnsi="Verdana"/>
          <w:color w:val="000000"/>
          <w:sz w:val="20"/>
          <w:szCs w:val="20"/>
          <w:lang w:eastAsia="el-GR"/>
        </w:rPr>
        <w:t>ΕΝΟΤΗΤΕΣ  Α,Β),</w:t>
      </w:r>
      <w:r w:rsidRPr="00656626">
        <w:rPr>
          <w:rFonts w:ascii="Verdana" w:eastAsia="Calibri" w:hAnsi="Verdana"/>
          <w:b/>
          <w:color w:val="000000"/>
          <w:sz w:val="20"/>
          <w:szCs w:val="20"/>
          <w:lang w:eastAsia="el-GR"/>
        </w:rPr>
        <w:t xml:space="preserve"> σύμφωνα με το ΜΕΡΟΣ ΙΙΙ  </w:t>
      </w:r>
      <w:r w:rsidRPr="00656626">
        <w:rPr>
          <w:rFonts w:ascii="Verdana" w:eastAsia="Calibri" w:hAnsi="Verdana"/>
          <w:color w:val="000000"/>
          <w:sz w:val="20"/>
          <w:szCs w:val="20"/>
          <w:lang w:eastAsia="el-GR"/>
        </w:rPr>
        <w:t xml:space="preserve">(ΕΝΟΤΗΤΕΣ  Α,Β,Γ και   Δ )καθώς και </w:t>
      </w:r>
      <w:r w:rsidRPr="00656626">
        <w:rPr>
          <w:rFonts w:ascii="Verdana" w:eastAsia="Calibri" w:hAnsi="Verdana"/>
          <w:b/>
          <w:color w:val="000000"/>
          <w:sz w:val="20"/>
          <w:szCs w:val="20"/>
          <w:lang w:eastAsia="el-GR"/>
        </w:rPr>
        <w:t xml:space="preserve">σύμφωνα με το ΜΕΡΟΣ </w:t>
      </w:r>
      <w:r w:rsidRPr="00656626">
        <w:rPr>
          <w:rFonts w:ascii="Verdana" w:eastAsia="Calibri" w:hAnsi="Verdana"/>
          <w:b/>
          <w:color w:val="000000"/>
          <w:sz w:val="20"/>
          <w:szCs w:val="20"/>
          <w:lang w:val="en-US" w:eastAsia="el-GR"/>
        </w:rPr>
        <w:t>IV</w:t>
      </w:r>
      <w:r w:rsidRPr="00656626">
        <w:rPr>
          <w:rFonts w:ascii="Verdana" w:eastAsia="Calibri" w:hAnsi="Verdana"/>
          <w:color w:val="000000"/>
          <w:sz w:val="20"/>
          <w:szCs w:val="20"/>
          <w:lang w:eastAsia="el-GR"/>
        </w:rPr>
        <w:t xml:space="preserve"> (ΕΝΟΤΗΤΕΣ  Α,Β,Γ και   Δ )</w:t>
      </w:r>
      <w:r w:rsidRPr="00656626">
        <w:rPr>
          <w:rFonts w:ascii="Verdana" w:eastAsia="Calibri" w:hAnsi="Verdana"/>
          <w:b/>
          <w:color w:val="000000"/>
          <w:sz w:val="20"/>
          <w:szCs w:val="20"/>
          <w:lang w:eastAsia="el-GR"/>
        </w:rPr>
        <w:t xml:space="preserve">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 </w:t>
      </w:r>
    </w:p>
    <w:p w:rsidR="00FA62F5" w:rsidRPr="00656626" w:rsidRDefault="00FA62F5" w:rsidP="00FA62F5">
      <w:pPr>
        <w:spacing w:line="360" w:lineRule="auto"/>
        <w:jc w:val="both"/>
        <w:rPr>
          <w:rFonts w:ascii="Verdana" w:eastAsia="Calibri" w:hAnsi="Verdana"/>
          <w:color w:val="000000"/>
          <w:sz w:val="20"/>
          <w:szCs w:val="20"/>
          <w:lang w:eastAsia="el-GR"/>
        </w:rPr>
      </w:pPr>
      <w:r w:rsidRPr="00656626">
        <w:rPr>
          <w:rFonts w:ascii="Verdana" w:eastAsia="Calibri" w:hAnsi="Verdana"/>
          <w:color w:val="000000"/>
          <w:sz w:val="20"/>
          <w:szCs w:val="20"/>
          <w:lang w:eastAsia="el-GR"/>
        </w:rPr>
        <w:t>Το</w:t>
      </w:r>
      <w:r w:rsidRPr="00656626">
        <w:rPr>
          <w:rFonts w:ascii="Verdana" w:eastAsia="Calibri" w:hAnsi="Verdana"/>
          <w:b/>
          <w:color w:val="000000"/>
          <w:sz w:val="20"/>
          <w:szCs w:val="20"/>
        </w:rPr>
        <w:t xml:space="preserve"> ανωτέρω </w:t>
      </w:r>
      <w:r w:rsidRPr="00656626">
        <w:rPr>
          <w:rFonts w:ascii="Verdana" w:eastAsia="Calibri" w:hAnsi="Verdana"/>
          <w:b/>
          <w:color w:val="000000"/>
          <w:sz w:val="20"/>
          <w:szCs w:val="20"/>
          <w:lang w:eastAsia="el-GR"/>
        </w:rPr>
        <w:t xml:space="preserve">Τυποποιημένο έντυπο Υπεύθυνης Δήλωσης(Τ.Ε.Υ.Δ)υπογράφεται ψηφιακά </w:t>
      </w:r>
      <w:r w:rsidRPr="00656626">
        <w:rPr>
          <w:rFonts w:ascii="Verdana" w:eastAsia="Calibri" w:hAnsi="Verdana"/>
          <w:b/>
          <w:color w:val="000000"/>
          <w:sz w:val="20"/>
          <w:szCs w:val="20"/>
          <w:vertAlign w:val="superscript"/>
          <w:lang w:eastAsia="el-GR"/>
        </w:rPr>
        <w:footnoteReference w:id="14"/>
      </w:r>
      <w:r w:rsidRPr="00656626">
        <w:rPr>
          <w:rFonts w:ascii="Verdana" w:eastAsia="Calibri" w:hAnsi="Verdana"/>
          <w:b/>
          <w:color w:val="000000"/>
          <w:sz w:val="20"/>
          <w:szCs w:val="20"/>
          <w:lang w:eastAsia="el-GR"/>
        </w:rPr>
        <w:t xml:space="preserve"> και </w:t>
      </w:r>
      <w:r w:rsidRPr="00656626">
        <w:rPr>
          <w:rFonts w:ascii="Verdana" w:eastAsia="Calibri" w:hAnsi="Verdana"/>
          <w:color w:val="000000"/>
          <w:sz w:val="20"/>
          <w:szCs w:val="20"/>
          <w:lang w:eastAsia="el-GR"/>
        </w:rPr>
        <w:t xml:space="preserve"> υποβάλλεται ηλεκτρονικά</w:t>
      </w:r>
      <w:r w:rsidRPr="00656626">
        <w:rPr>
          <w:rStyle w:val="af"/>
          <w:rFonts w:ascii="Verdana" w:eastAsia="Calibri" w:hAnsi="Verdana"/>
          <w:color w:val="000000"/>
          <w:sz w:val="20"/>
          <w:szCs w:val="20"/>
          <w:lang w:eastAsia="el-GR"/>
        </w:rPr>
        <w:footnoteReference w:id="15"/>
      </w:r>
      <w:r w:rsidRPr="00656626">
        <w:rPr>
          <w:rFonts w:ascii="Verdana" w:eastAsia="Calibri" w:hAnsi="Verdana"/>
          <w:color w:val="000000"/>
          <w:sz w:val="20"/>
          <w:szCs w:val="20"/>
          <w:lang w:eastAsia="el-GR"/>
        </w:rPr>
        <w:t xml:space="preserve">από τους  υποψήφιους  αφού συμπληρωθεί </w:t>
      </w:r>
      <w:r w:rsidRPr="00656626">
        <w:rPr>
          <w:rStyle w:val="af"/>
          <w:rFonts w:ascii="Verdana" w:hAnsi="Verdana" w:cs="Calibri"/>
          <w:color w:val="000000"/>
          <w:sz w:val="20"/>
          <w:szCs w:val="20"/>
          <w:lang w:eastAsia="zh-CN"/>
        </w:rPr>
        <w:footnoteReference w:id="16"/>
      </w:r>
      <w:r w:rsidRPr="00656626">
        <w:rPr>
          <w:rFonts w:ascii="Verdana" w:hAnsi="Verdana" w:cs="Calibri"/>
          <w:color w:val="000000"/>
          <w:sz w:val="20"/>
          <w:szCs w:val="20"/>
          <w:lang w:eastAsia="zh-CN"/>
        </w:rPr>
        <w:t>,</w:t>
      </w:r>
      <w:r w:rsidRPr="00656626">
        <w:rPr>
          <w:rFonts w:ascii="Verdana" w:eastAsia="Calibri" w:hAnsi="Verdana"/>
          <w:color w:val="000000"/>
          <w:sz w:val="20"/>
          <w:szCs w:val="20"/>
          <w:vertAlign w:val="superscript"/>
          <w:lang w:eastAsia="el-GR"/>
        </w:rPr>
        <w:footnoteReference w:id="17"/>
      </w:r>
      <w:r w:rsidRPr="00656626">
        <w:rPr>
          <w:rFonts w:ascii="Verdana" w:eastAsia="Calibri" w:hAnsi="Verdana"/>
          <w:color w:val="000000"/>
          <w:sz w:val="20"/>
          <w:szCs w:val="20"/>
          <w:lang w:eastAsia="el-GR"/>
        </w:rPr>
        <w:t xml:space="preserve"> :</w:t>
      </w:r>
    </w:p>
    <w:p w:rsidR="00FA62F5" w:rsidRPr="00656626" w:rsidRDefault="00FA62F5" w:rsidP="00FA62F5">
      <w:pPr>
        <w:spacing w:line="360" w:lineRule="auto"/>
        <w:jc w:val="both"/>
        <w:rPr>
          <w:rFonts w:ascii="Verdana" w:hAnsi="Verdana"/>
          <w:b/>
          <w:color w:val="000000"/>
          <w:sz w:val="20"/>
          <w:szCs w:val="20"/>
        </w:rPr>
      </w:pPr>
    </w:p>
    <w:p w:rsidR="00FA62F5" w:rsidRPr="00656626" w:rsidRDefault="00FA62F5" w:rsidP="00FA62F5">
      <w:pPr>
        <w:spacing w:line="360" w:lineRule="auto"/>
        <w:jc w:val="both"/>
        <w:rPr>
          <w:rFonts w:ascii="Verdana" w:hAnsi="Verdana"/>
          <w:i/>
          <w:color w:val="000000"/>
          <w:sz w:val="20"/>
          <w:szCs w:val="20"/>
        </w:rPr>
      </w:pPr>
      <w:r w:rsidRPr="00656626">
        <w:rPr>
          <w:rFonts w:ascii="Verdana" w:hAnsi="Verdana"/>
          <w:b/>
          <w:color w:val="000000"/>
          <w:sz w:val="20"/>
          <w:szCs w:val="20"/>
        </w:rPr>
        <w:t>Σημείωση (1):</w:t>
      </w:r>
      <w:r w:rsidRPr="00656626">
        <w:rPr>
          <w:rFonts w:ascii="Verdana" w:hAnsi="Verdana"/>
          <w:b/>
          <w:i/>
          <w:color w:val="000000"/>
          <w:sz w:val="20"/>
          <w:szCs w:val="20"/>
        </w:rPr>
        <w:t>Υποχρέωση υπογραφής του ΤΕΥΔ</w:t>
      </w:r>
      <w:r w:rsidRPr="00656626">
        <w:rPr>
          <w:rFonts w:ascii="Verdana" w:hAnsi="Verdana"/>
          <w:i/>
          <w:color w:val="000000"/>
          <w:sz w:val="20"/>
          <w:szCs w:val="20"/>
        </w:rPr>
        <w:t xml:space="preserve"> </w:t>
      </w:r>
    </w:p>
    <w:p w:rsidR="00FA62F5" w:rsidRPr="00656626" w:rsidRDefault="00FA62F5" w:rsidP="00FA62F5">
      <w:pPr>
        <w:pStyle w:val="western"/>
        <w:spacing w:after="0" w:afterAutospacing="0" w:line="360" w:lineRule="auto"/>
        <w:jc w:val="both"/>
        <w:rPr>
          <w:rFonts w:ascii="Verdana" w:hAnsi="Verdana"/>
          <w:color w:val="000000"/>
          <w:sz w:val="20"/>
          <w:szCs w:val="20"/>
        </w:rPr>
      </w:pPr>
      <w:r w:rsidRPr="00656626">
        <w:rPr>
          <w:rFonts w:ascii="Verdana" w:hAnsi="Verdana"/>
          <w:color w:val="000000"/>
          <w:sz w:val="20"/>
          <w:szCs w:val="20"/>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656626">
        <w:rPr>
          <w:color w:val="000000"/>
          <w:sz w:val="20"/>
          <w:szCs w:val="20"/>
        </w:rPr>
        <w:t xml:space="preserve"> </w:t>
      </w:r>
      <w:r w:rsidRPr="00656626">
        <w:rPr>
          <w:rFonts w:ascii="Verdana" w:hAnsi="Verdana"/>
          <w:color w:val="000000"/>
          <w:sz w:val="20"/>
          <w:szCs w:val="20"/>
        </w:rPr>
        <w:t xml:space="preserve">και ότι ο οικονομικός φορέας  δεν βρίσκεται στις καταστάσεις του  άρθρου 7 της παρούσας διακήρυξης </w:t>
      </w:r>
    </w:p>
    <w:p w:rsidR="00FA62F5" w:rsidRPr="00656626" w:rsidRDefault="00FA62F5" w:rsidP="00FA62F5">
      <w:pPr>
        <w:pStyle w:val="western"/>
        <w:spacing w:after="0" w:afterAutospacing="0" w:line="360" w:lineRule="auto"/>
        <w:jc w:val="both"/>
        <w:rPr>
          <w:color w:val="000000"/>
          <w:sz w:val="27"/>
          <w:szCs w:val="27"/>
        </w:rPr>
      </w:pPr>
      <w:r w:rsidRPr="00656626">
        <w:rPr>
          <w:rFonts w:ascii="Verdana" w:hAnsi="Verdana"/>
          <w:color w:val="000000"/>
          <w:sz w:val="20"/>
          <w:szCs w:val="20"/>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56626">
        <w:rPr>
          <w:rStyle w:val="af"/>
          <w:rFonts w:ascii="Verdana" w:hAnsi="Verdana"/>
          <w:color w:val="000000"/>
          <w:sz w:val="20"/>
          <w:szCs w:val="20"/>
        </w:rPr>
        <w:footnoteReference w:id="18"/>
      </w:r>
    </w:p>
    <w:p w:rsidR="00FA62F5" w:rsidRDefault="00FA62F5" w:rsidP="00FA62F5">
      <w:pPr>
        <w:spacing w:after="160" w:line="360" w:lineRule="auto"/>
        <w:jc w:val="both"/>
        <w:rPr>
          <w:rFonts w:ascii="Verdana" w:eastAsia="Calibri" w:hAnsi="Verdana"/>
          <w:b/>
          <w:sz w:val="20"/>
          <w:szCs w:val="20"/>
        </w:rPr>
      </w:pPr>
    </w:p>
    <w:p w:rsidR="00FA62F5" w:rsidRPr="00430F06" w:rsidRDefault="00FA62F5" w:rsidP="00FA62F5">
      <w:pPr>
        <w:spacing w:after="160" w:line="360" w:lineRule="auto"/>
        <w:jc w:val="both"/>
        <w:rPr>
          <w:rFonts w:ascii="Verdana" w:eastAsia="Calibri" w:hAnsi="Verdana"/>
          <w:b/>
          <w:sz w:val="20"/>
          <w:szCs w:val="20"/>
        </w:rPr>
      </w:pPr>
      <w:r w:rsidRPr="00430F06">
        <w:rPr>
          <w:rFonts w:ascii="Verdana" w:eastAsia="Calibri" w:hAnsi="Verdana"/>
          <w:b/>
          <w:sz w:val="20"/>
          <w:szCs w:val="20"/>
        </w:rPr>
        <w:t xml:space="preserve">Α1.2 ) εγγύηση συμμετοχής, κατά τα προβλεπόμενα στο άρθρο  </w:t>
      </w:r>
      <w:r w:rsidRPr="00430DC6">
        <w:rPr>
          <w:rFonts w:ascii="Verdana" w:eastAsia="Calibri" w:hAnsi="Verdana"/>
          <w:b/>
          <w:sz w:val="20"/>
          <w:szCs w:val="20"/>
        </w:rPr>
        <w:t>20</w:t>
      </w:r>
      <w:r w:rsidRPr="00430F06">
        <w:rPr>
          <w:rFonts w:ascii="Verdana" w:eastAsia="Calibri" w:hAnsi="Verdana"/>
          <w:b/>
          <w:sz w:val="20"/>
          <w:szCs w:val="20"/>
        </w:rPr>
        <w:t xml:space="preserve"> της διακήρυξης </w:t>
      </w:r>
    </w:p>
    <w:p w:rsidR="00FA62F5" w:rsidRDefault="00FA62F5" w:rsidP="00FA62F5">
      <w:pPr>
        <w:spacing w:line="360" w:lineRule="auto"/>
        <w:jc w:val="both"/>
        <w:rPr>
          <w:rFonts w:ascii="Arial" w:hAnsi="Arial" w:cs="Arial"/>
          <w:b/>
          <w:sz w:val="20"/>
          <w:szCs w:val="20"/>
        </w:rPr>
      </w:pPr>
    </w:p>
    <w:p w:rsidR="00FA62F5" w:rsidRPr="00B42AA1" w:rsidRDefault="00FA62F5" w:rsidP="00FA62F5">
      <w:pPr>
        <w:spacing w:line="360" w:lineRule="auto"/>
        <w:jc w:val="both"/>
        <w:rPr>
          <w:rFonts w:ascii="Verdana" w:hAnsi="Verdana" w:cs="Arial"/>
          <w:b/>
          <w:sz w:val="20"/>
          <w:szCs w:val="20"/>
        </w:rPr>
      </w:pPr>
      <w:r w:rsidRPr="00B42AA1">
        <w:rPr>
          <w:rFonts w:ascii="Verdana" w:hAnsi="Verdana" w:cs="Arial"/>
          <w:b/>
          <w:sz w:val="20"/>
          <w:szCs w:val="20"/>
        </w:rPr>
        <w:lastRenderedPageBreak/>
        <w:t>ΙΙ. Δικαιολογητικά σε περίπτωση επίκλησης δάνειας επαγγελματικής ικανότητας –οικονομικής επάρκειας</w:t>
      </w:r>
      <w:r w:rsidRPr="00B42AA1">
        <w:rPr>
          <w:rFonts w:ascii="Verdana" w:hAnsi="Verdana" w:cs="Arial"/>
          <w:b/>
          <w:sz w:val="20"/>
          <w:szCs w:val="20"/>
          <w:vertAlign w:val="superscript"/>
        </w:rPr>
        <w:footnoteReference w:id="19"/>
      </w:r>
    </w:p>
    <w:p w:rsidR="00FA62F5" w:rsidRDefault="00FA62F5" w:rsidP="00FA62F5">
      <w:pPr>
        <w:spacing w:line="360" w:lineRule="auto"/>
        <w:jc w:val="both"/>
        <w:rPr>
          <w:rFonts w:ascii="Arial" w:hAnsi="Arial" w:cs="Arial"/>
          <w:b/>
          <w:sz w:val="20"/>
          <w:szCs w:val="20"/>
        </w:rPr>
      </w:pP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1. Επίκληση δάνειας επαγγελματικής ικανότητας:</w:t>
      </w:r>
      <w:r w:rsidRPr="00A8790B">
        <w:rPr>
          <w:rFonts w:ascii="Arial" w:hAnsi="Arial" w:cs="Arial"/>
          <w:sz w:val="20"/>
          <w:szCs w:val="20"/>
        </w:rPr>
        <w:t xml:space="preserve"> Σύμφωνα µε το άρθρο 63 της Οδηγίας 2014/24/ΕΕ (άρθρο 78 ν.4412/2016) οι υποψήφιοι για την απόδειξη της τεχνικής και επαγγελματικής ικανότητας ,μπορεί να στηρίζονται στην τεχνική ικανότητα τρίτων φορέων που δεν μετέχουν στην προσφορά, ασχέτως της νομικής φύσης των δεσμών τους µε αυτές. Στην περίπτωση αυτή, πρέπει να αποδεικνύουν στην Αναθέτουσα Αρχή ότι κατά την εκτέλεση της σύμβασης θα έχουν στη διάθεσή τους αναγκαίους πόρους, µε την προσκόμιση της σχετικής δέσμευσης των φορέων αυτών. Η απόδειξη της δέσμευσης του τρίτου δανείζοντος φορέα κατά τα ανωτέρω γίνεται µε την προσκόμιση </w:t>
      </w:r>
      <w:r>
        <w:rPr>
          <w:rFonts w:ascii="Arial" w:hAnsi="Arial" w:cs="Arial"/>
          <w:sz w:val="20"/>
          <w:szCs w:val="20"/>
        </w:rPr>
        <w:t xml:space="preserve">των κάτωθι </w:t>
      </w:r>
      <w:r w:rsidRPr="00A8790B">
        <w:rPr>
          <w:rFonts w:ascii="Arial" w:hAnsi="Arial" w:cs="Arial"/>
          <w:sz w:val="20"/>
          <w:szCs w:val="20"/>
        </w:rPr>
        <w:t xml:space="preserve">: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α.</w:t>
      </w:r>
      <w:r w:rsidRPr="004B02FF">
        <w:rPr>
          <w:rFonts w:ascii="Arial" w:hAnsi="Arial" w:cs="Arial"/>
          <w:b/>
          <w:sz w:val="20"/>
          <w:szCs w:val="20"/>
        </w:rPr>
        <w:t xml:space="preserve"> Υπεύθυνη Δήλωση Ν.1599/86  </w:t>
      </w:r>
      <w:r>
        <w:rPr>
          <w:rFonts w:ascii="Arial" w:hAnsi="Arial" w:cs="Arial"/>
          <w:b/>
          <w:sz w:val="20"/>
          <w:szCs w:val="20"/>
        </w:rPr>
        <w:t xml:space="preserve">του </w:t>
      </w:r>
      <w:r w:rsidRPr="00D040B0">
        <w:rPr>
          <w:rFonts w:ascii="Arial" w:hAnsi="Arial" w:cs="Arial"/>
          <w:b/>
          <w:sz w:val="20"/>
          <w:szCs w:val="20"/>
        </w:rPr>
        <w:t xml:space="preserve">οικονομικού φορέα  </w:t>
      </w:r>
      <w:r>
        <w:rPr>
          <w:rFonts w:ascii="Arial" w:hAnsi="Arial" w:cs="Arial"/>
          <w:b/>
          <w:sz w:val="20"/>
          <w:szCs w:val="20"/>
        </w:rPr>
        <w:t xml:space="preserve">στις ικανότητες του οποίου στηρίζεται ο προσφέρων ,  περί </w:t>
      </w:r>
      <w:r w:rsidRPr="00A8790B">
        <w:rPr>
          <w:rFonts w:ascii="Arial" w:hAnsi="Arial" w:cs="Arial"/>
          <w:b/>
          <w:sz w:val="20"/>
          <w:szCs w:val="20"/>
        </w:rPr>
        <w:t xml:space="preserve"> </w:t>
      </w:r>
      <w:r>
        <w:rPr>
          <w:rFonts w:ascii="Arial" w:hAnsi="Arial" w:cs="Arial"/>
          <w:b/>
          <w:sz w:val="20"/>
          <w:szCs w:val="20"/>
        </w:rPr>
        <w:t xml:space="preserve">δέσμευσης του </w:t>
      </w:r>
      <w:r w:rsidRPr="00A8790B">
        <w:rPr>
          <w:rFonts w:ascii="Arial" w:hAnsi="Arial" w:cs="Arial"/>
          <w:b/>
          <w:sz w:val="20"/>
          <w:szCs w:val="20"/>
        </w:rPr>
        <w:t>προς την Αναθέτουσα Αρχή</w:t>
      </w:r>
      <w:r>
        <w:rPr>
          <w:rFonts w:ascii="Arial" w:hAnsi="Arial" w:cs="Arial"/>
          <w:b/>
          <w:sz w:val="20"/>
          <w:szCs w:val="20"/>
        </w:rPr>
        <w:t>,</w:t>
      </w:r>
      <w:r w:rsidRPr="00A8790B">
        <w:rPr>
          <w:rFonts w:ascii="Arial" w:hAnsi="Arial" w:cs="Arial"/>
          <w:sz w:val="20"/>
          <w:szCs w:val="20"/>
        </w:rPr>
        <w:t xml:space="preserve"> µε την οποία θα αναλαμβάνει την υποχρέωση </w:t>
      </w:r>
      <w:r w:rsidRPr="00C54371">
        <w:rPr>
          <w:rFonts w:ascii="Arial" w:hAnsi="Arial" w:cs="Arial"/>
          <w:b/>
          <w:sz w:val="20"/>
          <w:szCs w:val="20"/>
        </w:rPr>
        <w:t>να συνάψει έγγραφη συμφωνία συνεργασίας</w:t>
      </w:r>
      <w:r w:rsidRPr="00A8790B">
        <w:rPr>
          <w:rFonts w:ascii="Arial" w:hAnsi="Arial" w:cs="Arial"/>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FA62F5" w:rsidRPr="00A8790B" w:rsidRDefault="00FA62F5" w:rsidP="00FA62F5">
      <w:pPr>
        <w:spacing w:line="360" w:lineRule="auto"/>
        <w:jc w:val="both"/>
        <w:rPr>
          <w:rFonts w:ascii="Arial" w:hAnsi="Arial" w:cs="Arial"/>
          <w:b/>
          <w:sz w:val="20"/>
          <w:szCs w:val="20"/>
        </w:rPr>
      </w:pPr>
      <w:r w:rsidRPr="00A8790B">
        <w:rPr>
          <w:rFonts w:ascii="Arial" w:hAnsi="Arial" w:cs="Arial"/>
          <w:b/>
          <w:sz w:val="20"/>
          <w:szCs w:val="20"/>
        </w:rPr>
        <w:t xml:space="preserve">β. </w:t>
      </w:r>
      <w:r w:rsidRPr="00D040B0">
        <w:rPr>
          <w:rFonts w:ascii="Arial" w:hAnsi="Arial" w:cs="Arial"/>
          <w:b/>
          <w:sz w:val="20"/>
          <w:szCs w:val="20"/>
        </w:rPr>
        <w:t>Υπεύθυνη Δήλωση Ν.1599/86  του οικονομικού φορέα  στις ικανότητες του οποίου στηρίζεται ο προσφέρων ,  περί  δέσμευσης του προς την Αναθέτουσα Αρχή,</w:t>
      </w:r>
      <w:r>
        <w:rPr>
          <w:rFonts w:ascii="Arial" w:hAnsi="Arial" w:cs="Arial"/>
          <w:b/>
          <w:sz w:val="20"/>
          <w:szCs w:val="20"/>
        </w:rPr>
        <w:t xml:space="preserve"> περί </w:t>
      </w:r>
      <w:r w:rsidRPr="00A8790B">
        <w:rPr>
          <w:rFonts w:ascii="Arial" w:hAnsi="Arial" w:cs="Arial"/>
          <w:b/>
          <w:sz w:val="20"/>
          <w:szCs w:val="20"/>
        </w:rPr>
        <w:t>συνεργασίας µε το</w:t>
      </w:r>
      <w:r>
        <w:rPr>
          <w:rFonts w:ascii="Arial" w:hAnsi="Arial" w:cs="Arial"/>
          <w:b/>
          <w:sz w:val="20"/>
          <w:szCs w:val="20"/>
        </w:rPr>
        <w:t xml:space="preserve">ν προσφέροντα </w:t>
      </w:r>
      <w:r w:rsidRPr="00A8790B">
        <w:rPr>
          <w:rFonts w:ascii="Arial" w:hAnsi="Arial" w:cs="Arial"/>
          <w:b/>
          <w:sz w:val="20"/>
          <w:szCs w:val="20"/>
        </w:rPr>
        <w:t xml:space="preserve"> διάρκειας τουλάχιστον ίσης µε το προβλεπόμενο χρονικό διάστημα υλοποίησης του Έργου.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2. Επίκληση δάνειας οικονομικής επάρκειας:</w:t>
      </w:r>
      <w:r w:rsidRPr="00A8790B">
        <w:rPr>
          <w:rFonts w:ascii="Arial" w:hAnsi="Arial" w:cs="Arial"/>
          <w:sz w:val="20"/>
          <w:szCs w:val="20"/>
        </w:rPr>
        <w:t xml:space="preserve"> Σύμφωνα με το άρθρο 63 της Οδηγίας 2014/24/ΕΕ (άρθρο78 ν. 4412/2016) οι διαγωνιζόμενοι για την απόδειξη της συνδρομής της οικονομικής επάρκειας μπορεί να στηρίζονται στις οικονομικές ικανότητες τρίτων φορέων που δεν μετέχουν στην προσφορά, ασχέτως της νομικής φύσης των δεσμών τους με αυτούς.</w:t>
      </w:r>
    </w:p>
    <w:p w:rsidR="00FA62F5" w:rsidRPr="00A8790B" w:rsidRDefault="00FA62F5" w:rsidP="00FA62F5">
      <w:pPr>
        <w:spacing w:line="360" w:lineRule="auto"/>
        <w:jc w:val="both"/>
        <w:rPr>
          <w:rFonts w:ascii="Arial" w:hAnsi="Arial" w:cs="Arial"/>
          <w:sz w:val="20"/>
          <w:szCs w:val="20"/>
        </w:rPr>
      </w:pPr>
      <w:r w:rsidRPr="00A8790B">
        <w:rPr>
          <w:rFonts w:ascii="Arial" w:hAnsi="Arial" w:cs="Arial"/>
          <w:sz w:val="20"/>
          <w:szCs w:val="20"/>
        </w:rPr>
        <w:t xml:space="preserve"> Στην περίπτωση αυτή, πρέπει να  αποδεικνύουν στην Αναθέτουσα Αρχή ότι έχουν στη διάθεσή τους, τους αναγκαίους οικονομικούς πόρους με την προσκόμιση της σχετικής δέσμευσης των φορέων αυτών. Η απόδειξη της δέσμευσης του τρίτου δανείζοντος φορέα κατά τα ανωτέρω γίνεται με την προσκόμιση</w:t>
      </w:r>
      <w:r>
        <w:rPr>
          <w:rFonts w:ascii="Arial" w:hAnsi="Arial" w:cs="Arial"/>
          <w:sz w:val="20"/>
          <w:szCs w:val="20"/>
        </w:rPr>
        <w:t xml:space="preserve"> των κάτωθι</w:t>
      </w:r>
      <w:r w:rsidRPr="00A8790B">
        <w:rPr>
          <w:rFonts w:ascii="Arial" w:hAnsi="Arial" w:cs="Arial"/>
          <w:sz w:val="20"/>
          <w:szCs w:val="20"/>
        </w:rPr>
        <w:t xml:space="preserve">: </w:t>
      </w:r>
    </w:p>
    <w:p w:rsidR="00FA62F5" w:rsidRPr="00A8790B" w:rsidRDefault="00FA62F5" w:rsidP="00FA62F5">
      <w:pPr>
        <w:spacing w:line="360" w:lineRule="auto"/>
        <w:jc w:val="both"/>
        <w:rPr>
          <w:rFonts w:ascii="Arial" w:hAnsi="Arial" w:cs="Arial"/>
          <w:sz w:val="20"/>
          <w:szCs w:val="20"/>
        </w:rPr>
      </w:pPr>
      <w:r w:rsidRPr="00A8790B">
        <w:rPr>
          <w:rFonts w:ascii="Arial" w:hAnsi="Arial" w:cs="Arial"/>
          <w:b/>
          <w:sz w:val="20"/>
          <w:szCs w:val="20"/>
        </w:rPr>
        <w:t>α.</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A8790B">
        <w:rPr>
          <w:rFonts w:ascii="Arial" w:hAnsi="Arial" w:cs="Arial"/>
          <w:sz w:val="20"/>
          <w:szCs w:val="20"/>
        </w:rPr>
        <w:t xml:space="preserve"> με την οποία θα αναλαμβάνει την υποχρέωση παροχής των απαραίτητων οικονομικών πόρων στον υποψήφιο σε περίπτωση ανάθεσης της σύμβασης </w:t>
      </w:r>
    </w:p>
    <w:p w:rsidR="00FA62F5" w:rsidRDefault="00FA62F5" w:rsidP="00FA62F5">
      <w:pPr>
        <w:spacing w:line="360" w:lineRule="auto"/>
        <w:jc w:val="both"/>
        <w:rPr>
          <w:rFonts w:ascii="Arial" w:hAnsi="Arial" w:cs="Arial"/>
          <w:b/>
          <w:sz w:val="20"/>
          <w:szCs w:val="20"/>
        </w:rPr>
      </w:pPr>
      <w:r w:rsidRPr="00A8790B">
        <w:rPr>
          <w:rFonts w:ascii="Arial" w:hAnsi="Arial" w:cs="Arial"/>
          <w:b/>
          <w:sz w:val="20"/>
          <w:szCs w:val="20"/>
        </w:rPr>
        <w:t>β.</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0B0323">
        <w:rPr>
          <w:rFonts w:ascii="Arial" w:hAnsi="Arial" w:cs="Arial"/>
          <w:sz w:val="20"/>
          <w:szCs w:val="20"/>
        </w:rPr>
        <w:t xml:space="preserve"> </w:t>
      </w:r>
      <w:r w:rsidRPr="000B0323">
        <w:rPr>
          <w:rFonts w:ascii="Arial" w:hAnsi="Arial" w:cs="Arial"/>
          <w:b/>
          <w:sz w:val="20"/>
          <w:szCs w:val="20"/>
        </w:rPr>
        <w:t xml:space="preserve">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 </w:t>
      </w:r>
    </w:p>
    <w:p w:rsidR="00FA62F5" w:rsidRPr="00656626" w:rsidRDefault="00FA62F5" w:rsidP="00FA62F5">
      <w:pPr>
        <w:spacing w:after="160" w:line="360" w:lineRule="auto"/>
        <w:jc w:val="both"/>
        <w:rPr>
          <w:rFonts w:ascii="Verdana" w:eastAsia="Calibri" w:hAnsi="Verdana"/>
          <w:color w:val="000000"/>
          <w:sz w:val="20"/>
          <w:szCs w:val="20"/>
        </w:rPr>
      </w:pPr>
      <w:r w:rsidRPr="00656626">
        <w:rPr>
          <w:rFonts w:ascii="Verdana" w:eastAsia="Calibri" w:hAnsi="Verdana"/>
          <w:b/>
          <w:color w:val="000000"/>
          <w:sz w:val="20"/>
          <w:szCs w:val="20"/>
        </w:rPr>
        <w:t>Διευκρίνιση :</w:t>
      </w:r>
      <w:r w:rsidRPr="00656626">
        <w:rPr>
          <w:rFonts w:ascii="Verdana" w:eastAsia="Calibri" w:hAnsi="Verdana"/>
          <w:color w:val="000000"/>
          <w:sz w:val="20"/>
          <w:szCs w:val="20"/>
        </w:rPr>
        <w:t xml:space="preserve"> Οι  ανωτέρω υπεύθυνες  δηλώσεις  μπορεί να φέρουν  ημερομηνία εντός του διαστήματος από την δημοσίευση της παρούσας διακήρυξης έως και την καταληκτική ημερομηνία υποβολής των προσφορών ,υπογράφονται ψηφιακά </w:t>
      </w:r>
      <w:r w:rsidRPr="00656626">
        <w:rPr>
          <w:rFonts w:ascii="Verdana" w:eastAsia="Calibri" w:hAnsi="Verdana"/>
          <w:b/>
          <w:color w:val="000000"/>
          <w:sz w:val="20"/>
          <w:szCs w:val="20"/>
        </w:rPr>
        <w:t xml:space="preserve">, </w:t>
      </w:r>
      <w:r w:rsidRPr="00656626">
        <w:rPr>
          <w:rFonts w:ascii="Verdana" w:eastAsia="Calibri" w:hAnsi="Verdana"/>
          <w:color w:val="000000"/>
          <w:sz w:val="20"/>
          <w:szCs w:val="20"/>
        </w:rPr>
        <w:t xml:space="preserve">  </w:t>
      </w:r>
      <w:r w:rsidRPr="00656626">
        <w:rPr>
          <w:rFonts w:ascii="Verdana" w:hAnsi="Verdana"/>
          <w:b/>
          <w:color w:val="000000"/>
          <w:sz w:val="20"/>
          <w:szCs w:val="20"/>
        </w:rPr>
        <w:t xml:space="preserve">με μόνη την </w:t>
      </w:r>
      <w:r w:rsidRPr="00656626">
        <w:rPr>
          <w:rFonts w:ascii="Verdana" w:hAnsi="Verdana"/>
          <w:b/>
          <w:color w:val="000000"/>
          <w:sz w:val="20"/>
          <w:szCs w:val="20"/>
        </w:rPr>
        <w:lastRenderedPageBreak/>
        <w:t>υπογραφή του κατά περίπτωση εκπροσώπου του οικονομικού φορέα</w:t>
      </w:r>
      <w:r w:rsidRPr="00656626">
        <w:rPr>
          <w:rFonts w:ascii="Verdana" w:hAnsi="Verdana"/>
          <w:color w:val="000000"/>
          <w:sz w:val="20"/>
          <w:szCs w:val="20"/>
        </w:rPr>
        <w:t xml:space="preserve">. </w:t>
      </w:r>
      <w:r w:rsidRPr="00656626">
        <w:rPr>
          <w:rFonts w:ascii="Verdana" w:hAnsi="Verdana"/>
          <w:b/>
          <w:color w:val="000000"/>
          <w:sz w:val="20"/>
          <w:szCs w:val="20"/>
        </w:rPr>
        <w:t>Ως εκπρόσωπος του οικονομικού φορέα, νοείται ο νόμιμος εκπρόσωπος αυτού,</w:t>
      </w:r>
      <w:r w:rsidRPr="00656626">
        <w:rPr>
          <w:rFonts w:ascii="Verdana" w:hAnsi="Verdana"/>
          <w:color w:val="000000"/>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w:t>
      </w:r>
      <w:r>
        <w:rPr>
          <w:rFonts w:ascii="Verdana" w:eastAsia="Calibri" w:hAnsi="Verdana"/>
          <w:sz w:val="20"/>
          <w:szCs w:val="20"/>
        </w:rPr>
        <w:t xml:space="preserve"> τη παρ 1 </w:t>
      </w:r>
      <w:r w:rsidRPr="00A8238A">
        <w:rPr>
          <w:rFonts w:ascii="Verdana" w:eastAsia="Calibri" w:hAnsi="Verdana"/>
          <w:sz w:val="20"/>
          <w:szCs w:val="20"/>
        </w:rPr>
        <w:t xml:space="preserve"> ν. 4250/2014. Τέτοια στοιχεία και δικαιολογητικά </w:t>
      </w:r>
      <w:r w:rsidRPr="00A8238A">
        <w:rPr>
          <w:rFonts w:ascii="Verdana" w:eastAsia="Calibri" w:hAnsi="Verdana"/>
          <w:b/>
          <w:sz w:val="20"/>
          <w:szCs w:val="20"/>
        </w:rPr>
        <w:t>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Pr="00A8238A">
        <w:rPr>
          <w:rFonts w:ascii="Verdana" w:eastAsia="Calibri" w:hAnsi="Verdana"/>
          <w:sz w:val="20"/>
          <w:szCs w:val="20"/>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 (Τα δικαιολογητικά προσκομίζονται στο Πρωτόκολλο του Δήμου, με διαβιβαστικό όπου θα αναφέρονται αναλυτικά τα προσκομιζόμενα δικαιολογητικά).</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Σε περίπτωση όπου τα στοιχεία αυτά δεν προσκομισθούν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FA62F5" w:rsidRPr="00A8238A" w:rsidRDefault="00FA62F5" w:rsidP="00FA62F5">
      <w:pPr>
        <w:spacing w:after="160" w:line="360" w:lineRule="auto"/>
        <w:jc w:val="both"/>
        <w:rPr>
          <w:rFonts w:ascii="Verdana" w:eastAsia="Calibri" w:hAnsi="Verdana"/>
          <w:sz w:val="20"/>
          <w:szCs w:val="20"/>
        </w:rPr>
      </w:pPr>
      <w:r w:rsidRPr="00A8238A">
        <w:rPr>
          <w:rFonts w:ascii="Verdana" w:eastAsia="Calibri" w:hAnsi="Verdana"/>
          <w:sz w:val="20"/>
          <w:szCs w:val="20"/>
        </w:rPr>
        <w:t xml:space="preserve">Τυχόν ηλεκτρονικά υποβαλλόμενα  τεχνικά φυλλάδια (prospectus), εκλαμβάνονται ως υποβληθέντα απλά φωτοαντίγραφα </w:t>
      </w:r>
      <w:r>
        <w:rPr>
          <w:rFonts w:ascii="Verdana" w:eastAsia="Calibri" w:hAnsi="Verdana"/>
          <w:sz w:val="20"/>
          <w:szCs w:val="20"/>
        </w:rPr>
        <w:t>.</w:t>
      </w:r>
      <w:r w:rsidRPr="00A8238A">
        <w:rPr>
          <w:rFonts w:ascii="Verdana" w:eastAsia="Calibri" w:hAnsi="Verdana"/>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FA62F5" w:rsidRPr="00DA638A" w:rsidRDefault="00FA62F5" w:rsidP="00FA62F5">
      <w:pPr>
        <w:spacing w:line="360" w:lineRule="auto"/>
        <w:jc w:val="both"/>
        <w:rPr>
          <w:rFonts w:ascii="Verdana" w:hAnsi="Verdana" w:cs="Arial"/>
          <w:b/>
          <w:sz w:val="20"/>
          <w:szCs w:val="20"/>
          <w:u w:val="single"/>
        </w:rPr>
      </w:pPr>
      <w:r w:rsidRPr="00DA638A">
        <w:rPr>
          <w:rFonts w:ascii="Verdana" w:hAnsi="Verdana" w:cs="Arial"/>
          <w:b/>
          <w:sz w:val="20"/>
          <w:szCs w:val="20"/>
          <w:u w:val="single"/>
        </w:rPr>
        <w:t xml:space="preserve">Α2. Τεχνική Προσφορά. </w:t>
      </w: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b/>
          <w:sz w:val="20"/>
          <w:szCs w:val="20"/>
        </w:rPr>
        <w:t>Στον (υπό) φάκελο «Δικαιολογητικά Συμμετοχής – Τεχνική Προσφορά»,</w:t>
      </w:r>
      <w:r w:rsidRPr="00DA638A">
        <w:rPr>
          <w:rFonts w:ascii="Verdana" w:hAnsi="Verdana" w:cs="Arial"/>
          <w:sz w:val="20"/>
          <w:szCs w:val="20"/>
        </w:rPr>
        <w:t xml:space="preserve"> υποβάλλονται ηλεκτρονικά τα κάτωθι : Η Τεχνική Προσφορά συντάσσεται συμπληρώνοντας την αντίστοιχη ειδική ηλεκτρονική φόρμα του συστήματος. Στην </w:t>
      </w:r>
      <w:r w:rsidRPr="00DA638A">
        <w:rPr>
          <w:rFonts w:ascii="Verdana" w:hAnsi="Verdana" w:cs="Arial"/>
          <w:sz w:val="20"/>
          <w:szCs w:val="20"/>
        </w:rPr>
        <w:lastRenderedPageBreak/>
        <w:t>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Default"/>
        <w:spacing w:line="360" w:lineRule="auto"/>
        <w:jc w:val="both"/>
        <w:rPr>
          <w:rFonts w:ascii="Verdana" w:hAnsi="Verdana"/>
          <w:sz w:val="20"/>
          <w:szCs w:val="20"/>
          <w:u w:val="single"/>
        </w:rPr>
      </w:pPr>
      <w:r w:rsidRPr="00DA638A">
        <w:rPr>
          <w:rFonts w:ascii="Verdana" w:hAnsi="Verdana"/>
          <w:b/>
          <w:bCs/>
          <w:sz w:val="20"/>
          <w:szCs w:val="20"/>
          <w:u w:val="single"/>
        </w:rPr>
        <w:t xml:space="preserve">Β. Οικονομική Προσφορά </w:t>
      </w:r>
    </w:p>
    <w:p w:rsidR="00430DC6" w:rsidRPr="00430DC6" w:rsidRDefault="00FA62F5" w:rsidP="00430DC6">
      <w:pPr>
        <w:numPr>
          <w:ilvl w:val="0"/>
          <w:numId w:val="12"/>
        </w:numPr>
        <w:spacing w:line="276" w:lineRule="auto"/>
        <w:jc w:val="both"/>
        <w:rPr>
          <w:rFonts w:ascii="Verdana" w:hAnsi="Verdana"/>
          <w:sz w:val="20"/>
          <w:szCs w:val="20"/>
        </w:rPr>
      </w:pPr>
      <w:r w:rsidRPr="00DA638A">
        <w:rPr>
          <w:rFonts w:ascii="Verdana" w:hAnsi="Verdana"/>
          <w:sz w:val="20"/>
          <w:szCs w:val="20"/>
        </w:rPr>
        <w:t>Στον (υπο)φάκελο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 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r w:rsidR="00430DC6" w:rsidRPr="00430DC6">
        <w:rPr>
          <w:rFonts w:ascii="Verdana" w:hAnsi="Verdana"/>
          <w:b/>
          <w:sz w:val="20"/>
          <w:szCs w:val="20"/>
        </w:rPr>
        <w:t xml:space="preserve"> Σε κάθε περίπτωση οι ενδιαφερόμενοι θα υποβάλλουν συμπληρωμένο </w:t>
      </w:r>
      <w:r w:rsidR="00430DC6" w:rsidRPr="00430DC6">
        <w:rPr>
          <w:rFonts w:ascii="Verdana" w:hAnsi="Verdana"/>
          <w:sz w:val="20"/>
          <w:szCs w:val="20"/>
        </w:rPr>
        <w:t>και το έντυπο προσφοράς κατά τον τύπο του</w:t>
      </w:r>
      <w:r w:rsidR="00430DC6" w:rsidRPr="00430DC6">
        <w:rPr>
          <w:rFonts w:ascii="Verdana" w:hAnsi="Verdana"/>
          <w:b/>
          <w:sz w:val="20"/>
          <w:szCs w:val="20"/>
        </w:rPr>
        <w:t xml:space="preserve"> ΠΑΡΑΡΤΗΜΑΤΟΣ Ε </w:t>
      </w:r>
      <w:r w:rsidR="00430DC6" w:rsidRPr="00430DC6">
        <w:rPr>
          <w:rFonts w:ascii="Verdana" w:hAnsi="Verdana"/>
          <w:sz w:val="20"/>
          <w:szCs w:val="20"/>
        </w:rPr>
        <w:t>στο οποίο αναγράφονται τα είδη της κάθε ομάδας, εκτός της προσφοράς του συστήματος, στην αναθέτουσα αρχή με χρήση της πλατφόρμας ΕΣΗΔΗΣ.</w:t>
      </w:r>
    </w:p>
    <w:p w:rsidR="00FA62F5"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9</w:t>
            </w:r>
            <w:r w:rsidRPr="00DA638A">
              <w:rPr>
                <w:rFonts w:ascii="Verdana" w:hAnsi="Verdana"/>
                <w:spacing w:val="-4"/>
                <w:sz w:val="20"/>
                <w:szCs w:val="20"/>
              </w:rPr>
              <w:t>ο</w:t>
            </w:r>
            <w:r w:rsidRPr="00DA638A">
              <w:rPr>
                <w:rFonts w:ascii="Verdana" w:hAnsi="Verdana"/>
                <w:spacing w:val="-4"/>
                <w:sz w:val="20"/>
                <w:szCs w:val="20"/>
                <w:lang w:val="en-US"/>
              </w:rPr>
              <w:t>:</w:t>
            </w:r>
            <w:r w:rsidRPr="00DA638A">
              <w:rPr>
                <w:rFonts w:ascii="Verdana" w:hAnsi="Verdana"/>
                <w:spacing w:val="-4"/>
                <w:sz w:val="20"/>
                <w:szCs w:val="20"/>
              </w:rPr>
              <w:t xml:space="preserve"> </w:t>
            </w:r>
            <w:r>
              <w:rPr>
                <w:rFonts w:ascii="Verdana" w:hAnsi="Verdana"/>
                <w:spacing w:val="-4"/>
                <w:sz w:val="20"/>
                <w:szCs w:val="20"/>
              </w:rPr>
              <w:t xml:space="preserve">Κριτήρια επιλογής </w:t>
            </w:r>
          </w:p>
        </w:tc>
      </w:tr>
    </w:tbl>
    <w:p w:rsidR="00FA62F5" w:rsidRDefault="00FA62F5" w:rsidP="00FA62F5">
      <w:pPr>
        <w:pStyle w:val="Default"/>
        <w:spacing w:line="360" w:lineRule="auto"/>
        <w:jc w:val="both"/>
        <w:rPr>
          <w:rFonts w:ascii="Verdana" w:hAnsi="Verdana"/>
          <w:sz w:val="20"/>
          <w:szCs w:val="20"/>
        </w:rPr>
      </w:pPr>
    </w:p>
    <w:p w:rsidR="00FA62F5" w:rsidRPr="00193AB0" w:rsidRDefault="00FA62F5" w:rsidP="00FA62F5">
      <w:pPr>
        <w:pStyle w:val="Default"/>
        <w:spacing w:line="360" w:lineRule="auto"/>
        <w:jc w:val="both"/>
        <w:rPr>
          <w:rFonts w:ascii="Verdana" w:hAnsi="Verdana"/>
          <w:sz w:val="20"/>
          <w:szCs w:val="20"/>
        </w:rPr>
      </w:pPr>
      <w:r>
        <w:rPr>
          <w:rFonts w:ascii="Verdana" w:hAnsi="Verdana"/>
          <w:b/>
          <w:sz w:val="20"/>
          <w:szCs w:val="20"/>
        </w:rPr>
        <w:t>9</w:t>
      </w:r>
      <w:r w:rsidRPr="00193AB0">
        <w:rPr>
          <w:rFonts w:ascii="Verdana" w:hAnsi="Verdana"/>
          <w:b/>
          <w:sz w:val="20"/>
          <w:szCs w:val="20"/>
        </w:rPr>
        <w:t>.1. Καταλληλότητα για την άσκηση της επαγγελματικής δραστηριότητας</w:t>
      </w:r>
    </w:p>
    <w:p w:rsidR="00FA62F5" w:rsidRDefault="00FA62F5" w:rsidP="00FA62F5">
      <w:pPr>
        <w:pStyle w:val="Default"/>
        <w:spacing w:line="360" w:lineRule="auto"/>
        <w:jc w:val="both"/>
        <w:rPr>
          <w:rFonts w:ascii="Verdana" w:hAnsi="Verdana"/>
          <w:sz w:val="20"/>
          <w:szCs w:val="20"/>
        </w:rPr>
      </w:pPr>
      <w:r w:rsidRPr="00193AB0">
        <w:rPr>
          <w:rFonts w:ascii="Verdana" w:hAnsi="Verdana"/>
          <w:sz w:val="20"/>
          <w:szCs w:val="20"/>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οικείο Βιοτεχνικό η Εμπορικό Επιμελητήριο με το οποίο να πιστοποιείται η εγγραφή τους σε αυτό και το ειδικό τους επάγγελμα.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FA62F5"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jc w:val="both"/>
        <w:rPr>
          <w:rFonts w:ascii="Verdana" w:hAnsi="Verdana"/>
          <w:sz w:val="20"/>
          <w:szCs w:val="20"/>
        </w:rPr>
      </w:pPr>
      <w:r>
        <w:rPr>
          <w:rFonts w:ascii="Verdana" w:hAnsi="Verdana"/>
          <w:b/>
          <w:sz w:val="20"/>
          <w:szCs w:val="20"/>
        </w:rPr>
        <w:t>9</w:t>
      </w:r>
      <w:r w:rsidRPr="00BB67A9">
        <w:rPr>
          <w:rFonts w:ascii="Verdana" w:hAnsi="Verdana"/>
          <w:b/>
          <w:sz w:val="20"/>
          <w:szCs w:val="20"/>
        </w:rPr>
        <w:t>.2 Οικονομική και χρηματοοικονομική επάρκεια</w:t>
      </w:r>
    </w:p>
    <w:p w:rsidR="00FA62F5" w:rsidRPr="00BB67A9"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jc w:val="both"/>
        <w:rPr>
          <w:rFonts w:ascii="Verdana" w:hAnsi="Verdana"/>
          <w:sz w:val="20"/>
          <w:szCs w:val="20"/>
        </w:rPr>
      </w:pPr>
      <w:r w:rsidRPr="00BB67A9">
        <w:rPr>
          <w:rFonts w:ascii="Verdana" w:hAnsi="Verdana"/>
          <w:sz w:val="20"/>
          <w:szCs w:val="20"/>
        </w:rPr>
        <w:t xml:space="preserve">Όσον αφορά την οικονομική και χρηματοοικονομική επάρκεια του προσφέροντος </w:t>
      </w:r>
      <w:r w:rsidRPr="00BB67A9">
        <w:rPr>
          <w:rFonts w:ascii="Verdana" w:hAnsi="Verdana"/>
          <w:sz w:val="20"/>
          <w:szCs w:val="20"/>
          <w:vertAlign w:val="superscript"/>
        </w:rPr>
        <w:footnoteReference w:id="20"/>
      </w:r>
      <w:r w:rsidRPr="00BB67A9">
        <w:rPr>
          <w:rFonts w:ascii="Verdana" w:hAnsi="Verdana"/>
          <w:sz w:val="20"/>
          <w:szCs w:val="20"/>
          <w:vertAlign w:val="superscript"/>
        </w:rPr>
        <w:t xml:space="preserve"> ,</w:t>
      </w:r>
      <w:r w:rsidRPr="00BB67A9">
        <w:rPr>
          <w:rFonts w:ascii="Verdana" w:hAnsi="Verdana"/>
          <w:sz w:val="20"/>
          <w:szCs w:val="20"/>
        </w:rPr>
        <w:t xml:space="preserve">  </w:t>
      </w:r>
      <w:r w:rsidRPr="00BB67A9">
        <w:rPr>
          <w:rFonts w:ascii="Verdana" w:hAnsi="Verdana"/>
          <w:sz w:val="20"/>
          <w:szCs w:val="20"/>
          <w:vertAlign w:val="superscript"/>
        </w:rPr>
        <w:footnoteReference w:id="21"/>
      </w:r>
      <w:r w:rsidRPr="00BB67A9">
        <w:rPr>
          <w:rFonts w:ascii="Verdana" w:hAnsi="Verdana"/>
          <w:sz w:val="20"/>
          <w:szCs w:val="20"/>
        </w:rPr>
        <w:t xml:space="preserve">  απαιτείται να προκύπτει  από την συμπλήρωση των  αντίστοιχων πεδίων του ΤΕΥΔ ότι το ύψος του ετήσιου κύκλου εργασιών κάθε έτους της τελευταίας τριετίας  είναι μεγαλύτερο από το ποσό του προϋπολογισμού με Φ.Π.Α  ,της ομάδας η ομάδων που συμμετέχει του υπό ανάθεση έργου</w:t>
      </w:r>
      <w:r w:rsidR="00AD12F3">
        <w:rPr>
          <w:rFonts w:ascii="Verdana" w:hAnsi="Verdana"/>
          <w:sz w:val="20"/>
          <w:szCs w:val="20"/>
        </w:rPr>
        <w:t>.</w:t>
      </w:r>
      <w:r w:rsidRPr="00BB67A9">
        <w:rPr>
          <w:rFonts w:ascii="Verdana" w:hAnsi="Verdana"/>
          <w:sz w:val="20"/>
          <w:szCs w:val="20"/>
        </w:rPr>
        <w:t xml:space="preserve"> </w:t>
      </w:r>
    </w:p>
    <w:p w:rsidR="00FA62F5" w:rsidRPr="00BB67A9" w:rsidRDefault="00FA62F5" w:rsidP="00FA62F5">
      <w:pPr>
        <w:pStyle w:val="Default"/>
        <w:spacing w:line="360" w:lineRule="auto"/>
        <w:jc w:val="both"/>
        <w:rPr>
          <w:rFonts w:ascii="Verdana" w:hAnsi="Verdana"/>
          <w:sz w:val="20"/>
          <w:szCs w:val="20"/>
        </w:rPr>
      </w:pPr>
      <w:r w:rsidRPr="00BB67A9">
        <w:rPr>
          <w:rFonts w:ascii="Verdana" w:hAnsi="Verdana"/>
          <w:sz w:val="20"/>
          <w:szCs w:val="20"/>
        </w:rPr>
        <w:t>Σε περίπτωση που ο υποψήφιος ανάδοχος δραστηριοποιείται για χρονικό διάστημα μικρότερο των (3) τριών διαχειριστικών χρήσεων ,τότε ο μέσος κύκλος εργασιών για όσες χρήσεις δραστηριοποιείται ,θα πρέπει να είναι μεγαλύτερος από το ποσό του προϋπολογισμού με Φ.Π.Α ,της  ομάδας η ομάδων που συμμετέχει</w:t>
      </w:r>
      <w:r w:rsidR="00FE2693">
        <w:rPr>
          <w:rFonts w:ascii="Verdana" w:hAnsi="Verdana"/>
          <w:sz w:val="20"/>
          <w:szCs w:val="20"/>
        </w:rPr>
        <w:t>.</w:t>
      </w:r>
    </w:p>
    <w:p w:rsidR="00FA62F5" w:rsidRPr="00BB67A9" w:rsidRDefault="00FA62F5" w:rsidP="00FA62F5">
      <w:pPr>
        <w:pStyle w:val="Default"/>
        <w:spacing w:line="360" w:lineRule="auto"/>
        <w:jc w:val="both"/>
        <w:rPr>
          <w:rFonts w:ascii="Verdana" w:hAnsi="Verdana"/>
          <w:sz w:val="20"/>
          <w:szCs w:val="20"/>
        </w:rPr>
      </w:pPr>
    </w:p>
    <w:p w:rsidR="00FA62F5" w:rsidRPr="00BB67A9" w:rsidRDefault="00FA62F5" w:rsidP="00FA62F5">
      <w:pPr>
        <w:pStyle w:val="Default"/>
        <w:spacing w:line="360" w:lineRule="auto"/>
        <w:rPr>
          <w:rFonts w:ascii="Verdana" w:hAnsi="Verdana"/>
          <w:sz w:val="20"/>
          <w:szCs w:val="20"/>
        </w:rPr>
      </w:pPr>
      <w:r>
        <w:rPr>
          <w:rFonts w:ascii="Verdana" w:hAnsi="Verdana"/>
          <w:b/>
          <w:sz w:val="20"/>
          <w:szCs w:val="20"/>
        </w:rPr>
        <w:t>9</w:t>
      </w:r>
      <w:r w:rsidRPr="00BB67A9">
        <w:rPr>
          <w:rFonts w:ascii="Verdana" w:hAnsi="Verdana"/>
          <w:b/>
          <w:sz w:val="20"/>
          <w:szCs w:val="20"/>
        </w:rPr>
        <w:t>.3 Τεχνική και επαγγελματική ικανότητα</w:t>
      </w:r>
    </w:p>
    <w:p w:rsidR="00FA62F5" w:rsidRPr="00BB67A9" w:rsidRDefault="00FA62F5" w:rsidP="00FA62F5">
      <w:pPr>
        <w:pStyle w:val="Default"/>
        <w:spacing w:line="360" w:lineRule="auto"/>
        <w:rPr>
          <w:rFonts w:ascii="Verdana" w:hAnsi="Verdana"/>
          <w:b/>
          <w:sz w:val="20"/>
          <w:szCs w:val="20"/>
        </w:rPr>
      </w:pPr>
    </w:p>
    <w:p w:rsidR="00FA62F5" w:rsidRPr="00BB67A9" w:rsidRDefault="00FA62F5" w:rsidP="00C52345">
      <w:pPr>
        <w:pStyle w:val="-HTML"/>
        <w:spacing w:line="360" w:lineRule="auto"/>
        <w:jc w:val="both"/>
        <w:rPr>
          <w:rFonts w:ascii="Verdana" w:hAnsi="Verdana"/>
        </w:rPr>
      </w:pPr>
      <w:r w:rsidRPr="00BB67A9">
        <w:rPr>
          <w:rFonts w:ascii="Verdana" w:hAnsi="Verdana"/>
        </w:rPr>
        <w:t xml:space="preserve">Όσον αφορά την </w:t>
      </w:r>
      <w:r w:rsidRPr="00BB67A9">
        <w:rPr>
          <w:rFonts w:ascii="Verdana" w:hAnsi="Verdana"/>
          <w:b/>
        </w:rPr>
        <w:t xml:space="preserve">Τεχνική και επαγγελματική </w:t>
      </w:r>
      <w:r w:rsidRPr="00BB67A9">
        <w:rPr>
          <w:rFonts w:ascii="Verdana" w:hAnsi="Verdana"/>
          <w:b/>
          <w:vertAlign w:val="superscript"/>
        </w:rPr>
        <w:footnoteReference w:id="22"/>
      </w:r>
      <w:r w:rsidRPr="00BB67A9">
        <w:rPr>
          <w:rFonts w:ascii="Verdana" w:hAnsi="Verdana"/>
          <w:b/>
        </w:rPr>
        <w:t xml:space="preserve"> </w:t>
      </w:r>
      <w:r w:rsidRPr="00BB67A9">
        <w:rPr>
          <w:rFonts w:ascii="Verdana" w:hAnsi="Verdana"/>
          <w:b/>
          <w:vertAlign w:val="superscript"/>
        </w:rPr>
        <w:footnoteReference w:id="23"/>
      </w:r>
      <w:r w:rsidRPr="00BB67A9">
        <w:rPr>
          <w:rFonts w:ascii="Verdana" w:hAnsi="Verdana"/>
          <w:b/>
        </w:rPr>
        <w:t>,</w:t>
      </w:r>
      <w:r w:rsidRPr="00BB67A9">
        <w:rPr>
          <w:rFonts w:ascii="Verdana" w:hAnsi="Verdana"/>
        </w:rPr>
        <w:t xml:space="preserve"> επάρκεια του προσφέροντος , </w:t>
      </w:r>
      <w:r w:rsidRPr="00BB67A9">
        <w:rPr>
          <w:rFonts w:ascii="Verdana" w:hAnsi="Verdana"/>
          <w:b/>
        </w:rPr>
        <w:t>απαιτείται να προκύπτει  από την συμπλήρωση των  αντίστοιχων πεδίων του ΤΕΥΔ  ότι</w:t>
      </w:r>
      <w:r w:rsidRPr="00BB67A9">
        <w:rPr>
          <w:rFonts w:ascii="Verdana" w:hAnsi="Verdana"/>
        </w:rPr>
        <w:t xml:space="preserve"> ο υποψήφιος Ανάδοχος</w:t>
      </w:r>
      <w:r w:rsidR="00C52345">
        <w:rPr>
          <w:rFonts w:ascii="Verdana" w:hAnsi="Verdana"/>
        </w:rPr>
        <w:t>, θ</w:t>
      </w:r>
      <w:r w:rsidR="00C52345" w:rsidRPr="00C52345">
        <w:rPr>
          <w:rFonts w:ascii="Verdana" w:hAnsi="Verdana"/>
        </w:rPr>
        <w:t>α πρέπει να έχ</w:t>
      </w:r>
      <w:r w:rsidR="00C52345">
        <w:rPr>
          <w:rFonts w:ascii="Verdana" w:hAnsi="Verdana"/>
        </w:rPr>
        <w:t>ει</w:t>
      </w:r>
      <w:r w:rsidR="00C52345" w:rsidRPr="00C52345">
        <w:rPr>
          <w:rFonts w:ascii="Verdana" w:hAnsi="Verdana"/>
        </w:rPr>
        <w:t xml:space="preserve"> ολοκληρώσει τα τελευταία (5) έτη επιτυχώς, την υλοποίηση ( σε ιδιωτικό η δημόσιο τομέα )</w:t>
      </w:r>
      <w:r w:rsidR="00C52345" w:rsidRPr="00C52345">
        <w:t xml:space="preserve"> </w:t>
      </w:r>
      <w:r w:rsidR="00C52345" w:rsidRPr="00C52345">
        <w:rPr>
          <w:rFonts w:ascii="Verdana" w:hAnsi="Verdana"/>
        </w:rPr>
        <w:t>τουλάχιστον δύο συμβάσ</w:t>
      </w:r>
      <w:r w:rsidR="00C52345">
        <w:rPr>
          <w:rFonts w:ascii="Verdana" w:hAnsi="Verdana"/>
        </w:rPr>
        <w:t>εων</w:t>
      </w:r>
      <w:r w:rsidR="00C52345" w:rsidRPr="00C52345">
        <w:rPr>
          <w:rFonts w:ascii="Verdana" w:hAnsi="Verdana"/>
        </w:rPr>
        <w:t xml:space="preserve"> αθροιστικά του ποσού </w:t>
      </w:r>
      <w:r w:rsidR="00C52345">
        <w:rPr>
          <w:rFonts w:ascii="Verdana" w:hAnsi="Verdana"/>
        </w:rPr>
        <w:t>της ομάδας ή των ομάδων που συμμετέχει</w:t>
      </w:r>
      <w:r w:rsidR="00C52345" w:rsidRPr="00BB67A9">
        <w:rPr>
          <w:rFonts w:ascii="Verdana" w:hAnsi="Verdana"/>
        </w:rPr>
        <w:t>.</w:t>
      </w:r>
      <w:r w:rsidR="00C52345">
        <w:rPr>
          <w:rFonts w:ascii="Verdana" w:hAnsi="Verdana"/>
        </w:rPr>
        <w:t xml:space="preserve"> </w:t>
      </w:r>
      <w:r w:rsidRPr="00BB67A9">
        <w:rPr>
          <w:rFonts w:ascii="Verdana" w:hAnsi="Verdana"/>
        </w:rPr>
        <w:t>Αντίστοιχο έργο  ορίζεται ένα έργο που αφορά σε όμοιο με το δημοπρατούμενο ,με ίδιο η μεγαλύτερο ετήσιο προϋπολογισμό</w:t>
      </w:r>
      <w:r w:rsidR="00C52345">
        <w:rPr>
          <w:rFonts w:ascii="Verdana" w:hAnsi="Verdana"/>
        </w:rPr>
        <w:t xml:space="preserve"> της ομάδας ή ομάδων που συμμετέχει</w:t>
      </w:r>
      <w:r w:rsidRPr="00BB67A9">
        <w:rPr>
          <w:rFonts w:ascii="Verdana" w:hAnsi="Verdana"/>
        </w:rPr>
        <w:t xml:space="preserve">. </w:t>
      </w:r>
    </w:p>
    <w:p w:rsidR="00FA62F5" w:rsidRPr="00BB67A9" w:rsidRDefault="00FA62F5" w:rsidP="00FA62F5">
      <w:pPr>
        <w:pStyle w:val="Default"/>
        <w:spacing w:line="360" w:lineRule="auto"/>
        <w:jc w:val="both"/>
        <w:rPr>
          <w:rFonts w:ascii="Verdana" w:hAnsi="Verdana"/>
          <w:b/>
          <w:sz w:val="20"/>
          <w:szCs w:val="20"/>
        </w:rPr>
      </w:pPr>
    </w:p>
    <w:p w:rsidR="00FA62F5" w:rsidRPr="00BB67A9" w:rsidRDefault="00FA62F5" w:rsidP="00FA62F5">
      <w:pPr>
        <w:pStyle w:val="Default"/>
        <w:spacing w:line="360" w:lineRule="auto"/>
        <w:jc w:val="both"/>
        <w:rPr>
          <w:rFonts w:ascii="Verdana" w:hAnsi="Verdana"/>
          <w:b/>
          <w:iCs/>
          <w:sz w:val="20"/>
          <w:szCs w:val="20"/>
        </w:rPr>
      </w:pPr>
      <w:r>
        <w:rPr>
          <w:rFonts w:ascii="Verdana" w:hAnsi="Verdana"/>
          <w:b/>
          <w:sz w:val="20"/>
          <w:szCs w:val="20"/>
        </w:rPr>
        <w:t>9</w:t>
      </w:r>
      <w:r w:rsidRPr="00BB67A9">
        <w:rPr>
          <w:rFonts w:ascii="Verdana" w:hAnsi="Verdana"/>
          <w:b/>
          <w:sz w:val="20"/>
          <w:szCs w:val="20"/>
        </w:rPr>
        <w:t>.4 Πρότυπα διασφάλισης ποιότητας και πρότυπα περιβαλλοντικής διαχείρισης</w:t>
      </w:r>
    </w:p>
    <w:p w:rsidR="00FA62F5" w:rsidRPr="00BB67A9" w:rsidRDefault="00FA62F5" w:rsidP="00FA62F5">
      <w:pPr>
        <w:pStyle w:val="Default"/>
        <w:spacing w:line="360" w:lineRule="auto"/>
        <w:rPr>
          <w:rFonts w:ascii="Verdana" w:hAnsi="Verdana"/>
          <w:iCs/>
          <w:sz w:val="20"/>
          <w:szCs w:val="20"/>
        </w:rPr>
      </w:pPr>
      <w:r w:rsidRPr="00BB67A9">
        <w:rPr>
          <w:rFonts w:ascii="Verdana" w:hAnsi="Verdana"/>
          <w:b/>
          <w:iCs/>
          <w:sz w:val="20"/>
          <w:szCs w:val="20"/>
        </w:rPr>
        <w:t>...........................................</w:t>
      </w:r>
      <w:r w:rsidRPr="00BB67A9">
        <w:rPr>
          <w:rFonts w:ascii="Verdana" w:hAnsi="Verdana"/>
          <w:b/>
          <w:iCs/>
          <w:sz w:val="20"/>
          <w:szCs w:val="20"/>
          <w:vertAlign w:val="superscript"/>
        </w:rPr>
        <w:footnoteReference w:id="24"/>
      </w:r>
      <w:r w:rsidRPr="00BB67A9">
        <w:rPr>
          <w:rFonts w:ascii="Verdana" w:hAnsi="Verdana"/>
          <w:b/>
          <w:iCs/>
          <w:sz w:val="20"/>
          <w:szCs w:val="20"/>
        </w:rPr>
        <w:t>,</w:t>
      </w:r>
      <w:r w:rsidRPr="00BB67A9">
        <w:rPr>
          <w:rFonts w:ascii="Verdana" w:hAnsi="Verdana"/>
          <w:b/>
          <w:iCs/>
          <w:sz w:val="20"/>
          <w:szCs w:val="20"/>
          <w:vertAlign w:val="superscript"/>
        </w:rPr>
        <w:footnoteReference w:id="25"/>
      </w:r>
      <w:r w:rsidRPr="00BB67A9">
        <w:rPr>
          <w:rFonts w:ascii="Verdana" w:hAnsi="Verdana"/>
          <w:b/>
          <w:iCs/>
          <w:sz w:val="20"/>
          <w:szCs w:val="20"/>
        </w:rPr>
        <w:br/>
      </w:r>
      <w:r w:rsidRPr="00BB67A9">
        <w:rPr>
          <w:rFonts w:ascii="Verdana" w:hAnsi="Verdana"/>
          <w:iCs/>
          <w:sz w:val="20"/>
          <w:szCs w:val="20"/>
        </w:rPr>
        <w:t xml:space="preserve">Ο προσφέρων απαιτείται να δηλώνει στο αντίστοιχο πεδίο του ΤΕΥΔ ότι πληροί τις </w:t>
      </w:r>
      <w:r w:rsidRPr="00BB67A9">
        <w:rPr>
          <w:rFonts w:ascii="Verdana" w:hAnsi="Verdana"/>
          <w:iCs/>
          <w:sz w:val="20"/>
          <w:szCs w:val="20"/>
        </w:rPr>
        <w:lastRenderedPageBreak/>
        <w:t xml:space="preserve">απαιτήσεις που σχετίζονται με τα απαιτούμενα πιστοποιητικά που έχουν εκδοθεί από επίσημα ινστιτούτα ποιότητας η υπηρεσίες αναγνώρισης ικανοτήτων  </w:t>
      </w:r>
    </w:p>
    <w:p w:rsidR="00FA62F5" w:rsidRPr="00193AB0" w:rsidRDefault="00FA62F5" w:rsidP="00FA62F5">
      <w:pPr>
        <w:pStyle w:val="Default"/>
        <w:spacing w:line="360" w:lineRule="auto"/>
        <w:rPr>
          <w:rFonts w:ascii="Verdana" w:hAnsi="Verdana"/>
          <w:b/>
          <w:sz w:val="20"/>
          <w:szCs w:val="20"/>
        </w:rPr>
      </w:pPr>
    </w:p>
    <w:p w:rsidR="00FA62F5" w:rsidRPr="00A434BF" w:rsidRDefault="00FA62F5" w:rsidP="00FA62F5">
      <w:pPr>
        <w:pStyle w:val="Default"/>
        <w:rPr>
          <w:rFonts w:ascii="Verdana" w:hAnsi="Verdana"/>
          <w:b/>
          <w:sz w:val="20"/>
          <w:szCs w:val="20"/>
        </w:rPr>
      </w:pPr>
      <w:r w:rsidRPr="00A434BF">
        <w:rPr>
          <w:rFonts w:ascii="Verdana" w:hAnsi="Verdana"/>
          <w:b/>
          <w:sz w:val="20"/>
          <w:szCs w:val="20"/>
        </w:rPr>
        <w:t xml:space="preserve">Σε περίπτωση «δάνειας ικανότητας » τα ανωτέρω κριτήρια επιλογής  απαιτείται να πληρούνται από τον οικονομικό φορέα που δανείζει την ικανότητα  </w:t>
      </w:r>
    </w:p>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10</w:t>
            </w:r>
            <w:r w:rsidRPr="00DA638A">
              <w:rPr>
                <w:rFonts w:ascii="Verdana" w:hAnsi="Verdana"/>
                <w:spacing w:val="-4"/>
                <w:sz w:val="20"/>
                <w:szCs w:val="20"/>
              </w:rPr>
              <w:t>ο</w:t>
            </w:r>
            <w:r w:rsidRPr="00DA638A">
              <w:rPr>
                <w:rFonts w:ascii="Verdana" w:hAnsi="Verdana"/>
                <w:spacing w:val="-4"/>
                <w:sz w:val="20"/>
                <w:szCs w:val="20"/>
                <w:lang w:val="en-US"/>
              </w:rPr>
              <w:t>:</w:t>
            </w:r>
            <w:r w:rsidRPr="00DA638A">
              <w:rPr>
                <w:rFonts w:ascii="Verdana" w:hAnsi="Verdana"/>
                <w:spacing w:val="-4"/>
                <w:sz w:val="20"/>
                <w:szCs w:val="20"/>
              </w:rPr>
              <w:t xml:space="preserve"> Προσφερόμενη τιμή</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Δήμο. </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w:t>
      </w:r>
      <w:r w:rsidRPr="00DA638A">
        <w:rPr>
          <w:rFonts w:ascii="Verdana" w:hAnsi="Verdana" w:cs="Arial"/>
          <w:sz w:val="20"/>
          <w:szCs w:val="20"/>
        </w:rPr>
        <w:t xml:space="preserve">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tabs>
                <w:tab w:val="left" w:pos="338"/>
                <w:tab w:val="center" w:pos="4607"/>
              </w:tabs>
              <w:jc w:val="left"/>
              <w:rPr>
                <w:rFonts w:ascii="Verdana" w:hAnsi="Verdana"/>
                <w:bCs w:val="0"/>
                <w:spacing w:val="-4"/>
                <w:sz w:val="20"/>
                <w:szCs w:val="20"/>
              </w:rPr>
            </w:pPr>
            <w:r w:rsidRPr="00DA638A">
              <w:rPr>
                <w:rFonts w:ascii="Verdana" w:hAnsi="Verdana"/>
                <w:spacing w:val="-4"/>
                <w:sz w:val="20"/>
                <w:szCs w:val="20"/>
              </w:rPr>
              <w:tab/>
            </w:r>
            <w:r w:rsidRPr="00DA638A">
              <w:rPr>
                <w:rFonts w:ascii="Verdana" w:hAnsi="Verdana"/>
                <w:spacing w:val="-4"/>
                <w:sz w:val="20"/>
                <w:szCs w:val="20"/>
              </w:rPr>
              <w:tab/>
              <w:t xml:space="preserve">ΑΡΘΡΟ </w:t>
            </w:r>
            <w:r>
              <w:rPr>
                <w:rFonts w:ascii="Verdana" w:hAnsi="Verdana"/>
                <w:spacing w:val="-4"/>
                <w:sz w:val="20"/>
                <w:szCs w:val="20"/>
              </w:rPr>
              <w:t>11</w:t>
            </w:r>
            <w:r w:rsidRPr="00DA638A">
              <w:rPr>
                <w:rFonts w:ascii="Verdana" w:hAnsi="Verdana"/>
                <w:spacing w:val="-4"/>
                <w:sz w:val="20"/>
                <w:szCs w:val="20"/>
                <w:vertAlign w:val="superscript"/>
              </w:rPr>
              <w:t>ο</w:t>
            </w:r>
            <w:r w:rsidRPr="00DA638A">
              <w:rPr>
                <w:rFonts w:ascii="Verdana" w:hAnsi="Verdana"/>
                <w:spacing w:val="-4"/>
                <w:sz w:val="20"/>
                <w:szCs w:val="20"/>
              </w:rPr>
              <w:t>: Χρόνος ισχύος προσφορών</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bCs/>
          <w:sz w:val="20"/>
          <w:szCs w:val="20"/>
        </w:rPr>
        <w:t>Οι προσφορές ισχύουν και δεσμεύουν τους διαγωνιζομένους εκατόν είκοσι (120) ημέρες από την επόμενη της διενέργειας του διαγωνισμού.</w:t>
      </w:r>
      <w:r w:rsidRPr="00DA638A">
        <w:rPr>
          <w:rFonts w:ascii="Verdana" w:hAnsi="Verdana"/>
          <w:b/>
          <w:bCs/>
          <w:sz w:val="20"/>
          <w:szCs w:val="20"/>
        </w:rPr>
        <w:t xml:space="preserve"> </w:t>
      </w:r>
      <w:r w:rsidRPr="00DA638A">
        <w:rPr>
          <w:rFonts w:ascii="Verdana" w:hAnsi="Verdana"/>
          <w:sz w:val="20"/>
          <w:szCs w:val="20"/>
        </w:rPr>
        <w:t xml:space="preserve">Προσφορά που ορίζει χρόνο ισχύος μικρότερο από αυτόν που προβλέπεται στα έγγραφα της σύμβασης απορρίπτεται ως απαράδεκτη (άρθρο 97 παρ.1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αρχική διάρκεια ισχύος της προσφοράς (120 ημέρες).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φoρείς (άρθρο 97 παρ.4 Ν.4412/16).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7" w:name="_Toc463513916"/>
            <w:r w:rsidRPr="00DA638A">
              <w:rPr>
                <w:rFonts w:ascii="Verdana" w:hAnsi="Verdana"/>
                <w:spacing w:val="-4"/>
                <w:sz w:val="20"/>
                <w:szCs w:val="20"/>
              </w:rPr>
              <w:lastRenderedPageBreak/>
              <w:t>ΑΡΘΡΟ 1</w:t>
            </w:r>
            <w:r>
              <w:rPr>
                <w:rFonts w:ascii="Verdana" w:hAnsi="Verdana"/>
                <w:spacing w:val="-4"/>
                <w:sz w:val="20"/>
                <w:szCs w:val="20"/>
              </w:rPr>
              <w:t>2</w:t>
            </w:r>
            <w:r w:rsidRPr="00DA638A">
              <w:rPr>
                <w:rFonts w:ascii="Verdana" w:hAnsi="Verdana"/>
                <w:spacing w:val="-4"/>
                <w:sz w:val="20"/>
                <w:szCs w:val="20"/>
                <w:vertAlign w:val="superscript"/>
              </w:rPr>
              <w:t>ο</w:t>
            </w:r>
            <w:r w:rsidRPr="00DA638A">
              <w:rPr>
                <w:rFonts w:ascii="Verdana" w:hAnsi="Verdana"/>
                <w:spacing w:val="-4"/>
                <w:sz w:val="20"/>
                <w:szCs w:val="20"/>
              </w:rPr>
              <w:t>: Συμπλήρωση – αποσαφήνιση δικαιολογητικών</w:t>
            </w:r>
            <w:bookmarkEnd w:id="7"/>
          </w:p>
        </w:tc>
      </w:tr>
    </w:tbl>
    <w:p w:rsidR="00FA62F5" w:rsidRPr="00DA638A" w:rsidRDefault="00FA62F5" w:rsidP="00FA62F5">
      <w:pPr>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(άρθρο 102, παρ.1,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(άρθρο 102, παρ.2,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(άρθρο 102, παρ.3,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επιτροπή διαγωνισμού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(άρθρο 102, παρ.4, Ν.4412/16)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lastRenderedPageBreak/>
        <w:t>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(άρθρο 102, παρ.5, Ν.4412/16).</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8" w:name="_Toc463513917"/>
            <w:r w:rsidRPr="00DA638A">
              <w:rPr>
                <w:rFonts w:ascii="Verdana" w:hAnsi="Verdana"/>
                <w:spacing w:val="-4"/>
                <w:sz w:val="20"/>
                <w:szCs w:val="20"/>
              </w:rPr>
              <w:t>ΑΡΘΡΟ 1</w:t>
            </w:r>
            <w:r>
              <w:rPr>
                <w:rFonts w:ascii="Verdana" w:hAnsi="Verdana"/>
                <w:spacing w:val="-4"/>
                <w:sz w:val="20"/>
                <w:szCs w:val="20"/>
              </w:rPr>
              <w:t>3</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Απόρριψη προσφορών</w:t>
            </w:r>
            <w:bookmarkEnd w:id="8"/>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pStyle w:val="2"/>
        <w:spacing w:line="360" w:lineRule="auto"/>
        <w:jc w:val="both"/>
        <w:rPr>
          <w:rFonts w:ascii="Verdana" w:hAnsi="Verdana" w:cs="Calibri"/>
          <w:b w:val="0"/>
          <w:bCs w:val="0"/>
          <w:color w:val="000000"/>
          <w:sz w:val="20"/>
          <w:szCs w:val="20"/>
        </w:rPr>
      </w:pPr>
      <w:r w:rsidRPr="00DA638A">
        <w:rPr>
          <w:rFonts w:ascii="Verdana" w:hAnsi="Verdana" w:cs="Calibri"/>
          <w:b w:val="0"/>
          <w:bCs w:val="0"/>
          <w:color w:val="000000"/>
          <w:sz w:val="20"/>
          <w:szCs w:val="20"/>
        </w:rPr>
        <w:t xml:space="preserve">1. Κάθε έλλειψη δικαιολογητικού του άρθρου </w:t>
      </w:r>
      <w:r>
        <w:rPr>
          <w:rFonts w:ascii="Verdana" w:hAnsi="Verdana" w:cs="Calibri"/>
          <w:b w:val="0"/>
          <w:bCs w:val="0"/>
          <w:color w:val="000000"/>
          <w:sz w:val="20"/>
          <w:szCs w:val="20"/>
        </w:rPr>
        <w:t>8</w:t>
      </w:r>
      <w:r w:rsidRPr="00DA638A">
        <w:rPr>
          <w:rFonts w:ascii="Verdana" w:hAnsi="Verdana" w:cs="Calibri"/>
          <w:b w:val="0"/>
          <w:bCs w:val="0"/>
          <w:color w:val="000000"/>
          <w:sz w:val="20"/>
          <w:szCs w:val="20"/>
        </w:rPr>
        <w:t xml:space="preserve"> «Περιεχόμενο Προσφορών» που θα διαπιστωθεί μετά από έλεγχο, θα συνεπάγεται την απόρριψη της προσφοράς.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2. Προσφορά που ορίζει μικρότερο από το ζητούμενο χρόνο ισχύος απορρίπτεται ως απαράδεκτη. </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r w:rsidRPr="00DA638A">
        <w:rPr>
          <w:rFonts w:ascii="Verdana" w:hAnsi="Verdana" w:cs="Arial"/>
          <w:sz w:val="20"/>
          <w:szCs w:val="20"/>
        </w:rPr>
        <w:t xml:space="preserve"> </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14</w:t>
            </w:r>
            <w:r w:rsidRPr="00DA638A">
              <w:rPr>
                <w:rFonts w:ascii="Verdana" w:hAnsi="Verdana"/>
                <w:spacing w:val="-4"/>
                <w:sz w:val="20"/>
                <w:szCs w:val="20"/>
                <w:vertAlign w:val="superscript"/>
              </w:rPr>
              <w:t>ο</w:t>
            </w:r>
            <w:r w:rsidRPr="00DA638A">
              <w:rPr>
                <w:rFonts w:ascii="Verdana" w:hAnsi="Verdana"/>
                <w:spacing w:val="-4"/>
                <w:sz w:val="20"/>
                <w:szCs w:val="20"/>
              </w:rPr>
              <w:t xml:space="preserve"> </w:t>
            </w:r>
            <w:r w:rsidRPr="00DA638A">
              <w:rPr>
                <w:rFonts w:ascii="Verdana" w:hAnsi="Verdana"/>
                <w:spacing w:val="-4"/>
                <w:sz w:val="20"/>
                <w:szCs w:val="20"/>
                <w:lang w:val="en-US"/>
              </w:rPr>
              <w:t>:</w:t>
            </w:r>
            <w:r w:rsidRPr="00DA638A">
              <w:rPr>
                <w:rFonts w:ascii="Verdana" w:hAnsi="Verdana"/>
                <w:spacing w:val="-4"/>
                <w:sz w:val="20"/>
                <w:szCs w:val="20"/>
              </w:rPr>
              <w:t xml:space="preserve"> Δημοσίευση</w:t>
            </w:r>
          </w:p>
        </w:tc>
      </w:tr>
    </w:tbl>
    <w:p w:rsidR="00FA62F5" w:rsidRDefault="00FA62F5" w:rsidP="00FA62F5">
      <w:pPr>
        <w:spacing w:line="360" w:lineRule="auto"/>
        <w:jc w:val="both"/>
        <w:rPr>
          <w:rFonts w:ascii="Verdana" w:hAnsi="Verdana" w:cs="Arial"/>
          <w:bCs/>
          <w:sz w:val="20"/>
          <w:szCs w:val="20"/>
        </w:rPr>
      </w:pPr>
    </w:p>
    <w:p w:rsidR="00FA62F5" w:rsidRPr="00DF1670" w:rsidRDefault="00FA62F5" w:rsidP="00FA62F5">
      <w:pPr>
        <w:spacing w:line="360" w:lineRule="auto"/>
        <w:jc w:val="both"/>
        <w:rPr>
          <w:rFonts w:ascii="Verdana" w:hAnsi="Verdana" w:cs="Arial"/>
          <w:bCs/>
          <w:sz w:val="20"/>
          <w:szCs w:val="20"/>
        </w:rPr>
      </w:pPr>
      <w:r w:rsidRPr="00DF1670">
        <w:rPr>
          <w:rFonts w:ascii="Verdana" w:hAnsi="Verdana" w:cs="Arial"/>
          <w:bCs/>
          <w:sz w:val="20"/>
          <w:szCs w:val="20"/>
        </w:rPr>
        <w:t xml:space="preserve">Η Αναθέτουσα αρχή θα μεριμνήσει για τα ακόλουθα: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τη δημοσίευση της περίληψη της διακήρυξης στις προβλεπόμενες εφημερίδες</w:t>
      </w:r>
      <w:r w:rsidRPr="00DF1670">
        <w:rPr>
          <w:rFonts w:ascii="Verdana" w:hAnsi="Verdana" w:cs="Arial"/>
          <w:bCs/>
          <w:sz w:val="20"/>
          <w:szCs w:val="20"/>
          <w:vertAlign w:val="superscript"/>
        </w:rPr>
        <w:footnoteReference w:id="26"/>
      </w:r>
      <w:r w:rsidRPr="00DF1670">
        <w:rPr>
          <w:rFonts w:ascii="Verdana" w:hAnsi="Verdana" w:cs="Arial"/>
          <w:bCs/>
          <w:sz w:val="20"/>
          <w:szCs w:val="20"/>
        </w:rPr>
        <w:t xml:space="preserve">.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ανάρτηση στην ιστοσελίδα του Δήμου, τη δημοσίευση στη Διαύγεια, </w:t>
      </w:r>
    </w:p>
    <w:p w:rsidR="00FA62F5" w:rsidRPr="00DF1670" w:rsidRDefault="00FA62F5" w:rsidP="00FA62F5">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καταχώρηση στο Κεντρικό Ηλεκτρονικό Μητρώο Δημοσίων Συμβάσεων (Κ.Η.Μ.Δ.Σ.) και στο Εθνικό Σύστημα Ηλεκτρονικών Δημοσίων Συμβάσεων (ΕΣΗΔΗΣ). </w:t>
      </w:r>
    </w:p>
    <w:p w:rsidR="00FA62F5" w:rsidRPr="00DF1670" w:rsidRDefault="00FA62F5" w:rsidP="00FA62F5">
      <w:pPr>
        <w:spacing w:line="360" w:lineRule="auto"/>
        <w:jc w:val="both"/>
        <w:rPr>
          <w:rFonts w:ascii="Verdana" w:hAnsi="Verdana" w:cs="Arial"/>
          <w:bCs/>
          <w:sz w:val="20"/>
          <w:szCs w:val="20"/>
        </w:rPr>
      </w:pPr>
      <w:r w:rsidRPr="00DF1670">
        <w:rPr>
          <w:rFonts w:ascii="Verdana" w:hAnsi="Verdana" w:cs="Arial"/>
          <w:bCs/>
          <w:sz w:val="20"/>
          <w:szCs w:val="20"/>
        </w:rPr>
        <w:t>Τα έξοδα δημοσίευσης βαρύνουν τον ανάδοχο (παρ. 3, άρθρο 4 του ν. 3548/2007 όπως προστέθηκε με το άρθρο 46 του Ν.3801/09).</w:t>
      </w:r>
    </w:p>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9" w:name="_Toc463513921"/>
            <w:r w:rsidRPr="00DA638A">
              <w:rPr>
                <w:rFonts w:ascii="Verdana" w:hAnsi="Verdana"/>
                <w:spacing w:val="-4"/>
                <w:sz w:val="20"/>
                <w:szCs w:val="20"/>
              </w:rPr>
              <w:t>ΑΡΘΡΟ 1</w:t>
            </w:r>
            <w:r>
              <w:rPr>
                <w:rFonts w:ascii="Verdana" w:hAnsi="Verdana"/>
                <w:spacing w:val="-4"/>
                <w:sz w:val="20"/>
                <w:szCs w:val="20"/>
              </w:rPr>
              <w:t>5</w:t>
            </w:r>
            <w:r w:rsidRPr="00DA638A">
              <w:rPr>
                <w:rFonts w:ascii="Verdana" w:hAnsi="Verdana"/>
                <w:spacing w:val="-4"/>
                <w:sz w:val="20"/>
                <w:szCs w:val="20"/>
              </w:rPr>
              <w:t>ο : Αποσφράγιση και αξιολόγηση προσφορών -Ανακήρυξη προσωρινού αναδόχου</w:t>
            </w:r>
            <w:bookmarkEnd w:id="9"/>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ηλεκτρονική αποσφράγιση των προσφορών γίνεται </w:t>
      </w:r>
      <w:r w:rsidRPr="00DA638A">
        <w:rPr>
          <w:rFonts w:ascii="Verdana" w:hAnsi="Verdana"/>
          <w:b/>
          <w:bCs/>
          <w:sz w:val="20"/>
          <w:szCs w:val="20"/>
        </w:rPr>
        <w:t xml:space="preserve">τέσσερεις (4) εργάσιμες ημέρες μετά την καταληκτική ημερομηνία υποβολής των προσφορών και ώρα </w:t>
      </w:r>
      <w:r w:rsidR="00983C6F">
        <w:rPr>
          <w:rFonts w:ascii="Verdana" w:hAnsi="Verdana"/>
          <w:b/>
          <w:bCs/>
          <w:sz w:val="20"/>
          <w:szCs w:val="20"/>
        </w:rPr>
        <w:t>9:00π.μ.</w:t>
      </w:r>
      <w:r w:rsidRPr="00DA638A">
        <w:rPr>
          <w:rFonts w:ascii="Verdana" w:hAnsi="Verdana"/>
          <w:b/>
          <w:bCs/>
          <w:sz w:val="20"/>
          <w:szCs w:val="20"/>
        </w:rPr>
        <w:t xml:space="preserve"> </w:t>
      </w:r>
      <w:r w:rsidRPr="00DA638A">
        <w:rPr>
          <w:rFonts w:ascii="Verdana" w:hAnsi="Verdana"/>
          <w:sz w:val="20"/>
          <w:szCs w:val="20"/>
        </w:rPr>
        <w:t xml:space="preserve">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Κατά την προαναφερόμενη ημερομηνία και ώρα γίνεται αποσφράγιση μόνο των ηλεκτρονικών (υπό)φακέλων </w:t>
      </w:r>
      <w:r w:rsidRPr="00DA638A">
        <w:rPr>
          <w:rFonts w:ascii="Verdana" w:hAnsi="Verdana"/>
          <w:b/>
          <w:sz w:val="20"/>
          <w:szCs w:val="20"/>
        </w:rPr>
        <w:t>«Δικαιολογητικά Συμμετοχής - Τεχνική Προσφορά».</w:t>
      </w:r>
      <w:r w:rsidRPr="00DA638A">
        <w:rPr>
          <w:rFonts w:ascii="Verdana" w:hAnsi="Verdana"/>
          <w:sz w:val="20"/>
          <w:szCs w:val="20"/>
        </w:rPr>
        <w:t xml:space="preserve">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lastRenderedPageBreak/>
        <w:t>Για όσες προσφορές δεν κρίθηκαν αποδεκτές κατά το στάδιο ελέγχου των ηλεκτρονικών (υπό)φακέλων «Δικαιολογητικά Συμμετοχής Τεχνική Προσφορά» οι φάκελοι της οικονομικής προσφοράς δεν αποσφραγίζονται (άρθρο 100, παρ.2, Ν.4412/16).</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Οι ηλεκτρονικοί (υπο)φάκελοι των οικονομικών προσφορών αποσφραγίζονται ηλεκτρονικά μέσω των αρμόδιων πιστοποιημένων στο σύστημα οργάνων</w:t>
      </w:r>
      <w:r w:rsidRPr="00DA638A">
        <w:rPr>
          <w:rFonts w:ascii="Verdana" w:hAnsi="Verdana"/>
          <w:sz w:val="20"/>
          <w:szCs w:val="20"/>
        </w:rPr>
        <w:t xml:space="preserve">  μετά την ολοκλήρωση του ελέγχου των ηλεκτρονικών (υπό)φακέλων «Δικαιολογητικά Συμμετοχής Τεχνική Προσφορά», σε ημερομηνία και ώρα που θα γνωστοποιηθεί σε αυτούς των οποίων οι προσφορές κρίθηκαν αποδεκτές μετά την αξιολόγηση των λοιπών στοιχείων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Αμέσως μετά την ηλεκτρονική αποσφράγιση των (υπο ) φακέλων των τεχνικών προσφορών , οι συμμετέχοντες στο διαγωνισμό θα έχουν  ηλεκτρονική  πρόσβαση στο περιεχόμενο των προσφορών που αποσφραγίστηκαν.</w:t>
      </w:r>
      <w:r w:rsidR="00BA60E5">
        <w:rPr>
          <w:rFonts w:ascii="Verdana" w:hAnsi="Verdana"/>
          <w:sz w:val="20"/>
          <w:szCs w:val="20"/>
        </w:rPr>
        <w:t xml:space="preserve"> </w:t>
      </w:r>
      <w:r w:rsidRPr="00DA638A">
        <w:rPr>
          <w:rFonts w:ascii="Verdana" w:hAnsi="Verdana"/>
          <w:sz w:val="20"/>
          <w:szCs w:val="20"/>
        </w:rPr>
        <w:t>Ομοίως , μετά την ηλεκτρονική αποσφράγιση των οικονομικών προσφορών ,οι προσφέροντες των οποίων οι οικονομικές προσφορές αποσφραγίστηκαν , θα έχουν  ηλεκτρονική  πρόσβαση στο περιεχόμενο των προσφορών που αποσφραγίστηκαν προκειμένου να λαμβάνουν γνώση των τιμών που προσφέρθηκαν.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sidRPr="00DA638A">
        <w:rPr>
          <w:rFonts w:ascii="Verdana" w:hAnsi="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FA62F5" w:rsidRDefault="00FA62F5" w:rsidP="00FA62F5">
      <w:pPr>
        <w:spacing w:line="360" w:lineRule="auto"/>
        <w:jc w:val="both"/>
        <w:rPr>
          <w:rFonts w:ascii="Verdana" w:hAnsi="Verdana"/>
          <w:b/>
          <w:sz w:val="20"/>
          <w:szCs w:val="20"/>
        </w:rPr>
      </w:pPr>
      <w:r w:rsidRPr="00DA638A">
        <w:rPr>
          <w:rFonts w:ascii="Verdana" w:hAnsi="Verdana"/>
          <w:b/>
          <w:sz w:val="20"/>
          <w:szCs w:val="20"/>
        </w:rPr>
        <w:t>Τα αποτελέσματα των ανωτέρω σταδίων επικυρώνονται με απόφαση της Οικονομικής Επιτροπής η οποία κοινοποιείται μέσω του συστήματος στους συμμετέχοντες και ανακηρύσσεται  ο προσωρινός ανάδοχος.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Κατά της ανωτέρω απόφασης χωρεί  προδικαστική προσφυγή σύμφωνα με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0" w:name="_Toc463513922"/>
            <w:r w:rsidRPr="00DA638A">
              <w:rPr>
                <w:rFonts w:ascii="Verdana" w:hAnsi="Verdana"/>
                <w:spacing w:val="-4"/>
                <w:sz w:val="20"/>
                <w:szCs w:val="20"/>
              </w:rPr>
              <w:t>ΑΡΘΡΟ 1</w:t>
            </w:r>
            <w:r>
              <w:rPr>
                <w:rFonts w:ascii="Verdana" w:hAnsi="Verdana"/>
                <w:spacing w:val="-4"/>
                <w:sz w:val="20"/>
                <w:szCs w:val="20"/>
              </w:rPr>
              <w:t>6</w:t>
            </w:r>
            <w:r w:rsidRPr="00DA638A">
              <w:rPr>
                <w:rFonts w:ascii="Verdana" w:hAnsi="Verdana"/>
                <w:spacing w:val="-4"/>
                <w:sz w:val="20"/>
                <w:szCs w:val="20"/>
                <w:vertAlign w:val="superscript"/>
              </w:rPr>
              <w:t>ο</w:t>
            </w:r>
            <w:r w:rsidRPr="00DA638A">
              <w:rPr>
                <w:rFonts w:ascii="Verdana" w:hAnsi="Verdana"/>
                <w:spacing w:val="-4"/>
                <w:sz w:val="20"/>
                <w:szCs w:val="20"/>
              </w:rPr>
              <w:t>: Πρόσκληση για υποβολή δικαιολογητικών</w:t>
            </w:r>
            <w:bookmarkEnd w:id="10"/>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after="5"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 xml:space="preserve">Μετά την αξιολόγηση των προσφορών, η επιτροπή διαγωνισμού ειδοποιεί ηλεκτρονικά μέσω του συστήματος τον προσφέροντα, στον οποίο πρόκειται να γίνει </w:t>
      </w:r>
      <w:r w:rsidRPr="00DA638A">
        <w:rPr>
          <w:rFonts w:ascii="Verdana" w:eastAsia="Calibri" w:hAnsi="Verdana" w:cs="Calibri"/>
          <w:color w:val="000000"/>
          <w:sz w:val="20"/>
          <w:szCs w:val="20"/>
          <w:lang w:eastAsia="el-GR"/>
        </w:rPr>
        <w:lastRenderedPageBreak/>
        <w:t>η κατακύρωση («υποψήφιο ανάδοχο»), να υποβάλει εντός προθεσμίας δέκα πέντε (15) ημερών</w:t>
      </w:r>
      <w:r w:rsidRPr="00DA638A">
        <w:rPr>
          <w:rStyle w:val="af"/>
          <w:rFonts w:ascii="Verdana" w:eastAsia="Calibri" w:hAnsi="Verdana" w:cs="Calibri"/>
          <w:color w:val="000000"/>
          <w:sz w:val="20"/>
          <w:szCs w:val="20"/>
          <w:lang w:eastAsia="el-GR"/>
        </w:rPr>
        <w:footnoteReference w:id="27"/>
      </w:r>
      <w:r w:rsidRPr="00DA638A">
        <w:rPr>
          <w:rFonts w:ascii="Verdana" w:eastAsia="Calibri" w:hAnsi="Verdana" w:cs="Calibri"/>
          <w:color w:val="000000"/>
          <w:sz w:val="20"/>
          <w:szCs w:val="20"/>
          <w:lang w:eastAsia="el-GR"/>
        </w:rPr>
        <w:t xml:space="preserve"> από την κοινοποίηση της σχετικής έγγραφης ειδοποίησης σε αυτόν, τα πρωτότυπα ή αντίγραφα, που εκδίδονται, σύμφωνα με τις διατάξεις του άρθρου 1 του ν. 4250/2014 (A' 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ποιοτικής επιλογής. </w:t>
      </w:r>
    </w:p>
    <w:p w:rsidR="00FA62F5" w:rsidRPr="00DA638A" w:rsidRDefault="00FA62F5" w:rsidP="00FA62F5">
      <w:pPr>
        <w:spacing w:after="28"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t>Ο οικονομικός φορέας στον οποίο πρόκειται να γίνει η κατακύρωση υποβάλλει μέσω του Συστήματος τα δικαιολογητικά που περιγράφονται ως κατωτέρω στο παρόν άρθρο.</w:t>
      </w:r>
      <w:r w:rsidRPr="00DA638A">
        <w:rPr>
          <w:rFonts w:ascii="Verdana" w:eastAsia="Calibri" w:hAnsi="Verdana" w:cs="Calibri"/>
          <w:color w:val="000000"/>
          <w:sz w:val="20"/>
          <w:szCs w:val="20"/>
          <w:lang w:eastAsia="el-GR"/>
        </w:rPr>
        <w:t xml:space="preserve">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 </w:t>
      </w:r>
    </w:p>
    <w:p w:rsidR="00FA62F5" w:rsidRPr="00DA638A" w:rsidRDefault="00FA62F5" w:rsidP="00FA62F5">
      <w:pPr>
        <w:spacing w:after="28" w:line="360" w:lineRule="auto"/>
        <w:ind w:left="346" w:right="244"/>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t>Τα δικαιολογητικά προσκομίζονται από τον προσφέροντα εντός (3) εργασίμων     ημερών από την ηλεκτρονική υποβολή και σε έντυπη μορφή (πρωτότυπο ή  ακριβές αντίγραφο</w:t>
      </w:r>
      <w:r>
        <w:rPr>
          <w:rFonts w:ascii="Verdana" w:eastAsia="Calibri" w:hAnsi="Verdana" w:cs="Calibri"/>
          <w:b/>
          <w:color w:val="000000"/>
          <w:sz w:val="20"/>
          <w:szCs w:val="20"/>
          <w:lang w:eastAsia="el-GR"/>
        </w:rPr>
        <w:t xml:space="preserve">  σύμφωνα με τις διατάξεις του άρθρου 1 Ν.4250/14</w:t>
      </w:r>
      <w:r w:rsidRPr="00DA638A">
        <w:rPr>
          <w:rFonts w:ascii="Verdana" w:eastAsia="Calibri" w:hAnsi="Verdana" w:cs="Calibri"/>
          <w:b/>
          <w:color w:val="000000"/>
          <w:sz w:val="20"/>
          <w:szCs w:val="20"/>
          <w:lang w:eastAsia="el-GR"/>
        </w:rPr>
        <w:t>) στην αρμόδια υπηρεσία</w:t>
      </w:r>
      <w:r w:rsidRPr="00DA638A">
        <w:rPr>
          <w:rStyle w:val="af"/>
          <w:rFonts w:ascii="Verdana" w:eastAsia="Calibri" w:hAnsi="Verdana" w:cs="Calibri"/>
          <w:b/>
          <w:color w:val="000000"/>
          <w:sz w:val="20"/>
          <w:szCs w:val="20"/>
          <w:lang w:eastAsia="el-GR"/>
        </w:rPr>
        <w:footnoteReference w:id="28"/>
      </w:r>
      <w:r w:rsidRPr="00DA638A">
        <w:rPr>
          <w:rFonts w:ascii="Verdana" w:eastAsia="Calibri" w:hAnsi="Verdana" w:cs="Calibri"/>
          <w:b/>
          <w:color w:val="000000"/>
          <w:sz w:val="20"/>
          <w:szCs w:val="20"/>
          <w:lang w:eastAsia="el-GR"/>
        </w:rPr>
        <w:t>.</w:t>
      </w:r>
    </w:p>
    <w:p w:rsidR="00FA62F5" w:rsidRPr="00DA638A" w:rsidRDefault="00FA62F5" w:rsidP="00FA62F5">
      <w:pPr>
        <w:spacing w:after="27"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 xml:space="preserve">Η Οικονομική Επιτροπή  μπορεί  να απαιτεί  τα </w:t>
      </w:r>
      <w:r w:rsidR="00E71BE1" w:rsidRPr="00DA638A">
        <w:rPr>
          <w:rFonts w:ascii="Verdana" w:eastAsia="Calibri" w:hAnsi="Verdana" w:cs="Calibri"/>
          <w:color w:val="000000"/>
          <w:sz w:val="20"/>
          <w:szCs w:val="20"/>
          <w:lang w:eastAsia="el-GR"/>
        </w:rPr>
        <w:t>πιστο</w:t>
      </w:r>
      <w:r w:rsidR="00E71BE1">
        <w:rPr>
          <w:rFonts w:ascii="Verdana" w:eastAsia="Calibri" w:hAnsi="Verdana" w:cs="Calibri"/>
          <w:color w:val="000000"/>
          <w:sz w:val="20"/>
          <w:szCs w:val="20"/>
          <w:lang w:eastAsia="el-GR"/>
        </w:rPr>
        <w:t>π</w:t>
      </w:r>
      <w:r w:rsidR="00E71BE1" w:rsidRPr="00DA638A">
        <w:rPr>
          <w:rFonts w:ascii="Verdana" w:eastAsia="Calibri" w:hAnsi="Verdana" w:cs="Calibri"/>
          <w:color w:val="000000"/>
          <w:sz w:val="20"/>
          <w:szCs w:val="20"/>
          <w:lang w:eastAsia="el-GR"/>
        </w:rPr>
        <w:t>οιητικά</w:t>
      </w:r>
      <w:r w:rsidRPr="00DA638A">
        <w:rPr>
          <w:rFonts w:ascii="Verdana" w:eastAsia="Calibri" w:hAnsi="Verdana" w:cs="Calibri"/>
          <w:color w:val="000000"/>
          <w:sz w:val="20"/>
          <w:szCs w:val="20"/>
          <w:lang w:eastAsia="el-GR"/>
        </w:rPr>
        <w:t xml:space="preserve">, τις βεβαιώσεις και τα λοιπά αποδεικτικά μέσα που αναφέρονται στις παραγράφους 2,4 και 5 του άρθρου 80 και στο Παράρτημα ΧΙΙ του Προσαρτήματος Α΄ του Ν. 4412/16 (Α΄147)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 </w:t>
      </w:r>
    </w:p>
    <w:p w:rsidR="00FA62F5" w:rsidRPr="00DA638A" w:rsidRDefault="00FA62F5" w:rsidP="00FA62F5">
      <w:pPr>
        <w:spacing w:after="29"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u w:val="single" w:color="000000"/>
          <w:lang w:eastAsia="el-GR"/>
        </w:rPr>
        <w:t>H αναθέτουσα αρχή</w:t>
      </w:r>
      <w:r w:rsidRPr="00DA638A">
        <w:rPr>
          <w:rFonts w:ascii="Verdana" w:eastAsia="Calibri" w:hAnsi="Verdana" w:cs="Calibri"/>
          <w:color w:val="000000"/>
          <w:sz w:val="20"/>
          <w:szCs w:val="20"/>
          <w:u w:color="000000"/>
          <w:lang w:eastAsia="el-GR"/>
        </w:rPr>
        <w:t xml:space="preserve"> </w:t>
      </w:r>
      <w:r w:rsidRPr="00DA638A">
        <w:rPr>
          <w:rFonts w:ascii="Verdana" w:eastAsia="Calibri" w:hAnsi="Verdana" w:cs="Calibri"/>
          <w:color w:val="000000"/>
          <w:sz w:val="20"/>
          <w:szCs w:val="20"/>
          <w:lang w:eastAsia="el-GR"/>
        </w:rPr>
        <w:t xml:space="preserve">δέχεται ως επαρκή απόδειξη του ότι ο οικονομικός φορέας δεν εμπίπτει σε καμία από τις περιπτώσεις που αναφέρονται στο άρθρο 73 του Ν. 4412/16 (Α΄147), όπως περιγράφονται στο άρθρο 7 της παρούσας: </w:t>
      </w:r>
    </w:p>
    <w:p w:rsidR="00FA62F5" w:rsidRPr="00DA638A" w:rsidRDefault="00FA62F5" w:rsidP="00FA62F5">
      <w:pPr>
        <w:spacing w:line="360" w:lineRule="auto"/>
        <w:jc w:val="both"/>
        <w:rPr>
          <w:rFonts w:ascii="Verdana" w:hAnsi="Verdana"/>
          <w:b/>
          <w:sz w:val="20"/>
          <w:szCs w:val="20"/>
        </w:rPr>
      </w:pPr>
      <w:r w:rsidRPr="00DA638A">
        <w:rPr>
          <w:rFonts w:ascii="Verdana" w:hAnsi="Verdana"/>
          <w:b/>
          <w:sz w:val="20"/>
          <w:szCs w:val="20"/>
        </w:rPr>
        <w:t>α. ΓΙΑ ΤΟΥΣ  ΕΛΛΗΝΕΣ ΠΟΛΙΤΕΣ:</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(1)</w:t>
      </w:r>
      <w:r w:rsidRPr="00DA638A">
        <w:rPr>
          <w:rFonts w:ascii="Verdana" w:hAnsi="Verdana"/>
          <w:sz w:val="20"/>
          <w:szCs w:val="20"/>
        </w:rPr>
        <w:t xml:space="preserve"> </w:t>
      </w:r>
      <w:r w:rsidRPr="00DA638A">
        <w:rPr>
          <w:rFonts w:ascii="Verdana" w:hAnsi="Verdana"/>
          <w:b/>
          <w:sz w:val="20"/>
          <w:szCs w:val="20"/>
        </w:rPr>
        <w:t>Απόσπασμα ποινικού μητρώου έκδοσης του τελευταίου τριμήνου</w:t>
      </w:r>
      <w:r w:rsidRPr="00DA638A">
        <w:rPr>
          <w:rFonts w:ascii="Verdana" w:hAnsi="Verdana"/>
          <w:sz w:val="20"/>
          <w:szCs w:val="20"/>
        </w:rPr>
        <w:t xml:space="preserve"> πριν από την κοινοποίηση της ως άνω σχετικής ειδοποίησης, από το οποίο να προκύπτει, ότι δεν έχουν εις βάρος τους </w:t>
      </w:r>
      <w:r w:rsidRPr="00656626">
        <w:rPr>
          <w:rFonts w:ascii="Verdana" w:hAnsi="Verdana"/>
          <w:color w:val="000000"/>
          <w:sz w:val="20"/>
          <w:szCs w:val="20"/>
        </w:rPr>
        <w:t>αμετάκλητη</w:t>
      </w:r>
      <w:r w:rsidRPr="00F72307">
        <w:rPr>
          <w:rFonts w:ascii="Verdana" w:hAnsi="Verdana"/>
          <w:color w:val="0070C0"/>
          <w:sz w:val="20"/>
          <w:szCs w:val="20"/>
        </w:rPr>
        <w:t xml:space="preserve">  </w:t>
      </w:r>
      <w:r w:rsidRPr="00DA638A">
        <w:rPr>
          <w:rFonts w:ascii="Verdana" w:hAnsi="Verdana"/>
          <w:sz w:val="20"/>
          <w:szCs w:val="20"/>
        </w:rPr>
        <w:t xml:space="preserve">καταδικαστική απόφαση, για κάποιο αδίκημα από τα αναφερόμενα της παρ. 1 του άρθρου 73 του Ν. 4412/2016 ήτοι :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FA62F5" w:rsidRDefault="00FA62F5" w:rsidP="00FA62F5">
      <w:pPr>
        <w:spacing w:line="360" w:lineRule="auto"/>
        <w:jc w:val="both"/>
        <w:rPr>
          <w:rFonts w:ascii="Verdana" w:hAnsi="Verdana"/>
          <w:sz w:val="20"/>
          <w:szCs w:val="20"/>
        </w:rPr>
      </w:pPr>
      <w:r w:rsidRPr="00DA638A">
        <w:rPr>
          <w:rFonts w:ascii="Verdana" w:hAnsi="Verdana"/>
          <w:sz w:val="20"/>
          <w:szCs w:val="20"/>
        </w:rPr>
        <w:lastRenderedPageBreak/>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FA62F5" w:rsidRPr="00354365" w:rsidRDefault="00FA62F5" w:rsidP="00FA62F5">
      <w:pPr>
        <w:spacing w:line="360" w:lineRule="auto"/>
        <w:jc w:val="both"/>
        <w:rPr>
          <w:rFonts w:ascii="Verdana" w:hAnsi="Verdana"/>
          <w:sz w:val="20"/>
          <w:szCs w:val="20"/>
        </w:rPr>
      </w:pPr>
      <w:r w:rsidRPr="00354365">
        <w:rPr>
          <w:rFonts w:ascii="Verdana" w:hAnsi="Verdana"/>
          <w:sz w:val="20"/>
          <w:szCs w:val="20"/>
        </w:rPr>
        <w:t xml:space="preserve">Η υποχρέωση του προηγούμενου εδαφίου αφορά ιδίως: </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αα)Στις περιπτώσεις εταιρειών περιορισμένης ευθύνης </w:t>
      </w:r>
      <w:r w:rsidRPr="00656626">
        <w:rPr>
          <w:rFonts w:ascii="Verdana" w:hAnsi="Verdana"/>
          <w:b/>
          <w:color w:val="000000"/>
          <w:sz w:val="20"/>
          <w:szCs w:val="20"/>
        </w:rPr>
        <w:t>(Ε.Π.Ε.)</w:t>
      </w:r>
      <w:r w:rsidRPr="00656626">
        <w:rPr>
          <w:rFonts w:ascii="Verdana" w:hAnsi="Verdana"/>
          <w:color w:val="000000"/>
          <w:sz w:val="20"/>
          <w:szCs w:val="20"/>
        </w:rPr>
        <w:t xml:space="preserve"> , προσωπικών εταιρειών </w:t>
      </w:r>
      <w:r w:rsidRPr="00656626">
        <w:rPr>
          <w:rFonts w:ascii="Verdana" w:hAnsi="Verdana"/>
          <w:b/>
          <w:color w:val="000000"/>
          <w:sz w:val="20"/>
          <w:szCs w:val="20"/>
        </w:rPr>
        <w:t xml:space="preserve">(Ο.Ε. και Ε.Ε.)και (IKE) </w:t>
      </w:r>
      <w:r w:rsidRPr="00656626">
        <w:rPr>
          <w:rFonts w:ascii="Verdana" w:hAnsi="Verdana"/>
          <w:color w:val="000000"/>
          <w:sz w:val="20"/>
          <w:szCs w:val="20"/>
        </w:rPr>
        <w:t xml:space="preserve">ιδιωτικών κεφαλαιουχικών εταιρειών, </w:t>
      </w:r>
      <w:r w:rsidRPr="00656626">
        <w:rPr>
          <w:rFonts w:ascii="Verdana" w:hAnsi="Verdana"/>
          <w:b/>
          <w:color w:val="000000"/>
          <w:sz w:val="20"/>
          <w:szCs w:val="20"/>
        </w:rPr>
        <w:t>στους διαχειριστές.</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color w:val="000000"/>
          <w:sz w:val="20"/>
          <w:szCs w:val="20"/>
        </w:rPr>
        <w:t xml:space="preserve">ββ)Στις περιπτώσεις ανωνύμων εταιρειών (Α.Ε.), </w:t>
      </w:r>
      <w:r w:rsidRPr="00656626">
        <w:rPr>
          <w:rFonts w:ascii="Verdana" w:hAnsi="Verdana"/>
          <w:b/>
          <w:color w:val="000000"/>
          <w:sz w:val="20"/>
          <w:szCs w:val="20"/>
        </w:rPr>
        <w:t>αφορά  τον Διευθύνοντα Σύμβουλο, καθώς και όλα τα μέλη του Διοικητικού Συμβουλίου.</w:t>
      </w:r>
    </w:p>
    <w:p w:rsidR="00FA62F5" w:rsidRPr="00656626" w:rsidRDefault="00FA62F5" w:rsidP="00FA62F5">
      <w:pPr>
        <w:spacing w:line="360" w:lineRule="auto"/>
        <w:jc w:val="both"/>
        <w:rPr>
          <w:rFonts w:ascii="Verdana" w:hAnsi="Verdana"/>
          <w:b/>
          <w:color w:val="000000"/>
          <w:sz w:val="20"/>
          <w:szCs w:val="20"/>
        </w:rPr>
      </w:pPr>
      <w:r w:rsidRPr="00656626">
        <w:rPr>
          <w:rFonts w:ascii="Verdana" w:hAnsi="Verdana"/>
          <w:b/>
          <w:color w:val="000000"/>
          <w:sz w:val="20"/>
          <w:szCs w:val="20"/>
        </w:rPr>
        <w:t xml:space="preserve">γγ) στις περιπτώσεις των συνεταιρισμών τα μέλη του Διοικητικού Συμβουλίου </w:t>
      </w:r>
    </w:p>
    <w:p w:rsidR="00FA62F5" w:rsidRPr="00656626" w:rsidRDefault="00FA62F5" w:rsidP="00FA62F5">
      <w:pPr>
        <w:spacing w:line="360" w:lineRule="auto"/>
        <w:jc w:val="both"/>
        <w:rPr>
          <w:rFonts w:ascii="Verdana" w:hAnsi="Verdana"/>
          <w:b/>
          <w:bCs/>
          <w:color w:val="000000"/>
          <w:sz w:val="20"/>
          <w:szCs w:val="20"/>
        </w:rPr>
      </w:pPr>
      <w:r w:rsidRPr="00656626">
        <w:rPr>
          <w:rFonts w:ascii="Verdana" w:hAnsi="Verdana"/>
          <w:b/>
          <w:color w:val="000000"/>
          <w:sz w:val="20"/>
          <w:szCs w:val="20"/>
        </w:rPr>
        <w:t>δδ)</w:t>
      </w:r>
      <w:r w:rsidRPr="00656626">
        <w:rPr>
          <w:rFonts w:ascii="Verdana" w:hAnsi="Verdana"/>
          <w:color w:val="000000"/>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b/>
          <w:sz w:val="20"/>
          <w:szCs w:val="20"/>
        </w:rPr>
        <w:t xml:space="preserve"> (2)</w:t>
      </w:r>
      <w:r w:rsidRPr="00DA638A">
        <w:rPr>
          <w:rFonts w:ascii="Verdana" w:eastAsia="Calibri" w:hAnsi="Verdana"/>
          <w:sz w:val="20"/>
          <w:szCs w:val="20"/>
        </w:rPr>
        <w:t xml:space="preserve"> </w:t>
      </w:r>
      <w:r w:rsidRPr="00DA638A">
        <w:rPr>
          <w:rFonts w:ascii="Verdana" w:eastAsia="Calibri" w:hAnsi="Verdana"/>
          <w:b/>
          <w:sz w:val="20"/>
          <w:szCs w:val="20"/>
        </w:rPr>
        <w:t xml:space="preserve">Πιστοποιητικό  έκδοσης του τελευταίου τριμήνου </w:t>
      </w:r>
      <w:r w:rsidRPr="00DA638A">
        <w:rPr>
          <w:rFonts w:ascii="Verdana" w:eastAsia="Calibri" w:hAnsi="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 </w:t>
      </w:r>
    </w:p>
    <w:p w:rsidR="00FA62F5" w:rsidRPr="00DA638A" w:rsidRDefault="00FA62F5" w:rsidP="00FA62F5">
      <w:pPr>
        <w:spacing w:line="360" w:lineRule="auto"/>
        <w:jc w:val="both"/>
        <w:rPr>
          <w:rFonts w:ascii="Verdana" w:hAnsi="Verdana"/>
          <w:sz w:val="20"/>
          <w:szCs w:val="20"/>
        </w:rPr>
      </w:pPr>
      <w:r w:rsidRPr="00DA638A">
        <w:rPr>
          <w:rFonts w:ascii="Verdana" w:hAnsi="Verdana"/>
          <w:b/>
          <w:sz w:val="20"/>
          <w:szCs w:val="20"/>
        </w:rPr>
        <w:t xml:space="preserve"> (3)</w:t>
      </w:r>
      <w:r w:rsidRPr="00DA638A">
        <w:rPr>
          <w:rFonts w:ascii="Verdana" w:hAnsi="Verdana"/>
          <w:sz w:val="20"/>
          <w:szCs w:val="20"/>
        </w:rPr>
        <w:t xml:space="preserve"> </w:t>
      </w:r>
      <w:r w:rsidRPr="00DA638A">
        <w:rPr>
          <w:rFonts w:ascii="Verdana" w:hAnsi="Verdana"/>
          <w:b/>
          <w:sz w:val="20"/>
          <w:szCs w:val="20"/>
        </w:rPr>
        <w:t>Πιστοποιητικό που εκδίδεται από αρμόδια κατά περίπτωση αρχή, από το οποίο να προκύπτει ότι κατά την ημερομηνία της ως άνω σχετικής ειδοποίησης</w:t>
      </w:r>
      <w:r w:rsidRPr="00DA638A">
        <w:rPr>
          <w:rFonts w:ascii="Verdana" w:hAnsi="Verdana"/>
          <w:sz w:val="20"/>
          <w:szCs w:val="20"/>
        </w:rPr>
        <w:t>, είναι ενήμεροι 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FA62F5" w:rsidRDefault="00FA62F5" w:rsidP="00FA62F5">
      <w:pPr>
        <w:spacing w:line="360" w:lineRule="auto"/>
        <w:jc w:val="both"/>
        <w:rPr>
          <w:rFonts w:ascii="Verdana" w:hAnsi="Verdana"/>
          <w:sz w:val="20"/>
          <w:szCs w:val="20"/>
        </w:rPr>
      </w:pPr>
      <w:r w:rsidRPr="00DA638A">
        <w:rPr>
          <w:rFonts w:ascii="Verdana" w:hAnsi="Verdana"/>
          <w:b/>
          <w:sz w:val="20"/>
          <w:szCs w:val="20"/>
        </w:rPr>
        <w:t>(4) Πιστοποιητικό του οικείου Επιμελητηρίου,</w:t>
      </w:r>
      <w:r w:rsidRPr="00DA638A">
        <w:rPr>
          <w:rFonts w:ascii="Verdana" w:hAnsi="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(5)  Τα νομιμοποιητικά έγγραφα  ως ακολούθως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α. ΓΙΑ ΦΥΣΙΚΑ ΠΡΟΣΩΠΑ:</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Έναρξη Επιτηδεύματος από την αντίστοιχη Δημόσια Οικονομική Υπηρεσία  ΄καθώς   και τις μεταβολές του.</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(6) Τα παραστατικά εκπροσώπησης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      α. Παραστατικό εκπροσώπησης φυσικών προσώπων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FA62F5" w:rsidRDefault="00FA62F5" w:rsidP="00FA62F5">
      <w:pPr>
        <w:spacing w:line="360" w:lineRule="auto"/>
        <w:jc w:val="both"/>
        <w:rPr>
          <w:rFonts w:ascii="Verdana" w:hAnsi="Verdana"/>
          <w:b/>
          <w:sz w:val="20"/>
          <w:szCs w:val="20"/>
        </w:rPr>
      </w:pPr>
      <w:r w:rsidRPr="00213308">
        <w:rPr>
          <w:rFonts w:ascii="Verdana" w:hAnsi="Verdana"/>
          <w:b/>
          <w:sz w:val="20"/>
          <w:szCs w:val="20"/>
        </w:rPr>
        <w:t>β. ΓΙΑ  ΗΜΕΔΑΠΑ ΝΟΜΙΚΑ ΠΡΟΣΩΠΑ:</w:t>
      </w:r>
    </w:p>
    <w:p w:rsidR="00FA62F5" w:rsidRPr="00F86D76" w:rsidRDefault="00FA62F5" w:rsidP="00FA62F5">
      <w:pPr>
        <w:spacing w:after="160" w:line="360" w:lineRule="auto"/>
        <w:jc w:val="both"/>
        <w:rPr>
          <w:rFonts w:ascii="Verdana" w:eastAsia="Calibri" w:hAnsi="Verdana"/>
          <w:b/>
          <w:sz w:val="20"/>
          <w:szCs w:val="20"/>
        </w:rPr>
      </w:pPr>
      <w:r w:rsidRPr="00F86D76">
        <w:rPr>
          <w:rFonts w:ascii="Verdana" w:hAnsi="Verdana"/>
          <w:sz w:val="20"/>
          <w:szCs w:val="20"/>
        </w:rPr>
        <w:lastRenderedPageBreak/>
        <w:t>Τα παραπάνω κατά περίπτωση δικαιολογητικά για τους Έλληνες πολίτες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Νομιμοποιητικά έγγραφα  νομικών προσώπων ως ακολούθως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β.1)Για Ημεδαπά νομικά πρόσωπα με τη μορφή Ανωνύμου Εταιρείας (ΑΕ) ή Εταιρείας Περιορισμένης Ευθύνης (ΕΠΕ)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α) </w:t>
      </w:r>
      <w:r w:rsidRPr="00213308">
        <w:rPr>
          <w:rFonts w:ascii="Verdana" w:hAnsi="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 xml:space="preserve">Β.2) Για Ημεδαπά νομικά πρόσωπα με τη μορφή προσωπικής εταιρείας (ΟΕ ή ΕΕ  η Ι.Κ.Ε)      </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α) </w:t>
      </w:r>
      <w:r w:rsidRPr="00213308">
        <w:rPr>
          <w:rFonts w:ascii="Verdana" w:hAnsi="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FA62F5" w:rsidRPr="00213308" w:rsidRDefault="00FA62F5" w:rsidP="00FA62F5">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Πιστοποιητικό περί μεταβολών της εταιρείας από την αρμόδια αρχή.</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Παραστατικά  εκπροσώπησης νομικών  προσώπων  ως ακολούθως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Στην περίπτωση κοινοπραξίας προσκομίζεται το ιδιωτικό συμφωνητικό σύστασης της κοινοπραξίας. </w:t>
      </w:r>
    </w:p>
    <w:p w:rsidR="00FA62F5" w:rsidRPr="00213308" w:rsidRDefault="00FA62F5" w:rsidP="008913B4">
      <w:pPr>
        <w:numPr>
          <w:ilvl w:val="0"/>
          <w:numId w:val="13"/>
        </w:numPr>
        <w:spacing w:line="360" w:lineRule="auto"/>
        <w:jc w:val="both"/>
        <w:rPr>
          <w:rFonts w:ascii="Verdana" w:hAnsi="Verdana"/>
          <w:sz w:val="20"/>
          <w:szCs w:val="20"/>
        </w:rPr>
      </w:pPr>
      <w:r w:rsidRPr="00213308">
        <w:rPr>
          <w:rFonts w:ascii="Verdana" w:hAnsi="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γ. ΓΙΑ ΦΥΣΙΚΑ ΚΑΙ ΝΟΜΙΚΑ ΑΛΛΟΔΑΠΑ ΠΡΟΣΩΠΑ:</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Σημειώνεται ειδικά ότι:</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3308">
        <w:rPr>
          <w:rFonts w:ascii="Verdana" w:hAnsi="Verdana"/>
          <w:b/>
          <w:sz w:val="20"/>
          <w:szCs w:val="20"/>
        </w:rPr>
        <w:t xml:space="preserve">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w:t>
      </w:r>
      <w:r w:rsidRPr="00213308">
        <w:rPr>
          <w:rFonts w:ascii="Verdana" w:hAnsi="Verdana"/>
          <w:b/>
          <w:sz w:val="20"/>
          <w:szCs w:val="20"/>
        </w:rPr>
        <w:lastRenderedPageBreak/>
        <w:t>φορέας.</w:t>
      </w:r>
      <w:r w:rsidRPr="00213308">
        <w:rPr>
          <w:rFonts w:ascii="Verdana" w:hAnsi="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δ. ΓΙΑ ΣΥΝΕΤΑΙΡΙΣΜΟΥΣ:</w:t>
      </w:r>
    </w:p>
    <w:p w:rsidR="00FA62F5" w:rsidRDefault="00FA62F5" w:rsidP="00FA62F5">
      <w:pPr>
        <w:spacing w:line="360" w:lineRule="auto"/>
        <w:jc w:val="both"/>
        <w:rPr>
          <w:rFonts w:ascii="Verdana" w:hAnsi="Verdana"/>
          <w:sz w:val="20"/>
          <w:szCs w:val="20"/>
        </w:rPr>
      </w:pPr>
      <w:r w:rsidRPr="00213308">
        <w:rPr>
          <w:rFonts w:ascii="Verdana" w:hAnsi="Verdana"/>
          <w:sz w:val="20"/>
          <w:szCs w:val="20"/>
        </w:rPr>
        <w:t xml:space="preserve">(1) Τα παραπάνω κατά περίπτωση δικαιολογητικά για τους Έλληνες πολίτες, </w:t>
      </w:r>
    </w:p>
    <w:p w:rsidR="00FA62F5" w:rsidRPr="00213308" w:rsidRDefault="00FA62F5" w:rsidP="00FA62F5">
      <w:pPr>
        <w:spacing w:line="360" w:lineRule="auto"/>
        <w:jc w:val="both"/>
        <w:rPr>
          <w:rFonts w:ascii="Verdana" w:hAnsi="Verdana"/>
          <w:sz w:val="20"/>
          <w:szCs w:val="20"/>
        </w:rPr>
      </w:pPr>
      <w:r w:rsidRPr="00213308">
        <w:rPr>
          <w:rFonts w:ascii="Verdana" w:hAnsi="Verdana"/>
          <w:sz w:val="20"/>
          <w:szCs w:val="20"/>
        </w:rPr>
        <w:t>(2) Βεβαίωση αρμόδιας αρχής ότι ο Συνεταιρισμός λειτουργεί νόμιμα.</w:t>
      </w:r>
    </w:p>
    <w:p w:rsidR="00FA62F5" w:rsidRPr="00213308" w:rsidRDefault="00FA62F5" w:rsidP="00FA62F5">
      <w:pPr>
        <w:spacing w:line="360" w:lineRule="auto"/>
        <w:jc w:val="both"/>
        <w:rPr>
          <w:rFonts w:ascii="Verdana" w:hAnsi="Verdana"/>
          <w:b/>
          <w:sz w:val="20"/>
          <w:szCs w:val="20"/>
        </w:rPr>
      </w:pPr>
      <w:r w:rsidRPr="00213308">
        <w:rPr>
          <w:rFonts w:ascii="Verdana" w:hAnsi="Verdana"/>
          <w:b/>
          <w:sz w:val="20"/>
          <w:szCs w:val="20"/>
        </w:rPr>
        <w:t>ε. ΓΙΑ ΕΝΩΣΕΙΣ ΠΡΟΣΦΕΡΟΝΤΩΝ ΠΟΥ ΥΠΟΒΑΛΛΟΥΝ ΚΟΙΝΗ ΠΡΟΣΦΟΡΑ:</w:t>
      </w:r>
    </w:p>
    <w:p w:rsidR="00FA62F5" w:rsidRDefault="00FA62F5" w:rsidP="00FA62F5">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για κάθε προσφέροντα που συμμετέχει στην Ένωση.</w:t>
      </w:r>
    </w:p>
    <w:p w:rsidR="00FA62F5" w:rsidRDefault="00FA62F5" w:rsidP="00FA62F5">
      <w:pPr>
        <w:spacing w:line="360" w:lineRule="auto"/>
        <w:jc w:val="both"/>
        <w:rPr>
          <w:rFonts w:ascii="Verdana" w:hAnsi="Verdana"/>
          <w:sz w:val="20"/>
          <w:szCs w:val="20"/>
        </w:rPr>
      </w:pPr>
    </w:p>
    <w:p w:rsidR="00FA62F5" w:rsidRPr="00D9192B" w:rsidRDefault="00FA62F5" w:rsidP="00FA62F5">
      <w:pPr>
        <w:spacing w:line="360" w:lineRule="auto"/>
        <w:jc w:val="both"/>
        <w:rPr>
          <w:rFonts w:ascii="Verdana" w:hAnsi="Verdana"/>
          <w:b/>
          <w:sz w:val="20"/>
          <w:szCs w:val="20"/>
        </w:rPr>
      </w:pPr>
      <w:r>
        <w:rPr>
          <w:rFonts w:ascii="Verdana" w:hAnsi="Verdana"/>
          <w:b/>
          <w:sz w:val="20"/>
          <w:szCs w:val="20"/>
        </w:rPr>
        <w:t>(7)</w:t>
      </w:r>
      <w:r w:rsidRPr="00D9192B">
        <w:rPr>
          <w:rFonts w:ascii="Verdana" w:hAnsi="Verdana"/>
          <w:b/>
          <w:sz w:val="20"/>
          <w:szCs w:val="20"/>
        </w:rPr>
        <w:t xml:space="preserve"> Δικαιολογητικά απόδειξης επαγγελματικής ικανότητας και οικονομικής επάρκειας</w:t>
      </w:r>
      <w:r w:rsidRPr="00D9192B">
        <w:rPr>
          <w:rFonts w:ascii="Verdana" w:hAnsi="Verdana"/>
          <w:b/>
          <w:sz w:val="20"/>
          <w:szCs w:val="20"/>
          <w:vertAlign w:val="superscript"/>
        </w:rPr>
        <w:footnoteReference w:id="29"/>
      </w:r>
      <w:r w:rsidRPr="00D9192B">
        <w:rPr>
          <w:rFonts w:ascii="Verdana" w:hAnsi="Verdana"/>
          <w:b/>
          <w:sz w:val="20"/>
          <w:szCs w:val="20"/>
        </w:rPr>
        <w:t xml:space="preserve"> </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Προς απόδειξη  της   Οικονομικής και χρηματοοικονομικής επάρκεια καθώς και της  τεχνικής ικανότητας  του προσφέροντος</w:t>
      </w:r>
    </w:p>
    <w:p w:rsidR="00FA62F5" w:rsidRPr="00D9192B" w:rsidRDefault="00FA62F5" w:rsidP="008913B4">
      <w:pPr>
        <w:numPr>
          <w:ilvl w:val="0"/>
          <w:numId w:val="14"/>
        </w:numPr>
        <w:spacing w:line="360" w:lineRule="auto"/>
        <w:jc w:val="both"/>
        <w:rPr>
          <w:rFonts w:ascii="Verdana" w:hAnsi="Verdana"/>
          <w:sz w:val="20"/>
          <w:szCs w:val="20"/>
        </w:rPr>
      </w:pPr>
      <w:r w:rsidRPr="00D9192B">
        <w:rPr>
          <w:rFonts w:ascii="Verdana" w:hAnsi="Verdana"/>
          <w:b/>
          <w:sz w:val="20"/>
          <w:szCs w:val="20"/>
        </w:rPr>
        <w:t>Ισολογισμούς της τελευταίας τριετίας.</w:t>
      </w:r>
      <w:r w:rsidRPr="00D9192B">
        <w:rPr>
          <w:rFonts w:ascii="Verdana" w:hAnsi="Verdana"/>
          <w:sz w:val="20"/>
          <w:szCs w:val="20"/>
        </w:rPr>
        <w:t xml:space="preserve"> Σε περίπτωση μη τήρησης ισολογισμών, επικυρωμένα φωτοαντίγραφα των αντίστοιχων Φορολογικών Δηλώσεων ή άλλο δικαιολογητικό, από τα οποία να προκύπτει </w:t>
      </w:r>
      <w:r w:rsidRPr="00D9192B">
        <w:rPr>
          <w:rFonts w:ascii="Verdana" w:hAnsi="Verdana"/>
          <w:b/>
          <w:sz w:val="20"/>
          <w:szCs w:val="20"/>
        </w:rPr>
        <w:t>ότι το ύψος του ετήσιου κύκλου εργασιών κάθε έτους είναι μεγαλύτερο από το ποσό του προϋπολογισμού με ΦΠΑ,</w:t>
      </w:r>
      <w:r w:rsidRPr="00D9192B">
        <w:rPr>
          <w:rFonts w:ascii="Verdana" w:hAnsi="Verdana"/>
          <w:sz w:val="20"/>
          <w:szCs w:val="20"/>
        </w:rPr>
        <w:t xml:space="preserve"> της ομάδας ή ομάδων που συμμετέχει, του υπό ανάθεση Έργου. </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Σε περίπτωση που ο υποψήφιος Ανάδοχος δραστηριοποιείται για χρονικό διάστημα μικρότερο των τριών διαχειριστικών</w:t>
      </w:r>
      <w:r w:rsidRPr="00D9192B">
        <w:rPr>
          <w:rFonts w:ascii="Verdana" w:hAnsi="Verdana"/>
          <w:b/>
          <w:sz w:val="20"/>
          <w:szCs w:val="20"/>
        </w:rPr>
        <w:t xml:space="preserve"> </w:t>
      </w:r>
      <w:r w:rsidRPr="00D9192B">
        <w:rPr>
          <w:rFonts w:ascii="Verdana" w:hAnsi="Verdana"/>
          <w:sz w:val="20"/>
          <w:szCs w:val="20"/>
        </w:rPr>
        <w:t xml:space="preserve">χρήσεων, </w:t>
      </w:r>
      <w:r w:rsidRPr="00D9192B">
        <w:rPr>
          <w:rFonts w:ascii="Verdana" w:hAnsi="Verdana"/>
          <w:b/>
          <w:sz w:val="20"/>
          <w:szCs w:val="20"/>
        </w:rPr>
        <w:t xml:space="preserve">τότε ο μέσος κύκλος εργασιών </w:t>
      </w:r>
      <w:r w:rsidRPr="00D9192B">
        <w:rPr>
          <w:rFonts w:ascii="Verdana" w:hAnsi="Verdana"/>
          <w:sz w:val="20"/>
          <w:szCs w:val="20"/>
        </w:rPr>
        <w:t>για όσες διαχειριστικές</w:t>
      </w:r>
      <w:r w:rsidRPr="00D9192B">
        <w:rPr>
          <w:rFonts w:ascii="Verdana" w:hAnsi="Verdana"/>
          <w:b/>
          <w:sz w:val="20"/>
          <w:szCs w:val="20"/>
        </w:rPr>
        <w:t xml:space="preserve"> </w:t>
      </w:r>
      <w:r w:rsidRPr="00D9192B">
        <w:rPr>
          <w:rFonts w:ascii="Verdana" w:hAnsi="Verdana"/>
          <w:sz w:val="20"/>
          <w:szCs w:val="20"/>
        </w:rPr>
        <w:t>χρήσεις</w:t>
      </w:r>
      <w:r w:rsidRPr="00D9192B">
        <w:rPr>
          <w:rFonts w:ascii="Verdana" w:hAnsi="Verdana"/>
          <w:b/>
          <w:sz w:val="20"/>
          <w:szCs w:val="20"/>
        </w:rPr>
        <w:t xml:space="preserve"> </w:t>
      </w:r>
      <w:r w:rsidRPr="00D9192B">
        <w:rPr>
          <w:rFonts w:ascii="Verdana" w:hAnsi="Verdana"/>
          <w:sz w:val="20"/>
          <w:szCs w:val="20"/>
        </w:rPr>
        <w:t>δραστηριοποιείται, θα πρέπει να είναι μεγαλύτερος από το ποσό του προϋπολογισμού με ΦΠΑ, της ομάδας ή ομάδων που συμμετέχει.</w:t>
      </w:r>
    </w:p>
    <w:p w:rsidR="00FA62F5" w:rsidRPr="00D9192B" w:rsidRDefault="00FA62F5" w:rsidP="00FA62F5">
      <w:pPr>
        <w:spacing w:line="360" w:lineRule="auto"/>
        <w:jc w:val="both"/>
        <w:rPr>
          <w:rFonts w:ascii="Verdana" w:hAnsi="Verdana"/>
          <w:sz w:val="20"/>
          <w:szCs w:val="20"/>
        </w:rPr>
      </w:pPr>
      <w:r w:rsidRPr="00D9192B">
        <w:rPr>
          <w:rFonts w:ascii="Verdana" w:hAnsi="Verdana"/>
          <w:sz w:val="20"/>
          <w:szCs w:val="20"/>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rsidR="00FA62F5" w:rsidRDefault="00FA62F5" w:rsidP="008913B4">
      <w:pPr>
        <w:numPr>
          <w:ilvl w:val="0"/>
          <w:numId w:val="14"/>
        </w:numPr>
        <w:spacing w:line="360" w:lineRule="auto"/>
        <w:jc w:val="both"/>
        <w:rPr>
          <w:rFonts w:ascii="Verdana" w:hAnsi="Verdana"/>
          <w:sz w:val="20"/>
          <w:szCs w:val="20"/>
        </w:rPr>
      </w:pPr>
      <w:r w:rsidRPr="00D9192B">
        <w:rPr>
          <w:rFonts w:ascii="Verdana" w:hAnsi="Verdana"/>
          <w:b/>
          <w:sz w:val="20"/>
          <w:szCs w:val="20"/>
        </w:rPr>
        <w:t>Αποδεικτικά στοιχεία τεκμηρίωσης τεχνικής εμπειρίας</w:t>
      </w:r>
      <w:r w:rsidRPr="00D9192B">
        <w:rPr>
          <w:rFonts w:ascii="Verdana" w:hAnsi="Verdana"/>
          <w:b/>
          <w:sz w:val="20"/>
          <w:szCs w:val="20"/>
          <w:vertAlign w:val="superscript"/>
        </w:rPr>
        <w:footnoteReference w:id="30"/>
      </w:r>
      <w:r w:rsidRPr="00D9192B">
        <w:rPr>
          <w:rFonts w:ascii="Verdana" w:hAnsi="Verdana"/>
          <w:b/>
          <w:sz w:val="20"/>
          <w:szCs w:val="20"/>
        </w:rPr>
        <w:t>.</w:t>
      </w:r>
      <w:r w:rsidRPr="00D9192B">
        <w:rPr>
          <w:rFonts w:ascii="Verdana" w:hAnsi="Verdana"/>
          <w:sz w:val="20"/>
          <w:szCs w:val="20"/>
        </w:rPr>
        <w:t xml:space="preserve"> Ελάχιστη προϋπόθεση  τεκμηρίωσης  τεχνικής εμπειρίας , αποτελεί το γεγονός, ο υποψήφιος Ανάδοχος να έχει ολοκληρώσει την υλοποίηση (σε ιδιωτικό ή δημόσιο τομέα), σε δύο (2) αντίστοιχες με τη προκηρυσσόμενη, προμήθειες</w:t>
      </w:r>
      <w:r w:rsidRPr="00D9192B">
        <w:rPr>
          <w:rFonts w:ascii="Verdana" w:hAnsi="Verdana"/>
          <w:sz w:val="20"/>
          <w:szCs w:val="20"/>
          <w:vertAlign w:val="superscript"/>
        </w:rPr>
        <w:footnoteReference w:id="31"/>
      </w:r>
      <w:r w:rsidRPr="00D9192B">
        <w:rPr>
          <w:rFonts w:ascii="Verdana" w:hAnsi="Verdana"/>
          <w:sz w:val="20"/>
          <w:szCs w:val="20"/>
        </w:rPr>
        <w:t xml:space="preserve">, τα τελευταία πέντε (5) έτη, επιτυχώς.  Αντίστοιχο έργο ορίζεται ένα έργο, που αφορά </w:t>
      </w:r>
      <w:r w:rsidRPr="00D9192B">
        <w:rPr>
          <w:rFonts w:ascii="Verdana" w:hAnsi="Verdana"/>
          <w:sz w:val="20"/>
          <w:szCs w:val="20"/>
        </w:rPr>
        <w:lastRenderedPageBreak/>
        <w:t>σε όμοιο με το δημοπρατούμενο, με ίδιο ή μεγαλύτερο ετήσιο προϋπολογισμό. Εάν η προμήθεια</w:t>
      </w:r>
      <w:r w:rsidRPr="00D9192B">
        <w:rPr>
          <w:rFonts w:ascii="Verdana" w:hAnsi="Verdana"/>
          <w:sz w:val="20"/>
          <w:szCs w:val="20"/>
          <w:vertAlign w:val="superscript"/>
        </w:rPr>
        <w:footnoteReference w:id="32"/>
      </w:r>
      <w:r w:rsidRPr="00D9192B">
        <w:rPr>
          <w:rFonts w:ascii="Verdana" w:hAnsi="Verdana"/>
          <w:sz w:val="20"/>
          <w:szCs w:val="20"/>
        </w:rPr>
        <w:t xml:space="preserve">  υλοποιήθηκε σε δημόσιο φορέα, ως στοιχείο τεκμηρίωσης υποβάλλεται </w:t>
      </w:r>
      <w:r w:rsidRPr="00D9192B">
        <w:rPr>
          <w:rFonts w:ascii="Verdana" w:hAnsi="Verdana"/>
          <w:b/>
          <w:sz w:val="20"/>
          <w:szCs w:val="20"/>
        </w:rPr>
        <w:t>βεβαίωση καλής εκτέλεσης</w:t>
      </w:r>
      <w:r w:rsidRPr="00D9192B">
        <w:rPr>
          <w:rFonts w:ascii="Verdana" w:hAnsi="Verdana"/>
          <w:sz w:val="20"/>
          <w:szCs w:val="20"/>
        </w:rPr>
        <w:t xml:space="preserve"> που έχει συνταχθεί και αρμοδίως υπογραφεί </w:t>
      </w:r>
      <w:r w:rsidRPr="00D9192B">
        <w:rPr>
          <w:rFonts w:ascii="Verdana" w:hAnsi="Verdana"/>
          <w:b/>
          <w:sz w:val="20"/>
          <w:szCs w:val="20"/>
        </w:rPr>
        <w:t>από την αρμόδια Δημόσια Αρχή</w:t>
      </w:r>
      <w:r w:rsidRPr="00D9192B">
        <w:rPr>
          <w:rFonts w:ascii="Verdana" w:hAnsi="Verdana"/>
          <w:sz w:val="20"/>
          <w:szCs w:val="20"/>
        </w:rPr>
        <w:t xml:space="preserve">. Εάν η προμήθεια υλοποιήθηκε σε  Ιδιωτικό Οργανισμό, ως στοιχείο τεκμηρίωσης υποβάλλεται </w:t>
      </w:r>
      <w:r w:rsidRPr="00D9192B">
        <w:rPr>
          <w:rFonts w:ascii="Verdana" w:hAnsi="Verdana"/>
          <w:b/>
          <w:sz w:val="20"/>
          <w:szCs w:val="20"/>
        </w:rPr>
        <w:t>δήλωση του ιδιώτη Οργανισμού</w:t>
      </w:r>
      <w:r w:rsidRPr="00D9192B">
        <w:rPr>
          <w:rFonts w:ascii="Verdana" w:hAnsi="Verdana"/>
          <w:sz w:val="20"/>
          <w:szCs w:val="20"/>
        </w:rPr>
        <w:t xml:space="preserve"> όπως εκπροσωπείται από τον Νόμιμο Εκπρόσωπό ή κατάλληλα εξουσιοδοτημένο πρόσωπο, και όχι η σχετική Σύμβαση Έργου.</w:t>
      </w:r>
    </w:p>
    <w:p w:rsidR="00FA62F5" w:rsidRDefault="00FA62F5" w:rsidP="00FA62F5">
      <w:pPr>
        <w:spacing w:line="360" w:lineRule="auto"/>
        <w:jc w:val="both"/>
        <w:rPr>
          <w:rFonts w:ascii="Verdana" w:hAnsi="Verdana"/>
          <w:b/>
          <w:sz w:val="20"/>
          <w:szCs w:val="20"/>
        </w:rPr>
      </w:pPr>
      <w:r>
        <w:rPr>
          <w:rFonts w:ascii="Verdana" w:hAnsi="Verdana"/>
          <w:b/>
          <w:sz w:val="20"/>
          <w:szCs w:val="20"/>
        </w:rPr>
        <w:t>(8.)</w:t>
      </w:r>
      <w:r w:rsidRPr="004479CC">
        <w:rPr>
          <w:rFonts w:ascii="Verdana" w:eastAsia="Calibri" w:hAnsi="Verdana"/>
          <w:b/>
          <w:sz w:val="20"/>
          <w:szCs w:val="20"/>
        </w:rPr>
        <w:t xml:space="preserve"> </w:t>
      </w:r>
      <w:r w:rsidRPr="004479CC">
        <w:rPr>
          <w:rFonts w:ascii="Verdana" w:hAnsi="Verdana"/>
          <w:b/>
          <w:sz w:val="20"/>
          <w:szCs w:val="20"/>
        </w:rPr>
        <w:t>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w:t>
      </w:r>
      <w:r w:rsidRPr="004479CC">
        <w:rPr>
          <w:rFonts w:ascii="Verdana" w:hAnsi="Verdana"/>
          <w:b/>
          <w:sz w:val="20"/>
          <w:szCs w:val="20"/>
          <w:vertAlign w:val="superscript"/>
        </w:rPr>
        <w:footnoteReference w:id="33"/>
      </w:r>
      <w:r w:rsidRPr="004479CC">
        <w:rPr>
          <w:rFonts w:ascii="Verdana" w:hAnsi="Verdana"/>
          <w:b/>
          <w:sz w:val="20"/>
          <w:szCs w:val="20"/>
        </w:rPr>
        <w:t xml:space="preserve"> ,καθώς και με απαιτούμενα συστήματα η πρότυπα περιβαλλοντικής διαχείρισης </w:t>
      </w:r>
    </w:p>
    <w:p w:rsidR="00FA62F5" w:rsidRDefault="00FA62F5" w:rsidP="00FA62F5">
      <w:pPr>
        <w:spacing w:line="360" w:lineRule="auto"/>
        <w:jc w:val="both"/>
        <w:rPr>
          <w:rFonts w:ascii="Verdana" w:hAnsi="Verdana"/>
          <w:sz w:val="20"/>
          <w:szCs w:val="20"/>
        </w:rPr>
      </w:pPr>
      <w:r w:rsidRPr="00A434BF">
        <w:rPr>
          <w:rFonts w:ascii="Verdana" w:hAnsi="Verdana"/>
          <w:b/>
          <w:sz w:val="20"/>
          <w:szCs w:val="20"/>
        </w:rPr>
        <w:t xml:space="preserve"> (9) Ένορκη δήλωση </w:t>
      </w:r>
      <w:r w:rsidRPr="00A434BF">
        <w:rPr>
          <w:rFonts w:ascii="Verdana" w:hAnsi="Verdana"/>
          <w:sz w:val="20"/>
          <w:szCs w:val="20"/>
        </w:rPr>
        <w:t xml:space="preserve">ενώπιον συμβολαιογράφου του Νόμιμου εκπροσώπου του οικονομικού φορέα στις ικανότητες του οποίου στηρίζεται ο προσφέρων, ότι θα παρέχει  την δάνεια ικανότητα του ( τεχνική /οικονομική ) στον προσφέροντα για χρονικό διάστημα ίσο τουλάχιστον με το προβλεπόμενο χρόνο υλοποίησης της προμήθειας </w:t>
      </w:r>
      <w:r w:rsidRPr="00A434BF">
        <w:rPr>
          <w:rFonts w:ascii="Verdana" w:hAnsi="Verdana"/>
          <w:sz w:val="20"/>
          <w:szCs w:val="20"/>
          <w:vertAlign w:val="superscript"/>
        </w:rPr>
        <w:footnoteReference w:id="34"/>
      </w:r>
    </w:p>
    <w:p w:rsidR="00FA62F5" w:rsidRPr="00FA62F5" w:rsidRDefault="00FA62F5" w:rsidP="00FA62F5">
      <w:pPr>
        <w:spacing w:line="360" w:lineRule="auto"/>
        <w:jc w:val="both"/>
        <w:rPr>
          <w:rFonts w:ascii="Verdana" w:hAnsi="Verdana" w:cs="Verdana"/>
          <w:sz w:val="20"/>
          <w:szCs w:val="20"/>
          <w:shd w:val="clear" w:color="auto" w:fill="FFFFFF"/>
        </w:rPr>
      </w:pPr>
      <w:r w:rsidRPr="00524143">
        <w:rPr>
          <w:rFonts w:ascii="Verdana" w:hAnsi="Verdana"/>
          <w:b/>
          <w:sz w:val="20"/>
          <w:szCs w:val="20"/>
        </w:rPr>
        <w:t>(10)</w:t>
      </w:r>
      <w:r w:rsidRPr="00641FEC">
        <w:rPr>
          <w:rFonts w:ascii="Verdana" w:hAnsi="Verdana" w:cs="Verdana"/>
          <w:b/>
          <w:bCs/>
          <w:sz w:val="20"/>
          <w:szCs w:val="20"/>
        </w:rPr>
        <w:t xml:space="preserve">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p>
    <w:p w:rsidR="00FA62F5" w:rsidRPr="00FA62F5" w:rsidRDefault="00FA62F5" w:rsidP="00FA62F5">
      <w:pPr>
        <w:spacing w:line="360" w:lineRule="auto"/>
        <w:jc w:val="both"/>
        <w:rPr>
          <w:rFonts w:ascii="Verdana" w:hAnsi="Verdana" w:cs="Verdana"/>
          <w:sz w:val="20"/>
          <w:szCs w:val="20"/>
        </w:rPr>
      </w:pPr>
    </w:p>
    <w:p w:rsidR="00FA62F5" w:rsidRPr="00A434BF" w:rsidRDefault="00FA62F5" w:rsidP="00FA62F5">
      <w:pPr>
        <w:spacing w:line="360" w:lineRule="auto"/>
        <w:jc w:val="both"/>
        <w:rPr>
          <w:rFonts w:ascii="Verdana" w:hAnsi="Verdana"/>
          <w:b/>
          <w:sz w:val="20"/>
          <w:szCs w:val="20"/>
        </w:rPr>
      </w:pPr>
      <w:r w:rsidRPr="00A434BF">
        <w:rPr>
          <w:rFonts w:ascii="Verdana" w:hAnsi="Verdana"/>
          <w:b/>
          <w:sz w:val="20"/>
          <w:szCs w:val="20"/>
        </w:rPr>
        <w:t>Σε περίπτωση που ο προσφέρων οικονομικός φορέας στηρίζεται στις ικανότητες άλλων φορέων ( δάνεια ικανότητα ),</w:t>
      </w:r>
      <w:r w:rsidRPr="00641FEC">
        <w:rPr>
          <w:rFonts w:ascii="Verdana" w:hAnsi="Verdana"/>
          <w:b/>
          <w:sz w:val="20"/>
          <w:szCs w:val="20"/>
        </w:rPr>
        <w:t xml:space="preserve"> </w:t>
      </w:r>
      <w:r w:rsidRPr="00A434BF">
        <w:rPr>
          <w:rFonts w:ascii="Verdana" w:hAnsi="Verdana"/>
          <w:b/>
          <w:sz w:val="20"/>
          <w:szCs w:val="20"/>
        </w:rPr>
        <w:t>οι φορείς στην ικανότητα των οποίων στηρίζεται υποχρεούνται στην υποβολή των δικαιολογητικών του παρόντος άρθρου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w:t>
      </w:r>
      <w:r w:rsidRPr="00303342">
        <w:rPr>
          <w:rFonts w:ascii="Verdana" w:hAnsi="Verdana"/>
          <w:b/>
          <w:sz w:val="20"/>
          <w:szCs w:val="20"/>
        </w:rPr>
        <w:t>.</w:t>
      </w:r>
      <w:r w:rsidRPr="00A434BF">
        <w:rPr>
          <w:rFonts w:ascii="Verdana" w:hAnsi="Verdana"/>
          <w:b/>
          <w:sz w:val="20"/>
          <w:szCs w:val="20"/>
        </w:rPr>
        <w:t xml:space="preserve"> </w:t>
      </w:r>
    </w:p>
    <w:p w:rsidR="00FA62F5" w:rsidRPr="00A434BF" w:rsidRDefault="00FA62F5" w:rsidP="00FA62F5">
      <w:pPr>
        <w:spacing w:line="360" w:lineRule="auto"/>
        <w:jc w:val="both"/>
        <w:rPr>
          <w:rFonts w:ascii="Verdana" w:hAnsi="Verdana"/>
          <w:sz w:val="20"/>
          <w:szCs w:val="20"/>
        </w:rPr>
      </w:pPr>
      <w:r w:rsidRPr="00B172F3">
        <w:rPr>
          <w:rFonts w:ascii="Verdana" w:hAnsi="Verdana"/>
          <w:b/>
          <w:sz w:val="20"/>
          <w:szCs w:val="20"/>
        </w:rPr>
        <w:t>Σε περίπτωση που ο προσφέρων οικονομικός φορέας προτίθεται να αναθέσει οποιοδήποτε τμήμα της σύμβασης σε τρίτους υπό μορφή υπεργολαβίας</w:t>
      </w:r>
      <w:r>
        <w:rPr>
          <w:rFonts w:ascii="Verdana" w:hAnsi="Verdana"/>
          <w:b/>
          <w:sz w:val="20"/>
          <w:szCs w:val="20"/>
        </w:rPr>
        <w:t>,</w:t>
      </w:r>
      <w:r w:rsidRPr="00CD7637">
        <w:t xml:space="preserve"> </w:t>
      </w:r>
      <w:r w:rsidRPr="00437EA9">
        <w:rPr>
          <w:rFonts w:ascii="Verdana" w:hAnsi="Verdana"/>
          <w:b/>
          <w:sz w:val="20"/>
          <w:szCs w:val="20"/>
        </w:rPr>
        <w:t xml:space="preserve">η </w:t>
      </w:r>
      <w:r w:rsidRPr="00CD7637">
        <w:rPr>
          <w:rFonts w:ascii="Verdana" w:hAnsi="Verdana"/>
          <w:b/>
          <w:sz w:val="20"/>
          <w:szCs w:val="20"/>
        </w:rPr>
        <w:t xml:space="preserve">αναθέτουσα αρχή επαληθεύει τη συνδρομή των λόγων αποκλεισμού για τους υπεργολάβους, όπως αυτοί περιγράφονται στο άρθρο 7 της παρούσας  διακήρυξης  και με τη προσκόμιση των δικαιολογητικών </w:t>
      </w:r>
      <w:r>
        <w:rPr>
          <w:rFonts w:ascii="Verdana" w:hAnsi="Verdana"/>
          <w:b/>
          <w:sz w:val="20"/>
          <w:szCs w:val="20"/>
        </w:rPr>
        <w:t>του παρόντος άρθρου</w:t>
      </w:r>
      <w:r w:rsidRPr="00CD7637">
        <w:rPr>
          <w:rFonts w:ascii="Verdana" w:hAnsi="Verdana"/>
          <w:b/>
          <w:sz w:val="20"/>
          <w:szCs w:val="20"/>
        </w:rPr>
        <w:t xml:space="preserve">, εφόσον το(α) τμήμα(τα) της σύμβασης, το(α) οποίο(α) ο ανάδοχος προτίθεται </w:t>
      </w:r>
      <w:r w:rsidRPr="00CD7637">
        <w:rPr>
          <w:rFonts w:ascii="Verdana" w:hAnsi="Verdana"/>
          <w:b/>
          <w:sz w:val="20"/>
          <w:szCs w:val="20"/>
        </w:rPr>
        <w:lastRenderedPageBreak/>
        <w:t>να αναθέσει υπό μορφή υπεργολαβίας σε τρίτους, υπερβαίνουν σωρευτικά  το ποσοστό του τριάντα τοις εκατό (30%) της συνολικής αξίας της σύμβασης.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 (παρ 2 άρθρου  103 Ν.4412/16).</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Αν, κατά τον έλεγχο των παραπάνω δικαιολογητικών διαπιστωθεί ότι τα στοιχεία που δηλώθηκαν, σύμφωνα με το άρθρο 79 είναι ψευδή ή  ανακριβή,  </w:t>
      </w:r>
      <w:r w:rsidRPr="00656626">
        <w:rPr>
          <w:rFonts w:ascii="Verdana" w:hAnsi="Verdana"/>
          <w:b/>
          <w:color w:val="000000"/>
          <w:sz w:val="20"/>
          <w:szCs w:val="20"/>
        </w:rPr>
        <w:t>απορρίπτεται η προσφορά του προσωρινού αναδόχου </w:t>
      </w:r>
      <w:r w:rsidRPr="00656626">
        <w:rPr>
          <w:rFonts w:ascii="Verdana" w:hAnsi="Verdana"/>
          <w:color w:val="000000"/>
          <w:sz w:val="20"/>
          <w:szCs w:val="20"/>
        </w:rPr>
        <w:t>και, με την επιφύλαξη του άρθρου 104,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.(παρ 3 άρθρου  103 Ν.4412/16 )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και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w:t>
      </w:r>
      <w:r w:rsidRPr="00656626">
        <w:rPr>
          <w:rFonts w:ascii="Verdana" w:hAnsi="Verdana"/>
          <w:b/>
          <w:color w:val="000000"/>
          <w:sz w:val="20"/>
          <w:szCs w:val="20"/>
        </w:rPr>
        <w:t>η διαδικασία ματαιώνεται</w:t>
      </w:r>
      <w:r w:rsidRPr="00656626">
        <w:rPr>
          <w:rFonts w:ascii="Verdana" w:hAnsi="Verdana"/>
          <w:color w:val="000000"/>
          <w:sz w:val="20"/>
          <w:szCs w:val="20"/>
        </w:rPr>
        <w:t xml:space="preserve"> .(παρ 4 άρθρου  103 Ν.4412/16 ).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Αν από τα παραπάνω δικαιολογητικά που προσκομίσθηκαν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«απορρίπτεται η προσφορά του προσωρινού αναδόχου»  και, με την επιφύλαξη του άρθρου 104, καταπίπτει υπέρ της αναθέτουσας αρχής η εγγύηση συμμετοχής του, που είχε προσκομισθεί, σύμφωνα με το άρθρο 72,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w:t>
      </w:r>
      <w:r w:rsidRPr="00656626">
        <w:rPr>
          <w:rFonts w:ascii="Verdana" w:hAnsi="Verdana"/>
          <w:b/>
          <w:color w:val="000000"/>
          <w:sz w:val="20"/>
          <w:szCs w:val="20"/>
        </w:rPr>
        <w:t>η διαδικασία ματαιώνεται</w:t>
      </w:r>
      <w:r w:rsidRPr="00656626">
        <w:rPr>
          <w:rFonts w:ascii="Verdana" w:hAnsi="Verdana"/>
          <w:color w:val="000000"/>
          <w:sz w:val="20"/>
          <w:szCs w:val="20"/>
        </w:rPr>
        <w:t xml:space="preserve">.(παρ 5 άρθρου  103 Ν.4412/16 ). Η διαδικασία ελέγχου των </w:t>
      </w:r>
      <w:r w:rsidRPr="00656626">
        <w:rPr>
          <w:rFonts w:ascii="Verdana" w:hAnsi="Verdana"/>
          <w:color w:val="000000"/>
          <w:sz w:val="20"/>
          <w:szCs w:val="20"/>
        </w:rPr>
        <w:lastRenderedPageBreak/>
        <w:t xml:space="preserve">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w:t>
      </w:r>
      <w:r w:rsidRPr="00656626">
        <w:rPr>
          <w:rFonts w:ascii="Verdana" w:hAnsi="Verdana"/>
          <w:b/>
          <w:color w:val="000000"/>
          <w:sz w:val="20"/>
          <w:szCs w:val="20"/>
        </w:rPr>
        <w:t>για τη λήψη απόφασης</w:t>
      </w:r>
      <w:r w:rsidRPr="00656626">
        <w:rPr>
          <w:rFonts w:ascii="Verdana" w:hAnsi="Verdana"/>
          <w:color w:val="000000"/>
          <w:sz w:val="20"/>
          <w:szCs w:val="20"/>
        </w:rPr>
        <w:t xml:space="preserve"> </w:t>
      </w:r>
      <w:r w:rsidRPr="00656626">
        <w:rPr>
          <w:rFonts w:ascii="Verdana" w:hAnsi="Verdana"/>
          <w:b/>
          <w:color w:val="000000"/>
          <w:sz w:val="20"/>
          <w:szCs w:val="20"/>
        </w:rPr>
        <w:t>, είτε για τη ματαίωση της διαδικασίας κατά τις ανωτέρω παραγράφους,</w:t>
      </w:r>
      <w:r w:rsidR="002C3367">
        <w:rPr>
          <w:rFonts w:ascii="Verdana" w:hAnsi="Verdana"/>
          <w:b/>
          <w:color w:val="000000"/>
          <w:sz w:val="20"/>
          <w:szCs w:val="20"/>
        </w:rPr>
        <w:t xml:space="preserve"> </w:t>
      </w:r>
      <w:r w:rsidRPr="00656626">
        <w:rPr>
          <w:rFonts w:ascii="Verdana" w:hAnsi="Verdana"/>
          <w:b/>
          <w:color w:val="000000"/>
          <w:sz w:val="20"/>
          <w:szCs w:val="20"/>
        </w:rPr>
        <w:t>είτε κατακύρωσης της σύμβασης.</w:t>
      </w:r>
      <w:r w:rsidRPr="00656626">
        <w:rPr>
          <w:rFonts w:ascii="Verdana" w:hAnsi="Verdana"/>
          <w:color w:val="000000"/>
          <w:sz w:val="20"/>
          <w:szCs w:val="20"/>
        </w:rPr>
        <w:t xml:space="preserve"> Τα αποτελέσματα του ελέγχου των παραπάνω δικαιολογητικών, επικυρώνονται με την απόφαση κατακύρωσης του άρθρου 105 .(παρ 6 άρθρου  103 Ν.4412/16 ).Όσοι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Ν.4412/16.(παρ 7 άρθρου  103 Ν.4412/16 )</w:t>
      </w:r>
    </w:p>
    <w:p w:rsidR="00FA62F5" w:rsidRPr="00927CF8" w:rsidRDefault="00FA62F5" w:rsidP="00FA62F5">
      <w:pPr>
        <w:spacing w:line="360" w:lineRule="auto"/>
        <w:jc w:val="both"/>
        <w:rPr>
          <w:color w:val="0070C0"/>
          <w:sz w:val="27"/>
          <w:szCs w:val="27"/>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7</w:t>
            </w:r>
            <w:r w:rsidRPr="00DA638A">
              <w:rPr>
                <w:rFonts w:ascii="Verdana" w:hAnsi="Verdana"/>
                <w:spacing w:val="-4"/>
                <w:sz w:val="20"/>
                <w:szCs w:val="20"/>
                <w:vertAlign w:val="superscript"/>
              </w:rPr>
              <w:t>ο</w:t>
            </w:r>
            <w:r w:rsidRPr="00DA638A">
              <w:rPr>
                <w:rFonts w:ascii="Verdana" w:hAnsi="Verdana"/>
                <w:spacing w:val="-4"/>
                <w:sz w:val="20"/>
                <w:szCs w:val="20"/>
              </w:rPr>
              <w:t>: Κρίση των αποτελεσμάτων του διαγωνισμού</w:t>
            </w:r>
          </w:p>
        </w:tc>
      </w:tr>
    </w:tbl>
    <w:p w:rsidR="00FA62F5" w:rsidRPr="00DA638A" w:rsidRDefault="00FA62F5" w:rsidP="00FA62F5">
      <w:pPr>
        <w:pStyle w:val="Default"/>
        <w:spacing w:line="360" w:lineRule="auto"/>
        <w:jc w:val="both"/>
        <w:rPr>
          <w:rFonts w:ascii="Verdana" w:hAnsi="Verdana"/>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1. Η Επιτροπή του διαγωνισμού με εισήγησή της μπορεί να προτείνει :</w:t>
      </w:r>
    </w:p>
    <w:p w:rsidR="00FA62F5" w:rsidRDefault="00FA62F5" w:rsidP="00FA62F5">
      <w:pPr>
        <w:spacing w:line="360" w:lineRule="auto"/>
        <w:jc w:val="both"/>
        <w:rPr>
          <w:rFonts w:ascii="Verdana" w:hAnsi="Verdana"/>
          <w:color w:val="000000"/>
          <w:sz w:val="20"/>
          <w:szCs w:val="20"/>
        </w:rPr>
      </w:pPr>
      <w:r w:rsidRPr="0060542B">
        <w:rPr>
          <w:rFonts w:ascii="Verdana" w:hAnsi="Verdana"/>
          <w:b/>
          <w:sz w:val="20"/>
          <w:szCs w:val="20"/>
        </w:rPr>
        <w:t>α.</w:t>
      </w:r>
      <w:r w:rsidRPr="00DA638A">
        <w:rPr>
          <w:rFonts w:ascii="Verdana" w:hAnsi="Verdana"/>
          <w:sz w:val="20"/>
          <w:szCs w:val="20"/>
        </w:rPr>
        <w:t xml:space="preserve">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FE45CC">
        <w:rPr>
          <w:rFonts w:ascii="Verdana" w:hAnsi="Verdana"/>
          <w:b/>
          <w:sz w:val="20"/>
          <w:szCs w:val="20"/>
        </w:rPr>
        <w:t xml:space="preserve">105 </w:t>
      </w:r>
      <w:r w:rsidRPr="00DA638A">
        <w:rPr>
          <w:rFonts w:ascii="Verdana" w:hAnsi="Verdana"/>
          <w:sz w:val="20"/>
          <w:szCs w:val="20"/>
        </w:rPr>
        <w:t>του Ν.4412/16.</w:t>
      </w:r>
      <w:r w:rsidRPr="00722129">
        <w:rPr>
          <w:rFonts w:ascii="Verdana" w:hAnsi="Verdana"/>
          <w:color w:val="000000"/>
          <w:sz w:val="20"/>
          <w:szCs w:val="20"/>
        </w:rPr>
        <w:t xml:space="preserve"> </w:t>
      </w:r>
      <w:r>
        <w:rPr>
          <w:rFonts w:ascii="Verdana" w:hAnsi="Verdana"/>
          <w:color w:val="000000"/>
          <w:sz w:val="20"/>
          <w:szCs w:val="20"/>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Ματαίωση των αποτελεσμάτων του διαγωνισμού, σύμφωνα με όσα ορίζονται στα άρθρα 103 και 106 του Ν.4412/16.</w:t>
      </w:r>
    </w:p>
    <w:p w:rsidR="00FA62F5" w:rsidRPr="00DA638A" w:rsidRDefault="00FA62F5" w:rsidP="00FA62F5">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8</w:t>
            </w:r>
            <w:r w:rsidRPr="00DA638A">
              <w:rPr>
                <w:rFonts w:ascii="Verdana" w:hAnsi="Verdana"/>
                <w:spacing w:val="-4"/>
                <w:sz w:val="20"/>
                <w:szCs w:val="20"/>
                <w:vertAlign w:val="superscript"/>
              </w:rPr>
              <w:t>ο</w:t>
            </w:r>
            <w:r w:rsidRPr="00DA638A">
              <w:rPr>
                <w:rFonts w:ascii="Verdana" w:hAnsi="Verdana"/>
                <w:spacing w:val="-4"/>
                <w:sz w:val="20"/>
                <w:szCs w:val="20"/>
              </w:rPr>
              <w:t>:Κατακύρωση-  Σύναψη συμφωνητικού</w:t>
            </w:r>
          </w:p>
        </w:tc>
      </w:tr>
    </w:tbl>
    <w:p w:rsidR="00FA62F5" w:rsidRPr="00DA638A" w:rsidRDefault="00FA62F5" w:rsidP="00FA62F5">
      <w:pPr>
        <w:jc w:val="both"/>
        <w:rPr>
          <w:rFonts w:ascii="Verdana" w:hAnsi="Verdana"/>
          <w:sz w:val="20"/>
          <w:szCs w:val="20"/>
        </w:rPr>
      </w:pPr>
    </w:p>
    <w:p w:rsidR="00FA62F5" w:rsidRPr="00656626" w:rsidRDefault="00FA62F5" w:rsidP="00FA62F5">
      <w:pPr>
        <w:spacing w:after="5" w:line="360" w:lineRule="auto"/>
        <w:ind w:right="242"/>
        <w:jc w:val="both"/>
        <w:rPr>
          <w:rFonts w:ascii="Verdana" w:eastAsia="Calibri" w:hAnsi="Verdana" w:cs="Calibri"/>
          <w:color w:val="000000"/>
          <w:sz w:val="20"/>
          <w:szCs w:val="20"/>
          <w:lang w:eastAsia="el-GR"/>
        </w:rPr>
      </w:pPr>
      <w:r w:rsidRPr="00656626">
        <w:rPr>
          <w:rFonts w:ascii="Verdana" w:eastAsia="Calibri" w:hAnsi="Verdana" w:cs="Calibri"/>
          <w:b/>
          <w:color w:val="000000"/>
          <w:sz w:val="20"/>
          <w:szCs w:val="20"/>
          <w:lang w:eastAsia="el-GR"/>
        </w:rPr>
        <w:t>Στην απόφαση κατακύρωσης αναφέρονται υποχρεωτικά οι προθεσμίες για την αναστολή της σύναψης της σύμβασης</w:t>
      </w:r>
      <w:r w:rsidRPr="00656626">
        <w:rPr>
          <w:rFonts w:ascii="Verdana" w:hAnsi="Verdana"/>
          <w:color w:val="000000"/>
          <w:sz w:val="20"/>
          <w:szCs w:val="20"/>
        </w:rPr>
        <w:t xml:space="preserve"> σύμφωνα με τα άρθρα 360 και επόμενα</w:t>
      </w:r>
      <w:r w:rsidRPr="00656626">
        <w:rPr>
          <w:rFonts w:ascii="Verdana" w:eastAsia="Calibri" w:hAnsi="Verdana" w:cs="Calibri"/>
          <w:b/>
          <w:color w:val="000000"/>
          <w:sz w:val="20"/>
          <w:szCs w:val="20"/>
          <w:lang w:eastAsia="el-GR"/>
        </w:rPr>
        <w:t>.</w:t>
      </w:r>
      <w:r w:rsidRPr="00656626">
        <w:rPr>
          <w:rFonts w:ascii="Verdana" w:eastAsia="Calibri" w:hAnsi="Verdana" w:cs="Calibri"/>
          <w:color w:val="000000"/>
          <w:sz w:val="20"/>
          <w:szCs w:val="20"/>
          <w:lang w:eastAsia="el-GR"/>
        </w:rPr>
        <w:t xml:space="preserve">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μέσω ΕΣΗΔΗΣ .</w:t>
      </w:r>
    </w:p>
    <w:p w:rsidR="00FA62F5" w:rsidRPr="00656626" w:rsidRDefault="00FA62F5" w:rsidP="00FA62F5">
      <w:pPr>
        <w:spacing w:after="5" w:line="360" w:lineRule="auto"/>
        <w:ind w:right="242"/>
        <w:jc w:val="both"/>
        <w:rPr>
          <w:rFonts w:ascii="Verdana" w:eastAsia="Calibri" w:hAnsi="Verdana" w:cs="Calibri"/>
          <w:color w:val="000000"/>
          <w:sz w:val="20"/>
          <w:szCs w:val="20"/>
          <w:lang w:eastAsia="el-GR"/>
        </w:rPr>
      </w:pPr>
      <w:r w:rsidRPr="00656626">
        <w:rPr>
          <w:rFonts w:ascii="Verdana" w:hAnsi="Verdana"/>
          <w:color w:val="000000"/>
          <w:sz w:val="20"/>
          <w:szCs w:val="20"/>
        </w:rPr>
        <w:t>Η απόφαση κατακύρωσης δεν παράγει τα έννομα αποτελέσματά της, εφόσον η αναθέτουσα αρχή δεν την κοινοποίησε σε όλους τους προσφέροντες.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β) ολοκλήρωση του προσυμβατικού ελέγχου από το Ελεγκτικό Συνέδριο, σύμφωνα με τα άρθρα 35 και 36 του ν. 4129/2013, εφόσον απαιτείται και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lastRenderedPageBreak/>
        <w:t xml:space="preserve">γ) κοινοποίηση της απόφασης κατακύρωσης στον προσωρινό ανάδοχο, εφόσον ο τελευταίος υποβάλει επικαιροποιημένα τα δικαιολογητικά του άρθρου 80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 άρθρο 105 παρ 3 )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w:t>
      </w:r>
      <w:r w:rsidRPr="00656626">
        <w:rPr>
          <w:rFonts w:ascii="Verdana" w:hAnsi="Verdana"/>
          <w:b/>
          <w:color w:val="000000"/>
          <w:sz w:val="20"/>
          <w:szCs w:val="20"/>
        </w:rPr>
        <w:t>«θέτοντάς του προθεσμία που δε μπορεί να υπερβαίνει τις είκοσι (20) ημέρες» </w:t>
      </w:r>
      <w:r w:rsidRPr="00656626">
        <w:rPr>
          <w:rFonts w:ascii="Verdana" w:hAnsi="Verdana"/>
          <w:color w:val="000000"/>
          <w:sz w:val="20"/>
          <w:szCs w:val="20"/>
        </w:rPr>
        <w:t xml:space="preserve"> από την κοινοποίηση σχετικής έγγραφης ειδικής πρόσκλησης. ( άρθρο 105 παρ 4 ) </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 άρθρο 105 παρ 5 ) </w:t>
      </w:r>
    </w:p>
    <w:p w:rsidR="00FA62F5" w:rsidRPr="005C1497" w:rsidRDefault="00FA62F5" w:rsidP="00FA62F5">
      <w:pPr>
        <w:rPr>
          <w:rFonts w:ascii="Verdana" w:hAnsi="Verdana"/>
          <w:b/>
          <w:color w:val="0070C0"/>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1</w:t>
            </w:r>
            <w:r>
              <w:rPr>
                <w:rFonts w:ascii="Verdana" w:hAnsi="Verdana"/>
                <w:spacing w:val="-4"/>
                <w:sz w:val="20"/>
                <w:szCs w:val="20"/>
              </w:rPr>
              <w:t>9</w:t>
            </w:r>
            <w:r w:rsidRPr="00DA638A">
              <w:rPr>
                <w:rFonts w:ascii="Verdana" w:hAnsi="Verdana"/>
                <w:spacing w:val="-4"/>
                <w:sz w:val="20"/>
                <w:szCs w:val="20"/>
                <w:vertAlign w:val="superscript"/>
              </w:rPr>
              <w:t>ο</w:t>
            </w:r>
            <w:r w:rsidRPr="00DA638A">
              <w:rPr>
                <w:rFonts w:ascii="Verdana" w:hAnsi="Verdana"/>
                <w:spacing w:val="-4"/>
                <w:sz w:val="20"/>
                <w:szCs w:val="20"/>
              </w:rPr>
              <w:t>: Διάρκεια  ισχύος της σύμβασης</w:t>
            </w:r>
          </w:p>
        </w:tc>
      </w:tr>
    </w:tbl>
    <w:p w:rsidR="00FA62F5" w:rsidRPr="00DA638A" w:rsidRDefault="00FA62F5" w:rsidP="00FA62F5">
      <w:pPr>
        <w:rPr>
          <w:rFonts w:ascii="Verdana" w:hAnsi="Verdana"/>
          <w:b/>
          <w:sz w:val="20"/>
          <w:szCs w:val="20"/>
        </w:rPr>
      </w:pPr>
    </w:p>
    <w:p w:rsidR="00FA62F5" w:rsidRPr="00DA638A" w:rsidRDefault="00FA62F5" w:rsidP="00FA62F5">
      <w:pPr>
        <w:rPr>
          <w:rFonts w:ascii="Verdana" w:hAnsi="Verdana"/>
          <w:b/>
          <w:sz w:val="20"/>
          <w:szCs w:val="20"/>
        </w:rPr>
      </w:pPr>
    </w:p>
    <w:p w:rsidR="00FA62F5" w:rsidRPr="00584290" w:rsidRDefault="00FA62F5" w:rsidP="00FA62F5">
      <w:pPr>
        <w:spacing w:line="360" w:lineRule="auto"/>
        <w:jc w:val="both"/>
        <w:rPr>
          <w:rFonts w:ascii="Verdana" w:hAnsi="Verdana"/>
          <w:color w:val="0070C0"/>
          <w:sz w:val="20"/>
          <w:szCs w:val="20"/>
        </w:rPr>
      </w:pPr>
      <w:r w:rsidRPr="00DA638A">
        <w:rPr>
          <w:rFonts w:ascii="Verdana" w:hAnsi="Verdana"/>
          <w:sz w:val="20"/>
          <w:szCs w:val="20"/>
        </w:rPr>
        <w:t xml:space="preserve">Η σύμβαση θα έχει ισχύ από την υπογραφή της </w:t>
      </w:r>
      <w:r w:rsidR="00524143">
        <w:rPr>
          <w:rFonts w:ascii="Verdana" w:hAnsi="Verdana"/>
          <w:sz w:val="20"/>
          <w:szCs w:val="20"/>
        </w:rPr>
        <w:t xml:space="preserve">για ένα έτος με εξάμηνη (6) παράταση. </w:t>
      </w:r>
    </w:p>
    <w:p w:rsidR="00FA62F5" w:rsidRPr="00DA638A"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 xml:space="preserve">ΑΡΘΡΟ </w:t>
            </w:r>
            <w:r>
              <w:rPr>
                <w:rFonts w:ascii="Verdana" w:hAnsi="Verdana"/>
                <w:spacing w:val="-4"/>
                <w:sz w:val="20"/>
                <w:szCs w:val="20"/>
              </w:rPr>
              <w:t>20</w:t>
            </w:r>
            <w:r w:rsidRPr="00DA638A">
              <w:rPr>
                <w:rFonts w:ascii="Verdana" w:hAnsi="Verdana"/>
                <w:spacing w:val="-4"/>
                <w:sz w:val="20"/>
                <w:szCs w:val="20"/>
                <w:vertAlign w:val="superscript"/>
              </w:rPr>
              <w:t>ο</w:t>
            </w:r>
            <w:r w:rsidRPr="00DA638A">
              <w:rPr>
                <w:rFonts w:ascii="Verdana" w:hAnsi="Verdana"/>
                <w:spacing w:val="-4"/>
                <w:sz w:val="20"/>
                <w:szCs w:val="20"/>
                <w:lang w:val="en-US"/>
              </w:rPr>
              <w:t>:</w:t>
            </w:r>
            <w:r w:rsidRPr="00DA638A">
              <w:rPr>
                <w:rFonts w:ascii="Verdana" w:hAnsi="Verdana"/>
                <w:spacing w:val="-4"/>
                <w:sz w:val="20"/>
                <w:szCs w:val="20"/>
              </w:rPr>
              <w:t xml:space="preserve"> Εγγυήσεις</w:t>
            </w:r>
          </w:p>
        </w:tc>
      </w:tr>
    </w:tbl>
    <w:p w:rsidR="00FA62F5" w:rsidRPr="00DA638A" w:rsidRDefault="00FA62F5" w:rsidP="00FA62F5">
      <w:pPr>
        <w:pStyle w:val="Default"/>
        <w:spacing w:line="480" w:lineRule="auto"/>
        <w:jc w:val="both"/>
        <w:rPr>
          <w:rFonts w:ascii="Verdana" w:hAnsi="Verdana"/>
          <w:b/>
          <w:bCs/>
          <w:sz w:val="20"/>
          <w:szCs w:val="20"/>
        </w:rPr>
      </w:pPr>
    </w:p>
    <w:p w:rsidR="00FA62F5" w:rsidRPr="00DA638A" w:rsidRDefault="00FA62F5" w:rsidP="00FA62F5">
      <w:pPr>
        <w:pStyle w:val="Default"/>
        <w:spacing w:line="480" w:lineRule="auto"/>
        <w:jc w:val="both"/>
        <w:rPr>
          <w:rFonts w:ascii="Verdana" w:hAnsi="Verdana"/>
          <w:sz w:val="20"/>
          <w:szCs w:val="20"/>
        </w:rPr>
      </w:pPr>
      <w:r w:rsidRPr="00DA638A">
        <w:rPr>
          <w:rFonts w:ascii="Verdana" w:hAnsi="Verdana"/>
          <w:b/>
          <w:bCs/>
          <w:sz w:val="20"/>
          <w:szCs w:val="20"/>
        </w:rPr>
        <w:t xml:space="preserve">α) Εγγύηση συμμετοχής στο διαγωνισμό </w:t>
      </w:r>
    </w:p>
    <w:p w:rsidR="00FA62F5"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Το ύψος της εγγύηση συμμετοχής </w:t>
      </w:r>
      <w:r w:rsidRPr="00DA638A">
        <w:rPr>
          <w:rFonts w:ascii="Verdana" w:hAnsi="Verdana"/>
          <w:bCs/>
          <w:sz w:val="20"/>
          <w:szCs w:val="20"/>
        </w:rPr>
        <w:t xml:space="preserve">καθορίζεται </w:t>
      </w:r>
      <w:r w:rsidRPr="00DA638A">
        <w:rPr>
          <w:rFonts w:ascii="Verdana" w:hAnsi="Verdana"/>
          <w:sz w:val="20"/>
          <w:szCs w:val="20"/>
        </w:rPr>
        <w:t xml:space="preserve">σε χρηματικό ποσό, που αντιστοιχεί στο </w:t>
      </w:r>
      <w:r w:rsidRPr="00DA638A">
        <w:rPr>
          <w:rFonts w:ascii="Verdana" w:hAnsi="Verdana"/>
          <w:b/>
          <w:bCs/>
          <w:sz w:val="20"/>
          <w:szCs w:val="20"/>
        </w:rPr>
        <w:t xml:space="preserve">2% </w:t>
      </w:r>
      <w:r w:rsidRPr="00DA638A">
        <w:rPr>
          <w:rFonts w:ascii="Verdana" w:hAnsi="Verdana" w:cs="Arial"/>
          <w:sz w:val="20"/>
          <w:szCs w:val="20"/>
        </w:rPr>
        <w:t xml:space="preserve">επί του ενδεικτικού προϋπολογισμού της ομάδας ή ομάδων που συμμετέχει (μη συμπεριλαμβανομένου Φ.Π.Α.). </w:t>
      </w:r>
      <w:r w:rsidRPr="00DA638A">
        <w:rPr>
          <w:rFonts w:ascii="Verdana" w:hAnsi="Verdana"/>
          <w:sz w:val="20"/>
          <w:szCs w:val="20"/>
        </w:rPr>
        <w:t xml:space="preserve">εκτιμώμενης αξίας της σύμβασης προ ΦΠΑ, με ανάλογη στρογγυλοποίηση. (άρθρο 72 παρ.1α του Ν.4412/16). </w:t>
      </w:r>
    </w:p>
    <w:p w:rsidR="00FA62F5" w:rsidRPr="00656626" w:rsidRDefault="00FA62F5" w:rsidP="00FA62F5">
      <w:pPr>
        <w:pStyle w:val="Default"/>
        <w:spacing w:line="360" w:lineRule="auto"/>
        <w:jc w:val="both"/>
        <w:rPr>
          <w:rFonts w:ascii="Verdana" w:hAnsi="Verdana"/>
          <w:sz w:val="20"/>
          <w:szCs w:val="20"/>
        </w:rPr>
      </w:pPr>
      <w:r w:rsidRPr="00656626">
        <w:rPr>
          <w:rFonts w:ascii="Verdana" w:hAnsi="Verdana"/>
          <w:sz w:val="20"/>
          <w:szCs w:val="20"/>
        </w:rPr>
        <w:lastRenderedPageBreak/>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FA62F5" w:rsidRDefault="00FA62F5" w:rsidP="00FA62F5">
      <w:pPr>
        <w:spacing w:line="360" w:lineRule="auto"/>
        <w:jc w:val="both"/>
        <w:rPr>
          <w:rFonts w:ascii="Verdana" w:hAnsi="Verdana"/>
          <w:sz w:val="20"/>
          <w:szCs w:val="20"/>
        </w:rPr>
      </w:pPr>
      <w:r w:rsidRPr="00DA638A">
        <w:rPr>
          <w:rFonts w:ascii="Verdana" w:hAnsi="Verdana"/>
          <w:sz w:val="20"/>
          <w:szCs w:val="20"/>
        </w:rPr>
        <w:t xml:space="preserve">Η εγγύηση συμμετοχής πρέπει να ισχύει τουλάχιστον για τριάντα (30) ημέρες μετά τη λήξη του χρόνου ισχύος της προσφοράς, </w:t>
      </w:r>
      <w:r w:rsidRPr="00DA638A">
        <w:rPr>
          <w:rFonts w:ascii="Verdana" w:hAnsi="Verdana"/>
          <w:b/>
          <w:bCs/>
          <w:sz w:val="20"/>
          <w:szCs w:val="20"/>
        </w:rPr>
        <w:t>ήτοι εκατόν πενήντα (150) ημέρες από την επόμενη της διενέργειας του διαγωνισμού (στην προκειμένη περίπτωση της καταληκτικής ημερομηνίας υποβολής προσφορών)</w:t>
      </w:r>
      <w:r w:rsidRPr="00DA638A">
        <w:rPr>
          <w:rFonts w:ascii="Verdana" w:hAnsi="Verdana"/>
          <w:sz w:val="20"/>
          <w:szCs w:val="20"/>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επιστρέφεται στους λοιπούς προσφέροντες μετά:</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 xml:space="preserve"> αα) την άπρακτη πάροδο της προθεσμίας άσκησης προσφυγής ή την έκδοση απόφασης επί ασκηθείσας προσφυγής κατά της απόφασης κατακύρωσης και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ββ) την άπρακτη πάροδο της προθεσμίας άσκησης ασφαλιστικών μέτρων ή την έκδοση απόφασης επ' αυτών, και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γγ) την ολοκλήρωση του προσυμβατικού ελέγχου από το Ελεγκτικό Συνέδριο, σύμφωνα με το άρθρα 35 και 36 του ν. 4129/2013 (A' 52), εφόσον απαιτείται.</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δεν προσκομίσει εγκαίρως τα προβλεπόμενα στα έγγραφα της σύμβασης δικαιολογητικά ή δεν προσέλθει εγκαίρως για υπογραφή της σύμβασης. Η ένσταση του αναδόχου κατά της αποφάσεως δεν αναστέλλει την είσπραξη του ποσού της εγγυήσεως.</w:t>
      </w:r>
    </w:p>
    <w:p w:rsidR="00FA62F5" w:rsidRPr="00656626" w:rsidRDefault="00FA62F5" w:rsidP="00FA62F5">
      <w:pPr>
        <w:spacing w:line="360" w:lineRule="auto"/>
        <w:jc w:val="both"/>
        <w:rPr>
          <w:rFonts w:ascii="Verdana" w:hAnsi="Verdana"/>
          <w:color w:val="000000"/>
          <w:sz w:val="20"/>
          <w:szCs w:val="20"/>
        </w:rPr>
      </w:pPr>
      <w:r w:rsidRPr="00656626">
        <w:rPr>
          <w:rFonts w:ascii="Verdana" w:hAnsi="Verdana"/>
          <w:color w:val="000000"/>
          <w:sz w:val="20"/>
          <w:szCs w:val="20"/>
        </w:rPr>
        <w:t>Η εγγύηση συμμετοχής επιστρέφεται στον ανάδοχο με την προσκόμιση της εγγύησης καλής εκτέλεσης.</w:t>
      </w:r>
    </w:p>
    <w:p w:rsidR="00FA62F5" w:rsidRPr="00656626" w:rsidRDefault="00FA62F5" w:rsidP="00FA62F5">
      <w:pPr>
        <w:spacing w:line="360" w:lineRule="auto"/>
        <w:jc w:val="both"/>
        <w:rPr>
          <w:rFonts w:ascii="Verdana" w:hAnsi="Verdana"/>
          <w:bCs/>
          <w:color w:val="000000"/>
          <w:sz w:val="20"/>
          <w:szCs w:val="20"/>
        </w:rPr>
      </w:pPr>
      <w:r w:rsidRPr="00656626">
        <w:rPr>
          <w:rFonts w:ascii="Verdana" w:hAnsi="Verdana"/>
          <w:color w:val="000000"/>
          <w:sz w:val="20"/>
          <w:szCs w:val="20"/>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r w:rsidR="00656626">
        <w:rPr>
          <w:rFonts w:ascii="Verdana" w:hAnsi="Verdana"/>
          <w:color w:val="000000"/>
          <w:sz w:val="20"/>
          <w:szCs w:val="20"/>
        </w:rPr>
        <w:t>.</w:t>
      </w:r>
    </w:p>
    <w:p w:rsidR="00FA62F5" w:rsidRPr="00DA638A" w:rsidRDefault="00FA62F5" w:rsidP="00FA62F5">
      <w:pPr>
        <w:spacing w:line="360" w:lineRule="auto"/>
        <w:jc w:val="both"/>
        <w:rPr>
          <w:rFonts w:ascii="Verdana" w:hAnsi="Verdana"/>
          <w:sz w:val="20"/>
          <w:szCs w:val="20"/>
        </w:rPr>
      </w:pPr>
      <w:r w:rsidRPr="00DA638A">
        <w:rPr>
          <w:rFonts w:ascii="Verdana" w:hAnsi="Verdana"/>
          <w:b/>
          <w:bCs/>
          <w:sz w:val="20"/>
          <w:szCs w:val="20"/>
        </w:rPr>
        <w:t>β) Εγγύηση καλής εκτέλεσης</w:t>
      </w:r>
    </w:p>
    <w:p w:rsidR="00FA62F5" w:rsidRPr="00DA638A" w:rsidRDefault="00FA62F5" w:rsidP="00FA62F5">
      <w:pPr>
        <w:spacing w:line="360" w:lineRule="auto"/>
        <w:jc w:val="both"/>
        <w:rPr>
          <w:rFonts w:ascii="Verdana" w:hAnsi="Verdana" w:cs="Arial"/>
          <w:sz w:val="20"/>
          <w:szCs w:val="20"/>
        </w:rPr>
      </w:pPr>
      <w:r w:rsidRPr="00DA638A">
        <w:rPr>
          <w:rFonts w:ascii="Verdana" w:hAnsi="Verdana"/>
          <w:sz w:val="20"/>
          <w:szCs w:val="20"/>
        </w:rPr>
        <w:t xml:space="preserve">Τα ύψος της εγγύησης καλής εκτέλεσης καθορίζεται σε ποσοστό 5% επί της αξίας της σύμβασης προ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 Η εγγύηση καλής εκτέλεσης της σύμβασης καλύπτει συνολικά και χωρίς διακρίσεις την εφαρμογή όλων των όρων της σύμβασης και κάθε απαίτηση της </w:t>
      </w:r>
      <w:r w:rsidRPr="00DA638A">
        <w:rPr>
          <w:rFonts w:ascii="Verdana" w:hAnsi="Verdana"/>
          <w:sz w:val="20"/>
          <w:szCs w:val="20"/>
        </w:rPr>
        <w:lastRenderedPageBreak/>
        <w:t>αναθέτουσας αρχής ή του κυρίου του έργου έναντι του αναδόχου</w:t>
      </w:r>
      <w:r w:rsidRPr="00DA638A">
        <w:rPr>
          <w:rFonts w:ascii="Verdana" w:hAnsi="Verdana"/>
          <w:b/>
          <w:sz w:val="20"/>
          <w:szCs w:val="20"/>
        </w:rPr>
        <w:t xml:space="preserve">. </w:t>
      </w:r>
      <w:r w:rsidRPr="00DA638A">
        <w:rPr>
          <w:rFonts w:ascii="Verdana" w:hAnsi="Verdana" w:cs="Arial"/>
          <w:sz w:val="20"/>
          <w:szCs w:val="20"/>
        </w:rPr>
        <w:t>Ο χρόνος ισχύος της εγγυητικής επιστολής πρέπει να είναι μεγαλύτερος από τον συμβατικό χρόνο παράδοσης των ειδών πλέον 2 μήνες. Η εγγύηση καλής εκτέλεσης της σύμβασης επιστρέφεται στον ανάδοχο της προμήθειας μετά την οριστική παραλαβή των προς προμήθεια ειδών από την αρμόδια επιτροπή και την εκκαθάριση των τυχόν απαιτήσεων μεταξύ των δύο συμβαλλόμενων.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Οι προαναφερόμενες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Οι εγγυήσεις του παρόντος άρθρου περιλαμβάνουν κατ’ ελάχιστον τα ακόλουθα στοιχεία: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έκδοσης,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τον εκδότη</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αναθέτουσα αρχή προς την οποία απευθύνονται,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τον αριθμό της εγγύησης,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 ποσό που καλύπτει η εγγύηση,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πλήρη επωνυμία, τον Α.Φ.Μ. και τη διεύθυνση του οικονομικού φορέα υπέρ του οποίου εκδίδεται η εγγύηση,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τους όρους ότι: </w:t>
      </w:r>
    </w:p>
    <w:p w:rsidR="00FA62F5" w:rsidRPr="00DA638A" w:rsidRDefault="00FA62F5" w:rsidP="00FA62F5">
      <w:pPr>
        <w:pStyle w:val="Default"/>
        <w:spacing w:line="360" w:lineRule="auto"/>
        <w:ind w:left="1080"/>
        <w:jc w:val="both"/>
        <w:rPr>
          <w:rFonts w:ascii="Verdana" w:hAnsi="Verdana"/>
          <w:sz w:val="20"/>
          <w:szCs w:val="20"/>
        </w:rPr>
      </w:pPr>
      <w:r w:rsidRPr="00DA638A">
        <w:rPr>
          <w:rFonts w:ascii="Verdana" w:hAnsi="Verdana"/>
          <w:sz w:val="20"/>
          <w:szCs w:val="20"/>
        </w:rPr>
        <w:t xml:space="preserve">- η εγγύηση παρέχεται ανέκκλητα και ανεπιφύλακτα, ο δε εκδότης παραιτείται του δικαιώματος της διαιρέσεως και της διζήσεως, και </w:t>
      </w:r>
    </w:p>
    <w:p w:rsidR="00FA62F5" w:rsidRPr="00DA638A" w:rsidRDefault="00FA62F5" w:rsidP="00FA62F5">
      <w:pPr>
        <w:pStyle w:val="Default"/>
        <w:spacing w:line="360" w:lineRule="auto"/>
        <w:ind w:left="1080"/>
        <w:jc w:val="both"/>
        <w:rPr>
          <w:rFonts w:ascii="Verdana" w:hAnsi="Verdana"/>
          <w:sz w:val="20"/>
          <w:szCs w:val="20"/>
        </w:rPr>
      </w:pPr>
      <w:r w:rsidRPr="00DA638A">
        <w:rPr>
          <w:rFonts w:ascii="Verdana" w:hAnsi="Verdana"/>
          <w:sz w:val="20"/>
          <w:szCs w:val="20"/>
        </w:rPr>
        <w:t xml:space="preserve">- ότι σε περίπτωση κατάπτωσης αυτής, το ποσό της κατάπτωσης υπόκειται στο εκάστοτε ισχύον τέλος χαρτοσήμου,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τα στοιχεία της σχετικής διακήρυξης ή πρόσκλησης εκδήλωσης ενδιαφέροντος και την ημερομηνία διενέργειας του διαγωνισμού,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λήξης ή τον χρόνο ισχύος της εγγύησης ,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FA62F5" w:rsidRPr="00DA638A" w:rsidRDefault="00FA62F5" w:rsidP="00FA62F5">
      <w:pPr>
        <w:pStyle w:val="Default"/>
        <w:numPr>
          <w:ilvl w:val="1"/>
          <w:numId w:val="1"/>
        </w:numPr>
        <w:spacing w:line="360" w:lineRule="auto"/>
        <w:jc w:val="both"/>
        <w:rPr>
          <w:rFonts w:ascii="Verdana" w:hAnsi="Verdana"/>
          <w:sz w:val="20"/>
          <w:szCs w:val="20"/>
        </w:rPr>
      </w:pPr>
      <w:r w:rsidRPr="00DA638A">
        <w:rPr>
          <w:rFonts w:ascii="Verdana" w:hAnsi="Verdana"/>
          <w:sz w:val="20"/>
          <w:szCs w:val="20"/>
        </w:rPr>
        <w:t>στην περίπτωση της εγγύησης καλής εκτέλεσης, τον αριθμό και τον τίτλο της σχετικής σύμβασης.</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lastRenderedPageBreak/>
        <w:t xml:space="preserve">Σε περίπτωση που στο πρωτόκολλο οριστικής και ποσοτικής παραλαβής αναφέρονται παρατηρήσεις, η επιστροφή της εγγύησης καλής εκτέλεσης γίνεται μετά την αντιμετώπιση, κατά τα προβλεπόμενα, των παρατηρήσεων και του εκπρόθεσμου. </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Οι ανωτέρω εγγυήσεις εκδίδονται και θα πρέπει να είναι συμπληρωμένες σύμφωνα με τα υποδείγματα της παρούσας διακήρυξης.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1" w:name="_Toc463513925"/>
            <w:r w:rsidRPr="00DA638A">
              <w:rPr>
                <w:rFonts w:ascii="Verdana" w:hAnsi="Verdana"/>
                <w:spacing w:val="-4"/>
                <w:sz w:val="20"/>
                <w:szCs w:val="20"/>
              </w:rPr>
              <w:t xml:space="preserve">ΑΡΘΡΟ </w:t>
            </w:r>
            <w:r>
              <w:rPr>
                <w:rFonts w:ascii="Verdana" w:hAnsi="Verdana"/>
                <w:spacing w:val="-4"/>
                <w:sz w:val="20"/>
                <w:szCs w:val="20"/>
              </w:rPr>
              <w:t>21</w:t>
            </w:r>
            <w:r w:rsidRPr="00DA638A">
              <w:rPr>
                <w:rFonts w:ascii="Verdana" w:hAnsi="Verdana"/>
                <w:spacing w:val="-4"/>
                <w:sz w:val="20"/>
                <w:szCs w:val="20"/>
                <w:vertAlign w:val="superscript"/>
              </w:rPr>
              <w:t>ο</w:t>
            </w:r>
            <w:r w:rsidRPr="00DA638A">
              <w:rPr>
                <w:rFonts w:ascii="Verdana" w:hAnsi="Verdana"/>
                <w:spacing w:val="-4"/>
                <w:sz w:val="20"/>
                <w:szCs w:val="20"/>
              </w:rPr>
              <w:t>: Εκτέλεση της σύμβασης</w:t>
            </w:r>
            <w:bookmarkEnd w:id="11"/>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Η σύμβαση θεωρείται ότι εκτελέστηκε όταν συντρέχουν οι εξής προϋποθέσεις, σύμφωνα με το άρθρο 202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παραλήφθηκαν οριστικά ποσοτικά και ποιοτικά τα υπό προμήθεια είδη,</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γ. έγινε η αποπληρωμή του συμβατικού τιμήματος, αφού προηγουμένως επιβλήθηκαν κυρώσεις ή εκπτώσεις,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FA62F5" w:rsidRPr="00DA638A" w:rsidRDefault="00FA62F5" w:rsidP="00FA62F5">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bookmarkStart w:id="12" w:name="_Toc463513927"/>
            <w:r w:rsidRPr="00DA638A">
              <w:rPr>
                <w:rFonts w:ascii="Verdana" w:hAnsi="Verdana"/>
                <w:spacing w:val="-4"/>
                <w:sz w:val="20"/>
                <w:szCs w:val="20"/>
              </w:rPr>
              <w:t>ΑΡΘΡΟ 2</w:t>
            </w:r>
            <w:r>
              <w:rPr>
                <w:rFonts w:ascii="Verdana" w:hAnsi="Verdana"/>
                <w:spacing w:val="-4"/>
                <w:sz w:val="20"/>
                <w:szCs w:val="20"/>
              </w:rPr>
              <w:t>2</w:t>
            </w:r>
            <w:r w:rsidRPr="00DA638A">
              <w:rPr>
                <w:rFonts w:ascii="Verdana" w:hAnsi="Verdana"/>
                <w:spacing w:val="-4"/>
                <w:sz w:val="20"/>
                <w:szCs w:val="20"/>
                <w:vertAlign w:val="superscript"/>
              </w:rPr>
              <w:t>ο</w:t>
            </w:r>
            <w:r w:rsidRPr="00DA638A">
              <w:rPr>
                <w:rFonts w:ascii="Verdana" w:hAnsi="Verdana"/>
                <w:spacing w:val="-4"/>
                <w:sz w:val="20"/>
                <w:szCs w:val="20"/>
              </w:rPr>
              <w:t>: Διοικητικές προσφυγές – ενστάσεις</w:t>
            </w:r>
            <w:bookmarkEnd w:id="12"/>
            <w:r w:rsidRPr="00DA638A">
              <w:rPr>
                <w:rFonts w:ascii="Verdana" w:hAnsi="Verdana"/>
                <w:spacing w:val="-4"/>
                <w:sz w:val="20"/>
                <w:szCs w:val="20"/>
              </w:rPr>
              <w:t xml:space="preserve">- κήρυξη αναδόχου εκπτώτου- κυρώσεις </w:t>
            </w:r>
          </w:p>
        </w:tc>
      </w:tr>
    </w:tbl>
    <w:p w:rsidR="00FA62F5" w:rsidRPr="00DA638A" w:rsidRDefault="00FA62F5" w:rsidP="00FA62F5">
      <w:pPr>
        <w:spacing w:line="360" w:lineRule="auto"/>
        <w:jc w:val="both"/>
        <w:rPr>
          <w:rFonts w:ascii="Verdana" w:hAnsi="Verdana" w:cs="Arial"/>
          <w:sz w:val="20"/>
          <w:szCs w:val="20"/>
        </w:rPr>
      </w:pP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Διαφορές που αναφύονται από πράξεις ή παραλείψεις, οι οποίες εκδίδονται ή συντελούνται μετά την 26</w:t>
      </w:r>
      <w:r w:rsidRPr="006B2608">
        <w:rPr>
          <w:rFonts w:ascii="Verdana" w:hAnsi="Verdana"/>
          <w:sz w:val="20"/>
          <w:szCs w:val="20"/>
          <w:vertAlign w:val="superscript"/>
        </w:rPr>
        <w:t>η</w:t>
      </w:r>
      <w:r w:rsidRPr="006B2608">
        <w:rPr>
          <w:rFonts w:ascii="Verdana" w:hAnsi="Verdana"/>
          <w:sz w:val="20"/>
          <w:szCs w:val="20"/>
        </w:rPr>
        <w:t xml:space="preserve"> Ιουνίου  2017 διέπονται από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 Ειδικότερα, 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w:t>
      </w:r>
      <w:r w:rsidRPr="006B2608">
        <w:rPr>
          <w:rFonts w:ascii="Verdana" w:hAnsi="Verdana"/>
          <w:sz w:val="20"/>
          <w:szCs w:val="20"/>
        </w:rPr>
        <w:lastRenderedPageBreak/>
        <w:t>δικαιούται να ασκήσει ενώπιον της ΑΕΠΠ προδικαστική προσφυγή, προσδιορίζοντας ειδικώς τις νομικές και πραγματικές αιτιάσεις που δικαιολογούν το αίτημά του, σύμφωνα με το αρθ. 360 επ. Ν. 4412/16. Οι προθεσμίες άσκησης της προσφυγής ορίζονται στις διατάξεις του αρθ. 361 Ν. 4412/16. Ειδικά για προσφυγή κατά της διακήρυξης, η πλήρης γνώση τεκμαίρεται μετά την πάροδο 15 ημερών από τη δημοσίευση στο ΚΗΜΔΗΣ.</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προσφυγή υποβάλλεται υποχρεωτικά με τη χρήση τυποποιημένου εντύπου, όπως αυτό παρατίθεται στο Παράρτημα I του Π.Δ 39/17 (άρθρο 362 παρ. 2 ν. 4412/2016και §2 άρθρου 8 ΠΔ 39/17).</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προσφυγή κατατίθεται στον ηλεκτρονικό τόπο του διαγωνισμού και κοινοποιείται με μήνυμα ηλεκτρονικού ταχυδρομείου στην ΑΕΠΠ. Ως ημερομηνία υποβολής της προσφυγής θεωρείται η ημερομηνία ηλεκτρονικής καταχώρισης αυτής στον ηλεκτρονικό τόπο του διαγωνισμού.</w:t>
      </w:r>
    </w:p>
    <w:p w:rsidR="00FA62F5" w:rsidRPr="006B2608" w:rsidRDefault="00FA62F5" w:rsidP="00FA62F5">
      <w:pPr>
        <w:spacing w:line="360" w:lineRule="auto"/>
        <w:jc w:val="both"/>
        <w:rPr>
          <w:rFonts w:ascii="Verdana" w:hAnsi="Verdana"/>
          <w:sz w:val="20"/>
          <w:szCs w:val="20"/>
        </w:rPr>
      </w:pPr>
      <w:r w:rsidRPr="006B2608">
        <w:rPr>
          <w:rFonts w:ascii="Verdana" w:hAnsi="Verdana"/>
          <w:sz w:val="20"/>
          <w:szCs w:val="20"/>
        </w:rPr>
        <w:t>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rsidR="00FA62F5" w:rsidRDefault="00FA62F5" w:rsidP="00FA62F5">
      <w:pPr>
        <w:spacing w:line="360" w:lineRule="auto"/>
        <w:jc w:val="both"/>
        <w:rPr>
          <w:rFonts w:ascii="Verdana" w:hAnsi="Verdana"/>
          <w:sz w:val="20"/>
          <w:szCs w:val="20"/>
        </w:rPr>
      </w:pPr>
      <w:r w:rsidRPr="006B2608">
        <w:rPr>
          <w:rFonts w:ascii="Verdana" w:hAnsi="Verdana"/>
          <w:sz w:val="20"/>
          <w:szCs w:val="20"/>
        </w:rPr>
        <w:t>Σε περιπτώσεις τεχνικής αδυναμίας λειτουργίας του (Ε.Σ.Η.ΔΗ.Σ.), η οποία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 περίπτωση που η διαγωνιστική διαδικασία δεν διενεργείται μέσω του ΕΣΗΔΗΣ, η προδικαστική προσφυγή κατατίθεται ηλεκτρονικά στην ΑΕΠΠ μέσω ηλεκτρονικού ταχυδρομείου (e-mail).</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της επιτροπής :</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στην περίπτωση της παραγράφου 5 του άρθρου 105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 xml:space="preserve"> Ο ανάδοχος  δεν κηρύσσεται έκπτωτος από την κατακύρωση ή ανάθεση ή την σύμβαση όταν: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β) Συντρέχουν λόγοι ανωτέρας βίας (αρ. 204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Στον ανάδοχο  που κηρύσσεται έκπτωτος από την κατακύρωση, ανάθεση ή σύμβαση, επιβάλλεται, με απόφαση του δημοτικού συμβουλίου , ύστερα από γνωμοδότηση της  επιτροπής, το οποίο υποχρεωτικά καλεί τον ενδιαφερόμενο προς παροχή εξηγήσεων, ολική κατάπτωση της εγγύησης καλής εκτέλεσης της σύμβασης.</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lastRenderedPageBreak/>
        <w:t xml:space="preserve">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τα λοιπά εφαρμόζονται οι διατάξεις του άρθρου 203 του Ν.4412/16.</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 οικονομικός φορέας μπορεί κατά των αποφάσεων που επιβάλλουν σε βάρος του κυρώσεις δυνάμει των άρθρων 203, 206, 207, 213, 218 και 220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δημοτικό συμβούλιο , ύστερα από γνωμοδότηση της επιτροπής παραλαβής. Οι προσφεύγοντες λαμβάνουν γνώση της σχετικής απόφασης, σώμα της οποίας τους κοινοποιείται με δική τους φροντίδα.</w:t>
      </w:r>
    </w:p>
    <w:p w:rsidR="00FA62F5" w:rsidRPr="00DA638A" w:rsidRDefault="00FA62F5" w:rsidP="00FA62F5">
      <w:pPr>
        <w:spacing w:line="360" w:lineRule="auto"/>
        <w:jc w:val="both"/>
        <w:rPr>
          <w:rFonts w:ascii="Verdana" w:hAnsi="Verdana"/>
          <w:b/>
          <w:sz w:val="20"/>
          <w:szCs w:val="20"/>
        </w:rPr>
      </w:pPr>
      <w:r w:rsidRPr="00DA638A">
        <w:rPr>
          <w:rFonts w:ascii="Verdana" w:hAnsi="Verdana"/>
          <w:b/>
          <w:sz w:val="20"/>
          <w:szCs w:val="20"/>
        </w:rPr>
        <w:t>Η εν λόγω απόφαση δεν επιδέχεται προσβολή με άλλη οποιασδήποτε φύσεως διοικητική προσφυγή.</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FA62F5" w:rsidRPr="00DA638A" w:rsidRDefault="00FA62F5" w:rsidP="00FA62F5">
      <w:pPr>
        <w:spacing w:line="360" w:lineRule="auto"/>
        <w:jc w:val="both"/>
        <w:rPr>
          <w:rFonts w:ascii="Verdana" w:hAnsi="Verdana"/>
          <w:sz w:val="20"/>
          <w:szCs w:val="20"/>
        </w:rPr>
      </w:pPr>
      <w:r w:rsidRPr="00DA638A">
        <w:rPr>
          <w:rFonts w:ascii="Verdana" w:hAnsi="Verdana"/>
          <w:sz w:val="20"/>
          <w:szCs w:val="20"/>
        </w:rPr>
        <w:t>Οι διοικητικές προσφυγές υποβάλλονται εγγράφως στο Γραφείο πρωτοκόλλου, προκειμένου να πρωτοκολληθούν και να κατατεθεί το οικείο παράβολο, όπου απαιτείται.</w:t>
      </w:r>
    </w:p>
    <w:p w:rsidR="00FA62F5" w:rsidRPr="00DA638A" w:rsidRDefault="00FA62F5" w:rsidP="00FA62F5">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spacing w:val="-4"/>
                <w:sz w:val="20"/>
                <w:szCs w:val="20"/>
              </w:rPr>
              <w:t>ΑΡΘΡΟ 2</w:t>
            </w:r>
            <w:r>
              <w:rPr>
                <w:rFonts w:ascii="Verdana" w:hAnsi="Verdana"/>
                <w:spacing w:val="-4"/>
                <w:sz w:val="20"/>
                <w:szCs w:val="20"/>
              </w:rPr>
              <w:t>3</w:t>
            </w:r>
            <w:r w:rsidRPr="00DA638A">
              <w:rPr>
                <w:rFonts w:ascii="Verdana" w:hAnsi="Verdana"/>
                <w:spacing w:val="-4"/>
                <w:sz w:val="20"/>
                <w:szCs w:val="20"/>
                <w:vertAlign w:val="superscript"/>
              </w:rPr>
              <w:t>ο</w:t>
            </w:r>
            <w:r w:rsidRPr="00DA638A">
              <w:rPr>
                <w:rFonts w:ascii="Verdana" w:hAnsi="Verdana"/>
                <w:spacing w:val="-4"/>
                <w:sz w:val="20"/>
                <w:szCs w:val="20"/>
              </w:rPr>
              <w:t>: Μονομερής λύση της σύμβασης</w:t>
            </w:r>
          </w:p>
        </w:tc>
      </w:tr>
    </w:tbl>
    <w:p w:rsidR="00FA62F5" w:rsidRPr="00DA638A" w:rsidRDefault="00FA62F5" w:rsidP="00FA62F5">
      <w:pPr>
        <w:spacing w:line="360" w:lineRule="auto"/>
        <w:jc w:val="both"/>
        <w:rPr>
          <w:rFonts w:ascii="Verdana" w:hAnsi="Verdana" w:cs="Arial"/>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Κατά τα λοιπά εφαρμόζονται οι διατάξεις του άρθρου 133 του Ν.4412/16.</w:t>
      </w:r>
    </w:p>
    <w:p w:rsidR="00FA62F5" w:rsidRPr="00DA638A" w:rsidRDefault="00FA62F5" w:rsidP="00FA62F5">
      <w:pPr>
        <w:pStyle w:val="Default"/>
        <w:spacing w:line="360" w:lineRule="auto"/>
        <w:jc w:val="both"/>
        <w:rPr>
          <w:rFonts w:ascii="Verdana" w:hAnsi="Verdana"/>
          <w:color w:val="auto"/>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t>ΑΡΘΡΟ 2</w:t>
            </w:r>
            <w:r>
              <w:rPr>
                <w:rFonts w:ascii="Verdana" w:hAnsi="Verdana" w:cs="Arial"/>
                <w:spacing w:val="-4"/>
                <w:sz w:val="20"/>
                <w:szCs w:val="20"/>
              </w:rPr>
              <w:t>4</w:t>
            </w:r>
            <w:r w:rsidRPr="00DA638A">
              <w:rPr>
                <w:rFonts w:ascii="Verdana" w:hAnsi="Verdana" w:cs="Arial"/>
                <w:spacing w:val="-4"/>
                <w:sz w:val="20"/>
                <w:szCs w:val="20"/>
              </w:rPr>
              <w:t>ο: Π</w:t>
            </w:r>
            <w:r w:rsidRPr="00DA638A">
              <w:rPr>
                <w:rFonts w:ascii="Verdana" w:hAnsi="Verdana"/>
                <w:spacing w:val="-4"/>
                <w:sz w:val="20"/>
                <w:szCs w:val="20"/>
              </w:rPr>
              <w:t>αραλαβή-τρόπος πληρωμής-κρατήσεις</w:t>
            </w:r>
          </w:p>
        </w:tc>
      </w:tr>
    </w:tbl>
    <w:p w:rsidR="00FA62F5" w:rsidRPr="00DA638A" w:rsidRDefault="00FA62F5" w:rsidP="00FA62F5">
      <w:pPr>
        <w:pStyle w:val="Default"/>
        <w:spacing w:line="360" w:lineRule="auto"/>
        <w:jc w:val="both"/>
        <w:rPr>
          <w:rFonts w:ascii="Verdana" w:hAnsi="Verdana"/>
          <w:color w:val="auto"/>
          <w:sz w:val="20"/>
          <w:szCs w:val="20"/>
        </w:rPr>
      </w:pP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παραλαβή των υπό προμήθεια υλικών θα γίνεται τμηματικά εντός 5 εργάσιμων ημερών από την έγγραφη ειδοποίηση της υπηρεσίας, στο Τμήμα </w:t>
      </w:r>
      <w:r w:rsidR="00656626">
        <w:rPr>
          <w:rFonts w:ascii="Verdana" w:hAnsi="Verdana"/>
          <w:sz w:val="20"/>
          <w:szCs w:val="20"/>
        </w:rPr>
        <w:t xml:space="preserve">Προμηθειών </w:t>
      </w:r>
      <w:r w:rsidRPr="00DA638A">
        <w:rPr>
          <w:rFonts w:ascii="Verdana" w:hAnsi="Verdana"/>
          <w:sz w:val="20"/>
          <w:szCs w:val="20"/>
        </w:rPr>
        <w:t xml:space="preserve">του Δήμου </w:t>
      </w:r>
      <w:r w:rsidR="00656626">
        <w:rPr>
          <w:rFonts w:ascii="Verdana" w:hAnsi="Verdana"/>
          <w:sz w:val="20"/>
          <w:szCs w:val="20"/>
        </w:rPr>
        <w:lastRenderedPageBreak/>
        <w:t>Καποδιστρίου 3-5</w:t>
      </w:r>
      <w:r w:rsidRPr="00DA638A">
        <w:rPr>
          <w:rFonts w:ascii="Verdana" w:hAnsi="Verdana"/>
          <w:sz w:val="20"/>
          <w:szCs w:val="20"/>
        </w:rPr>
        <w:t>, και σύμφωνα τις διατάξεις του Ν.4412/2016 καθώς και τους τυχόν ειδικούς όρους που θα περιληφθούν στην σύμβαση. Η παράδοση θα πρέπει να έχει ολοκληρωθεί εντός 4 μηνών για το σύνολο των υπό προμήθεια ειδών από την υπογραφή της σύμβασης.</w:t>
      </w:r>
    </w:p>
    <w:p w:rsidR="00FA62F5" w:rsidRPr="00DA638A"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 </w:t>
      </w:r>
    </w:p>
    <w:p w:rsidR="00FA62F5" w:rsidRDefault="00FA62F5" w:rsidP="00FA62F5">
      <w:pPr>
        <w:pStyle w:val="Default"/>
        <w:spacing w:line="360" w:lineRule="auto"/>
        <w:jc w:val="both"/>
        <w:rPr>
          <w:rFonts w:ascii="Verdana" w:hAnsi="Verdana"/>
          <w:sz w:val="20"/>
          <w:szCs w:val="20"/>
        </w:rPr>
      </w:pPr>
      <w:r w:rsidRPr="00DA638A">
        <w:rPr>
          <w:rFonts w:ascii="Verdana" w:hAnsi="Verdana"/>
          <w:sz w:val="20"/>
          <w:szCs w:val="20"/>
        </w:rPr>
        <w:t xml:space="preserve">Στις συμβάσεις για την πληρωμή του τιμήματος απαιτούνται κατ’ ελάχιστο τα εξής δικαιολογητικά: α) Πρωτόκολλο οριστικής παραλαβής του τμήματος που αφορά η πληρωμή ή του συνόλου του συμβατικού αντικείμενου σύμφωνα με το άρθρο 219. β) Τιμολόγιο του αναδόχου. γ) Πιστοποιητικά Φορολογικής και Ασφαλιστικής Ενημερότητας (άρθρο 200 παρ.5 του Ν.4412/16).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 </w:t>
      </w:r>
    </w:p>
    <w:p w:rsidR="00FA62F5" w:rsidRPr="00F07CAF" w:rsidRDefault="00FA62F5" w:rsidP="00FA62F5">
      <w:pPr>
        <w:pStyle w:val="Default"/>
        <w:spacing w:line="360" w:lineRule="auto"/>
        <w:jc w:val="both"/>
        <w:rPr>
          <w:rFonts w:ascii="Verdana" w:hAnsi="Verdana"/>
          <w:sz w:val="20"/>
          <w:szCs w:val="20"/>
        </w:rPr>
      </w:pPr>
      <w:r w:rsidRPr="00F07CAF">
        <w:rPr>
          <w:rFonts w:ascii="Verdana" w:hAnsi="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α)</w:t>
      </w:r>
      <w:r w:rsidRPr="00F07CAF">
        <w:rPr>
          <w:rFonts w:ascii="Verdana" w:hAnsi="Verdana"/>
          <w:sz w:val="20"/>
          <w:szCs w:val="20"/>
        </w:rPr>
        <w:t xml:space="preserve"> Κράτηση </w:t>
      </w:r>
      <w:r w:rsidRPr="00F07CAF">
        <w:rPr>
          <w:rFonts w:ascii="Verdana" w:hAnsi="Verdana"/>
          <w:b/>
          <w:sz w:val="20"/>
          <w:szCs w:val="20"/>
        </w:rPr>
        <w:t>0,0</w:t>
      </w:r>
      <w:r w:rsidR="00E71BE1">
        <w:rPr>
          <w:rFonts w:ascii="Verdana" w:hAnsi="Verdana"/>
          <w:b/>
          <w:sz w:val="20"/>
          <w:szCs w:val="20"/>
        </w:rPr>
        <w:t>7</w:t>
      </w:r>
      <w:r w:rsidRPr="00F07CAF">
        <w:rPr>
          <w:rFonts w:ascii="Verdana" w:hAnsi="Verdana"/>
          <w:b/>
          <w:sz w:val="20"/>
          <w:szCs w:val="20"/>
        </w:rPr>
        <w:t xml:space="preserve">% υπέρ της Ε.Α.Α.ΔΗ.ΣΥ </w:t>
      </w:r>
      <w:r w:rsidRPr="00F07CAF">
        <w:rPr>
          <w:rFonts w:ascii="Verdana" w:hAnsi="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sidR="00E71BE1">
        <w:rPr>
          <w:rFonts w:ascii="Verdana" w:hAnsi="Verdana"/>
          <w:sz w:val="20"/>
          <w:szCs w:val="20"/>
        </w:rPr>
        <w:t>7</w:t>
      </w:r>
      <w:r w:rsidRPr="00F07CAF">
        <w:rPr>
          <w:rFonts w:ascii="Verdana" w:hAnsi="Verdana"/>
          <w:sz w:val="20"/>
          <w:szCs w:val="20"/>
        </w:rPr>
        <w:t xml:space="preserve">% υπέρ της Ενιαίας Ανεξάρτητης Αρχής Δημοσίων Συμβάσεων διενεργείται </w:t>
      </w:r>
      <w:r w:rsidRPr="00F07CAF">
        <w:rPr>
          <w:rFonts w:ascii="Verdana" w:hAnsi="Verdana"/>
          <w:b/>
          <w:sz w:val="20"/>
          <w:szCs w:val="20"/>
        </w:rPr>
        <w:t>κράτηση τέλους χαρτοσήμου 3%, πλέον εισφοράς 20% υπέρ Ο.Γ.Α.</w:t>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 xml:space="preserve">β) Κράτηση ύψους 0,02% υπέρ του Δημοσίου, </w:t>
      </w:r>
      <w:r w:rsidRPr="00F07CAF">
        <w:rPr>
          <w:rFonts w:ascii="Verdana" w:hAnsi="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F07CAF">
        <w:rPr>
          <w:rFonts w:ascii="Verdana" w:hAnsi="Verdana"/>
          <w:b/>
          <w:sz w:val="20"/>
          <w:szCs w:val="20"/>
          <w:vertAlign w:val="superscript"/>
        </w:rPr>
        <w:footnoteReference w:id="35"/>
      </w:r>
    </w:p>
    <w:p w:rsidR="00FA62F5" w:rsidRPr="00F07CAF" w:rsidRDefault="00FA62F5" w:rsidP="00FA62F5">
      <w:pPr>
        <w:pStyle w:val="Default"/>
        <w:spacing w:line="360" w:lineRule="auto"/>
        <w:jc w:val="both"/>
        <w:rPr>
          <w:rFonts w:ascii="Verdana" w:hAnsi="Verdana"/>
          <w:b/>
          <w:sz w:val="20"/>
          <w:szCs w:val="20"/>
        </w:rPr>
      </w:pPr>
      <w:r w:rsidRPr="00F07CAF">
        <w:rPr>
          <w:rFonts w:ascii="Verdana" w:hAnsi="Verdana"/>
          <w:b/>
          <w:sz w:val="20"/>
          <w:szCs w:val="20"/>
        </w:rPr>
        <w:t xml:space="preserve">γ) Κράτηση 0,06% υπέρ της Α.Ε.Π.Π ( Αρχής Εξέτασης Προδικαστικών Προσφυγών )  </w:t>
      </w:r>
      <w:r w:rsidRPr="00F07CAF">
        <w:rPr>
          <w:rFonts w:ascii="Verdana" w:hAnsi="Verdana"/>
          <w:sz w:val="20"/>
          <w:szCs w:val="20"/>
        </w:rPr>
        <w:t>η οποία υπολογίζεται επί της αξίας, εκτός Φ.Π.Α., της αρχικής, καθώς και κάθε συμπληρωματικής σύμβασης</w:t>
      </w:r>
      <w:r w:rsidRPr="00F07CAF">
        <w:rPr>
          <w:rFonts w:ascii="Verdana" w:hAnsi="Verdana"/>
          <w:b/>
          <w:sz w:val="20"/>
          <w:szCs w:val="20"/>
        </w:rPr>
        <w:t>.</w:t>
      </w:r>
      <w:r w:rsidRPr="00F07CAF">
        <w:rPr>
          <w:rFonts w:ascii="Verdana" w:hAnsi="Verdana"/>
          <w:b/>
          <w:sz w:val="20"/>
          <w:szCs w:val="20"/>
          <w:vertAlign w:val="superscript"/>
        </w:rPr>
        <w:footnoteReference w:id="36"/>
      </w:r>
      <w:r w:rsidRPr="00F07CAF">
        <w:rPr>
          <w:rFonts w:ascii="Verdana" w:hAnsi="Verdana"/>
          <w:b/>
          <w:sz w:val="20"/>
          <w:szCs w:val="20"/>
        </w:rPr>
        <w:t>.Επί  της κράτησης αυτής υπολογίζεται χαρτόσημο 3% και επί του χαρτοσήμου Ο.Γ.Α 20%</w:t>
      </w:r>
    </w:p>
    <w:p w:rsidR="00FA62F5" w:rsidRPr="00F07CAF" w:rsidRDefault="00FA62F5" w:rsidP="00FA62F5">
      <w:pPr>
        <w:pStyle w:val="Default"/>
        <w:spacing w:line="360" w:lineRule="auto"/>
        <w:jc w:val="both"/>
        <w:rPr>
          <w:rFonts w:ascii="Verdana" w:hAnsi="Verdana"/>
          <w:sz w:val="20"/>
          <w:szCs w:val="20"/>
        </w:rPr>
      </w:pPr>
      <w:r w:rsidRPr="00F07CAF">
        <w:rPr>
          <w:rFonts w:ascii="Verdana" w:hAnsi="Verdana"/>
          <w:sz w:val="20"/>
          <w:szCs w:val="20"/>
        </w:rPr>
        <w:lastRenderedPageBreak/>
        <w:t>Με κάθε πληρωμή θα γίνεται η προβλεπόμενη από την κείμενη νομοθεσία παρακράτηση φόρου εισοδήματος .</w:t>
      </w:r>
    </w:p>
    <w:p w:rsidR="00FA62F5" w:rsidRDefault="00FA62F5" w:rsidP="00FA62F5">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t>ΑΡΘΡΟ 2</w:t>
            </w:r>
            <w:r>
              <w:rPr>
                <w:rFonts w:ascii="Verdana" w:hAnsi="Verdana" w:cs="Arial"/>
                <w:spacing w:val="-4"/>
                <w:sz w:val="20"/>
                <w:szCs w:val="20"/>
              </w:rPr>
              <w:t>5</w:t>
            </w:r>
            <w:r w:rsidRPr="00DA638A">
              <w:rPr>
                <w:rFonts w:ascii="Verdana" w:hAnsi="Verdana" w:cs="Arial"/>
                <w:spacing w:val="-4"/>
                <w:sz w:val="20"/>
                <w:szCs w:val="20"/>
                <w:vertAlign w:val="superscript"/>
              </w:rPr>
              <w:t>Ο</w:t>
            </w:r>
            <w:r w:rsidRPr="00DA638A">
              <w:rPr>
                <w:rFonts w:ascii="Verdana" w:hAnsi="Verdana" w:cs="Arial"/>
                <w:spacing w:val="-4"/>
                <w:sz w:val="20"/>
                <w:szCs w:val="20"/>
              </w:rPr>
              <w:t xml:space="preserve"> :Διαδικασία επίλυσης  διαφορών </w:t>
            </w:r>
          </w:p>
        </w:tc>
      </w:tr>
    </w:tbl>
    <w:p w:rsidR="00FA62F5" w:rsidRPr="00DA638A" w:rsidRDefault="00FA62F5" w:rsidP="00FA62F5">
      <w:pPr>
        <w:spacing w:after="160" w:line="259" w:lineRule="auto"/>
        <w:rPr>
          <w:rFonts w:ascii="Verdana" w:eastAsia="Calibri" w:hAnsi="Verdana"/>
          <w:b/>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Η  παρούσα σύμβαση  διέπεται από την Ελληνική και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sidRPr="00DA638A">
        <w:rPr>
          <w:rFonts w:ascii="Verdana" w:eastAsia="Calibri" w:hAnsi="Verdana"/>
          <w:b/>
          <w:sz w:val="20"/>
          <w:szCs w:val="20"/>
        </w:rPr>
        <w:t>εδρεύοντα στο Νομό  αρμόδια δικαστήρια</w:t>
      </w:r>
      <w:r w:rsidRPr="00DA638A">
        <w:rPr>
          <w:rFonts w:ascii="Verdana" w:eastAsia="Calibri" w:hAnsi="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FA62F5" w:rsidRPr="00DA638A" w:rsidTr="008913B4">
        <w:trPr>
          <w:tblCellSpacing w:w="20" w:type="dxa"/>
        </w:trPr>
        <w:tc>
          <w:tcPr>
            <w:tcW w:w="9460" w:type="dxa"/>
            <w:shd w:val="clear" w:color="auto" w:fill="E0E0E0"/>
          </w:tcPr>
          <w:p w:rsidR="00FA62F5" w:rsidRPr="00DA638A" w:rsidRDefault="00FA62F5" w:rsidP="008913B4">
            <w:pPr>
              <w:pStyle w:val="2"/>
              <w:rPr>
                <w:rFonts w:ascii="Verdana" w:hAnsi="Verdana"/>
                <w:bCs w:val="0"/>
                <w:spacing w:val="-4"/>
                <w:sz w:val="20"/>
                <w:szCs w:val="20"/>
              </w:rPr>
            </w:pPr>
            <w:r w:rsidRPr="00DA638A">
              <w:rPr>
                <w:rFonts w:ascii="Verdana" w:hAnsi="Verdana" w:cs="Arial"/>
                <w:spacing w:val="-4"/>
                <w:sz w:val="20"/>
                <w:szCs w:val="20"/>
              </w:rPr>
              <w:t>ΑΡΘΡΟ 2</w:t>
            </w:r>
            <w:r>
              <w:rPr>
                <w:rFonts w:ascii="Verdana" w:hAnsi="Verdana" w:cs="Arial"/>
                <w:spacing w:val="-4"/>
                <w:sz w:val="20"/>
                <w:szCs w:val="20"/>
              </w:rPr>
              <w:t>6</w:t>
            </w:r>
            <w:r w:rsidRPr="00DA638A">
              <w:rPr>
                <w:rFonts w:ascii="Verdana" w:hAnsi="Verdana" w:cs="Arial"/>
                <w:spacing w:val="-4"/>
                <w:sz w:val="20"/>
                <w:szCs w:val="20"/>
                <w:vertAlign w:val="superscript"/>
              </w:rPr>
              <w:t>Ο</w:t>
            </w:r>
            <w:r w:rsidRPr="00DA638A">
              <w:rPr>
                <w:rFonts w:ascii="Verdana" w:hAnsi="Verdana" w:cs="Arial"/>
                <w:spacing w:val="-4"/>
                <w:sz w:val="20"/>
                <w:szCs w:val="20"/>
              </w:rPr>
              <w:t xml:space="preserve"> :Λοιπές διατάξεις</w:t>
            </w:r>
          </w:p>
        </w:tc>
      </w:tr>
    </w:tbl>
    <w:p w:rsidR="00FA62F5" w:rsidRPr="00DA638A" w:rsidRDefault="00FA62F5" w:rsidP="00FA62F5">
      <w:pPr>
        <w:spacing w:after="160" w:line="259" w:lineRule="auto"/>
        <w:rPr>
          <w:rFonts w:ascii="Verdana" w:eastAsia="Calibri" w:hAnsi="Verdana"/>
          <w:sz w:val="20"/>
          <w:szCs w:val="20"/>
        </w:rPr>
      </w:pP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FA62F5" w:rsidRPr="00DA638A" w:rsidRDefault="00FA62F5" w:rsidP="00FA62F5">
      <w:pPr>
        <w:spacing w:after="160" w:line="360" w:lineRule="auto"/>
        <w:jc w:val="both"/>
        <w:rPr>
          <w:rFonts w:ascii="Verdana" w:eastAsia="Calibri" w:hAnsi="Verdana"/>
          <w:sz w:val="20"/>
          <w:szCs w:val="20"/>
        </w:rPr>
      </w:pPr>
      <w:r w:rsidRPr="00DA638A">
        <w:rPr>
          <w:rFonts w:ascii="Verdana" w:eastAsia="Calibri" w:hAnsi="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D00B54" w:rsidRDefault="009F3C38" w:rsidP="00D00B54">
      <w:pPr>
        <w:pStyle w:val="Default"/>
        <w:spacing w:line="360" w:lineRule="auto"/>
        <w:ind w:left="2160"/>
        <w:jc w:val="both"/>
        <w:rPr>
          <w:rFonts w:ascii="Verdana" w:hAnsi="Verdana"/>
          <w:b/>
          <w:color w:val="auto"/>
          <w:sz w:val="20"/>
          <w:szCs w:val="20"/>
        </w:rPr>
      </w:pPr>
      <w:r>
        <w:rPr>
          <w:rFonts w:ascii="Verdana" w:hAnsi="Verdana"/>
          <w:b/>
          <w:color w:val="auto"/>
          <w:sz w:val="20"/>
          <w:szCs w:val="20"/>
        </w:rPr>
        <w:tab/>
      </w:r>
      <w:r>
        <w:rPr>
          <w:rFonts w:ascii="Verdana" w:hAnsi="Verdana"/>
          <w:b/>
          <w:color w:val="auto"/>
          <w:sz w:val="20"/>
          <w:szCs w:val="20"/>
        </w:rPr>
        <w:tab/>
        <w:t xml:space="preserve">                          Ο ΑΝΤΙΔΗΜΑΡΧΟΣ</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9F3C38">
      <w:pPr>
        <w:pStyle w:val="Default"/>
        <w:tabs>
          <w:tab w:val="left" w:pos="4575"/>
        </w:tabs>
        <w:spacing w:line="360" w:lineRule="auto"/>
        <w:ind w:left="2160"/>
        <w:jc w:val="both"/>
        <w:rPr>
          <w:rFonts w:ascii="Verdana" w:hAnsi="Verdana"/>
          <w:b/>
          <w:color w:val="auto"/>
          <w:sz w:val="20"/>
          <w:szCs w:val="20"/>
        </w:rPr>
      </w:pPr>
      <w:r>
        <w:rPr>
          <w:rFonts w:ascii="Verdana" w:hAnsi="Verdana"/>
          <w:b/>
          <w:color w:val="auto"/>
          <w:sz w:val="20"/>
          <w:szCs w:val="20"/>
        </w:rPr>
        <w:tab/>
        <w:t xml:space="preserve">     </w:t>
      </w:r>
      <w:r w:rsidR="00E71BE1">
        <w:rPr>
          <w:rFonts w:ascii="Verdana" w:hAnsi="Verdana"/>
          <w:b/>
          <w:color w:val="auto"/>
          <w:sz w:val="20"/>
          <w:szCs w:val="20"/>
        </w:rPr>
        <w:t>ΤΗΛΕΜΑΧΟΣ ΚΑΜΠΟΥΡΗΣ</w:t>
      </w:r>
    </w:p>
    <w:p w:rsidR="009F3C38" w:rsidRDefault="009F3C38" w:rsidP="00D00B54">
      <w:pPr>
        <w:pStyle w:val="Default"/>
        <w:spacing w:line="360" w:lineRule="auto"/>
        <w:ind w:left="2160"/>
        <w:jc w:val="both"/>
        <w:rPr>
          <w:rFonts w:ascii="Verdana" w:hAnsi="Verdana"/>
          <w:b/>
          <w:color w:val="auto"/>
          <w:sz w:val="20"/>
          <w:szCs w:val="20"/>
        </w:rPr>
      </w:pPr>
    </w:p>
    <w:p w:rsidR="009F3C38" w:rsidRDefault="009F3C38" w:rsidP="00D00B54">
      <w:pPr>
        <w:pStyle w:val="Default"/>
        <w:spacing w:line="360" w:lineRule="auto"/>
        <w:ind w:left="2160"/>
        <w:jc w:val="both"/>
        <w:rPr>
          <w:rFonts w:ascii="Verdana" w:hAnsi="Verdana"/>
          <w:b/>
          <w:color w:val="auto"/>
          <w:sz w:val="20"/>
          <w:szCs w:val="20"/>
        </w:rPr>
      </w:pPr>
    </w:p>
    <w:p w:rsidR="005556D0" w:rsidRDefault="005F6BA5" w:rsidP="005F6BA5">
      <w:pPr>
        <w:pStyle w:val="Default"/>
        <w:spacing w:line="360" w:lineRule="auto"/>
        <w:jc w:val="both"/>
        <w:rPr>
          <w:rFonts w:ascii="Verdana" w:hAnsi="Verdana"/>
          <w:b/>
          <w:bCs/>
          <w:sz w:val="20"/>
          <w:szCs w:val="20"/>
        </w:rPr>
      </w:pPr>
      <w:r w:rsidRPr="00F7272E">
        <w:rPr>
          <w:rFonts w:ascii="Verdana" w:hAnsi="Verdana"/>
          <w:b/>
          <w:bCs/>
          <w:sz w:val="20"/>
          <w:szCs w:val="20"/>
        </w:rPr>
        <w:t xml:space="preserve">                              </w:t>
      </w:r>
      <w:r>
        <w:rPr>
          <w:rFonts w:ascii="Verdana" w:hAnsi="Verdana"/>
          <w:b/>
          <w:bCs/>
          <w:sz w:val="20"/>
          <w:szCs w:val="20"/>
        </w:rPr>
        <w:t xml:space="preserve">           </w:t>
      </w:r>
    </w:p>
    <w:p w:rsidR="005556D0" w:rsidRDefault="005556D0" w:rsidP="005F6BA5">
      <w:pPr>
        <w:pStyle w:val="Default"/>
        <w:spacing w:line="360" w:lineRule="auto"/>
        <w:jc w:val="both"/>
        <w:rPr>
          <w:rFonts w:ascii="Verdana" w:hAnsi="Verdana"/>
          <w:b/>
          <w:bCs/>
          <w:sz w:val="20"/>
          <w:szCs w:val="20"/>
        </w:rPr>
      </w:pPr>
    </w:p>
    <w:p w:rsidR="005F6BA5" w:rsidRPr="00F7272E" w:rsidRDefault="005F6BA5" w:rsidP="005F6BA5">
      <w:pPr>
        <w:rPr>
          <w:sz w:val="20"/>
          <w:szCs w:val="20"/>
          <w:lang w:eastAsia="el-GR"/>
        </w:rPr>
      </w:pPr>
      <w:r w:rsidRPr="00F7272E">
        <w:rPr>
          <w:sz w:val="20"/>
          <w:szCs w:val="20"/>
        </w:rPr>
        <w:t xml:space="preserve">                                                          </w:t>
      </w:r>
    </w:p>
    <w:p w:rsidR="009F3C38" w:rsidRDefault="005F6BA5" w:rsidP="004C07DA">
      <w:pPr>
        <w:rPr>
          <w:rFonts w:ascii="Verdana" w:hAnsi="Verdana"/>
          <w:b/>
          <w:lang w:eastAsia="el-GR"/>
        </w:rPr>
      </w:pPr>
      <w:r>
        <w:rPr>
          <w:b/>
          <w:bCs/>
          <w:lang w:eastAsia="el-GR"/>
        </w:rPr>
        <w:t xml:space="preserve">            </w:t>
      </w:r>
    </w:p>
    <w:p w:rsidR="009F3C38" w:rsidRDefault="009F3C38" w:rsidP="00E97C05">
      <w:pPr>
        <w:jc w:val="center"/>
        <w:rPr>
          <w:rFonts w:ascii="Verdana" w:hAnsi="Verdana"/>
          <w:b/>
          <w:lang w:eastAsia="el-GR"/>
        </w:rPr>
      </w:pPr>
    </w:p>
    <w:p w:rsidR="009F3C38" w:rsidRDefault="009F3C38" w:rsidP="00E97C05">
      <w:pPr>
        <w:jc w:val="center"/>
        <w:rPr>
          <w:rFonts w:ascii="Verdana" w:hAnsi="Verdana"/>
          <w:b/>
          <w:lang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AB6291" w:rsidRDefault="00AB6291" w:rsidP="00E97C05">
      <w:pPr>
        <w:jc w:val="center"/>
        <w:rPr>
          <w:rFonts w:ascii="Verdana" w:hAnsi="Verdana"/>
          <w:b/>
          <w:sz w:val="28"/>
          <w:szCs w:val="28"/>
          <w:lang w:val="en-US" w:eastAsia="el-GR"/>
        </w:rPr>
      </w:pPr>
    </w:p>
    <w:p w:rsidR="005F6BA5" w:rsidRPr="00D573A9" w:rsidRDefault="00E97C05" w:rsidP="00E97C05">
      <w:pPr>
        <w:jc w:val="center"/>
        <w:rPr>
          <w:rFonts w:ascii="Verdana" w:hAnsi="Verdana"/>
          <w:b/>
          <w:sz w:val="28"/>
          <w:szCs w:val="28"/>
          <w:lang w:eastAsia="el-GR"/>
        </w:rPr>
      </w:pPr>
      <w:r w:rsidRPr="00D573A9">
        <w:rPr>
          <w:rFonts w:ascii="Verdana" w:hAnsi="Verdana"/>
          <w:b/>
          <w:sz w:val="28"/>
          <w:szCs w:val="28"/>
          <w:lang w:eastAsia="el-GR"/>
        </w:rPr>
        <w:t>ΠΑΡΑΡΤΗΜΑ Β΄</w:t>
      </w:r>
    </w:p>
    <w:p w:rsidR="00D573A9" w:rsidRDefault="00D573A9" w:rsidP="00354077">
      <w:pPr>
        <w:shd w:val="clear" w:color="auto" w:fill="FFFFFF"/>
        <w:jc w:val="center"/>
        <w:rPr>
          <w:rFonts w:ascii="Verdana" w:hAnsi="Verdana"/>
          <w:b/>
          <w:sz w:val="28"/>
          <w:szCs w:val="28"/>
        </w:rPr>
      </w:pP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 xml:space="preserve">ΜΕΛΕΤΗ </w:t>
      </w:r>
    </w:p>
    <w:p w:rsidR="00354077" w:rsidRPr="002712B8" w:rsidRDefault="00354077" w:rsidP="00354077">
      <w:pPr>
        <w:shd w:val="clear" w:color="auto" w:fill="FFFFFF"/>
        <w:jc w:val="center"/>
        <w:rPr>
          <w:rFonts w:ascii="Verdana" w:hAnsi="Verdana"/>
          <w:b/>
          <w:sz w:val="28"/>
          <w:szCs w:val="28"/>
        </w:rPr>
      </w:pPr>
      <w:r w:rsidRPr="002712B8">
        <w:rPr>
          <w:rFonts w:ascii="Verdana" w:hAnsi="Verdana"/>
          <w:b/>
          <w:sz w:val="28"/>
          <w:szCs w:val="28"/>
        </w:rPr>
        <w:t>ΠΡΟΜΗΘΕΙΑΣ ΓΡΑΦΙΚΗΣ ΥΛΗΣ ΚΑΙ ΛΟΙΠΩΝ ΥΛΙΚΩΝ ΓΡΑΦΕΙΟΥ, ΕΝΤΥΠΩΝ, ΥΛΙΚΩΝ ΜΗΧΑΝΟΓΡΑΦΗΣΗΣ ΚΑΙ ΠΟΛΛΑΠΛΩΝ ΕΚΤΥΠΩΣΕΩΝ ΓΙΑ ΤΙΣ ΥΠΗΡΕΣΙΕΣ ΤΟΥ ΔΗΜΟΥ ΡΟΔΟΥ ΕΤΟΥΣ 20</w:t>
      </w:r>
      <w:r w:rsidR="00E71BE1">
        <w:rPr>
          <w:rFonts w:ascii="Verdana" w:hAnsi="Verdana"/>
          <w:b/>
          <w:sz w:val="28"/>
          <w:szCs w:val="28"/>
        </w:rPr>
        <w:t>20</w:t>
      </w:r>
      <w:r w:rsidRPr="002712B8">
        <w:rPr>
          <w:rFonts w:ascii="Verdana" w:hAnsi="Verdana"/>
          <w:b/>
          <w:sz w:val="28"/>
          <w:szCs w:val="28"/>
        </w:rPr>
        <w:t xml:space="preserve">(ΚΩΔ.6612,6613,6614) </w:t>
      </w:r>
    </w:p>
    <w:p w:rsidR="00354077" w:rsidRPr="002712B8" w:rsidRDefault="00C5277D" w:rsidP="00354077">
      <w:pPr>
        <w:shd w:val="clear" w:color="auto" w:fill="FFFFFF"/>
        <w:jc w:val="center"/>
        <w:rPr>
          <w:rFonts w:ascii="Verdana" w:hAnsi="Verdana"/>
          <w:sz w:val="28"/>
          <w:szCs w:val="28"/>
        </w:rPr>
      </w:pPr>
      <w:r>
        <w:rPr>
          <w:rFonts w:ascii="Verdana" w:hAnsi="Verdana"/>
          <w:noProof/>
          <w:sz w:val="28"/>
          <w:szCs w:val="28"/>
          <w:lang w:eastAsia="el-GR"/>
        </w:rPr>
        <w:drawing>
          <wp:inline distT="0" distB="0" distL="0" distR="0">
            <wp:extent cx="4381500" cy="180975"/>
            <wp:effectExtent l="19050" t="0" r="0" b="0"/>
            <wp:docPr id="2" name="Εικόνα 2"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8_"/>
                    <pic:cNvPicPr>
                      <a:picLocks noChangeAspect="1" noChangeArrowheads="1"/>
                    </pic:cNvPicPr>
                  </pic:nvPicPr>
                  <pic:blipFill>
                    <a:blip r:embed="rId15"/>
                    <a:srcRect/>
                    <a:stretch>
                      <a:fillRect/>
                    </a:stretch>
                  </pic:blipFill>
                  <pic:spPr bwMode="auto">
                    <a:xfrm>
                      <a:off x="0" y="0"/>
                      <a:ext cx="4381500" cy="180975"/>
                    </a:xfrm>
                    <a:prstGeom prst="rect">
                      <a:avLst/>
                    </a:prstGeom>
                    <a:noFill/>
                    <a:ln w="9525">
                      <a:noFill/>
                      <a:miter lim="800000"/>
                      <a:headEnd/>
                      <a:tailEnd/>
                    </a:ln>
                  </pic:spPr>
                </pic:pic>
              </a:graphicData>
            </a:graphic>
          </wp:inline>
        </w:drawing>
      </w:r>
    </w:p>
    <w:p w:rsidR="00354077" w:rsidRPr="002712B8" w:rsidRDefault="00354077" w:rsidP="00354077">
      <w:pPr>
        <w:shd w:val="clear" w:color="auto" w:fill="FFFFFF"/>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both"/>
        <w:rPr>
          <w:rFonts w:ascii="Verdana" w:hAnsi="Verdana"/>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r w:rsidRPr="002712B8">
        <w:rPr>
          <w:rFonts w:ascii="Verdana" w:hAnsi="Verdana"/>
          <w:b/>
          <w:sz w:val="28"/>
          <w:szCs w:val="28"/>
        </w:rPr>
        <w:t xml:space="preserve">ΕΝΔ. ΠΡΟΫΠΟΛΟΓΙΣΜΟΣ:  </w:t>
      </w:r>
      <w:r w:rsidR="00E71BE1">
        <w:rPr>
          <w:rFonts w:ascii="Verdana" w:hAnsi="Verdana"/>
          <w:b/>
          <w:bCs/>
          <w:sz w:val="28"/>
          <w:szCs w:val="28"/>
        </w:rPr>
        <w:t>263</w:t>
      </w:r>
      <w:r w:rsidR="0021310C">
        <w:rPr>
          <w:rFonts w:ascii="Verdana" w:hAnsi="Verdana"/>
          <w:b/>
          <w:bCs/>
          <w:sz w:val="28"/>
          <w:szCs w:val="28"/>
        </w:rPr>
        <w:t>.</w:t>
      </w:r>
      <w:r w:rsidR="00E71BE1">
        <w:rPr>
          <w:rFonts w:ascii="Verdana" w:hAnsi="Verdana"/>
          <w:b/>
          <w:bCs/>
          <w:sz w:val="28"/>
          <w:szCs w:val="28"/>
        </w:rPr>
        <w:t>7</w:t>
      </w:r>
      <w:r w:rsidR="0021310C">
        <w:rPr>
          <w:rFonts w:ascii="Verdana" w:hAnsi="Verdana"/>
          <w:b/>
          <w:bCs/>
          <w:sz w:val="28"/>
          <w:szCs w:val="28"/>
        </w:rPr>
        <w:t>00,00</w:t>
      </w:r>
      <w:r w:rsidRPr="002712B8">
        <w:rPr>
          <w:rFonts w:ascii="Verdana" w:hAnsi="Verdana"/>
          <w:b/>
          <w:sz w:val="28"/>
          <w:szCs w:val="28"/>
        </w:rPr>
        <w:t xml:space="preserve"> ευρώ με ΦΠΑ</w:t>
      </w: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354077" w:rsidRPr="002712B8" w:rsidRDefault="00354077" w:rsidP="00354077">
      <w:pPr>
        <w:jc w:val="center"/>
        <w:rPr>
          <w:rFonts w:ascii="Verdana" w:hAnsi="Verdana"/>
          <w:b/>
          <w:sz w:val="28"/>
          <w:szCs w:val="28"/>
        </w:rPr>
      </w:pPr>
    </w:p>
    <w:p w:rsidR="00E71BE1" w:rsidRPr="002712B8" w:rsidRDefault="00E71BE1" w:rsidP="00E71BE1">
      <w:pPr>
        <w:spacing w:line="360" w:lineRule="auto"/>
        <w:jc w:val="center"/>
        <w:rPr>
          <w:rFonts w:ascii="Verdana" w:hAnsi="Verdana"/>
          <w:b/>
          <w:sz w:val="20"/>
          <w:szCs w:val="20"/>
        </w:rPr>
      </w:pPr>
      <w:r w:rsidRPr="002712B8">
        <w:rPr>
          <w:rFonts w:ascii="Verdana" w:hAnsi="Verdana"/>
          <w:b/>
          <w:sz w:val="20"/>
          <w:szCs w:val="20"/>
        </w:rPr>
        <w:t>ΤΕΧΝΙΚΗ ΕΚΘΕΣΗ</w:t>
      </w:r>
    </w:p>
    <w:p w:rsidR="00E71BE1" w:rsidRPr="002712B8" w:rsidRDefault="00E71BE1" w:rsidP="00E71BE1">
      <w:pPr>
        <w:spacing w:line="360" w:lineRule="auto"/>
        <w:jc w:val="center"/>
        <w:rPr>
          <w:rFonts w:ascii="Verdana" w:hAnsi="Verdana"/>
          <w:b/>
          <w:i/>
          <w:sz w:val="20"/>
          <w:szCs w:val="20"/>
        </w:rPr>
      </w:pPr>
      <w:r w:rsidRPr="002712B8">
        <w:rPr>
          <w:rFonts w:ascii="Verdana" w:hAnsi="Verdana"/>
          <w:sz w:val="20"/>
          <w:szCs w:val="20"/>
        </w:rPr>
        <w:t xml:space="preserve"> </w:t>
      </w:r>
    </w:p>
    <w:p w:rsidR="00E71BE1" w:rsidRPr="002712B8" w:rsidRDefault="00E71BE1" w:rsidP="00E71BE1">
      <w:pPr>
        <w:spacing w:line="360" w:lineRule="auto"/>
        <w:jc w:val="center"/>
        <w:rPr>
          <w:rFonts w:ascii="Verdana" w:hAnsi="Verdana"/>
          <w:sz w:val="20"/>
          <w:szCs w:val="20"/>
        </w:rPr>
      </w:pPr>
    </w:p>
    <w:p w:rsidR="00E71BE1" w:rsidRPr="00E71BE1" w:rsidRDefault="00E71BE1" w:rsidP="00E71BE1">
      <w:pPr>
        <w:spacing w:line="360" w:lineRule="auto"/>
        <w:jc w:val="both"/>
        <w:rPr>
          <w:rFonts w:ascii="Verdana" w:hAnsi="Verdana"/>
          <w:sz w:val="20"/>
          <w:szCs w:val="20"/>
        </w:rPr>
      </w:pPr>
      <w:r w:rsidRPr="002712B8">
        <w:rPr>
          <w:rFonts w:ascii="Verdana" w:hAnsi="Verdana"/>
          <w:sz w:val="20"/>
          <w:szCs w:val="20"/>
        </w:rPr>
        <w:t>Με αυτή τη μελέτη προβλέπεται η εκτέλεση της προμήθειας</w:t>
      </w:r>
      <w:r w:rsidRPr="002712B8">
        <w:rPr>
          <w:rFonts w:ascii="Verdana" w:hAnsi="Verdana"/>
          <w:i/>
          <w:sz w:val="20"/>
          <w:szCs w:val="20"/>
        </w:rPr>
        <w:t xml:space="preserve"> «γραφικής ύλης και λοιπών υλικών γραφείου, εντύπων, υλικών μηχανογράφησης και εκτυπώσεων, έτους 20</w:t>
      </w:r>
      <w:r>
        <w:rPr>
          <w:rFonts w:ascii="Verdana" w:hAnsi="Verdana"/>
          <w:i/>
          <w:sz w:val="20"/>
          <w:szCs w:val="20"/>
        </w:rPr>
        <w:t xml:space="preserve">20 </w:t>
      </w:r>
      <w:r w:rsidRPr="002712B8">
        <w:rPr>
          <w:rFonts w:ascii="Verdana" w:hAnsi="Verdana"/>
          <w:i/>
          <w:sz w:val="20"/>
          <w:szCs w:val="20"/>
        </w:rPr>
        <w:t xml:space="preserve">(κωδ. </w:t>
      </w:r>
      <w:r>
        <w:rPr>
          <w:rFonts w:ascii="Verdana" w:hAnsi="Verdana"/>
          <w:i/>
          <w:sz w:val="20"/>
          <w:szCs w:val="20"/>
        </w:rPr>
        <w:t>10-</w:t>
      </w:r>
      <w:r w:rsidRPr="002712B8">
        <w:rPr>
          <w:rFonts w:ascii="Verdana" w:hAnsi="Verdana"/>
          <w:i/>
          <w:sz w:val="20"/>
          <w:szCs w:val="20"/>
        </w:rPr>
        <w:t>6612</w:t>
      </w:r>
      <w:r>
        <w:rPr>
          <w:rFonts w:ascii="Verdana" w:hAnsi="Verdana"/>
          <w:i/>
          <w:sz w:val="20"/>
          <w:szCs w:val="20"/>
        </w:rPr>
        <w:t>.0001.0001</w:t>
      </w:r>
      <w:r w:rsidRPr="002712B8">
        <w:rPr>
          <w:rFonts w:ascii="Verdana" w:hAnsi="Verdana"/>
          <w:i/>
          <w:sz w:val="20"/>
          <w:szCs w:val="20"/>
        </w:rPr>
        <w:t xml:space="preserve">, </w:t>
      </w:r>
      <w:r>
        <w:rPr>
          <w:rFonts w:ascii="Verdana" w:hAnsi="Verdana"/>
          <w:i/>
          <w:sz w:val="20"/>
          <w:szCs w:val="20"/>
        </w:rPr>
        <w:t>10-</w:t>
      </w:r>
      <w:r w:rsidRPr="002712B8">
        <w:rPr>
          <w:rFonts w:ascii="Verdana" w:hAnsi="Verdana"/>
          <w:i/>
          <w:sz w:val="20"/>
          <w:szCs w:val="20"/>
        </w:rPr>
        <w:t>6613</w:t>
      </w:r>
      <w:r>
        <w:rPr>
          <w:rFonts w:ascii="Verdana" w:hAnsi="Verdana"/>
          <w:i/>
          <w:sz w:val="20"/>
          <w:szCs w:val="20"/>
        </w:rPr>
        <w:t>.0001.0001</w:t>
      </w:r>
      <w:r w:rsidRPr="002712B8">
        <w:rPr>
          <w:rFonts w:ascii="Verdana" w:hAnsi="Verdana"/>
          <w:i/>
          <w:sz w:val="20"/>
          <w:szCs w:val="20"/>
        </w:rPr>
        <w:t>,</w:t>
      </w:r>
      <w:r>
        <w:rPr>
          <w:rFonts w:ascii="Verdana" w:hAnsi="Verdana"/>
          <w:i/>
          <w:sz w:val="20"/>
          <w:szCs w:val="20"/>
        </w:rPr>
        <w:t xml:space="preserve"> 10-</w:t>
      </w:r>
      <w:r w:rsidRPr="002712B8">
        <w:rPr>
          <w:rFonts w:ascii="Verdana" w:hAnsi="Verdana"/>
          <w:i/>
          <w:sz w:val="20"/>
          <w:szCs w:val="20"/>
        </w:rPr>
        <w:t>6614</w:t>
      </w:r>
      <w:r>
        <w:rPr>
          <w:rFonts w:ascii="Verdana" w:hAnsi="Verdana"/>
          <w:i/>
          <w:sz w:val="20"/>
          <w:szCs w:val="20"/>
        </w:rPr>
        <w:t>.0001.0001</w:t>
      </w:r>
      <w:r w:rsidRPr="002712B8">
        <w:rPr>
          <w:rFonts w:ascii="Verdana" w:hAnsi="Verdana"/>
          <w:i/>
          <w:sz w:val="20"/>
          <w:szCs w:val="20"/>
        </w:rPr>
        <w:t>)»</w:t>
      </w:r>
      <w:r>
        <w:rPr>
          <w:rFonts w:ascii="Verdana" w:hAnsi="Verdana"/>
          <w:i/>
          <w:sz w:val="20"/>
          <w:szCs w:val="20"/>
        </w:rPr>
        <w:t xml:space="preserve"> για το Δήμο Ρόδου και των συγχρηματοδοτούμενων προγραμμάτων των δομών του  «</w:t>
      </w:r>
      <w:r>
        <w:rPr>
          <w:rFonts w:ascii="Verdana" w:hAnsi="Verdana" w:cs="Verdana"/>
          <w:i/>
          <w:sz w:val="20"/>
          <w:szCs w:val="20"/>
        </w:rPr>
        <w:t xml:space="preserve">Κέντρο Κοινότητας Δήμου </w:t>
      </w:r>
      <w:r>
        <w:rPr>
          <w:rFonts w:ascii="Verdana" w:hAnsi="Verdana" w:cs="Verdana"/>
          <w:i/>
          <w:sz w:val="20"/>
          <w:szCs w:val="20"/>
        </w:rPr>
        <w:lastRenderedPageBreak/>
        <w:t>Ρόδου με παράρτημα Ρομά (κωδ.</w:t>
      </w:r>
      <w:r w:rsidRPr="00DA46E9">
        <w:rPr>
          <w:rFonts w:ascii="Verdana" w:hAnsi="Verdana" w:cs="Verdana"/>
          <w:sz w:val="20"/>
          <w:szCs w:val="20"/>
        </w:rPr>
        <w:t xml:space="preserve"> </w:t>
      </w:r>
      <w:r w:rsidRPr="00DA46E9">
        <w:rPr>
          <w:rFonts w:ascii="Verdana" w:hAnsi="Verdana" w:cs="Verdana"/>
          <w:i/>
          <w:sz w:val="20"/>
          <w:szCs w:val="20"/>
        </w:rPr>
        <w:t>60-7341.0012</w:t>
      </w:r>
      <w:r>
        <w:rPr>
          <w:rFonts w:ascii="Verdana" w:hAnsi="Verdana" w:cs="Verdana"/>
          <w:i/>
          <w:sz w:val="20"/>
          <w:szCs w:val="20"/>
        </w:rPr>
        <w:t>)» και «Βοήθεια στο σπίτι (κωδ. 15-6612.0003)».</w:t>
      </w:r>
    </w:p>
    <w:p w:rsidR="00E71BE1" w:rsidRPr="002712B8" w:rsidRDefault="00E71BE1" w:rsidP="00E71BE1">
      <w:pPr>
        <w:spacing w:line="360" w:lineRule="auto"/>
        <w:jc w:val="both"/>
        <w:rPr>
          <w:rFonts w:ascii="Verdana" w:hAnsi="Verdana"/>
          <w:sz w:val="20"/>
          <w:szCs w:val="20"/>
        </w:rPr>
      </w:pPr>
    </w:p>
    <w:p w:rsidR="00E71BE1" w:rsidRPr="002712B8" w:rsidRDefault="00E71BE1" w:rsidP="00E71BE1">
      <w:pPr>
        <w:spacing w:line="360" w:lineRule="auto"/>
        <w:jc w:val="both"/>
        <w:rPr>
          <w:rFonts w:ascii="Verdana" w:hAnsi="Verdana"/>
          <w:sz w:val="20"/>
          <w:szCs w:val="20"/>
        </w:rPr>
      </w:pPr>
      <w:r w:rsidRPr="002712B8">
        <w:rPr>
          <w:rFonts w:ascii="Verdana" w:hAnsi="Verdana"/>
          <w:sz w:val="20"/>
          <w:szCs w:val="20"/>
        </w:rPr>
        <w:t xml:space="preserve">Η εκτέλεση της προμήθειας θα γίνει με δημόσιο ανοικτό ηλεκτρονικό  μειοδοτικό διαγωνισμό και με κριτήριο κατακύρωσης </w:t>
      </w:r>
      <w:r w:rsidRPr="002712B8">
        <w:rPr>
          <w:rFonts w:ascii="Verdana" w:hAnsi="Verdana"/>
          <w:bCs/>
          <w:sz w:val="20"/>
          <w:szCs w:val="20"/>
        </w:rPr>
        <w:t>την πλέον συμφέρουσα από οικονομικής άποψης προσφορά βάσει τιμής</w:t>
      </w:r>
      <w:r w:rsidRPr="002712B8">
        <w:rPr>
          <w:rFonts w:ascii="Verdana" w:hAnsi="Verdana"/>
          <w:sz w:val="20"/>
          <w:szCs w:val="20"/>
        </w:rPr>
        <w:t xml:space="preserve"> σύμφωνα με τις διατάξεις του Ν. 4412/2016 και του άρθρου 209 του Δημοτικού και Κοινοτικού Κώδικα(Ν. 3463/2006).</w:t>
      </w:r>
    </w:p>
    <w:p w:rsidR="00E71BE1" w:rsidRPr="002712B8" w:rsidRDefault="00E71BE1" w:rsidP="00E71BE1">
      <w:pPr>
        <w:spacing w:line="360" w:lineRule="auto"/>
        <w:jc w:val="both"/>
        <w:rPr>
          <w:rFonts w:ascii="Verdana" w:hAnsi="Verdana"/>
          <w:sz w:val="20"/>
          <w:szCs w:val="20"/>
        </w:rPr>
      </w:pPr>
    </w:p>
    <w:p w:rsidR="00E71BE1" w:rsidRPr="002712B8" w:rsidRDefault="00E71BE1" w:rsidP="00E71BE1">
      <w:pPr>
        <w:spacing w:line="360" w:lineRule="auto"/>
        <w:jc w:val="both"/>
        <w:rPr>
          <w:rFonts w:ascii="Verdana" w:hAnsi="Verdana"/>
          <w:sz w:val="20"/>
          <w:szCs w:val="20"/>
        </w:rPr>
      </w:pPr>
      <w:r w:rsidRPr="002712B8">
        <w:rPr>
          <w:rFonts w:ascii="Verdana" w:hAnsi="Verdana"/>
          <w:sz w:val="20"/>
          <w:szCs w:val="20"/>
        </w:rPr>
        <w:t xml:space="preserve">Ο ενδεικτικός προϋπολογισμός της μελέτης ανέρχεται στο ποσόν των </w:t>
      </w:r>
      <w:r>
        <w:rPr>
          <w:rFonts w:ascii="Verdana" w:hAnsi="Verdana"/>
          <w:sz w:val="20"/>
          <w:szCs w:val="20"/>
        </w:rPr>
        <w:t>263.7</w:t>
      </w:r>
      <w:r w:rsidRPr="002712B8">
        <w:rPr>
          <w:rFonts w:ascii="Verdana" w:hAnsi="Verdana"/>
          <w:sz w:val="20"/>
          <w:szCs w:val="20"/>
        </w:rPr>
        <w:t>00</w:t>
      </w:r>
      <w:r>
        <w:rPr>
          <w:rFonts w:ascii="Verdana" w:hAnsi="Verdana"/>
          <w:sz w:val="20"/>
          <w:szCs w:val="20"/>
        </w:rPr>
        <w:t>,00</w:t>
      </w:r>
      <w:r w:rsidRPr="002712B8">
        <w:rPr>
          <w:rFonts w:ascii="Verdana" w:hAnsi="Verdana"/>
          <w:sz w:val="20"/>
          <w:szCs w:val="20"/>
        </w:rPr>
        <w:t xml:space="preserve"> ευρώ με ΦΠΑ και θα βαρύνει τον τακτικό προϋπολογισμό του Δήμου Ρόδου του οικονομικού έτους 20</w:t>
      </w:r>
      <w:r>
        <w:rPr>
          <w:rFonts w:ascii="Verdana" w:hAnsi="Verdana"/>
          <w:sz w:val="20"/>
          <w:szCs w:val="20"/>
        </w:rPr>
        <w:t>20</w:t>
      </w:r>
      <w:r w:rsidRPr="002712B8">
        <w:rPr>
          <w:rFonts w:ascii="Verdana" w:hAnsi="Verdana"/>
          <w:sz w:val="20"/>
          <w:szCs w:val="20"/>
        </w:rPr>
        <w:t xml:space="preserve"> στον κωδικό </w:t>
      </w:r>
      <w:r>
        <w:rPr>
          <w:rFonts w:ascii="Verdana" w:hAnsi="Verdana"/>
          <w:i/>
          <w:sz w:val="20"/>
          <w:szCs w:val="20"/>
        </w:rPr>
        <w:t>10-</w:t>
      </w:r>
      <w:r w:rsidRPr="002712B8">
        <w:rPr>
          <w:rFonts w:ascii="Verdana" w:hAnsi="Verdana"/>
          <w:i/>
          <w:sz w:val="20"/>
          <w:szCs w:val="20"/>
        </w:rPr>
        <w:t>6612</w:t>
      </w:r>
      <w:r>
        <w:rPr>
          <w:rFonts w:ascii="Verdana" w:hAnsi="Verdana"/>
          <w:i/>
          <w:sz w:val="20"/>
          <w:szCs w:val="20"/>
        </w:rPr>
        <w:t>.0001.0001</w:t>
      </w:r>
      <w:r w:rsidRPr="002712B8">
        <w:rPr>
          <w:rFonts w:ascii="Verdana" w:hAnsi="Verdana"/>
          <w:i/>
          <w:sz w:val="20"/>
          <w:szCs w:val="20"/>
        </w:rPr>
        <w:t xml:space="preserve">, </w:t>
      </w:r>
      <w:r>
        <w:rPr>
          <w:rFonts w:ascii="Verdana" w:hAnsi="Verdana"/>
          <w:i/>
          <w:sz w:val="20"/>
          <w:szCs w:val="20"/>
        </w:rPr>
        <w:t>10-</w:t>
      </w:r>
      <w:r w:rsidRPr="002712B8">
        <w:rPr>
          <w:rFonts w:ascii="Verdana" w:hAnsi="Verdana"/>
          <w:i/>
          <w:sz w:val="20"/>
          <w:szCs w:val="20"/>
        </w:rPr>
        <w:t>6613</w:t>
      </w:r>
      <w:r>
        <w:rPr>
          <w:rFonts w:ascii="Verdana" w:hAnsi="Verdana"/>
          <w:i/>
          <w:sz w:val="20"/>
          <w:szCs w:val="20"/>
        </w:rPr>
        <w:t>.0001.0001</w:t>
      </w:r>
      <w:r w:rsidRPr="002712B8">
        <w:rPr>
          <w:rFonts w:ascii="Verdana" w:hAnsi="Verdana"/>
          <w:i/>
          <w:sz w:val="20"/>
          <w:szCs w:val="20"/>
        </w:rPr>
        <w:t>,</w:t>
      </w:r>
      <w:r>
        <w:rPr>
          <w:rFonts w:ascii="Verdana" w:hAnsi="Verdana"/>
          <w:i/>
          <w:sz w:val="20"/>
          <w:szCs w:val="20"/>
        </w:rPr>
        <w:t xml:space="preserve"> 10-</w:t>
      </w:r>
      <w:r w:rsidRPr="002712B8">
        <w:rPr>
          <w:rFonts w:ascii="Verdana" w:hAnsi="Verdana"/>
          <w:i/>
          <w:sz w:val="20"/>
          <w:szCs w:val="20"/>
        </w:rPr>
        <w:t>6614</w:t>
      </w:r>
      <w:r>
        <w:rPr>
          <w:rFonts w:ascii="Verdana" w:hAnsi="Verdana"/>
          <w:i/>
          <w:sz w:val="20"/>
          <w:szCs w:val="20"/>
        </w:rPr>
        <w:t>.0001.0001, 60-7341.0012, 15-6612.0003)</w:t>
      </w:r>
      <w:r w:rsidRPr="002712B8">
        <w:rPr>
          <w:rFonts w:ascii="Verdana" w:hAnsi="Verdana"/>
          <w:sz w:val="20"/>
          <w:szCs w:val="20"/>
        </w:rPr>
        <w:t>.</w:t>
      </w:r>
    </w:p>
    <w:p w:rsidR="00E71BE1" w:rsidRPr="002712B8" w:rsidRDefault="00E71BE1" w:rsidP="00E71BE1">
      <w:pPr>
        <w:spacing w:line="360" w:lineRule="auto"/>
        <w:jc w:val="right"/>
        <w:rPr>
          <w:rFonts w:ascii="Verdana" w:hAnsi="Verdana"/>
          <w:sz w:val="20"/>
          <w:szCs w:val="20"/>
        </w:rPr>
      </w:pPr>
    </w:p>
    <w:p w:rsidR="00E71BE1" w:rsidRDefault="00E71BE1" w:rsidP="00AB6291">
      <w:pPr>
        <w:spacing w:line="360" w:lineRule="auto"/>
        <w:rPr>
          <w:rFonts w:ascii="Comic Sans MS" w:hAnsi="Comic Sans MS"/>
          <w:b/>
          <w:bCs/>
          <w:sz w:val="20"/>
          <w:szCs w:val="20"/>
        </w:rPr>
      </w:pPr>
      <w:r w:rsidRPr="002712B8">
        <w:rPr>
          <w:rFonts w:ascii="Verdana" w:hAnsi="Verdana"/>
          <w:sz w:val="20"/>
          <w:szCs w:val="20"/>
        </w:rPr>
        <w:t xml:space="preserve">            </w:t>
      </w:r>
      <w:r>
        <w:rPr>
          <w:rFonts w:ascii="Comic Sans MS" w:hAnsi="Comic Sans MS"/>
          <w:b/>
          <w:bCs/>
          <w:sz w:val="20"/>
          <w:szCs w:val="20"/>
        </w:rPr>
        <w:t xml:space="preserve">    </w:t>
      </w:r>
    </w:p>
    <w:p w:rsidR="00E71BE1" w:rsidRDefault="00E71BE1" w:rsidP="00E71BE1">
      <w:pPr>
        <w:rPr>
          <w:rFonts w:ascii="Comic Sans MS" w:hAnsi="Comic Sans MS"/>
          <w:b/>
          <w:bCs/>
          <w:sz w:val="20"/>
          <w:szCs w:val="20"/>
        </w:rPr>
      </w:pPr>
      <w:r>
        <w:rPr>
          <w:rFonts w:ascii="Comic Sans MS" w:hAnsi="Comic Sans MS"/>
          <w:b/>
          <w:bCs/>
          <w:sz w:val="20"/>
          <w:szCs w:val="20"/>
        </w:rPr>
        <w:t xml:space="preserve">       </w:t>
      </w:r>
    </w:p>
    <w:p w:rsidR="00E71BE1" w:rsidRPr="005D226A" w:rsidRDefault="00E71BE1" w:rsidP="00E71BE1">
      <w:pPr>
        <w:spacing w:line="360" w:lineRule="auto"/>
        <w:rPr>
          <w:rFonts w:ascii="Arial" w:hAnsi="Arial" w:cs="Arial"/>
          <w:sz w:val="20"/>
          <w:szCs w:val="20"/>
        </w:rPr>
      </w:pPr>
      <w:r w:rsidRPr="005D226A">
        <w:rPr>
          <w:rFonts w:ascii="Arial" w:hAnsi="Arial" w:cs="Arial"/>
          <w:b/>
          <w:bCs/>
          <w:sz w:val="20"/>
          <w:szCs w:val="20"/>
        </w:rPr>
        <w:t xml:space="preserve">           </w:t>
      </w:r>
      <w:r w:rsidRPr="005D226A">
        <w:rPr>
          <w:rFonts w:ascii="Arial" w:hAnsi="Arial" w:cs="Arial"/>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16" o:title=""/>
          </v:shape>
          <o:OLEObject Type="Embed" ProgID="PBrush" ShapeID="_x0000_i1025" DrawAspect="Content" ObjectID="_1646734305" r:id="rId17"/>
        </w:object>
      </w:r>
    </w:p>
    <w:p w:rsidR="00E71BE1" w:rsidRPr="005D226A" w:rsidRDefault="00E71BE1" w:rsidP="00E71BE1">
      <w:pPr>
        <w:spacing w:line="360" w:lineRule="auto"/>
        <w:rPr>
          <w:rFonts w:ascii="Arial" w:hAnsi="Arial" w:cs="Arial"/>
          <w:b/>
          <w:sz w:val="20"/>
          <w:szCs w:val="20"/>
        </w:rPr>
      </w:pPr>
      <w:r w:rsidRPr="005D226A">
        <w:rPr>
          <w:rFonts w:ascii="Arial" w:hAnsi="Arial" w:cs="Arial"/>
          <w:b/>
          <w:sz w:val="20"/>
          <w:szCs w:val="20"/>
        </w:rPr>
        <w:t>ΕΛΛΗΝΙΚΗ ΔΗΜΟΚΡΑΤΙΑ</w:t>
      </w:r>
      <w:r w:rsidRPr="005D226A">
        <w:rPr>
          <w:rFonts w:ascii="Arial" w:hAnsi="Arial" w:cs="Arial"/>
          <w:sz w:val="20"/>
          <w:szCs w:val="20"/>
        </w:rPr>
        <w:t xml:space="preserve">                                             </w:t>
      </w:r>
    </w:p>
    <w:p w:rsidR="00E71BE1" w:rsidRPr="005D226A" w:rsidRDefault="00E71BE1" w:rsidP="00E71BE1">
      <w:pPr>
        <w:spacing w:line="360" w:lineRule="auto"/>
        <w:rPr>
          <w:rFonts w:ascii="Arial" w:hAnsi="Arial" w:cs="Arial"/>
          <w:b/>
          <w:sz w:val="20"/>
          <w:szCs w:val="20"/>
        </w:rPr>
      </w:pPr>
      <w:r w:rsidRPr="005D226A">
        <w:rPr>
          <w:rFonts w:ascii="Arial" w:hAnsi="Arial" w:cs="Arial"/>
          <w:b/>
          <w:sz w:val="20"/>
          <w:szCs w:val="20"/>
        </w:rPr>
        <w:t>ΝΟΜΟΣ ΔΩΔΕΚΑΝΗΣΟΥ</w:t>
      </w:r>
    </w:p>
    <w:p w:rsidR="00E71BE1" w:rsidRPr="005D226A" w:rsidRDefault="00E71BE1" w:rsidP="00E71BE1">
      <w:pPr>
        <w:spacing w:line="360" w:lineRule="auto"/>
        <w:rPr>
          <w:rFonts w:ascii="Arial" w:hAnsi="Arial" w:cs="Arial"/>
          <w:sz w:val="20"/>
          <w:szCs w:val="20"/>
        </w:rPr>
      </w:pPr>
      <w:r w:rsidRPr="005D226A">
        <w:rPr>
          <w:rFonts w:ascii="Arial" w:hAnsi="Arial" w:cs="Arial"/>
          <w:b/>
          <w:sz w:val="20"/>
          <w:szCs w:val="20"/>
        </w:rPr>
        <w:t xml:space="preserve">ΔΗΜΟΣ ΡΟΔΟΥ                                                     </w:t>
      </w:r>
    </w:p>
    <w:p w:rsidR="00E71BE1" w:rsidRPr="005D226A" w:rsidRDefault="00E71BE1" w:rsidP="00E71BE1">
      <w:pPr>
        <w:spacing w:line="360" w:lineRule="auto"/>
        <w:rPr>
          <w:rFonts w:ascii="Arial" w:hAnsi="Arial" w:cs="Arial"/>
          <w:b/>
          <w:sz w:val="20"/>
          <w:szCs w:val="20"/>
        </w:rPr>
      </w:pPr>
      <w:r w:rsidRPr="005D226A">
        <w:rPr>
          <w:rFonts w:ascii="Arial" w:hAnsi="Arial" w:cs="Arial"/>
          <w:b/>
          <w:sz w:val="20"/>
          <w:szCs w:val="20"/>
        </w:rPr>
        <w:t xml:space="preserve">Δ/ΝΣΗ ΟΙΚΟΝΟΜΙΚΩΝ                                                                </w:t>
      </w:r>
    </w:p>
    <w:p w:rsidR="00E71BE1" w:rsidRPr="005D226A" w:rsidRDefault="00E71BE1" w:rsidP="00E71BE1">
      <w:pPr>
        <w:spacing w:line="360" w:lineRule="auto"/>
        <w:jc w:val="both"/>
        <w:rPr>
          <w:rFonts w:ascii="Arial" w:hAnsi="Arial" w:cs="Arial"/>
          <w:b/>
          <w:sz w:val="20"/>
          <w:szCs w:val="20"/>
        </w:rPr>
      </w:pPr>
      <w:r w:rsidRPr="005D226A">
        <w:rPr>
          <w:rFonts w:ascii="Arial" w:hAnsi="Arial" w:cs="Arial"/>
          <w:b/>
          <w:sz w:val="20"/>
          <w:szCs w:val="20"/>
        </w:rPr>
        <w:t xml:space="preserve">ΤΜΗΜΑ ΠΡΟΜΗΘΕΙΩΝ       </w:t>
      </w:r>
    </w:p>
    <w:p w:rsidR="00E71BE1" w:rsidRPr="005D226A" w:rsidRDefault="00E71BE1" w:rsidP="00E71BE1">
      <w:pPr>
        <w:spacing w:line="360" w:lineRule="auto"/>
        <w:jc w:val="both"/>
        <w:rPr>
          <w:rFonts w:ascii="Arial" w:hAnsi="Arial" w:cs="Arial"/>
          <w:b/>
          <w:sz w:val="20"/>
          <w:szCs w:val="20"/>
        </w:rPr>
      </w:pPr>
    </w:p>
    <w:p w:rsidR="00E71BE1" w:rsidRPr="005D226A" w:rsidRDefault="00E71BE1" w:rsidP="00E71BE1">
      <w:pPr>
        <w:spacing w:line="360" w:lineRule="auto"/>
        <w:jc w:val="both"/>
        <w:rPr>
          <w:rFonts w:ascii="Arial" w:hAnsi="Arial" w:cs="Arial"/>
          <w:b/>
          <w:sz w:val="20"/>
          <w:szCs w:val="20"/>
        </w:rPr>
      </w:pPr>
      <w:r w:rsidRPr="005D226A">
        <w:rPr>
          <w:rFonts w:ascii="Arial" w:hAnsi="Arial" w:cs="Arial"/>
          <w:b/>
          <w:sz w:val="20"/>
          <w:szCs w:val="20"/>
        </w:rPr>
        <w:t xml:space="preserve">                         </w:t>
      </w:r>
    </w:p>
    <w:p w:rsidR="00E71BE1" w:rsidRPr="005D226A" w:rsidRDefault="00E71BE1" w:rsidP="00E71BE1">
      <w:pPr>
        <w:spacing w:line="360" w:lineRule="auto"/>
        <w:jc w:val="center"/>
        <w:rPr>
          <w:rFonts w:ascii="Arial" w:hAnsi="Arial" w:cs="Arial"/>
          <w:b/>
          <w:sz w:val="20"/>
          <w:szCs w:val="20"/>
        </w:rPr>
      </w:pPr>
    </w:p>
    <w:p w:rsidR="00E71BE1" w:rsidRPr="002A219B" w:rsidRDefault="00E71BE1" w:rsidP="00E71BE1">
      <w:pPr>
        <w:pStyle w:val="2"/>
        <w:spacing w:line="360" w:lineRule="auto"/>
        <w:rPr>
          <w:rFonts w:cs="Arial"/>
          <w:sz w:val="20"/>
          <w:lang w:val="el-GR"/>
        </w:rPr>
      </w:pPr>
      <w:r w:rsidRPr="002A219B">
        <w:rPr>
          <w:rFonts w:cs="Arial"/>
          <w:sz w:val="20"/>
          <w:lang w:val="el-GR"/>
        </w:rPr>
        <w:t>ΓΕΝΙΚΗ  ΚΑΙ  ΕΙΔΙΚΗ   ΣΥΓΓΡΑΦΗ ΥΠΟΧΡΕΩΣΕΩΝ</w:t>
      </w:r>
    </w:p>
    <w:p w:rsidR="00E71BE1" w:rsidRPr="005D226A" w:rsidRDefault="00E71BE1" w:rsidP="00E71BE1">
      <w:pPr>
        <w:spacing w:line="360" w:lineRule="auto"/>
        <w:rPr>
          <w:rFonts w:ascii="Arial" w:hAnsi="Arial" w:cs="Arial"/>
          <w:sz w:val="20"/>
          <w:szCs w:val="20"/>
        </w:rPr>
      </w:pPr>
    </w:p>
    <w:p w:rsidR="00E71BE1" w:rsidRPr="005D226A" w:rsidRDefault="00E71BE1" w:rsidP="00E71BE1">
      <w:pPr>
        <w:pStyle w:val="6"/>
        <w:spacing w:line="360" w:lineRule="auto"/>
        <w:rPr>
          <w:rFonts w:cs="Arial"/>
          <w:b w:val="0"/>
          <w:bCs w:val="0"/>
          <w:szCs w:val="20"/>
        </w:rPr>
      </w:pPr>
      <w:r w:rsidRPr="005D226A">
        <w:rPr>
          <w:szCs w:val="20"/>
        </w:rPr>
        <w:t>ΑΡΘΡΟ</w:t>
      </w:r>
      <w:r w:rsidRPr="005D226A">
        <w:rPr>
          <w:rFonts w:cs="Arial"/>
          <w:szCs w:val="20"/>
        </w:rPr>
        <w:t xml:space="preserve"> 1ο </w:t>
      </w:r>
      <w:r>
        <w:rPr>
          <w:rFonts w:cs="Arial"/>
          <w:szCs w:val="20"/>
        </w:rPr>
        <w:t>–</w:t>
      </w:r>
      <w:r w:rsidRPr="005D226A">
        <w:rPr>
          <w:rFonts w:cs="Arial"/>
          <w:szCs w:val="20"/>
        </w:rPr>
        <w:t xml:space="preserve"> </w:t>
      </w:r>
      <w:r>
        <w:rPr>
          <w:rFonts w:cs="Arial"/>
          <w:szCs w:val="20"/>
        </w:rPr>
        <w:t>ΑΝΤΙΚΕΙΜΕΝΟ ΤΗΣ ΠΑΡΟΥΣΗΣ</w:t>
      </w:r>
    </w:p>
    <w:p w:rsidR="00E71BE1" w:rsidRPr="005D226A" w:rsidRDefault="00E71BE1" w:rsidP="00E71BE1">
      <w:pPr>
        <w:spacing w:line="360" w:lineRule="auto"/>
        <w:jc w:val="both"/>
        <w:rPr>
          <w:rFonts w:ascii="Verdana" w:hAnsi="Verdana" w:cs="Arial"/>
          <w:i/>
          <w:sz w:val="20"/>
          <w:szCs w:val="20"/>
        </w:rPr>
      </w:pPr>
      <w:r w:rsidRPr="005D226A">
        <w:rPr>
          <w:rFonts w:ascii="Verdana" w:hAnsi="Verdana" w:cs="Arial"/>
          <w:sz w:val="20"/>
          <w:szCs w:val="20"/>
        </w:rPr>
        <w:t xml:space="preserve">Αντικείμενο της παρούσας είναι η προμήθεια </w:t>
      </w:r>
      <w:r w:rsidRPr="005D226A">
        <w:rPr>
          <w:rFonts w:ascii="Verdana" w:hAnsi="Verdana" w:cs="Arial"/>
          <w:i/>
          <w:sz w:val="20"/>
          <w:szCs w:val="20"/>
        </w:rPr>
        <w:t xml:space="preserve">«γραφικής ύλης και λοιπών υλικών γραφείου, εντύπων, υλικών μηχανογράφησης και πολλαπλών εκτυπώσεων, έτους </w:t>
      </w:r>
      <w:r>
        <w:rPr>
          <w:rFonts w:ascii="Verdana" w:hAnsi="Verdana" w:cs="Arial"/>
          <w:i/>
          <w:sz w:val="20"/>
          <w:szCs w:val="20"/>
        </w:rPr>
        <w:t>2020</w:t>
      </w:r>
      <w:r w:rsidRPr="005D226A">
        <w:rPr>
          <w:rFonts w:ascii="Verdana" w:hAnsi="Verdana" w:cs="Arial"/>
          <w:i/>
          <w:sz w:val="20"/>
          <w:szCs w:val="20"/>
        </w:rPr>
        <w:t>».</w:t>
      </w:r>
    </w:p>
    <w:p w:rsidR="00E71BE1" w:rsidRPr="005D226A" w:rsidRDefault="00E71BE1" w:rsidP="00E71BE1">
      <w:pPr>
        <w:spacing w:line="360" w:lineRule="auto"/>
        <w:jc w:val="both"/>
        <w:rPr>
          <w:rFonts w:ascii="Verdana" w:hAnsi="Verdana" w:cs="Arial"/>
          <w:sz w:val="20"/>
          <w:szCs w:val="20"/>
        </w:rPr>
      </w:pPr>
    </w:p>
    <w:p w:rsidR="00E71BE1" w:rsidRPr="005D226A" w:rsidRDefault="00E71BE1" w:rsidP="00E71BE1">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2ο </w:t>
      </w:r>
      <w:r>
        <w:rPr>
          <w:rFonts w:ascii="Verdana" w:hAnsi="Verdana" w:cs="Arial"/>
          <w:b/>
          <w:bCs/>
          <w:sz w:val="20"/>
          <w:szCs w:val="20"/>
        </w:rPr>
        <w:t>–</w:t>
      </w:r>
      <w:r w:rsidRPr="005D226A">
        <w:rPr>
          <w:rFonts w:ascii="Verdana" w:hAnsi="Verdana" w:cs="Arial"/>
          <w:b/>
          <w:bCs/>
          <w:sz w:val="20"/>
          <w:szCs w:val="20"/>
        </w:rPr>
        <w:t xml:space="preserve"> </w:t>
      </w:r>
      <w:r>
        <w:rPr>
          <w:rFonts w:ascii="Verdana" w:hAnsi="Verdana" w:cs="Arial"/>
          <w:b/>
          <w:bCs/>
          <w:sz w:val="20"/>
          <w:szCs w:val="20"/>
        </w:rPr>
        <w:t>ΙΣΧΥΟΥΣΕΣ ΔΙΑΤΑΞΕΙΣ</w:t>
      </w:r>
      <w:r w:rsidRPr="005D226A">
        <w:rPr>
          <w:rFonts w:ascii="Verdana" w:hAnsi="Verdana" w:cs="Arial"/>
          <w:sz w:val="20"/>
          <w:szCs w:val="20"/>
        </w:rPr>
        <w:t xml:space="preserve">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AB6291" w:rsidRPr="00E77301" w:rsidRDefault="00AB6291" w:rsidP="00AB6291">
      <w:pPr>
        <w:spacing w:line="360" w:lineRule="auto"/>
        <w:ind w:left="360"/>
        <w:jc w:val="both"/>
        <w:rPr>
          <w:rFonts w:ascii="Verdana" w:hAnsi="Verdana"/>
          <w:sz w:val="20"/>
          <w:szCs w:val="20"/>
        </w:rPr>
      </w:pPr>
      <w:r w:rsidRPr="00DA638A">
        <w:rPr>
          <w:rFonts w:ascii="Verdana" w:hAnsi="Verdana"/>
          <w:sz w:val="20"/>
          <w:szCs w:val="20"/>
        </w:rPr>
        <w:t>Το Ν.4412/2016 «Δημόσιες Συμβάσεις Έργων, Προμηθειών και Υπηρεσιών» (προσαρμογή στις Οδηγίες 2014/24/ΕΕ και 2014/25/ΕΕ) (ΦΕΚ 147/Α/08-08-2016)</w:t>
      </w:r>
      <w:r>
        <w:rPr>
          <w:rFonts w:ascii="Verdana" w:hAnsi="Verdana"/>
          <w:sz w:val="20"/>
          <w:szCs w:val="20"/>
        </w:rPr>
        <w:t>,</w:t>
      </w:r>
      <w:r w:rsidRPr="00E10489">
        <w:rPr>
          <w:rFonts w:ascii="Verdana" w:hAnsi="Verdana"/>
          <w:sz w:val="20"/>
          <w:szCs w:val="20"/>
        </w:rPr>
        <w:t xml:space="preserve"> </w:t>
      </w:r>
      <w:r w:rsidRPr="00E77301">
        <w:rPr>
          <w:rFonts w:ascii="Verdana" w:hAnsi="Verdana"/>
          <w:sz w:val="20"/>
          <w:szCs w:val="20"/>
        </w:rPr>
        <w:t>όπως τροποποιήθηκε  και ισχύει.</w:t>
      </w:r>
    </w:p>
    <w:p w:rsidR="00AB6291" w:rsidRPr="001760A9" w:rsidRDefault="00AB6291" w:rsidP="00AB6291">
      <w:pPr>
        <w:spacing w:line="360" w:lineRule="auto"/>
        <w:ind w:left="360"/>
        <w:jc w:val="both"/>
        <w:rPr>
          <w:rFonts w:ascii="Verdana" w:hAnsi="Verdana"/>
          <w:color w:val="0070C0"/>
          <w:sz w:val="20"/>
          <w:szCs w:val="20"/>
        </w:rPr>
      </w:pPr>
      <w:r w:rsidRPr="00875C30">
        <w:rPr>
          <w:rFonts w:ascii="Verdana" w:hAnsi="Verdana"/>
          <w:sz w:val="20"/>
          <w:szCs w:val="20"/>
        </w:rPr>
        <w:t>Το</w:t>
      </w:r>
      <w:r>
        <w:rPr>
          <w:rFonts w:ascii="Verdana" w:hAnsi="Verdana"/>
          <w:sz w:val="20"/>
          <w:szCs w:val="20"/>
        </w:rPr>
        <w:t xml:space="preserve"> Ν. 4555/2018 – ΦΕΚ 133/Α/19-07-2018 (Πρόγραμμα Κλεισθένης).</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lastRenderedPageBreak/>
        <w:t xml:space="preserve">Το Ν.2690/1999 «Κύρωση του Κώδικα Διοικητικής Διαδικασίας και άλλες διατάξεις» (Φ.Ε.Κ. 45/Α/09-03-1999),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Ν.2859/2000 «Κύρωση Κώδικα Φ.Π.Α.» (ΦΕΚ 248/Α/07-11-2000),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t xml:space="preserve">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AB6291" w:rsidRDefault="00AB6291" w:rsidP="00AB6291">
      <w:pPr>
        <w:spacing w:line="360" w:lineRule="auto"/>
        <w:ind w:left="360"/>
        <w:jc w:val="both"/>
        <w:rPr>
          <w:rFonts w:ascii="Verdana" w:hAnsi="Verdana"/>
          <w:sz w:val="20"/>
          <w:szCs w:val="20"/>
        </w:rPr>
      </w:pPr>
      <w:r w:rsidRPr="00197851">
        <w:rPr>
          <w:rFonts w:ascii="Verdana" w:hAnsi="Verdana"/>
          <w:sz w:val="20"/>
          <w:szCs w:val="20"/>
        </w:rPr>
        <w:t xml:space="preserve"> Το Π.Δ.80/2016 «Ανάληψη υποχρεώσεων από τους Διατάκτες» (ΦΕΚ 145/ Α), </w:t>
      </w:r>
    </w:p>
    <w:p w:rsidR="00AB6291" w:rsidRDefault="00AB6291" w:rsidP="00AB6291">
      <w:pPr>
        <w:spacing w:line="360" w:lineRule="auto"/>
        <w:ind w:left="360"/>
        <w:jc w:val="both"/>
        <w:rPr>
          <w:rFonts w:ascii="Verdana" w:hAnsi="Verdana"/>
          <w:sz w:val="20"/>
          <w:szCs w:val="20"/>
        </w:rPr>
      </w:pPr>
      <w:r w:rsidRPr="00197851">
        <w:rPr>
          <w:rFonts w:ascii="Verdana" w:hAnsi="Verdana"/>
          <w:sz w:val="20"/>
          <w:szCs w:val="20"/>
        </w:rPr>
        <w:t xml:space="preserve">Τις διατάξεις του Ν. 3463/2006/Α’114 «Κύρωση του Κώδικα Δήμων και Κοινοτήτων» και ειδικότερα της  παρ 9εδ.β  του άρθρου 209 </w:t>
      </w:r>
    </w:p>
    <w:p w:rsidR="00AB6291" w:rsidRPr="00C66E8B" w:rsidRDefault="00AB6291" w:rsidP="00AB6291">
      <w:pPr>
        <w:spacing w:line="360" w:lineRule="auto"/>
        <w:ind w:left="360"/>
        <w:jc w:val="both"/>
        <w:rPr>
          <w:rFonts w:ascii="Verdana" w:hAnsi="Verdana"/>
          <w:b/>
          <w:sz w:val="20"/>
          <w:szCs w:val="20"/>
        </w:rPr>
      </w:pPr>
      <w:r>
        <w:rPr>
          <w:rFonts w:ascii="Verdana" w:hAnsi="Verdana"/>
          <w:sz w:val="20"/>
          <w:szCs w:val="20"/>
        </w:rPr>
        <w:t>Τ</w:t>
      </w:r>
      <w:r w:rsidRPr="00C66E8B">
        <w:rPr>
          <w:rFonts w:ascii="Verdana" w:hAnsi="Verdana"/>
          <w:sz w:val="20"/>
          <w:szCs w:val="20"/>
        </w:rPr>
        <w:t>η διάταξη της παραγράφου 16 άρθρου 47 Ν.4472/17</w:t>
      </w:r>
      <w:r>
        <w:rPr>
          <w:rFonts w:ascii="Verdana" w:hAnsi="Verdana"/>
          <w:sz w:val="20"/>
          <w:szCs w:val="20"/>
        </w:rPr>
        <w:t xml:space="preserve"> με βάση την οποία </w:t>
      </w:r>
      <w:r w:rsidRPr="00C66E8B">
        <w:rPr>
          <w:rFonts w:ascii="Verdana" w:hAnsi="Verdana"/>
          <w:sz w:val="20"/>
          <w:szCs w:val="20"/>
        </w:rPr>
        <w:t xml:space="preserve"> η  δημοσίευση  της προκήρυξης στο ΚΗΜΔΗΣ αντικαθιστά την υποχρέωση δημοσίευσης </w:t>
      </w:r>
      <w:r w:rsidRPr="00882000">
        <w:rPr>
          <w:rFonts w:ascii="Verdana" w:hAnsi="Verdana"/>
          <w:sz w:val="20"/>
          <w:szCs w:val="20"/>
        </w:rPr>
        <w:t>στο Τεύχος Διακηρύξεων Δημοσίων Συμβάσεων της Εφημερίδας της Κυβέρνησης η οποία παύει να ισχύει λόγω έκδοσης της Υ.Α 57654/22.5.2017 ( ΦΕΚ 1781/23.5.2017 τ.Β )</w:t>
      </w:r>
    </w:p>
    <w:p w:rsidR="00AB6291" w:rsidRPr="0071617E" w:rsidRDefault="00AB6291" w:rsidP="00AB6291">
      <w:pPr>
        <w:spacing w:line="360" w:lineRule="auto"/>
        <w:ind w:left="360"/>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 xml:space="preserve"> 57654/22.5.2017 </w:t>
      </w:r>
      <w:r w:rsidRPr="0071617E">
        <w:rPr>
          <w:rFonts w:ascii="Verdana" w:hAnsi="Verdana"/>
          <w:sz w:val="20"/>
          <w:szCs w:val="20"/>
        </w:rPr>
        <w:t xml:space="preserve"> Υπουργική Απόφαση (</w:t>
      </w:r>
      <w:r>
        <w:rPr>
          <w:rFonts w:ascii="Verdana" w:hAnsi="Verdana"/>
          <w:sz w:val="20"/>
          <w:szCs w:val="20"/>
        </w:rPr>
        <w:t xml:space="preserve">Φ.Ε.Κ 1781/23.5.2017 τ.Β’ </w:t>
      </w:r>
      <w:r w:rsidRPr="0071617E">
        <w:rPr>
          <w:rFonts w:ascii="Verdana" w:hAnsi="Verdana"/>
          <w:sz w:val="20"/>
          <w:szCs w:val="20"/>
        </w:rPr>
        <w:t>) «Ρύθμιση των ειδικότερων θεμάτων λειτουργίας και διαχείρισης του Κεντρικού Ηλεκτρονικού Μητρώου Δημοσίων Συμβάσεων του Υπουργείου</w:t>
      </w:r>
      <w:r>
        <w:rPr>
          <w:rFonts w:ascii="Verdana" w:hAnsi="Verdana"/>
          <w:sz w:val="20"/>
          <w:szCs w:val="20"/>
        </w:rPr>
        <w:t xml:space="preserve"> Οικονομίας και </w:t>
      </w:r>
      <w:r w:rsidRPr="0071617E">
        <w:rPr>
          <w:rFonts w:ascii="Verdana" w:hAnsi="Verdana"/>
          <w:sz w:val="20"/>
          <w:szCs w:val="20"/>
        </w:rPr>
        <w:t xml:space="preserve"> Ανάπτυξης</w:t>
      </w:r>
      <w:r>
        <w:rPr>
          <w:rFonts w:ascii="Verdana" w:hAnsi="Verdana"/>
          <w:sz w:val="20"/>
          <w:szCs w:val="20"/>
        </w:rPr>
        <w:t>.</w:t>
      </w:r>
      <w:r w:rsidRPr="0071617E">
        <w:rPr>
          <w:rFonts w:ascii="Verdana" w:hAnsi="Verdana"/>
          <w:sz w:val="20"/>
          <w:szCs w:val="20"/>
        </w:rPr>
        <w:t xml:space="preserve"> </w:t>
      </w:r>
    </w:p>
    <w:p w:rsidR="00AB6291" w:rsidRPr="0071617E" w:rsidRDefault="00AB6291" w:rsidP="00AB6291">
      <w:pPr>
        <w:spacing w:line="360" w:lineRule="auto"/>
        <w:ind w:left="360"/>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5</w:t>
      </w:r>
      <w:r w:rsidRPr="00DD4DBF">
        <w:rPr>
          <w:rFonts w:ascii="Verdana" w:hAnsi="Verdana"/>
          <w:sz w:val="20"/>
          <w:szCs w:val="20"/>
        </w:rPr>
        <w:t>6902</w:t>
      </w:r>
      <w:r>
        <w:rPr>
          <w:rFonts w:ascii="Verdana" w:hAnsi="Verdana"/>
          <w:sz w:val="20"/>
          <w:szCs w:val="20"/>
        </w:rPr>
        <w:t>/</w:t>
      </w:r>
      <w:r w:rsidRPr="00DD4DBF">
        <w:rPr>
          <w:rFonts w:ascii="Verdana" w:hAnsi="Verdana"/>
          <w:sz w:val="20"/>
          <w:szCs w:val="20"/>
        </w:rPr>
        <w:t>215/19</w:t>
      </w:r>
      <w:r>
        <w:rPr>
          <w:rFonts w:ascii="Verdana" w:hAnsi="Verdana"/>
          <w:sz w:val="20"/>
          <w:szCs w:val="20"/>
        </w:rPr>
        <w:t>-</w:t>
      </w:r>
      <w:r w:rsidRPr="00DD4DBF">
        <w:rPr>
          <w:rFonts w:ascii="Verdana" w:hAnsi="Verdana"/>
          <w:sz w:val="20"/>
          <w:szCs w:val="20"/>
        </w:rPr>
        <w:t>5-</w:t>
      </w:r>
      <w:r>
        <w:rPr>
          <w:rFonts w:ascii="Verdana" w:hAnsi="Verdana"/>
          <w:sz w:val="20"/>
          <w:szCs w:val="20"/>
        </w:rPr>
        <w:t>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 </w:t>
      </w:r>
      <w:r>
        <w:rPr>
          <w:rFonts w:ascii="Verdana" w:hAnsi="Verdana"/>
          <w:sz w:val="20"/>
          <w:szCs w:val="20"/>
        </w:rPr>
        <w:t>«</w:t>
      </w:r>
      <w:r w:rsidRPr="0071617E">
        <w:rPr>
          <w:rFonts w:ascii="Verdana" w:hAnsi="Verdana"/>
          <w:sz w:val="20"/>
          <w:szCs w:val="20"/>
        </w:rPr>
        <w:t>Τεχνικές λεπτομέρειες και διαδικασίες λειτουργίας του Εθνικού Συστήματος Ηλεκτρονικών Δημοσίων Συμβάσεων (Ε.Σ.Η.ΔΗ.Σ.)</w:t>
      </w:r>
      <w:r>
        <w:rPr>
          <w:rFonts w:ascii="Verdana" w:hAnsi="Verdana"/>
          <w:sz w:val="20"/>
          <w:szCs w:val="20"/>
        </w:rPr>
        <w:t>»</w:t>
      </w:r>
      <w:r w:rsidRPr="0071617E">
        <w:rPr>
          <w:rFonts w:ascii="Verdana" w:hAnsi="Verdana"/>
          <w:sz w:val="20"/>
          <w:szCs w:val="20"/>
        </w:rPr>
        <w:t xml:space="preserve"> ,</w:t>
      </w:r>
    </w:p>
    <w:p w:rsidR="00AB6291" w:rsidRPr="00DA638A" w:rsidRDefault="00AB6291" w:rsidP="00AB6291">
      <w:pPr>
        <w:spacing w:line="360" w:lineRule="auto"/>
        <w:ind w:left="360"/>
        <w:jc w:val="both"/>
        <w:rPr>
          <w:rFonts w:ascii="Verdana" w:hAnsi="Verdana"/>
          <w:sz w:val="20"/>
          <w:szCs w:val="20"/>
        </w:rPr>
      </w:pPr>
      <w:r w:rsidRPr="00DA638A">
        <w:rPr>
          <w:rFonts w:ascii="Verdana" w:hAnsi="Verdana"/>
          <w:sz w:val="20"/>
          <w:szCs w:val="20"/>
        </w:rPr>
        <w:lastRenderedPageBreak/>
        <w:t>Την αριθμ. 158/16 Απόφαση Ε.Α.Α.ΔΗ.ΣΥ (Φ.Ε.Κ 3698/Β/16-11-2016):Έγκριση  «Τυποποιημένου Εντύπου Υπεύθυνης Δήλωσης » (ΤΕΥΔ) του άρθρου 79 παρ 4 του Ν.4412/16 (Α΄147) για διαδικασίες σύναψης δημόσιας σύμβασης κάτω των ορίων των οδηγιών</w:t>
      </w:r>
    </w:p>
    <w:p w:rsidR="00AB6291" w:rsidRDefault="00AB6291" w:rsidP="00AB6291">
      <w:pPr>
        <w:spacing w:line="360" w:lineRule="auto"/>
        <w:ind w:left="360"/>
        <w:jc w:val="both"/>
        <w:rPr>
          <w:rFonts w:ascii="Verdana" w:hAnsi="Verdana"/>
          <w:sz w:val="20"/>
          <w:szCs w:val="20"/>
        </w:rPr>
      </w:pPr>
      <w:r w:rsidRPr="00DA638A">
        <w:rPr>
          <w:rFonts w:ascii="Verdana" w:hAnsi="Verdana"/>
          <w:sz w:val="20"/>
          <w:szCs w:val="20"/>
        </w:rPr>
        <w:t>Την Κατευθυντήρια Οδηγία 15 ΕΑΑΔΗΣΥ (Απόφαση 161/2016) «Οδηγίες συμπλήρωσης Τυποποιημένου Εντύπου Υπεύθυνης Δήλωσης (Τ.Ε.Υ.Δ) του άρθρου 79 παρ. 4 Ν. 4412/16</w:t>
      </w:r>
    </w:p>
    <w:p w:rsidR="00AB6291" w:rsidRPr="00882000" w:rsidRDefault="00AB6291" w:rsidP="00AB6291">
      <w:pPr>
        <w:spacing w:line="360" w:lineRule="auto"/>
        <w:jc w:val="both"/>
        <w:rPr>
          <w:rFonts w:ascii="Verdana" w:hAnsi="Verdana"/>
          <w:sz w:val="20"/>
          <w:szCs w:val="20"/>
        </w:rPr>
      </w:pPr>
      <w:r w:rsidRPr="00AB6291">
        <w:rPr>
          <w:rFonts w:ascii="Verdana" w:hAnsi="Verdana"/>
          <w:sz w:val="20"/>
          <w:szCs w:val="20"/>
        </w:rPr>
        <w:t xml:space="preserve">   </w:t>
      </w:r>
      <w:r>
        <w:rPr>
          <w:rFonts w:ascii="Verdana" w:hAnsi="Verdana"/>
          <w:sz w:val="20"/>
          <w:szCs w:val="20"/>
        </w:rPr>
        <w:t xml:space="preserve"> </w:t>
      </w:r>
      <w:r w:rsidRPr="00E77301">
        <w:rPr>
          <w:rFonts w:ascii="Verdana" w:hAnsi="Verdana"/>
          <w:sz w:val="20"/>
          <w:szCs w:val="20"/>
        </w:rPr>
        <w:t xml:space="preserve">Τις διατάξεις του Βιβλίου </w:t>
      </w:r>
      <w:r w:rsidRPr="00E77301">
        <w:rPr>
          <w:rFonts w:ascii="Verdana" w:hAnsi="Verdana"/>
          <w:sz w:val="20"/>
          <w:szCs w:val="20"/>
          <w:lang w:val="en-US"/>
        </w:rPr>
        <w:t>IV</w:t>
      </w:r>
      <w:r w:rsidRPr="00E77301">
        <w:rPr>
          <w:rFonts w:ascii="Verdana" w:hAnsi="Verdana"/>
          <w:sz w:val="20"/>
          <w:szCs w:val="20"/>
        </w:rPr>
        <w:t xml:space="preserve"> ( άρθρα 345-374 ) Ν.4412/16 που διέπουν τις διαφορές που αναφύονται από πράξεις η παραλήψεις ,οι οποίες εκδίδονται η συντελούνται μετά την 26/6/2017 καθώς και τις διατάξεις του Π.Δ 39/17 </w:t>
      </w:r>
      <w:r w:rsidRPr="00882000">
        <w:rPr>
          <w:rFonts w:ascii="Verdana" w:hAnsi="Verdana"/>
          <w:bCs/>
          <w:sz w:val="20"/>
          <w:szCs w:val="20"/>
        </w:rPr>
        <w:t>«Κανονισμός εξέτασης Προδικαστικών Προσφυγών ενώπιον της Αρχής Εξέτασης Προδικαστικών Προσφυγών (ΑΕΠΠ)»</w:t>
      </w:r>
    </w:p>
    <w:p w:rsidR="00E71BE1" w:rsidRPr="005D226A" w:rsidRDefault="00E71BE1" w:rsidP="00E71BE1">
      <w:pPr>
        <w:spacing w:line="360" w:lineRule="auto"/>
        <w:jc w:val="both"/>
        <w:rPr>
          <w:rFonts w:ascii="Verdana" w:hAnsi="Verdana" w:cs="Arial"/>
          <w:sz w:val="20"/>
          <w:szCs w:val="20"/>
        </w:rPr>
      </w:pPr>
    </w:p>
    <w:p w:rsidR="00E71BE1" w:rsidRPr="005D226A" w:rsidRDefault="00E71BE1" w:rsidP="00E71BE1">
      <w:pPr>
        <w:pStyle w:val="6"/>
        <w:spacing w:line="360" w:lineRule="auto"/>
        <w:rPr>
          <w:rFonts w:cs="Arial"/>
          <w:szCs w:val="20"/>
        </w:rPr>
      </w:pPr>
      <w:r w:rsidRPr="005D226A">
        <w:rPr>
          <w:szCs w:val="20"/>
        </w:rPr>
        <w:t>ΑΡΘΡΟ</w:t>
      </w:r>
      <w:r w:rsidRPr="005D226A">
        <w:rPr>
          <w:rFonts w:cs="Arial"/>
          <w:szCs w:val="20"/>
        </w:rPr>
        <w:t xml:space="preserve"> 3ο </w:t>
      </w:r>
      <w:r>
        <w:rPr>
          <w:rFonts w:cs="Arial"/>
          <w:szCs w:val="20"/>
        </w:rPr>
        <w:t>–</w:t>
      </w:r>
      <w:r w:rsidRPr="005D226A">
        <w:rPr>
          <w:rFonts w:cs="Arial"/>
          <w:szCs w:val="20"/>
        </w:rPr>
        <w:t xml:space="preserve"> </w:t>
      </w:r>
      <w:r>
        <w:rPr>
          <w:rFonts w:cs="Arial"/>
          <w:szCs w:val="20"/>
        </w:rPr>
        <w:t>ΤΡΟΠΟΣ ΕΚΤΕΛΕΣΗΣ</w:t>
      </w:r>
    </w:p>
    <w:p w:rsidR="00E71BE1" w:rsidRPr="005D226A" w:rsidRDefault="00E71BE1" w:rsidP="00E71BE1">
      <w:pPr>
        <w:spacing w:line="360" w:lineRule="auto"/>
        <w:jc w:val="both"/>
        <w:rPr>
          <w:rFonts w:ascii="Verdana" w:hAnsi="Verdana" w:cs="Arial"/>
          <w:sz w:val="20"/>
          <w:szCs w:val="20"/>
        </w:rPr>
      </w:pPr>
      <w:r w:rsidRPr="005D226A">
        <w:rPr>
          <w:rFonts w:ascii="Verdana" w:hAnsi="Verdana" w:cs="Arial"/>
          <w:sz w:val="20"/>
          <w:szCs w:val="20"/>
        </w:rPr>
        <w:t>Η εκτέλεση της προμήθειας αυτής θα πραγματοποιηθεί με ανοικτό ηλεκτρονικό δημόσιο  διαγωνισμό με τους όρους που καθορίζει η Οικονομική Επιτροπή.</w:t>
      </w:r>
    </w:p>
    <w:p w:rsidR="00E71BE1" w:rsidRPr="005D226A" w:rsidRDefault="00E71BE1" w:rsidP="00E71BE1">
      <w:pPr>
        <w:spacing w:line="360" w:lineRule="auto"/>
        <w:jc w:val="both"/>
        <w:rPr>
          <w:rFonts w:ascii="Verdana" w:hAnsi="Verdana" w:cs="Arial"/>
          <w:sz w:val="20"/>
          <w:szCs w:val="20"/>
          <w:u w:val="single"/>
        </w:rPr>
      </w:pPr>
    </w:p>
    <w:p w:rsidR="00E71BE1" w:rsidRPr="005D226A" w:rsidRDefault="00E71BE1" w:rsidP="00E71BE1">
      <w:pPr>
        <w:pStyle w:val="6"/>
        <w:spacing w:line="360" w:lineRule="auto"/>
        <w:rPr>
          <w:rFonts w:cs="Arial"/>
          <w:b w:val="0"/>
          <w:bCs w:val="0"/>
          <w:szCs w:val="20"/>
        </w:rPr>
      </w:pPr>
      <w:r w:rsidRPr="005D226A">
        <w:rPr>
          <w:szCs w:val="20"/>
        </w:rPr>
        <w:t>ΑΡΘΡΟ</w:t>
      </w:r>
      <w:r w:rsidRPr="005D226A">
        <w:rPr>
          <w:rFonts w:cs="Arial"/>
          <w:szCs w:val="20"/>
        </w:rPr>
        <w:t xml:space="preserve"> 4ο </w:t>
      </w:r>
      <w:r>
        <w:rPr>
          <w:rFonts w:cs="Arial"/>
          <w:szCs w:val="20"/>
        </w:rPr>
        <w:t>–</w:t>
      </w:r>
      <w:r w:rsidRPr="005D226A">
        <w:rPr>
          <w:rFonts w:cs="Arial"/>
          <w:szCs w:val="20"/>
        </w:rPr>
        <w:t xml:space="preserve"> </w:t>
      </w:r>
      <w:r>
        <w:rPr>
          <w:rFonts w:cs="Arial"/>
          <w:szCs w:val="20"/>
        </w:rPr>
        <w:t>ΑΝΑΚΟΙΝΩΣΗ ΑΠΟΤΕΛΕΣΜΑΤΟΣ</w:t>
      </w:r>
    </w:p>
    <w:p w:rsidR="00E71BE1" w:rsidRPr="005D226A" w:rsidRDefault="00E71BE1" w:rsidP="00E71BE1">
      <w:pPr>
        <w:spacing w:line="360" w:lineRule="auto"/>
        <w:jc w:val="both"/>
        <w:rPr>
          <w:rFonts w:ascii="Verdana" w:hAnsi="Verdana" w:cs="Arial"/>
          <w:sz w:val="20"/>
          <w:szCs w:val="20"/>
        </w:rPr>
      </w:pPr>
      <w:r w:rsidRPr="005D226A">
        <w:rPr>
          <w:rFonts w:ascii="Verdana" w:hAnsi="Verdana" w:cs="Arial"/>
          <w:sz w:val="20"/>
          <w:szCs w:val="20"/>
        </w:rPr>
        <w:t xml:space="preserve">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w:t>
      </w:r>
      <w:r>
        <w:rPr>
          <w:rFonts w:ascii="Verdana" w:hAnsi="Verdana" w:cs="Arial"/>
          <w:sz w:val="20"/>
          <w:szCs w:val="20"/>
        </w:rPr>
        <w:t>20</w:t>
      </w:r>
      <w:r w:rsidRPr="005D226A">
        <w:rPr>
          <w:rFonts w:ascii="Verdana" w:hAnsi="Verdana" w:cs="Arial"/>
          <w:sz w:val="20"/>
          <w:szCs w:val="20"/>
        </w:rPr>
        <w:t xml:space="preserve"> είκοσι ημερολογιακών ημερών  με την παραλαβή του εγγράφου της πρόσκλησης, για την υπογραφή της σχετικής σύμβασης, προσκομίζοντας και την εγγυητική επιστολή καλής εκτέλεσης (άρθρο 72 του Ν. 4412/2016).</w:t>
      </w:r>
    </w:p>
    <w:p w:rsidR="00E71BE1" w:rsidRPr="005D226A" w:rsidRDefault="00E71BE1" w:rsidP="00E71BE1">
      <w:pPr>
        <w:spacing w:line="360" w:lineRule="auto"/>
        <w:jc w:val="both"/>
        <w:rPr>
          <w:rFonts w:ascii="Verdana" w:hAnsi="Verdana" w:cs="Arial"/>
          <w:sz w:val="20"/>
          <w:szCs w:val="20"/>
        </w:rPr>
      </w:pPr>
    </w:p>
    <w:p w:rsidR="00E71BE1" w:rsidRPr="005D226A" w:rsidRDefault="00E71BE1" w:rsidP="00E71BE1">
      <w:pPr>
        <w:spacing w:line="360" w:lineRule="auto"/>
        <w:jc w:val="both"/>
        <w:rPr>
          <w:rFonts w:ascii="Verdana" w:hAnsi="Verdana" w:cs="Arial"/>
          <w:sz w:val="20"/>
          <w:szCs w:val="20"/>
        </w:rPr>
      </w:pPr>
      <w:r w:rsidRPr="005D226A">
        <w:rPr>
          <w:rFonts w:ascii="Verdana" w:hAnsi="Verdana"/>
          <w:b/>
          <w:sz w:val="20"/>
          <w:szCs w:val="20"/>
        </w:rPr>
        <w:t>ΑΡΘΡΟ</w:t>
      </w:r>
      <w:r w:rsidRPr="005D226A">
        <w:rPr>
          <w:rFonts w:ascii="Verdana" w:hAnsi="Verdana" w:cs="Arial"/>
          <w:b/>
          <w:bCs/>
          <w:sz w:val="20"/>
          <w:szCs w:val="20"/>
        </w:rPr>
        <w:t xml:space="preserve"> 5ο - </w:t>
      </w:r>
      <w:r>
        <w:rPr>
          <w:rFonts w:ascii="Verdana" w:hAnsi="Verdana" w:cs="Arial"/>
          <w:b/>
          <w:bCs/>
          <w:sz w:val="20"/>
          <w:szCs w:val="20"/>
        </w:rPr>
        <w:t>ΣΥΜΒΑΣΗ</w:t>
      </w:r>
      <w:r w:rsidRPr="005D226A">
        <w:rPr>
          <w:rFonts w:ascii="Verdana" w:hAnsi="Verdana" w:cs="Arial"/>
          <w:sz w:val="20"/>
          <w:szCs w:val="20"/>
        </w:rPr>
        <w:t xml:space="preserve"> </w:t>
      </w:r>
    </w:p>
    <w:p w:rsidR="00E71BE1" w:rsidRPr="005D226A" w:rsidRDefault="00E71BE1" w:rsidP="00E71BE1">
      <w:pPr>
        <w:spacing w:line="360" w:lineRule="auto"/>
        <w:jc w:val="both"/>
        <w:rPr>
          <w:rFonts w:ascii="Verdana" w:hAnsi="Verdana" w:cs="Arial"/>
          <w:sz w:val="20"/>
          <w:szCs w:val="20"/>
        </w:rPr>
      </w:pPr>
      <w:r w:rsidRPr="005D226A">
        <w:rPr>
          <w:rFonts w:ascii="Verdana" w:hAnsi="Verdana" w:cs="Arial"/>
          <w:sz w:val="20"/>
          <w:szCs w:val="20"/>
        </w:rPr>
        <w:t>Η σύμβαση συντάσσεται από τον αρμόδιο υπάλληλο και περιλαμβάνει όλα τα στοιχεία.</w:t>
      </w:r>
    </w:p>
    <w:p w:rsidR="00E71BE1" w:rsidRPr="005D226A" w:rsidRDefault="00E71BE1" w:rsidP="00E71BE1">
      <w:pPr>
        <w:spacing w:line="360" w:lineRule="auto"/>
        <w:jc w:val="both"/>
        <w:rPr>
          <w:rFonts w:ascii="Verdana" w:hAnsi="Verdana" w:cs="Arial"/>
          <w:sz w:val="20"/>
          <w:szCs w:val="20"/>
        </w:rPr>
      </w:pPr>
    </w:p>
    <w:p w:rsidR="00E71BE1" w:rsidRPr="005D226A" w:rsidRDefault="00E71BE1" w:rsidP="00E71BE1">
      <w:pPr>
        <w:pStyle w:val="6"/>
        <w:spacing w:line="360" w:lineRule="auto"/>
        <w:rPr>
          <w:rFonts w:cs="Arial"/>
          <w:szCs w:val="20"/>
        </w:rPr>
      </w:pPr>
      <w:r w:rsidRPr="005D226A">
        <w:rPr>
          <w:szCs w:val="20"/>
        </w:rPr>
        <w:t>ΑΡΘΡΟ</w:t>
      </w:r>
      <w:r w:rsidRPr="005D226A">
        <w:rPr>
          <w:rFonts w:cs="Arial"/>
          <w:szCs w:val="20"/>
        </w:rPr>
        <w:t xml:space="preserve"> 6ο </w:t>
      </w:r>
      <w:r>
        <w:rPr>
          <w:rFonts w:cs="Arial"/>
          <w:szCs w:val="20"/>
        </w:rPr>
        <w:t>–</w:t>
      </w:r>
      <w:r w:rsidRPr="005D226A">
        <w:rPr>
          <w:rFonts w:cs="Arial"/>
          <w:szCs w:val="20"/>
        </w:rPr>
        <w:t xml:space="preserve"> </w:t>
      </w:r>
      <w:r>
        <w:rPr>
          <w:rFonts w:cs="Arial"/>
          <w:szCs w:val="20"/>
        </w:rPr>
        <w:t>ΕΓΓΥΗΣΕΙΣ ΚΑΛΗΣ ΕΚΤΕΛΕΣΗΣ</w:t>
      </w:r>
      <w:r w:rsidRPr="005D226A">
        <w:rPr>
          <w:rFonts w:cs="Arial"/>
          <w:szCs w:val="20"/>
        </w:rPr>
        <w:t xml:space="preserve">  </w:t>
      </w:r>
    </w:p>
    <w:p w:rsidR="00E71BE1" w:rsidRPr="005D226A" w:rsidRDefault="00E71BE1" w:rsidP="00E71BE1">
      <w:pPr>
        <w:pStyle w:val="a3"/>
        <w:spacing w:line="360" w:lineRule="auto"/>
        <w:rPr>
          <w:rFonts w:cs="Arial"/>
          <w:sz w:val="20"/>
          <w:szCs w:val="20"/>
        </w:rPr>
      </w:pPr>
      <w:r w:rsidRPr="005D226A">
        <w:rPr>
          <w:rFonts w:cs="Arial"/>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και θα έχει λήξη </w:t>
      </w:r>
      <w:r>
        <w:rPr>
          <w:rFonts w:cs="Arial"/>
          <w:sz w:val="20"/>
          <w:szCs w:val="20"/>
        </w:rPr>
        <w:t xml:space="preserve">ως την περάτωση του συμβατικού αντικειμένου. </w:t>
      </w:r>
      <w:r w:rsidRPr="005D226A">
        <w:rPr>
          <w:rFonts w:cs="Arial"/>
          <w:sz w:val="20"/>
          <w:szCs w:val="20"/>
        </w:rPr>
        <w:t>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p>
    <w:p w:rsidR="00E71BE1" w:rsidRPr="005D226A" w:rsidRDefault="00E71BE1" w:rsidP="00E71BE1">
      <w:pPr>
        <w:jc w:val="both"/>
        <w:rPr>
          <w:rFonts w:ascii="Verdana" w:hAnsi="Verdana"/>
          <w:sz w:val="20"/>
          <w:szCs w:val="20"/>
        </w:rPr>
      </w:pPr>
      <w:r w:rsidRPr="005D226A">
        <w:rPr>
          <w:rFonts w:ascii="Verdana" w:hAnsi="Verdana"/>
          <w:sz w:val="20"/>
          <w:szCs w:val="20"/>
        </w:rPr>
        <w:tab/>
      </w:r>
    </w:p>
    <w:p w:rsidR="00E71BE1" w:rsidRPr="005D226A" w:rsidRDefault="00E71BE1" w:rsidP="00E71BE1">
      <w:pPr>
        <w:tabs>
          <w:tab w:val="left" w:pos="1139"/>
        </w:tabs>
        <w:spacing w:line="360" w:lineRule="auto"/>
        <w:jc w:val="both"/>
        <w:rPr>
          <w:rFonts w:ascii="Verdana" w:hAnsi="Verdana"/>
          <w:b/>
          <w:sz w:val="20"/>
          <w:szCs w:val="20"/>
        </w:rPr>
      </w:pPr>
      <w:r w:rsidRPr="005D226A">
        <w:rPr>
          <w:rFonts w:ascii="Verdana" w:hAnsi="Verdana"/>
          <w:sz w:val="20"/>
          <w:szCs w:val="20"/>
        </w:rPr>
        <w:t xml:space="preserve">Άρθρο 7ο - </w:t>
      </w:r>
      <w:r w:rsidRPr="005D226A">
        <w:rPr>
          <w:rFonts w:ascii="Verdana" w:hAnsi="Verdana"/>
          <w:b/>
          <w:sz w:val="20"/>
          <w:szCs w:val="20"/>
        </w:rPr>
        <w:t>ΤΟΠΟΣ, ΧΡΟΝΟΣ ΚΑΙ ΤΡΟΠΟΣ ΠΑΡΑΔΟΣΗΣ</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Τα αναφερόμενα στο άρθρο 1 είδη θα παραδίδονται στο χώρο εγκατάστασης τους που θα υποδυκνείεται κάθε φορά κατόπιν συνεννόησης με το Τμήμα Προμηθειών.</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lastRenderedPageBreak/>
        <w:t xml:space="preserve">Η παράδοση της προμήθειας θα ολοκληρωθεί τμηματικά μέχρι </w:t>
      </w:r>
      <w:r>
        <w:rPr>
          <w:rFonts w:ascii="Verdana" w:hAnsi="Verdana"/>
          <w:sz w:val="20"/>
          <w:szCs w:val="20"/>
        </w:rPr>
        <w:t>τη λήξη του συμβατικού αντικειμένου</w:t>
      </w:r>
      <w:r w:rsidRPr="005D226A">
        <w:rPr>
          <w:rFonts w:ascii="Verdana" w:hAnsi="Verdana"/>
          <w:sz w:val="20"/>
          <w:szCs w:val="20"/>
        </w:rPr>
        <w:t>.</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τμηματικά, εντός της παραπάνω προθεσμίας και μετά την αποστολή του ΔΕΛΤΙΟΥ ΠΑΡΑΓΓΕΛΙΑΣ με  τα αναγραφόμενα είδη.</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Η παράδοση θα γίνεται με ευθύνη, μέριμνα και δαπάνη του προμηθευτή.</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Το τιμολόγιο συνοδευόμενο από τα απαραίτητα σχετικά θα παραδίδεται από τον Προμηθευτή στο Τμήμα Προμηθειών Καποδιστρίου 3-5.</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 xml:space="preserve">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 (Διεύθυνση </w:t>
      </w:r>
      <w:r>
        <w:rPr>
          <w:rFonts w:ascii="Verdana" w:hAnsi="Verdana"/>
          <w:sz w:val="20"/>
          <w:szCs w:val="20"/>
        </w:rPr>
        <w:t>Οικονομικών – Τμήμα προμηθειών</w:t>
      </w:r>
      <w:r w:rsidRPr="005D226A">
        <w:rPr>
          <w:rFonts w:ascii="Verdana" w:hAnsi="Verdana"/>
          <w:sz w:val="20"/>
          <w:szCs w:val="20"/>
        </w:rPr>
        <w:t>).</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Κατά τα λοιπά εφαρμόζονται οι διατάξεις των άρθρων 206 και 207 του Ν 4412/16.</w:t>
      </w:r>
    </w:p>
    <w:p w:rsidR="00E71BE1" w:rsidRPr="005D226A" w:rsidRDefault="00E71BE1" w:rsidP="00E71BE1">
      <w:pPr>
        <w:tabs>
          <w:tab w:val="left" w:pos="1139"/>
        </w:tabs>
        <w:spacing w:line="360" w:lineRule="auto"/>
        <w:jc w:val="both"/>
        <w:rPr>
          <w:rFonts w:ascii="Verdana" w:hAnsi="Verdana"/>
          <w:b/>
          <w:sz w:val="20"/>
          <w:szCs w:val="20"/>
        </w:rPr>
      </w:pPr>
      <w:r w:rsidRPr="005D226A">
        <w:rPr>
          <w:rFonts w:ascii="Verdana" w:hAnsi="Verdana"/>
          <w:b/>
          <w:sz w:val="20"/>
          <w:szCs w:val="20"/>
        </w:rPr>
        <w:t>ΑΡΘΡΟ 8</w:t>
      </w:r>
      <w:r w:rsidRPr="005D226A">
        <w:rPr>
          <w:rFonts w:ascii="Verdana" w:hAnsi="Verdana"/>
          <w:b/>
          <w:sz w:val="20"/>
          <w:szCs w:val="20"/>
          <w:vertAlign w:val="superscript"/>
        </w:rPr>
        <w:t>ο</w:t>
      </w:r>
      <w:r w:rsidRPr="005D226A">
        <w:rPr>
          <w:rFonts w:ascii="Verdana" w:hAnsi="Verdana"/>
          <w:b/>
          <w:sz w:val="20"/>
          <w:szCs w:val="20"/>
        </w:rPr>
        <w:t xml:space="preserve"> : ΤΡΟΠΟΣ ΠΛΗΡΩΜΗΣ - ΚΡΑΤΗΣΕΙΣ</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α) Τιμολόγιο Πώλησης υπέρ της Υπηρεσίας.</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β) Πρωτόκολλο οριστικής ποιοτικής και ποσοτικής παραλαβής των υλικών.</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γ) Λοιπά, κατά περίπτωση, δικαιολογητικά.</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Η αμοιβή του Αναδόχου επιβαρύνεται με τον προβλεπόμενο φόρο εισοδήματος.</w:t>
      </w:r>
    </w:p>
    <w:p w:rsidR="00E71BE1" w:rsidRDefault="00E71BE1" w:rsidP="00E71BE1">
      <w:pPr>
        <w:spacing w:line="360" w:lineRule="auto"/>
        <w:jc w:val="both"/>
        <w:rPr>
          <w:rFonts w:ascii="Verdana" w:hAnsi="Verdana"/>
          <w:sz w:val="20"/>
          <w:szCs w:val="20"/>
        </w:rPr>
      </w:pPr>
      <w:r w:rsidRPr="005D226A">
        <w:rPr>
          <w:rFonts w:ascii="Verdana" w:hAnsi="Verdana"/>
          <w:sz w:val="20"/>
          <w:szCs w:val="20"/>
        </w:rPr>
        <w:t>Η αμοιβή του Αναδόχου επιβαρύνεται επίσης με</w:t>
      </w:r>
      <w:r>
        <w:rPr>
          <w:rFonts w:ascii="Verdana" w:hAnsi="Verdana"/>
          <w:sz w:val="20"/>
          <w:szCs w:val="20"/>
        </w:rPr>
        <w:t>:</w:t>
      </w:r>
      <w:r w:rsidRPr="005D226A">
        <w:rPr>
          <w:rFonts w:ascii="Verdana" w:hAnsi="Verdana"/>
          <w:sz w:val="20"/>
          <w:szCs w:val="20"/>
        </w:rPr>
        <w:t xml:space="preserve"> </w:t>
      </w:r>
    </w:p>
    <w:p w:rsidR="00E71BE1" w:rsidRPr="00EE4ACF" w:rsidRDefault="00E71BE1" w:rsidP="00E71BE1">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E71BE1" w:rsidRPr="00EE4ACF" w:rsidRDefault="00E71BE1" w:rsidP="00E71BE1">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w:t>
      </w:r>
      <w:r w:rsidRPr="00EE4ACF">
        <w:rPr>
          <w:rFonts w:ascii="Verdana" w:hAnsi="Verdana" w:cs="Verdana"/>
          <w:sz w:val="20"/>
          <w:szCs w:val="20"/>
        </w:rPr>
        <w:lastRenderedPageBreak/>
        <w:t>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37"/>
      </w:r>
    </w:p>
    <w:p w:rsidR="00E71BE1" w:rsidRPr="00EE4ACF" w:rsidRDefault="00E71BE1" w:rsidP="00E71BE1">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38"/>
      </w:r>
      <w:r w:rsidRPr="00EE4ACF">
        <w:rPr>
          <w:rFonts w:ascii="Verdana" w:hAnsi="Verdana" w:cs="Verdana"/>
          <w:b/>
          <w:bCs/>
          <w:sz w:val="20"/>
          <w:szCs w:val="20"/>
        </w:rPr>
        <w:t>.Επί  της κράτησης αυτής υπολογίζεται χαρτόσημο 3% και επί του χαρτοσήμου Ο.Γ.Α 20%</w:t>
      </w:r>
    </w:p>
    <w:p w:rsidR="00E71BE1" w:rsidRPr="005D226A" w:rsidRDefault="00E71BE1" w:rsidP="00E71BE1">
      <w:pPr>
        <w:tabs>
          <w:tab w:val="left" w:pos="1139"/>
        </w:tabs>
        <w:spacing w:line="360" w:lineRule="auto"/>
        <w:jc w:val="both"/>
        <w:rPr>
          <w:rFonts w:ascii="Verdana" w:hAnsi="Verdana"/>
          <w:sz w:val="20"/>
          <w:szCs w:val="20"/>
        </w:rPr>
      </w:pPr>
      <w:r w:rsidRPr="005D226A">
        <w:rPr>
          <w:rFonts w:ascii="Verdana" w:hAnsi="Verdana"/>
          <w:sz w:val="20"/>
          <w:szCs w:val="20"/>
        </w:rPr>
        <w:t>Οι κρατήσεις υπέρ τρίτων βαρύνουν τον Προμηθευτή, ο δε Φ.Π.Α. βαρύνει το Δημόσιο και θα αποδίδεται από τον Προμηθευτή.</w:t>
      </w:r>
    </w:p>
    <w:p w:rsidR="00E71BE1" w:rsidRPr="00DD35A5" w:rsidRDefault="00E71BE1" w:rsidP="00E71BE1">
      <w:pPr>
        <w:tabs>
          <w:tab w:val="left" w:pos="1139"/>
        </w:tabs>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9</w:t>
      </w:r>
      <w:r w:rsidRPr="00DD35A5">
        <w:rPr>
          <w:rFonts w:ascii="Verdana" w:hAnsi="Verdana"/>
          <w:b/>
          <w:sz w:val="20"/>
          <w:szCs w:val="20"/>
        </w:rPr>
        <w:t>ο: ΕΠΙΤΡΟΠΗ ΠΑΡΑΚΟΛΟΥΘΗΣΗΣ ΚΑΙ ΠΑΡΑΛΑΒΗΣ</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Μετά την ολοκλήρωση της ως άνω διαδικασίας η Επιτροπή Παραλαβής μπορεί:</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E71BE1" w:rsidRPr="00DD35A5" w:rsidRDefault="00E71BE1" w:rsidP="00E71BE1">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10</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lastRenderedPageBreak/>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sz w:val="20"/>
          <w:szCs w:val="20"/>
        </w:rPr>
        <w:t>ιεύθυνση</w:t>
      </w:r>
      <w:r w:rsidRPr="00DD35A5">
        <w:rPr>
          <w:rFonts w:ascii="Verdana" w:hAnsi="Verdana"/>
          <w:sz w:val="20"/>
          <w:szCs w:val="20"/>
        </w:rPr>
        <w:t xml:space="preserve"> του Δήμου.</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w:t>
      </w:r>
      <w:r>
        <w:rPr>
          <w:rFonts w:ascii="Verdana" w:hAnsi="Verdana"/>
          <w:sz w:val="20"/>
          <w:szCs w:val="20"/>
        </w:rPr>
        <w:t xml:space="preserve">χος ορίζει ως εκπρόσωπο του το ……………………….. </w:t>
      </w:r>
      <w:r w:rsidRPr="00DD35A5">
        <w:rPr>
          <w:rFonts w:ascii="Verdana" w:hAnsi="Verdana"/>
          <w:sz w:val="20"/>
          <w:szCs w:val="20"/>
        </w:rPr>
        <w:t>προκειμένου να προβαίνει σε σχετική επικοινωνία με τον εκπρόσωπο της Αρμόδιας Υπηρεσίας για την οποία γίνεται αυτή η προμήθεια.</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sz w:val="20"/>
          <w:szCs w:val="20"/>
        </w:rPr>
        <w:t>.</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11</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12</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13</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sz w:val="20"/>
          <w:szCs w:val="20"/>
        </w:rPr>
        <w:t xml:space="preserve"> </w:t>
      </w:r>
      <w:r w:rsidRPr="00DD35A5">
        <w:rPr>
          <w:rFonts w:ascii="Verdana" w:hAnsi="Verdana"/>
          <w:sz w:val="20"/>
          <w:szCs w:val="20"/>
        </w:rPr>
        <w:t>και ως εκ τούτου, θα έπρεπε να έχει αποκλειστεί από τη διαδικασία της σύναψης σύμβασης,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 xml:space="preserve">ΑΡΘΡΟ </w:t>
      </w:r>
      <w:r>
        <w:rPr>
          <w:rFonts w:ascii="Verdana" w:hAnsi="Verdana"/>
          <w:b/>
          <w:sz w:val="20"/>
          <w:szCs w:val="20"/>
        </w:rPr>
        <w:t>14</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και </w:t>
      </w:r>
      <w:r>
        <w:rPr>
          <w:rFonts w:ascii="Verdana" w:hAnsi="Verdana"/>
          <w:sz w:val="20"/>
          <w:szCs w:val="20"/>
        </w:rPr>
        <w:t>έχει διάρκεια ένα  έτος με πρόβλεψη εξάμηνης παράτασης.</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5</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lastRenderedPageBreak/>
        <w:t>α) στην περίπτωση της παραγράφου 5 του άρθρου 105 του ν.4412/16,</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2. Ο οικονομικός φορέας δεν κηρύσσεται έκπτωτος από την κατακύρωση ή ανάθεση ή την σύμβαση όταν:</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E71BE1" w:rsidRPr="00DD35A5" w:rsidRDefault="00E71BE1" w:rsidP="00E71BE1">
      <w:pPr>
        <w:spacing w:line="360" w:lineRule="auto"/>
        <w:jc w:val="both"/>
        <w:rPr>
          <w:rFonts w:ascii="Verdana" w:hAnsi="Verdana"/>
          <w:b/>
          <w:sz w:val="20"/>
          <w:szCs w:val="20"/>
        </w:rPr>
      </w:pPr>
      <w:r w:rsidRPr="00DD35A5">
        <w:rPr>
          <w:rFonts w:ascii="Verdana" w:hAnsi="Verdana"/>
          <w:b/>
          <w:sz w:val="20"/>
          <w:szCs w:val="20"/>
        </w:rPr>
        <w:t>ΑΡΘΡΟ 1</w:t>
      </w:r>
      <w:r>
        <w:rPr>
          <w:rFonts w:ascii="Verdana" w:hAnsi="Verdana"/>
          <w:b/>
          <w:sz w:val="20"/>
          <w:szCs w:val="20"/>
        </w:rPr>
        <w:t>6</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E71BE1" w:rsidRPr="00DD35A5" w:rsidRDefault="00E71BE1" w:rsidP="00E71BE1">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w:t>
      </w:r>
      <w:r>
        <w:rPr>
          <w:rFonts w:ascii="Verdana" w:hAnsi="Verdana"/>
          <w:sz w:val="20"/>
          <w:szCs w:val="20"/>
        </w:rPr>
        <w:t>.</w:t>
      </w:r>
      <w:r w:rsidRPr="00DD35A5">
        <w:rPr>
          <w:rFonts w:ascii="Verdana" w:hAnsi="Verdana"/>
          <w:sz w:val="20"/>
          <w:szCs w:val="20"/>
        </w:rPr>
        <w:t xml:space="preserve"> </w:t>
      </w:r>
      <w:r>
        <w:rPr>
          <w:rFonts w:ascii="Verdana" w:hAnsi="Verdana"/>
          <w:sz w:val="20"/>
          <w:szCs w:val="20"/>
        </w:rPr>
        <w:t>Κ</w:t>
      </w:r>
      <w:r w:rsidRPr="00DD35A5">
        <w:rPr>
          <w:rFonts w:ascii="Verdana" w:hAnsi="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E71BE1" w:rsidRDefault="00E71BE1" w:rsidP="00E71BE1">
      <w:pPr>
        <w:spacing w:line="360" w:lineRule="auto"/>
        <w:jc w:val="both"/>
        <w:rPr>
          <w:rFonts w:ascii="Verdana" w:hAnsi="Verdana"/>
          <w:sz w:val="20"/>
          <w:szCs w:val="20"/>
        </w:rPr>
      </w:pPr>
    </w:p>
    <w:p w:rsidR="00E71BE1" w:rsidRDefault="00E71BE1" w:rsidP="00E71BE1">
      <w:pPr>
        <w:tabs>
          <w:tab w:val="left" w:pos="3030"/>
        </w:tabs>
        <w:spacing w:line="360" w:lineRule="auto"/>
        <w:jc w:val="center"/>
        <w:rPr>
          <w:rFonts w:ascii="Verdana" w:hAnsi="Verdana"/>
          <w:b/>
          <w:sz w:val="20"/>
          <w:szCs w:val="20"/>
        </w:rPr>
      </w:pPr>
    </w:p>
    <w:p w:rsidR="00E71BE1" w:rsidRPr="00891B05" w:rsidRDefault="00E71BE1" w:rsidP="00E71BE1">
      <w:pPr>
        <w:tabs>
          <w:tab w:val="left" w:pos="3030"/>
        </w:tabs>
        <w:spacing w:line="360" w:lineRule="auto"/>
        <w:jc w:val="center"/>
        <w:rPr>
          <w:rFonts w:ascii="Verdana" w:hAnsi="Verdana"/>
          <w:b/>
          <w:sz w:val="20"/>
          <w:szCs w:val="20"/>
        </w:rPr>
      </w:pPr>
      <w:r w:rsidRPr="00891B05">
        <w:rPr>
          <w:rFonts w:ascii="Verdana" w:hAnsi="Verdana"/>
          <w:b/>
          <w:sz w:val="20"/>
          <w:szCs w:val="20"/>
        </w:rPr>
        <w:t>ΤΜΗΜΑ 1</w:t>
      </w:r>
      <w:r>
        <w:rPr>
          <w:rFonts w:ascii="Verdana" w:hAnsi="Verdana"/>
          <w:b/>
          <w:sz w:val="20"/>
          <w:szCs w:val="20"/>
        </w:rPr>
        <w:t>: ΔΗΜΟΣ ΡΟΔΟΥ</w:t>
      </w:r>
    </w:p>
    <w:p w:rsidR="00E71BE1" w:rsidRDefault="00E71BE1" w:rsidP="00E71BE1">
      <w:pPr>
        <w:spacing w:line="360" w:lineRule="auto"/>
        <w:jc w:val="center"/>
        <w:rPr>
          <w:rFonts w:ascii="Verdana" w:hAnsi="Verdana"/>
          <w:b/>
          <w:sz w:val="20"/>
          <w:szCs w:val="20"/>
        </w:rPr>
      </w:pPr>
    </w:p>
    <w:p w:rsidR="00E71BE1" w:rsidRDefault="00E71BE1" w:rsidP="00E71BE1">
      <w:pPr>
        <w:spacing w:line="360" w:lineRule="auto"/>
        <w:jc w:val="center"/>
        <w:rPr>
          <w:rFonts w:ascii="Verdana" w:hAnsi="Verdana"/>
          <w:b/>
          <w:sz w:val="20"/>
          <w:szCs w:val="20"/>
        </w:rPr>
      </w:pPr>
      <w:r w:rsidRPr="00354077">
        <w:rPr>
          <w:rFonts w:ascii="Verdana" w:hAnsi="Verdana"/>
          <w:b/>
          <w:sz w:val="20"/>
          <w:szCs w:val="20"/>
        </w:rPr>
        <w:t>ΕΝΔΕΙΚΤΙΚΟΣ ΠΡΟΥΠΟΛΟΓΙΣΜΟΣ</w:t>
      </w:r>
    </w:p>
    <w:p w:rsidR="00E71BE1" w:rsidRDefault="00E71BE1" w:rsidP="00E71BE1">
      <w:pPr>
        <w:spacing w:line="360" w:lineRule="auto"/>
        <w:jc w:val="center"/>
        <w:rPr>
          <w:rFonts w:ascii="Verdana" w:hAnsi="Verdana"/>
          <w:b/>
          <w:sz w:val="20"/>
          <w:szCs w:val="20"/>
        </w:rPr>
      </w:pPr>
    </w:p>
    <w:p w:rsidR="00E71BE1" w:rsidRPr="00140B23" w:rsidRDefault="00E71BE1" w:rsidP="00E71BE1">
      <w:pPr>
        <w:tabs>
          <w:tab w:val="left" w:pos="3030"/>
        </w:tabs>
        <w:spacing w:line="360" w:lineRule="auto"/>
        <w:jc w:val="center"/>
        <w:rPr>
          <w:rFonts w:ascii="Verdana" w:hAnsi="Verdana"/>
          <w:b/>
          <w:color w:val="FF0000"/>
          <w:sz w:val="20"/>
          <w:szCs w:val="20"/>
        </w:rPr>
      </w:pPr>
      <w:r w:rsidRPr="00140B23">
        <w:rPr>
          <w:rFonts w:ascii="Verdana" w:hAnsi="Verdana"/>
          <w:b/>
          <w:color w:val="FF0000"/>
          <w:sz w:val="20"/>
          <w:szCs w:val="20"/>
        </w:rPr>
        <w:t>ΤΜΗΜΑ 1: ΔΗΜΟΣ ΡΟΔΟΥ</w:t>
      </w:r>
    </w:p>
    <w:p w:rsidR="00E71BE1" w:rsidRDefault="00E71BE1" w:rsidP="00E71BE1"/>
    <w:p w:rsidR="00E71BE1" w:rsidRPr="00912DB6" w:rsidRDefault="00E71BE1" w:rsidP="00E71BE1">
      <w:pPr>
        <w:tabs>
          <w:tab w:val="left" w:pos="2700"/>
        </w:tabs>
        <w:jc w:val="center"/>
        <w:rPr>
          <w:rFonts w:ascii="Verdana" w:hAnsi="Verdana"/>
          <w:b/>
          <w:sz w:val="20"/>
          <w:szCs w:val="20"/>
        </w:rPr>
      </w:pPr>
      <w:r w:rsidRPr="002E6060">
        <w:rPr>
          <w:rFonts w:ascii="Verdana" w:hAnsi="Verdana"/>
          <w:b/>
          <w:sz w:val="20"/>
          <w:szCs w:val="20"/>
        </w:rPr>
        <w:t>ΟΜΑΔΑ 1:</w:t>
      </w:r>
      <w:r>
        <w:rPr>
          <w:rFonts w:ascii="Verdana" w:hAnsi="Verdana"/>
          <w:b/>
          <w:sz w:val="20"/>
          <w:szCs w:val="20"/>
        </w:rPr>
        <w:t xml:space="preserve"> </w:t>
      </w:r>
      <w:r w:rsidRPr="00912DB6">
        <w:rPr>
          <w:rFonts w:ascii="Verdana" w:hAnsi="Verdana"/>
          <w:b/>
          <w:sz w:val="20"/>
          <w:szCs w:val="20"/>
        </w:rPr>
        <w:t>ΓΡΑΦΙΚΗ ΥΛΗ</w:t>
      </w:r>
    </w:p>
    <w:tbl>
      <w:tblPr>
        <w:tblW w:w="9894" w:type="dxa"/>
        <w:tblInd w:w="-459" w:type="dxa"/>
        <w:tblLook w:val="04A0"/>
      </w:tblPr>
      <w:tblGrid>
        <w:gridCol w:w="578"/>
        <w:gridCol w:w="4445"/>
        <w:gridCol w:w="1246"/>
        <w:gridCol w:w="1663"/>
        <w:gridCol w:w="1962"/>
      </w:tblGrid>
      <w:tr w:rsidR="00E71BE1" w:rsidRPr="0092509E" w:rsidTr="007C4AA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71BE1" w:rsidRPr="0092509E" w:rsidTr="007C4AAF">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2E6060" w:rsidRDefault="00E71BE1" w:rsidP="007C4AAF">
            <w:pPr>
              <w:rPr>
                <w:rFonts w:ascii="Calibri" w:hAnsi="Calibri" w:cs="Calibri"/>
                <w:color w:val="333333"/>
                <w:sz w:val="22"/>
                <w:szCs w:val="22"/>
                <w:lang w:eastAsia="el-GR"/>
              </w:rPr>
            </w:pPr>
            <w:r w:rsidRPr="002E6060">
              <w:rPr>
                <w:rFonts w:ascii="Calibri" w:hAnsi="Calibri" w:cs="Calibri"/>
                <w:color w:val="333333"/>
                <w:sz w:val="22"/>
                <w:szCs w:val="22"/>
                <w:lang w:eastAsia="el-GR"/>
              </w:rPr>
              <w:t>BOX FILE</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vAlign w:val="bottom"/>
            <w:hideMark/>
          </w:tcPr>
          <w:p w:rsidR="00E71BE1" w:rsidRPr="0092509E" w:rsidRDefault="00E71BE1" w:rsidP="007C4AAF">
            <w:pPr>
              <w:ind w:firstLineChars="300" w:firstLine="660"/>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70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CD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8,00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DVD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9,</w:t>
            </w:r>
            <w:r>
              <w:rPr>
                <w:rFonts w:ascii="Calibri" w:hAnsi="Calibri"/>
                <w:color w:val="000000"/>
                <w:sz w:val="22"/>
                <w:szCs w:val="22"/>
                <w:lang w:eastAsia="el-GR"/>
              </w:rPr>
              <w:t>0</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POST IT</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25</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ΑΝΤΑΛΛΑΚΤΙΚΑ PILOT FRICTION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ΑΠΟΣΥΡΑΠΤΙΚΑ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2,</w:t>
            </w:r>
            <w:r>
              <w:rPr>
                <w:rFonts w:ascii="Calibri" w:hAnsi="Calibri"/>
                <w:color w:val="000000"/>
                <w:sz w:val="22"/>
                <w:szCs w:val="22"/>
                <w:lang w:eastAsia="el-GR"/>
              </w:rPr>
              <w:t>00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E71BE1">
              <w:rPr>
                <w:rFonts w:ascii="Calibri" w:hAnsi="Calibri"/>
                <w:color w:val="000000"/>
                <w:sz w:val="22"/>
                <w:szCs w:val="22"/>
                <w:lang w:eastAsia="el-GR"/>
              </w:rPr>
              <w:t>ΑΡΙΘΜΟΜΗΧΑΝΗ</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3</w:t>
            </w:r>
            <w:r w:rsidRPr="0092509E">
              <w:rPr>
                <w:rFonts w:ascii="Calibri" w:hAnsi="Calibri"/>
                <w:color w:val="000000"/>
                <w:sz w:val="22"/>
                <w:szCs w:val="22"/>
                <w:lang w:eastAsia="el-GR"/>
              </w:rPr>
              <w:t xml:space="preserve">0,00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Κ12</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2,00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K5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Κ8</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2,10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ΑΥΤΟΚΟΛΗΤΕΣ ΕΤΙΚΕΤΕΣ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2</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ΒΙΒΛΙΟ ΔΙΕΚΠΑΙΡ.ΕΓΓΡΑΦΩΝ Α4 100Φ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ΒΙΒΛΙΟ ΠΟΛΙΤΙΚΟΥ ΓΑΜΟΥ</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30</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ΒΙΒΛΙΟ ΠΡΑΚΤΙΚΩΝ 25*35 200Φ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ΒΙΒΛΙΟ ΠΡΩΤΟΚΟΛΟΥ 200φ 25χ35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14,00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ΓΟΜΑ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15</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ΔΙΑΚΟΡΕΥΤΗΣ 25Φ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4</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E71BE1">
              <w:rPr>
                <w:rFonts w:ascii="Calibri" w:hAnsi="Calibri"/>
                <w:color w:val="000000"/>
                <w:sz w:val="22"/>
                <w:szCs w:val="22"/>
                <w:lang w:eastAsia="el-GR"/>
              </w:rPr>
              <w:t>ΔΙΑΦΑΝΕΙΕΣ Α4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2,00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E71BE1">
              <w:rPr>
                <w:rFonts w:ascii="Calibri" w:hAnsi="Calibri"/>
                <w:color w:val="000000"/>
                <w:sz w:val="22"/>
                <w:szCs w:val="22"/>
                <w:lang w:eastAsia="el-GR"/>
              </w:rPr>
              <w:t>ΔΙΑΦΑΝΕΙΕΣ ΠΛΑΣΤΙΚΟΠΟΊΗΣΗΣ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8,00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Γ(100)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90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4</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E71BE1">
              <w:rPr>
                <w:rFonts w:ascii="Calibri" w:hAnsi="Calibri"/>
                <w:color w:val="000000"/>
                <w:sz w:val="22"/>
                <w:szCs w:val="22"/>
                <w:lang w:eastAsia="el-GR"/>
              </w:rPr>
              <w:t>ΔΙΑΦΑΝΕΙΕΣ ΤΥΠΟΥ Π</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6,00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ΔΙΑΧΩΡΙΣΤΙΚΑ Α-Ζ  ΑΓΓΛΙΚΑ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1,80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54</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ΔΙΑΧΩΡΙΣΤΙΚΑ ΑΛΦΑΒΗΤΙΚΑ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ΔΙΑΧΩΡΙΣΤΙΚΑ ΑΡΙΘΜΗΤΙΚΑ 1-10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ΜΑΡΚΑΔΟΡΟΙ ΦΩΣΦΟΡΟΥΧΟΙ</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0,70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ΔΙΑΚΟΡΕΥΤΗΣ ΕΠΙΤΡΑΠΕΖΙΟΣ 60Φ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12,00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lastRenderedPageBreak/>
              <w:t>27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ΗΜΕΡΟΛΟΓΙΑ ΕΠΙΤΡΑΠΕΖΙΑ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28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ΘΗΚΗ ΚΥΒΟΥ</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29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ΚΛΑΣΕΡ 4/32</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ΚΛΑΣΕΡ 8/32</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2800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ΚΛΙΜΑΚΟΜΕΤΡΟ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3,00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ΚΟΛΛΑ STICK 20GR</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ΚΟΛΛΑ ΥΓΡΗ 30ML</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ΚΟΠΙΔΙ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0,50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35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ΜΑΡΚΑΔΟΡΑΚΙ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ΜΑΡΚΑΔΟΡΑΚΙ ΜΠΛΕ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37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ΚΟΚΚΙΝΟΣ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38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ΜΑΥΡΟΣ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39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ΜΠΛΕ</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ΜΑΡΚΟΔΟΡΑΚΙ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ΜΠΛΕ</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ΜΗΧΑΝΙΚΑ 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15</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ΜΟΛΥΒΟΘΗΚΗ</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1,20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47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ΔΙΟΡΘΩΤΙΚΗ ΤΑΙΝΙΑ  6Μ</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48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ΜΠΛΑΝΚΟ ΥΓΡΟ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49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ΜΠΛΟΚ ΑΛΛΗΛΟΓΡΑΦΙΑΣ Α4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0,80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64</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ΝΤΟΣΙΕ ΔΙΑΦΑΝΕΙΑ ΕΛΑΣΜΑ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0,1</w:t>
            </w:r>
            <w:r>
              <w:rPr>
                <w:rFonts w:ascii="Calibri" w:hAnsi="Calibri"/>
                <w:color w:val="000000"/>
                <w:sz w:val="22"/>
                <w:szCs w:val="22"/>
                <w:lang w:eastAsia="el-GR"/>
              </w:rPr>
              <w:t>5</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ΞΥΣΤΡΑ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15</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5</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ΣΕΛΙΔΟΔΕΙΚΤΕΣ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30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  ΛΕΥΚΟ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 ΒΑΣΗ</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1,00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56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10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57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ΚΟΚΚΙΝΟ 0,7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58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0,7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59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10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0,7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0,50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ΣΤΥΛΟ ΜΠΛΕ</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3</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66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67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78</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68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 ΕΠΙΤΡΑΠΕΖΙΟ 23/15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w:t>
            </w:r>
            <w:r>
              <w:rPr>
                <w:rFonts w:ascii="Calibri" w:hAnsi="Calibri"/>
                <w:color w:val="000000"/>
                <w:sz w:val="22"/>
                <w:szCs w:val="22"/>
                <w:lang w:eastAsia="el-GR"/>
              </w:rPr>
              <w:t>0</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69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24/6</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30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64 2000 ΣΥΡΡΑΦΙΔΕΣ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3</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ΕΠΙΤΡΑΠΕΖΙΟ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12</w:t>
            </w:r>
            <w:r w:rsidRPr="0092509E">
              <w:rPr>
                <w:rFonts w:ascii="Calibri" w:hAnsi="Calibri"/>
                <w:color w:val="000000"/>
                <w:sz w:val="22"/>
                <w:szCs w:val="22"/>
                <w:lang w:eastAsia="el-GR"/>
              </w:rPr>
              <w:t xml:space="preserve">,00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Νο 24/6</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3,50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Νο 64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3,</w:t>
            </w:r>
            <w:r>
              <w:rPr>
                <w:rFonts w:ascii="Calibri" w:hAnsi="Calibri"/>
                <w:color w:val="000000"/>
                <w:sz w:val="22"/>
                <w:szCs w:val="22"/>
                <w:lang w:eastAsia="el-GR"/>
              </w:rPr>
              <w:t>5</w:t>
            </w:r>
            <w:r w:rsidRPr="0092509E">
              <w:rPr>
                <w:rFonts w:ascii="Calibri" w:hAnsi="Calibri"/>
                <w:color w:val="000000"/>
                <w:sz w:val="22"/>
                <w:szCs w:val="22"/>
                <w:lang w:eastAsia="el-GR"/>
              </w:rPr>
              <w:t xml:space="preserve">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ΤΑΙΝΙΕΣ ΣΥΣΚΕΥΑΣΊΑΣ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ΤΑΜΠΟΝ ΣΦΡΑΓΙΔΑΣ Ν</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76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11Χ23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0,03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lastRenderedPageBreak/>
              <w:t>77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0,10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78</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0,08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79</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0,06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ΕΛΑΣΜΑ ΧΑΡΤΙΝΟ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ΝΤΟΣΙΕ ΜΕ ΚΟΡΔΟΝΙ 25Χ35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w:t>
            </w:r>
            <w:r>
              <w:rPr>
                <w:rFonts w:ascii="Calibri" w:hAnsi="Calibri"/>
                <w:color w:val="000000"/>
                <w:sz w:val="22"/>
                <w:szCs w:val="22"/>
                <w:lang w:eastAsia="el-GR"/>
              </w:rPr>
              <w:t>80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ΛΑΣΤΙΧΟ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3500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0,40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ΠΤΕΡΥΓΙΑ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ΧΑΡΑΚΕΣ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0,30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ΧΑΡΤΙ ΚΥΒΟΣ</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0,60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ΧΑΡΤΟΤΑΙΝΙΑ</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45</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w:t>
            </w:r>
            <w:r>
              <w:rPr>
                <w:rFonts w:ascii="Calibri" w:hAnsi="Calibri"/>
                <w:color w:val="000000"/>
                <w:sz w:val="22"/>
                <w:szCs w:val="22"/>
                <w:lang w:eastAsia="el-GR"/>
              </w:rPr>
              <w:t>1,00</w:t>
            </w:r>
            <w:r w:rsidRPr="0092509E">
              <w:rPr>
                <w:rFonts w:ascii="Calibri" w:hAnsi="Calibri"/>
                <w:color w:val="000000"/>
                <w:sz w:val="22"/>
                <w:szCs w:val="22"/>
                <w:lang w:eastAsia="el-GR"/>
              </w:rPr>
              <w:t xml:space="preserve">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Pr>
                <w:rFonts w:ascii="Calibri" w:hAnsi="Calibri"/>
                <w:color w:val="000000"/>
                <w:sz w:val="22"/>
                <w:szCs w:val="22"/>
                <w:lang w:eastAsia="el-GR"/>
              </w:rPr>
              <w:t>87</w:t>
            </w:r>
          </w:p>
        </w:tc>
        <w:tc>
          <w:tcPr>
            <w:tcW w:w="4445"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ΨΑΛΙΔΙ</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                         1,00   </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Pr="00F167A9" w:rsidRDefault="00E71BE1" w:rsidP="007C4AAF">
            <w:pPr>
              <w:jc w:val="right"/>
              <w:rPr>
                <w:rFonts w:ascii="Calibri" w:hAnsi="Calibri" w:cs="Calibri"/>
                <w:b/>
                <w:color w:val="000000"/>
                <w:sz w:val="22"/>
                <w:szCs w:val="22"/>
              </w:rPr>
            </w:pPr>
            <w:r w:rsidRPr="00F167A9">
              <w:rPr>
                <w:rFonts w:ascii="Calibri" w:hAnsi="Calibri" w:cs="Calibri"/>
                <w:b/>
                <w:color w:val="000000"/>
                <w:sz w:val="22"/>
                <w:szCs w:val="22"/>
              </w:rPr>
              <w:t>19.754,00</w:t>
            </w:r>
          </w:p>
        </w:tc>
      </w:tr>
      <w:tr w:rsidR="00E71BE1"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right"/>
              <w:rPr>
                <w:rFonts w:ascii="Calibri" w:hAnsi="Calibri"/>
                <w:b/>
                <w:color w:val="000000"/>
                <w:sz w:val="22"/>
                <w:szCs w:val="22"/>
                <w:lang w:eastAsia="el-GR"/>
              </w:rPr>
            </w:pPr>
            <w:r>
              <w:rPr>
                <w:rFonts w:ascii="Calibri" w:hAnsi="Calibri"/>
                <w:b/>
                <w:color w:val="000000"/>
                <w:sz w:val="22"/>
                <w:szCs w:val="22"/>
                <w:lang w:eastAsia="el-GR"/>
              </w:rPr>
              <w:t xml:space="preserve">  4.740,96</w:t>
            </w:r>
          </w:p>
        </w:tc>
      </w:tr>
      <w:tr w:rsidR="00E71BE1"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62"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right"/>
              <w:rPr>
                <w:rFonts w:ascii="Calibri" w:hAnsi="Calibri"/>
                <w:b/>
                <w:color w:val="000000"/>
                <w:sz w:val="22"/>
                <w:szCs w:val="22"/>
                <w:lang w:eastAsia="el-GR"/>
              </w:rPr>
            </w:pPr>
            <w:r>
              <w:rPr>
                <w:rFonts w:ascii="Calibri" w:hAnsi="Calibri"/>
                <w:b/>
                <w:color w:val="000000"/>
                <w:sz w:val="22"/>
                <w:szCs w:val="22"/>
                <w:lang w:eastAsia="el-GR"/>
              </w:rPr>
              <w:t>24.494,96</w:t>
            </w:r>
          </w:p>
        </w:tc>
      </w:tr>
    </w:tbl>
    <w:p w:rsidR="00E71BE1" w:rsidRDefault="00E71BE1" w:rsidP="00E71BE1"/>
    <w:p w:rsidR="00E71BE1" w:rsidRDefault="00E71BE1" w:rsidP="00E71BE1">
      <w:pPr>
        <w:tabs>
          <w:tab w:val="left" w:pos="2550"/>
          <w:tab w:val="left" w:pos="2670"/>
          <w:tab w:val="center" w:pos="4153"/>
        </w:tabs>
        <w:rPr>
          <w:rFonts w:ascii="Verdana" w:hAnsi="Verdana"/>
          <w:b/>
          <w:sz w:val="20"/>
          <w:szCs w:val="20"/>
        </w:rPr>
      </w:pPr>
      <w:r>
        <w:rPr>
          <w:rFonts w:ascii="Verdana" w:hAnsi="Verdana"/>
          <w:b/>
          <w:sz w:val="20"/>
          <w:szCs w:val="20"/>
        </w:rPr>
        <w:tab/>
        <w:t xml:space="preserve">ΟΜΑΔΑ 2: </w:t>
      </w:r>
      <w:r w:rsidRPr="00912DB6">
        <w:rPr>
          <w:rFonts w:ascii="Verdana" w:hAnsi="Verdana"/>
          <w:b/>
          <w:sz w:val="20"/>
          <w:szCs w:val="20"/>
        </w:rPr>
        <w:t xml:space="preserve">ΜΕΛΑΝΙΑ </w:t>
      </w:r>
      <w:r>
        <w:rPr>
          <w:rFonts w:ascii="Verdana" w:hAnsi="Verdana"/>
          <w:b/>
          <w:sz w:val="20"/>
          <w:szCs w:val="20"/>
        </w:rPr>
        <w:t>–</w:t>
      </w:r>
      <w:r w:rsidRPr="00912DB6">
        <w:rPr>
          <w:rFonts w:ascii="Verdana" w:hAnsi="Verdana"/>
          <w:b/>
          <w:sz w:val="20"/>
          <w:szCs w:val="20"/>
        </w:rPr>
        <w:t xml:space="preserve"> ΤΟΝΕΡ</w:t>
      </w:r>
    </w:p>
    <w:p w:rsidR="00E71BE1" w:rsidRPr="00912DB6" w:rsidRDefault="00E71BE1" w:rsidP="00E71BE1">
      <w:pPr>
        <w:tabs>
          <w:tab w:val="left" w:pos="2670"/>
        </w:tabs>
        <w:jc w:val="center"/>
        <w:rPr>
          <w:rFonts w:ascii="Verdana" w:hAnsi="Verdana"/>
          <w:b/>
          <w:sz w:val="20"/>
          <w:szCs w:val="20"/>
        </w:rPr>
      </w:pPr>
    </w:p>
    <w:tbl>
      <w:tblPr>
        <w:tblW w:w="9180" w:type="dxa"/>
        <w:tblInd w:w="-430" w:type="dxa"/>
        <w:tblLook w:val="04A0"/>
      </w:tblPr>
      <w:tblGrid>
        <w:gridCol w:w="680"/>
        <w:gridCol w:w="1920"/>
        <w:gridCol w:w="2214"/>
        <w:gridCol w:w="1246"/>
        <w:gridCol w:w="1640"/>
        <w:gridCol w:w="1480"/>
      </w:tblGrid>
      <w:tr w:rsidR="00E71BE1" w:rsidRPr="0092509E" w:rsidTr="007C4AA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333333"/>
                <w:sz w:val="22"/>
                <w:szCs w:val="22"/>
                <w:lang w:eastAsia="el-GR"/>
              </w:rPr>
            </w:pPr>
            <w:r w:rsidRPr="0092509E">
              <w:rPr>
                <w:rFonts w:ascii="Calibri" w:hAnsi="Calibri"/>
                <w:b/>
                <w:color w:val="333333"/>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BROTHER</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BROTHER TN 2000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65,5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327,5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lang w:val="en-US"/>
              </w:rPr>
              <w:t>8</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w:t>
            </w:r>
            <w:r w:rsidRPr="00E71BE1">
              <w:rPr>
                <w:rFonts w:ascii="Calibri" w:hAnsi="Calibri" w:cs="Calibri"/>
                <w:color w:val="000000"/>
                <w:sz w:val="22"/>
                <w:szCs w:val="22"/>
                <w:lang w:val="en-US"/>
              </w:rPr>
              <w:t>2</w:t>
            </w:r>
            <w:r w:rsidRPr="00E71BE1">
              <w:rPr>
                <w:rFonts w:ascii="Calibri" w:hAnsi="Calibri" w:cs="Calibri"/>
                <w:color w:val="000000"/>
                <w:sz w:val="22"/>
                <w:szCs w:val="22"/>
              </w:rPr>
              <w:t>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41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520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521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107</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540XL ΜΑΥΡΟ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206</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541xl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103,5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545xl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262,5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546xl Colour</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262,5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C-EXV 33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FX10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479</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742,5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588,6</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MAGENDA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588,6</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18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588,6</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EPL 6200 L</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 9071</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T9072</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 BLACK c4844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11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301xl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301xl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BLACK ch565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CYAN  c4911a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MAGENDA c4912a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YELLOW c4913a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47,6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142,8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88,8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88 XL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88,8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88,8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901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117,5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901xl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932xl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933xl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933xl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933xl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74,5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934xl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935xl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51</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935xl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51</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935xl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51</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950xl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99</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951xl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951xl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951xl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BLACK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CYAN</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72</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953xl MAGENDA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YELLOW</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CB435A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CB436A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1625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CC364A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CE278A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140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9240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62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CE285A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1740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CE505A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80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5920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CF226A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4</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408</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CF283A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Q2612A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80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5280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Q2613A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92,5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462,5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Q7115A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Q7553A</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910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 KM 1530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37,5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 TK 4105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MINOLTA</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BIZHUB 185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66,5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AFICID 1270 D1</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2000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2014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2501</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19</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380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3353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500</w:t>
            </w:r>
          </w:p>
        </w:tc>
      </w:tr>
      <w:tr w:rsidR="00E71BE1" w:rsidRPr="0092509E" w:rsidTr="007C4AA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SP 211 CAR201HE 407254</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MLT-D101S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795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MLT-D1042S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1060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MLT-D1052L</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285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MLT-D1082S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580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MLT-D111L</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1560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MLT-D116L</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rPr>
              <w:t>1</w:t>
            </w:r>
            <w:r w:rsidRPr="00E71BE1">
              <w:rPr>
                <w:rFonts w:ascii="Calibri" w:hAnsi="Calibri" w:cs="Calibri"/>
                <w:color w:val="000000"/>
                <w:sz w:val="22"/>
                <w:szCs w:val="22"/>
                <w:lang w:val="en-US"/>
              </w:rPr>
              <w:t>47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57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lang w:val="en-US"/>
              </w:rPr>
            </w:pPr>
            <w:r w:rsidRPr="00E71BE1">
              <w:rPr>
                <w:rFonts w:ascii="Calibri" w:hAnsi="Calibri" w:cs="Calibri"/>
                <w:color w:val="000000"/>
                <w:sz w:val="22"/>
                <w:szCs w:val="22"/>
                <w:lang w:val="en-US"/>
              </w:rPr>
              <w:t>8379</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MLT-D117S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67,4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337</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MLT-D119S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55,5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277,5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MS 312 5000 ΣΕΛ</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rPr>
              <w:t>1</w:t>
            </w:r>
            <w:r w:rsidRPr="00E71BE1">
              <w:rPr>
                <w:rFonts w:ascii="Calibri" w:hAnsi="Calibri" w:cs="Calibri"/>
                <w:color w:val="000000"/>
                <w:sz w:val="22"/>
                <w:szCs w:val="22"/>
                <w:lang w:val="en-US"/>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102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lang w:val="en-US"/>
              </w:rPr>
            </w:pPr>
            <w:r w:rsidRPr="00E71BE1">
              <w:rPr>
                <w:rFonts w:ascii="Calibri" w:hAnsi="Calibri" w:cs="Calibri"/>
                <w:color w:val="000000"/>
                <w:sz w:val="22"/>
                <w:szCs w:val="22"/>
                <w:lang w:val="en-US"/>
              </w:rPr>
              <w:t>11220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MX 310 10000 ΣΕΛ</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rPr>
              <w:t>1</w:t>
            </w:r>
            <w:r w:rsidRPr="00E71BE1">
              <w:rPr>
                <w:rFonts w:ascii="Calibri" w:hAnsi="Calibri" w:cs="Calibri"/>
                <w:color w:val="000000"/>
                <w:sz w:val="22"/>
                <w:szCs w:val="22"/>
                <w:lang w:val="en-US"/>
              </w:rPr>
              <w:t>14</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155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lang w:val="en-US"/>
              </w:rPr>
              <w:t>17670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ΜΧ 317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rPr>
            </w:pPr>
            <w:r w:rsidRPr="00E71BE1">
              <w:rPr>
                <w:rFonts w:ascii="Calibri" w:hAnsi="Calibri" w:cs="Calibri"/>
                <w:color w:val="000000"/>
                <w:sz w:val="22"/>
                <w:szCs w:val="22"/>
                <w:lang w:val="en-US"/>
              </w:rPr>
              <w:t>2</w:t>
            </w:r>
            <w:r w:rsidRPr="00E71BE1">
              <w:rPr>
                <w:rFonts w:ascii="Calibri" w:hAnsi="Calibri" w:cs="Calibri"/>
                <w:color w:val="000000"/>
                <w:sz w:val="22"/>
                <w:szCs w:val="22"/>
              </w:rPr>
              <w:t>00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61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lang w:val="en-US"/>
              </w:rPr>
              <w:t>122</w:t>
            </w:r>
            <w:r w:rsidRPr="00E71BE1">
              <w:rPr>
                <w:rFonts w:ascii="Calibri" w:hAnsi="Calibri" w:cs="Calibri"/>
                <w:color w:val="000000"/>
                <w:sz w:val="22"/>
                <w:szCs w:val="22"/>
              </w:rPr>
              <w:t>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Ε250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870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Ε450H11E</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195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3900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BK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C</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1155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M</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1155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Y</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231</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1155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HK</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390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HC</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98</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HM</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99</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HY</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930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24016SE</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X340A21G</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940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SHARP</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AR 5420 AR-208LΤ</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6819FE" w:rsidRDefault="00E71BE1" w:rsidP="007C4AAF">
            <w:pPr>
              <w:jc w:val="center"/>
              <w:rPr>
                <w:rFonts w:ascii="Calibri" w:hAnsi="Calibri" w:cs="Calibri"/>
                <w:color w:val="000000"/>
                <w:sz w:val="22"/>
                <w:szCs w:val="22"/>
                <w:lang w:val="en-US"/>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165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006R01573</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25,3</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759</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106R01605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6819FE" w:rsidRDefault="00E71BE1" w:rsidP="007C4AAF">
            <w:pPr>
              <w:jc w:val="center"/>
              <w:rPr>
                <w:rFonts w:ascii="Calibri" w:hAnsi="Calibri" w:cs="Calibri"/>
                <w:color w:val="000000"/>
                <w:sz w:val="22"/>
                <w:szCs w:val="22"/>
                <w:lang w:val="en-US"/>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145</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725</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106R02305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lang w:val="en-US"/>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108</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lang w:val="en-US"/>
              </w:rPr>
            </w:pPr>
            <w:r w:rsidRPr="00E71BE1">
              <w:rPr>
                <w:rFonts w:ascii="Calibri" w:hAnsi="Calibri" w:cs="Calibri"/>
                <w:color w:val="000000"/>
                <w:sz w:val="22"/>
                <w:szCs w:val="22"/>
                <w:lang w:val="en-US"/>
              </w:rPr>
              <w:t>324</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106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106R02311</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rPr>
            </w:pPr>
            <w:r w:rsidRPr="00E71BE1">
              <w:rPr>
                <w:rFonts w:ascii="Calibri" w:hAnsi="Calibri" w:cs="Calibri"/>
                <w:color w:val="000000"/>
                <w:sz w:val="22"/>
                <w:szCs w:val="22"/>
              </w:rPr>
              <w:t>50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110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lang w:val="en-US"/>
              </w:rPr>
            </w:pPr>
            <w:r w:rsidRPr="00E71BE1">
              <w:rPr>
                <w:rFonts w:ascii="Calibri" w:hAnsi="Calibri" w:cs="Calibri"/>
                <w:color w:val="000000"/>
                <w:sz w:val="22"/>
                <w:szCs w:val="22"/>
              </w:rPr>
              <w:t>5500</w:t>
            </w:r>
          </w:p>
        </w:tc>
      </w:tr>
      <w:tr w:rsidR="00E71BE1"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106R02777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center"/>
              <w:rPr>
                <w:rFonts w:ascii="Calibri" w:hAnsi="Calibri" w:cs="Calibri"/>
                <w:color w:val="000000"/>
                <w:sz w:val="22"/>
                <w:szCs w:val="22"/>
                <w:lang w:val="en-US"/>
              </w:rPr>
            </w:pPr>
            <w:r w:rsidRPr="00E71BE1">
              <w:rPr>
                <w:rFonts w:ascii="Calibri" w:hAnsi="Calibri" w:cs="Calibri"/>
                <w:color w:val="000000"/>
                <w:sz w:val="22"/>
                <w:szCs w:val="22"/>
                <w:lang w:val="en-US"/>
              </w:rPr>
              <w:t>25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rPr>
            </w:pPr>
            <w:r w:rsidRPr="00E71BE1">
              <w:rPr>
                <w:rFonts w:ascii="Calibri" w:hAnsi="Calibri" w:cs="Calibri"/>
                <w:color w:val="000000"/>
                <w:sz w:val="22"/>
                <w:szCs w:val="22"/>
              </w:rPr>
              <w:t>67</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E71BE1" w:rsidRDefault="00E71BE1" w:rsidP="007C4AAF">
            <w:pPr>
              <w:jc w:val="right"/>
              <w:rPr>
                <w:rFonts w:ascii="Calibri" w:hAnsi="Calibri" w:cs="Calibri"/>
                <w:color w:val="000000"/>
                <w:sz w:val="22"/>
                <w:szCs w:val="22"/>
                <w:lang w:val="en-US"/>
              </w:rPr>
            </w:pPr>
            <w:r w:rsidRPr="00E71BE1">
              <w:rPr>
                <w:rFonts w:ascii="Calibri" w:hAnsi="Calibri" w:cs="Calibri"/>
                <w:color w:val="000000"/>
                <w:sz w:val="22"/>
                <w:szCs w:val="22"/>
                <w:lang w:val="en-US"/>
              </w:rPr>
              <w:t>1675</w:t>
            </w:r>
          </w:p>
        </w:tc>
      </w:tr>
      <w:tr w:rsidR="00E71BE1"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0031F9" w:rsidRDefault="00E71BE1" w:rsidP="007C4AAF">
            <w:pPr>
              <w:jc w:val="right"/>
              <w:rPr>
                <w:rFonts w:ascii="Calibri" w:hAnsi="Calibri" w:cs="Calibri"/>
                <w:b/>
                <w:color w:val="000000"/>
                <w:sz w:val="22"/>
                <w:szCs w:val="22"/>
                <w:lang w:val="en-US"/>
              </w:rPr>
            </w:pPr>
            <w:r>
              <w:rPr>
                <w:rFonts w:ascii="Calibri" w:hAnsi="Calibri" w:cs="Calibri"/>
                <w:b/>
                <w:color w:val="000000"/>
                <w:sz w:val="22"/>
                <w:szCs w:val="22"/>
                <w:lang w:val="en-US"/>
              </w:rPr>
              <w:t>121.099,00</w:t>
            </w:r>
          </w:p>
        </w:tc>
      </w:tr>
      <w:tr w:rsidR="00E71BE1"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E71BE1" w:rsidRPr="006819FE" w:rsidRDefault="00E71BE1" w:rsidP="007C4AAF">
            <w:pPr>
              <w:jc w:val="right"/>
              <w:rPr>
                <w:rFonts w:ascii="Calibri" w:hAnsi="Calibri"/>
                <w:b/>
                <w:color w:val="000000"/>
                <w:sz w:val="22"/>
                <w:szCs w:val="22"/>
                <w:lang w:val="en-US" w:eastAsia="el-GR"/>
              </w:rPr>
            </w:pPr>
            <w:r>
              <w:rPr>
                <w:rFonts w:ascii="Calibri" w:hAnsi="Calibri"/>
                <w:b/>
                <w:color w:val="000000"/>
                <w:sz w:val="22"/>
                <w:szCs w:val="22"/>
                <w:lang w:eastAsia="el-GR"/>
              </w:rPr>
              <w:t xml:space="preserve">  </w:t>
            </w:r>
            <w:r>
              <w:rPr>
                <w:rFonts w:ascii="Calibri" w:hAnsi="Calibri"/>
                <w:b/>
                <w:color w:val="000000"/>
                <w:sz w:val="22"/>
                <w:szCs w:val="22"/>
                <w:lang w:val="en-US" w:eastAsia="el-GR"/>
              </w:rPr>
              <w:t>29.063,76</w:t>
            </w:r>
          </w:p>
        </w:tc>
      </w:tr>
      <w:tr w:rsidR="00E71BE1"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E71BE1" w:rsidRPr="006819FE" w:rsidRDefault="00E71BE1" w:rsidP="007C4AAF">
            <w:pPr>
              <w:jc w:val="right"/>
              <w:rPr>
                <w:rFonts w:ascii="Calibri" w:hAnsi="Calibri"/>
                <w:b/>
                <w:color w:val="000000"/>
                <w:sz w:val="22"/>
                <w:szCs w:val="22"/>
                <w:lang w:val="en-US" w:eastAsia="el-GR"/>
              </w:rPr>
            </w:pPr>
            <w:r>
              <w:rPr>
                <w:rFonts w:ascii="Calibri" w:hAnsi="Calibri"/>
                <w:b/>
                <w:color w:val="000000"/>
                <w:sz w:val="22"/>
                <w:szCs w:val="22"/>
                <w:lang w:val="en-US" w:eastAsia="el-GR"/>
              </w:rPr>
              <w:t>150.162,76</w:t>
            </w:r>
          </w:p>
        </w:tc>
      </w:tr>
    </w:tbl>
    <w:p w:rsidR="00E71BE1" w:rsidRDefault="00E71BE1" w:rsidP="00E71BE1"/>
    <w:p w:rsidR="00E71BE1" w:rsidRPr="00BA7F75" w:rsidRDefault="00E71BE1" w:rsidP="00E71BE1">
      <w:pPr>
        <w:rPr>
          <w:lang w:val="en-US"/>
        </w:rPr>
      </w:pPr>
    </w:p>
    <w:p w:rsidR="00E71BE1" w:rsidRDefault="00E71BE1" w:rsidP="00E71BE1">
      <w:pPr>
        <w:jc w:val="center"/>
      </w:pPr>
    </w:p>
    <w:p w:rsidR="00E71BE1" w:rsidRPr="00912DB6" w:rsidRDefault="00E71BE1" w:rsidP="00E71BE1">
      <w:pPr>
        <w:tabs>
          <w:tab w:val="left" w:pos="3465"/>
        </w:tabs>
        <w:jc w:val="center"/>
        <w:rPr>
          <w:rFonts w:ascii="Verdana" w:hAnsi="Verdana"/>
          <w:b/>
          <w:sz w:val="20"/>
          <w:szCs w:val="20"/>
        </w:rPr>
      </w:pPr>
      <w:r>
        <w:rPr>
          <w:rFonts w:ascii="Verdana" w:hAnsi="Verdana"/>
          <w:b/>
          <w:sz w:val="20"/>
          <w:szCs w:val="20"/>
        </w:rPr>
        <w:t xml:space="preserve">ΟΜΑΔΑ 3: </w:t>
      </w:r>
      <w:r w:rsidRPr="00912DB6">
        <w:rPr>
          <w:rFonts w:ascii="Verdana" w:hAnsi="Verdana"/>
          <w:b/>
          <w:sz w:val="20"/>
          <w:szCs w:val="20"/>
        </w:rPr>
        <w:t>ΑΝΑΛΩΣΙΜΑ ΕΚΤΥΠΩΤΩΝ</w:t>
      </w:r>
    </w:p>
    <w:tbl>
      <w:tblPr>
        <w:tblW w:w="9180" w:type="dxa"/>
        <w:tblInd w:w="-430" w:type="dxa"/>
        <w:tblLook w:val="04A0"/>
      </w:tblPr>
      <w:tblGrid>
        <w:gridCol w:w="680"/>
        <w:gridCol w:w="1920"/>
        <w:gridCol w:w="2214"/>
        <w:gridCol w:w="1246"/>
        <w:gridCol w:w="1640"/>
        <w:gridCol w:w="1480"/>
      </w:tblGrid>
      <w:tr w:rsidR="00E71BE1" w:rsidRPr="00912DB6" w:rsidTr="007C4AA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MS/MX 310/317</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65</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2340</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250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84</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240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76</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152</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116R</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60</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44</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2640</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5020</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420</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5945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160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480</w:t>
            </w:r>
          </w:p>
        </w:tc>
      </w:tr>
      <w:tr w:rsidR="00E71BE1"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E71BE1" w:rsidRPr="00912DB6" w:rsidRDefault="00E71BE1"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3225</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7</w:t>
            </w:r>
          </w:p>
        </w:tc>
        <w:tc>
          <w:tcPr>
            <w:tcW w:w="164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350</w:t>
            </w:r>
          </w:p>
        </w:tc>
      </w:tr>
      <w:tr w:rsidR="00E71BE1"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bottom"/>
            <w:hideMark/>
          </w:tcPr>
          <w:p w:rsidR="00E71BE1" w:rsidRPr="006E17A8" w:rsidRDefault="00E71BE1" w:rsidP="007C4AAF">
            <w:pPr>
              <w:jc w:val="right"/>
              <w:rPr>
                <w:rFonts w:ascii="Calibri" w:hAnsi="Calibri" w:cs="Calibri"/>
                <w:b/>
                <w:color w:val="000000"/>
                <w:sz w:val="22"/>
                <w:szCs w:val="22"/>
              </w:rPr>
            </w:pPr>
            <w:r w:rsidRPr="006E17A8">
              <w:rPr>
                <w:rFonts w:ascii="Calibri" w:hAnsi="Calibri" w:cs="Calibri"/>
                <w:b/>
                <w:color w:val="000000"/>
                <w:sz w:val="22"/>
                <w:szCs w:val="22"/>
              </w:rPr>
              <w:t>6</w:t>
            </w:r>
            <w:r>
              <w:rPr>
                <w:rFonts w:ascii="Calibri" w:hAnsi="Calibri" w:cs="Calibri"/>
                <w:b/>
                <w:color w:val="000000"/>
                <w:sz w:val="22"/>
                <w:szCs w:val="22"/>
              </w:rPr>
              <w:t>.</w:t>
            </w:r>
            <w:r w:rsidRPr="006E17A8">
              <w:rPr>
                <w:rFonts w:ascii="Calibri" w:hAnsi="Calibri" w:cs="Calibri"/>
                <w:b/>
                <w:color w:val="000000"/>
                <w:sz w:val="22"/>
                <w:szCs w:val="22"/>
              </w:rPr>
              <w:t>466</w:t>
            </w:r>
            <w:r>
              <w:rPr>
                <w:rFonts w:ascii="Calibri" w:hAnsi="Calibri" w:cs="Calibri"/>
                <w:b/>
                <w:color w:val="000000"/>
                <w:sz w:val="22"/>
                <w:szCs w:val="22"/>
              </w:rPr>
              <w:t>,00</w:t>
            </w:r>
          </w:p>
        </w:tc>
      </w:tr>
      <w:tr w:rsidR="00E71BE1"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right"/>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1.5</w:t>
            </w:r>
            <w:r>
              <w:rPr>
                <w:rFonts w:ascii="Calibri" w:hAnsi="Calibri" w:cs="Calibri"/>
                <w:b/>
                <w:color w:val="000000"/>
                <w:sz w:val="22"/>
                <w:szCs w:val="22"/>
                <w:lang w:eastAsia="el-GR"/>
              </w:rPr>
              <w:t>51</w:t>
            </w:r>
            <w:r w:rsidRPr="00912DB6">
              <w:rPr>
                <w:rFonts w:ascii="Calibri" w:hAnsi="Calibri" w:cs="Calibri"/>
                <w:b/>
                <w:color w:val="000000"/>
                <w:sz w:val="22"/>
                <w:szCs w:val="22"/>
                <w:lang w:eastAsia="el-GR"/>
              </w:rPr>
              <w:t>,</w:t>
            </w:r>
            <w:r>
              <w:rPr>
                <w:rFonts w:ascii="Calibri" w:hAnsi="Calibri" w:cs="Calibri"/>
                <w:b/>
                <w:color w:val="000000"/>
                <w:sz w:val="22"/>
                <w:szCs w:val="22"/>
                <w:lang w:eastAsia="el-GR"/>
              </w:rPr>
              <w:t>84</w:t>
            </w:r>
            <w:r w:rsidRPr="00912DB6">
              <w:rPr>
                <w:rFonts w:ascii="Calibri" w:hAnsi="Calibri" w:cs="Calibri"/>
                <w:b/>
                <w:color w:val="000000"/>
                <w:sz w:val="22"/>
                <w:szCs w:val="22"/>
                <w:lang w:eastAsia="el-GR"/>
              </w:rPr>
              <w:t xml:space="preserve">   </w:t>
            </w:r>
          </w:p>
        </w:tc>
      </w:tr>
      <w:tr w:rsidR="00E71BE1"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1BE1" w:rsidRPr="00912DB6" w:rsidRDefault="00E71BE1"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E71BE1" w:rsidRPr="00912DB6" w:rsidRDefault="00E71BE1" w:rsidP="007C4AAF">
            <w:pPr>
              <w:jc w:val="right"/>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8.0</w:t>
            </w:r>
            <w:r>
              <w:rPr>
                <w:rFonts w:ascii="Calibri" w:hAnsi="Calibri" w:cs="Calibri"/>
                <w:b/>
                <w:color w:val="000000"/>
                <w:sz w:val="22"/>
                <w:szCs w:val="22"/>
                <w:lang w:eastAsia="el-GR"/>
              </w:rPr>
              <w:t>17</w:t>
            </w:r>
            <w:r w:rsidRPr="00912DB6">
              <w:rPr>
                <w:rFonts w:ascii="Calibri" w:hAnsi="Calibri" w:cs="Calibri"/>
                <w:b/>
                <w:color w:val="000000"/>
                <w:sz w:val="22"/>
                <w:szCs w:val="22"/>
                <w:lang w:eastAsia="el-GR"/>
              </w:rPr>
              <w:t>,</w:t>
            </w:r>
            <w:r>
              <w:rPr>
                <w:rFonts w:ascii="Calibri" w:hAnsi="Calibri" w:cs="Calibri"/>
                <w:b/>
                <w:color w:val="000000"/>
                <w:sz w:val="22"/>
                <w:szCs w:val="22"/>
                <w:lang w:eastAsia="el-GR"/>
              </w:rPr>
              <w:t>84</w:t>
            </w:r>
            <w:r w:rsidRPr="00912DB6">
              <w:rPr>
                <w:rFonts w:ascii="Calibri" w:hAnsi="Calibri" w:cs="Calibri"/>
                <w:b/>
                <w:color w:val="000000"/>
                <w:sz w:val="22"/>
                <w:szCs w:val="22"/>
                <w:lang w:eastAsia="el-GR"/>
              </w:rPr>
              <w:t xml:space="preserve">   </w:t>
            </w:r>
          </w:p>
        </w:tc>
      </w:tr>
    </w:tbl>
    <w:p w:rsidR="00E71BE1" w:rsidRDefault="00E71BE1" w:rsidP="00E71BE1">
      <w:pPr>
        <w:shd w:val="clear" w:color="auto" w:fill="FFFFFF"/>
        <w:spacing w:line="360" w:lineRule="auto"/>
        <w:jc w:val="center"/>
      </w:pPr>
      <w:r>
        <w:tab/>
      </w:r>
    </w:p>
    <w:p w:rsidR="00E71BE1" w:rsidRPr="00912DB6" w:rsidRDefault="00E71BE1" w:rsidP="00E71BE1">
      <w:pPr>
        <w:shd w:val="clear" w:color="auto" w:fill="FFFFFF"/>
        <w:spacing w:line="360" w:lineRule="auto"/>
        <w:jc w:val="center"/>
        <w:rPr>
          <w:rFonts w:ascii="Verdana" w:hAnsi="Verdana"/>
          <w:b/>
          <w:sz w:val="20"/>
          <w:szCs w:val="20"/>
        </w:rPr>
      </w:pPr>
      <w:r w:rsidRPr="00715465">
        <w:rPr>
          <w:rFonts w:ascii="Verdana" w:hAnsi="Verdana"/>
          <w:b/>
          <w:sz w:val="20"/>
          <w:szCs w:val="20"/>
        </w:rPr>
        <w:t xml:space="preserve">ΟΜΑΔΑ 4: </w:t>
      </w:r>
      <w:r w:rsidRPr="00912DB6">
        <w:rPr>
          <w:rFonts w:ascii="Verdana" w:hAnsi="Verdana"/>
          <w:b/>
          <w:sz w:val="20"/>
          <w:szCs w:val="20"/>
        </w:rPr>
        <w:t>ΧΑΡΤΙ ΕΚΤΥΠΩΣΗΣ</w:t>
      </w:r>
    </w:p>
    <w:tbl>
      <w:tblPr>
        <w:tblW w:w="8984" w:type="dxa"/>
        <w:tblInd w:w="-332" w:type="dxa"/>
        <w:tblLook w:val="04A0"/>
      </w:tblPr>
      <w:tblGrid>
        <w:gridCol w:w="578"/>
        <w:gridCol w:w="3460"/>
        <w:gridCol w:w="1246"/>
        <w:gridCol w:w="1720"/>
        <w:gridCol w:w="1980"/>
      </w:tblGrid>
      <w:tr w:rsidR="00E71BE1" w:rsidRPr="0092509E" w:rsidTr="007C4AA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346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ΧΑΡΤΙ   Α4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9500</w:t>
            </w:r>
          </w:p>
        </w:tc>
        <w:tc>
          <w:tcPr>
            <w:tcW w:w="172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3,1</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29450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346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ΧΑΡΤΙ PLOTER A1 </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50</w:t>
            </w:r>
          </w:p>
        </w:tc>
        <w:tc>
          <w:tcPr>
            <w:tcW w:w="172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346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ΧΑΡΤΙ PLOTER AO</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50</w:t>
            </w:r>
          </w:p>
        </w:tc>
        <w:tc>
          <w:tcPr>
            <w:tcW w:w="172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346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ΧΑΡΤΙ Α3 δεσμίδα 500Φ</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120</w:t>
            </w:r>
          </w:p>
        </w:tc>
        <w:tc>
          <w:tcPr>
            <w:tcW w:w="172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840</w:t>
            </w:r>
          </w:p>
        </w:tc>
      </w:tr>
      <w:tr w:rsidR="00E71BE1"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346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rPr>
                <w:rFonts w:ascii="Calibri" w:hAnsi="Calibri"/>
                <w:color w:val="000000"/>
                <w:sz w:val="22"/>
                <w:szCs w:val="22"/>
                <w:lang w:eastAsia="el-GR"/>
              </w:rPr>
            </w:pPr>
            <w:r w:rsidRPr="0092509E">
              <w:rPr>
                <w:rFonts w:ascii="Calibri" w:hAnsi="Calibri"/>
                <w:color w:val="000000"/>
                <w:sz w:val="22"/>
                <w:szCs w:val="22"/>
                <w:lang w:eastAsia="el-GR"/>
              </w:rPr>
              <w:t>ΧΑΡΤΙ ΘΕΡΜΙΚΟ POS</w:t>
            </w:r>
          </w:p>
        </w:tc>
        <w:tc>
          <w:tcPr>
            <w:tcW w:w="1246"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center"/>
              <w:rPr>
                <w:rFonts w:ascii="Calibri" w:hAnsi="Calibri" w:cs="Calibri"/>
                <w:color w:val="000000"/>
                <w:sz w:val="22"/>
                <w:szCs w:val="22"/>
              </w:rPr>
            </w:pPr>
            <w:r>
              <w:rPr>
                <w:rFonts w:ascii="Calibri" w:hAnsi="Calibri" w:cs="Calibri"/>
                <w:color w:val="000000"/>
                <w:sz w:val="22"/>
                <w:szCs w:val="22"/>
              </w:rPr>
              <w:t>250</w:t>
            </w:r>
          </w:p>
        </w:tc>
        <w:tc>
          <w:tcPr>
            <w:tcW w:w="172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0,2</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Pr="009D2988" w:rsidRDefault="00E71BE1" w:rsidP="007C4AAF">
            <w:pPr>
              <w:jc w:val="right"/>
              <w:rPr>
                <w:rFonts w:ascii="Calibri" w:hAnsi="Calibri" w:cs="Calibri"/>
                <w:b/>
                <w:color w:val="000000"/>
                <w:sz w:val="22"/>
                <w:szCs w:val="22"/>
              </w:rPr>
            </w:pPr>
            <w:r w:rsidRPr="009D2988">
              <w:rPr>
                <w:rFonts w:ascii="Calibri" w:hAnsi="Calibri" w:cs="Calibri"/>
                <w:b/>
                <w:color w:val="000000"/>
                <w:sz w:val="22"/>
                <w:szCs w:val="22"/>
              </w:rPr>
              <w:t>31.040,00</w:t>
            </w:r>
          </w:p>
        </w:tc>
      </w:tr>
      <w:tr w:rsidR="00E71BE1"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right"/>
              <w:rPr>
                <w:rFonts w:ascii="Calibri" w:hAnsi="Calibri"/>
                <w:b/>
                <w:color w:val="000000"/>
                <w:sz w:val="22"/>
                <w:szCs w:val="22"/>
                <w:lang w:eastAsia="el-GR"/>
              </w:rPr>
            </w:pPr>
            <w:r w:rsidRPr="0092509E">
              <w:rPr>
                <w:rFonts w:ascii="Calibri" w:hAnsi="Calibri"/>
                <w:b/>
                <w:color w:val="000000"/>
                <w:sz w:val="22"/>
                <w:szCs w:val="22"/>
                <w:lang w:eastAsia="el-GR"/>
              </w:rPr>
              <w:t>7.</w:t>
            </w:r>
            <w:r>
              <w:rPr>
                <w:rFonts w:ascii="Calibri" w:hAnsi="Calibri"/>
                <w:b/>
                <w:color w:val="000000"/>
                <w:sz w:val="22"/>
                <w:szCs w:val="22"/>
                <w:lang w:eastAsia="el-GR"/>
              </w:rPr>
              <w:t>449</w:t>
            </w:r>
            <w:r w:rsidRPr="0092509E">
              <w:rPr>
                <w:rFonts w:ascii="Calibri" w:hAnsi="Calibri"/>
                <w:b/>
                <w:color w:val="000000"/>
                <w:sz w:val="22"/>
                <w:szCs w:val="22"/>
                <w:lang w:eastAsia="el-GR"/>
              </w:rPr>
              <w:t>,</w:t>
            </w:r>
            <w:r>
              <w:rPr>
                <w:rFonts w:ascii="Calibri" w:hAnsi="Calibri"/>
                <w:b/>
                <w:color w:val="000000"/>
                <w:sz w:val="22"/>
                <w:szCs w:val="22"/>
                <w:lang w:eastAsia="el-GR"/>
              </w:rPr>
              <w:t>60</w:t>
            </w:r>
          </w:p>
        </w:tc>
      </w:tr>
      <w:tr w:rsidR="00E71BE1"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BE1" w:rsidRPr="0092509E" w:rsidRDefault="00E71BE1"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80" w:type="dxa"/>
            <w:tcBorders>
              <w:top w:val="nil"/>
              <w:left w:val="nil"/>
              <w:bottom w:val="single" w:sz="4" w:space="0" w:color="auto"/>
              <w:right w:val="single" w:sz="4" w:space="0" w:color="auto"/>
            </w:tcBorders>
            <w:shd w:val="clear" w:color="auto" w:fill="auto"/>
            <w:noWrap/>
            <w:vAlign w:val="bottom"/>
            <w:hideMark/>
          </w:tcPr>
          <w:p w:rsidR="00E71BE1" w:rsidRPr="0092509E" w:rsidRDefault="00E71BE1" w:rsidP="007C4AAF">
            <w:pPr>
              <w:jc w:val="right"/>
              <w:rPr>
                <w:rFonts w:ascii="Calibri" w:hAnsi="Calibri"/>
                <w:b/>
                <w:color w:val="000000"/>
                <w:sz w:val="22"/>
                <w:szCs w:val="22"/>
                <w:lang w:eastAsia="el-GR"/>
              </w:rPr>
            </w:pPr>
            <w:r>
              <w:rPr>
                <w:rFonts w:ascii="Calibri" w:hAnsi="Calibri"/>
                <w:b/>
                <w:color w:val="000000"/>
                <w:sz w:val="22"/>
                <w:szCs w:val="22"/>
                <w:lang w:eastAsia="el-GR"/>
              </w:rPr>
              <w:t>38.489,60</w:t>
            </w:r>
          </w:p>
        </w:tc>
      </w:tr>
    </w:tbl>
    <w:p w:rsidR="00E71BE1" w:rsidRDefault="00E71BE1" w:rsidP="00E71BE1">
      <w:pPr>
        <w:spacing w:line="360" w:lineRule="auto"/>
        <w:rPr>
          <w:rFonts w:ascii="Comic Sans MS" w:hAnsi="Comic Sans MS"/>
          <w:b/>
          <w:sz w:val="20"/>
          <w:szCs w:val="20"/>
        </w:rPr>
      </w:pPr>
    </w:p>
    <w:p w:rsidR="00E71BE1" w:rsidRDefault="00E71BE1" w:rsidP="00E71BE1">
      <w:pPr>
        <w:spacing w:line="276" w:lineRule="auto"/>
        <w:ind w:left="720"/>
        <w:jc w:val="both"/>
        <w:rPr>
          <w:rFonts w:ascii="Comic Sans MS" w:hAnsi="Comic Sans MS"/>
          <w:sz w:val="20"/>
          <w:szCs w:val="20"/>
        </w:rPr>
      </w:pPr>
    </w:p>
    <w:p w:rsidR="00E71BE1" w:rsidRDefault="00E71BE1" w:rsidP="00E71BE1">
      <w:pPr>
        <w:shd w:val="clear" w:color="auto" w:fill="FFFFFF"/>
        <w:spacing w:line="360" w:lineRule="auto"/>
        <w:rPr>
          <w:rFonts w:ascii="Verdana" w:hAnsi="Verdana" w:cs="Verdana"/>
          <w:b/>
          <w:sz w:val="20"/>
          <w:szCs w:val="20"/>
          <w:lang w:val="en-US"/>
        </w:rPr>
      </w:pPr>
      <w:r>
        <w:rPr>
          <w:rFonts w:ascii="Verdana" w:hAnsi="Verdana" w:cs="Verdana"/>
          <w:b/>
          <w:sz w:val="20"/>
          <w:szCs w:val="20"/>
        </w:rPr>
        <w:t xml:space="preserve">                                     ΟΜΑΔΑ </w:t>
      </w:r>
      <w:r>
        <w:rPr>
          <w:rFonts w:ascii="Verdana" w:hAnsi="Verdana" w:cs="Verdana"/>
          <w:b/>
          <w:sz w:val="20"/>
          <w:szCs w:val="20"/>
          <w:lang w:val="en-US"/>
        </w:rPr>
        <w:t>5</w:t>
      </w:r>
      <w:r>
        <w:rPr>
          <w:rFonts w:ascii="Verdana" w:hAnsi="Verdana" w:cs="Verdana"/>
          <w:b/>
          <w:sz w:val="20"/>
          <w:szCs w:val="20"/>
        </w:rPr>
        <w:t>: ΑΝΑΓΟΜΩΣΗ ΤΟΝΕΡ</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559"/>
        <w:gridCol w:w="850"/>
        <w:gridCol w:w="1418"/>
        <w:gridCol w:w="1417"/>
        <w:gridCol w:w="1701"/>
      </w:tblGrid>
      <w:tr w:rsidR="00E71BE1" w:rsidRPr="002944FA" w:rsidTr="007C4AAF">
        <w:trPr>
          <w:trHeight w:val="352"/>
        </w:trPr>
        <w:tc>
          <w:tcPr>
            <w:tcW w:w="1844" w:type="dxa"/>
            <w:vAlign w:val="center"/>
          </w:tcPr>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ΕΚΤΥΠΩΤΗΣ</w:t>
            </w:r>
          </w:p>
        </w:tc>
        <w:tc>
          <w:tcPr>
            <w:tcW w:w="1559" w:type="dxa"/>
            <w:vAlign w:val="center"/>
          </w:tcPr>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ΑΝΑΛΩΣΙΜΟ</w:t>
            </w:r>
          </w:p>
        </w:tc>
        <w:tc>
          <w:tcPr>
            <w:tcW w:w="850" w:type="dxa"/>
            <w:vAlign w:val="center"/>
          </w:tcPr>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ΣΕΛΙΔΕΣ</w:t>
            </w:r>
          </w:p>
        </w:tc>
        <w:tc>
          <w:tcPr>
            <w:tcW w:w="1418" w:type="dxa"/>
            <w:vAlign w:val="center"/>
          </w:tcPr>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ΠΟΣΟΤΗΤΑ</w:t>
            </w:r>
          </w:p>
        </w:tc>
        <w:tc>
          <w:tcPr>
            <w:tcW w:w="1417" w:type="dxa"/>
            <w:vAlign w:val="center"/>
          </w:tcPr>
          <w:p w:rsidR="00E71BE1" w:rsidRPr="002944FA" w:rsidRDefault="00E71BE1" w:rsidP="007C4AAF">
            <w:pPr>
              <w:spacing w:line="360" w:lineRule="auto"/>
              <w:ind w:right="-1050"/>
              <w:jc w:val="both"/>
              <w:rPr>
                <w:rFonts w:ascii="Verdana" w:hAnsi="Verdana"/>
                <w:b/>
                <w:sz w:val="20"/>
                <w:szCs w:val="20"/>
                <w:lang w:val="en-US"/>
              </w:rPr>
            </w:pPr>
            <w:r w:rsidRPr="002944FA">
              <w:rPr>
                <w:rFonts w:ascii="Verdana" w:hAnsi="Verdana"/>
                <w:b/>
                <w:sz w:val="20"/>
                <w:szCs w:val="20"/>
              </w:rPr>
              <w:t xml:space="preserve">ΤΙΜΗ </w:t>
            </w:r>
          </w:p>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ΜΟΝΑΔΑΣ</w:t>
            </w:r>
          </w:p>
        </w:tc>
        <w:tc>
          <w:tcPr>
            <w:tcW w:w="1701" w:type="dxa"/>
            <w:vAlign w:val="center"/>
          </w:tcPr>
          <w:p w:rsidR="00E71BE1" w:rsidRPr="002944FA" w:rsidRDefault="00E71BE1" w:rsidP="007C4AAF">
            <w:pPr>
              <w:spacing w:line="360" w:lineRule="auto"/>
              <w:ind w:right="-1050"/>
              <w:jc w:val="both"/>
              <w:rPr>
                <w:rFonts w:ascii="Verdana" w:hAnsi="Verdana"/>
                <w:b/>
                <w:sz w:val="20"/>
                <w:szCs w:val="20"/>
                <w:lang w:val="en-US"/>
              </w:rPr>
            </w:pPr>
            <w:r w:rsidRPr="002944FA">
              <w:rPr>
                <w:rFonts w:ascii="Verdana" w:hAnsi="Verdana"/>
                <w:b/>
                <w:sz w:val="20"/>
                <w:szCs w:val="20"/>
              </w:rPr>
              <w:t>ΤΙΜΗ</w:t>
            </w:r>
          </w:p>
          <w:p w:rsidR="00E71BE1" w:rsidRPr="002944FA" w:rsidRDefault="00E71BE1" w:rsidP="007C4AAF">
            <w:pPr>
              <w:spacing w:line="360" w:lineRule="auto"/>
              <w:ind w:right="-1050"/>
              <w:jc w:val="both"/>
              <w:rPr>
                <w:rFonts w:ascii="Verdana" w:hAnsi="Verdana"/>
                <w:b/>
                <w:sz w:val="20"/>
                <w:szCs w:val="20"/>
              </w:rPr>
            </w:pPr>
            <w:r w:rsidRPr="002944FA">
              <w:rPr>
                <w:rFonts w:ascii="Verdana" w:hAnsi="Verdana"/>
                <w:b/>
                <w:sz w:val="20"/>
                <w:szCs w:val="20"/>
              </w:rPr>
              <w:t xml:space="preserve"> ΣΥΝΟΛΟΥ</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Samsung M2826</w:t>
            </w:r>
          </w:p>
        </w:tc>
        <w:tc>
          <w:tcPr>
            <w:tcW w:w="1559" w:type="dxa"/>
            <w:vAlign w:val="center"/>
          </w:tcPr>
          <w:p w:rsidR="006860D0" w:rsidRPr="002944FA" w:rsidRDefault="006860D0" w:rsidP="007C4AAF">
            <w:pPr>
              <w:spacing w:line="360" w:lineRule="auto"/>
              <w:ind w:right="-1050"/>
              <w:jc w:val="both"/>
              <w:rPr>
                <w:rFonts w:ascii="Verdana" w:hAnsi="Verdana"/>
                <w:b/>
                <w:sz w:val="20"/>
                <w:szCs w:val="20"/>
                <w:lang w:val="en-US"/>
              </w:rPr>
            </w:pPr>
            <w:r w:rsidRPr="002944FA">
              <w:rPr>
                <w:rFonts w:ascii="Verdana" w:hAnsi="Verdana"/>
                <w:b/>
                <w:sz w:val="20"/>
                <w:szCs w:val="20"/>
                <w:lang w:val="en-US"/>
              </w:rPr>
              <w:t>MLT-D116L</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rPr>
              <w:t>3000</w:t>
            </w:r>
          </w:p>
        </w:tc>
        <w:tc>
          <w:tcPr>
            <w:tcW w:w="1418" w:type="dxa"/>
            <w:vAlign w:val="bottom"/>
          </w:tcPr>
          <w:p w:rsidR="006860D0" w:rsidRPr="006860D0" w:rsidRDefault="006860D0" w:rsidP="006860D0">
            <w:pPr>
              <w:jc w:val="both"/>
              <w:rPr>
                <w:rFonts w:ascii="Verdana" w:hAnsi="Verdana" w:cs="Calibri"/>
                <w:color w:val="000000"/>
                <w:sz w:val="20"/>
                <w:szCs w:val="20"/>
              </w:rPr>
            </w:pPr>
            <w:r>
              <w:rPr>
                <w:rFonts w:ascii="Verdana" w:hAnsi="Verdana" w:cs="Calibri"/>
                <w:color w:val="000000"/>
                <w:sz w:val="20"/>
                <w:szCs w:val="20"/>
                <w:lang w:val="en-US"/>
              </w:rPr>
              <w:t>1</w:t>
            </w:r>
            <w:r>
              <w:rPr>
                <w:rFonts w:ascii="Verdana" w:hAnsi="Verdana" w:cs="Calibri"/>
                <w:color w:val="000000"/>
                <w:sz w:val="20"/>
                <w:szCs w:val="20"/>
              </w:rPr>
              <w:t>39</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17,14 €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2.382,46 €</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lastRenderedPageBreak/>
              <w:t>Lexmark</w:t>
            </w:r>
            <w:r w:rsidRPr="002944FA">
              <w:rPr>
                <w:rFonts w:ascii="Verdana" w:hAnsi="Verdana"/>
                <w:color w:val="000000"/>
                <w:sz w:val="20"/>
                <w:szCs w:val="20"/>
                <w:lang w:val="en-US"/>
              </w:rPr>
              <w:t>MX310</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602H</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10000</w:t>
            </w:r>
          </w:p>
        </w:tc>
        <w:tc>
          <w:tcPr>
            <w:tcW w:w="1418"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152</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27,84 €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4.231,68 €</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MS312</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502H</w:t>
            </w:r>
          </w:p>
        </w:tc>
        <w:tc>
          <w:tcPr>
            <w:tcW w:w="850"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5000</w:t>
            </w:r>
          </w:p>
        </w:tc>
        <w:tc>
          <w:tcPr>
            <w:tcW w:w="1418"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150</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21,28 €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3.192,00 €</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MS317</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24F0003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5000</w:t>
            </w:r>
          </w:p>
        </w:tc>
        <w:tc>
          <w:tcPr>
            <w:tcW w:w="1418"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149</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21,28 €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3.170,72 €</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MX317</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24F0003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5000</w:t>
            </w:r>
          </w:p>
        </w:tc>
        <w:tc>
          <w:tcPr>
            <w:tcW w:w="1418"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140</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21,28 €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2.979,20 €</w:t>
            </w:r>
          </w:p>
        </w:tc>
      </w:tr>
      <w:tr w:rsidR="006860D0" w:rsidRPr="002944FA" w:rsidTr="007C4AAF">
        <w:trPr>
          <w:trHeight w:val="682"/>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Xerox 3325</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106R02313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11000</w:t>
            </w:r>
          </w:p>
        </w:tc>
        <w:tc>
          <w:tcPr>
            <w:tcW w:w="1418"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131</w:t>
            </w:r>
          </w:p>
        </w:tc>
        <w:tc>
          <w:tcPr>
            <w:tcW w:w="1417" w:type="dxa"/>
            <w:vAlign w:val="bottom"/>
          </w:tcPr>
          <w:p w:rsidR="006860D0" w:rsidRDefault="006860D0">
            <w:pPr>
              <w:jc w:val="both"/>
              <w:rPr>
                <w:rFonts w:ascii="Verdana" w:hAnsi="Verdana" w:cs="Calibri"/>
                <w:color w:val="000000"/>
                <w:sz w:val="20"/>
                <w:szCs w:val="20"/>
              </w:rPr>
            </w:pPr>
            <w:r>
              <w:rPr>
                <w:rFonts w:ascii="Verdana" w:hAnsi="Verdana" w:cs="Calibri"/>
                <w:color w:val="000000"/>
                <w:sz w:val="20"/>
                <w:szCs w:val="20"/>
                <w:lang w:val="en-US"/>
              </w:rPr>
              <w:t>31,07 €</w:t>
            </w:r>
          </w:p>
        </w:tc>
        <w:tc>
          <w:tcPr>
            <w:tcW w:w="1701" w:type="dxa"/>
            <w:vAlign w:val="bottom"/>
          </w:tcPr>
          <w:p w:rsidR="006860D0" w:rsidRDefault="006860D0">
            <w:pPr>
              <w:jc w:val="right"/>
              <w:rPr>
                <w:rFonts w:ascii="Calibri" w:hAnsi="Calibri" w:cs="Calibri"/>
                <w:color w:val="000000"/>
                <w:sz w:val="22"/>
                <w:szCs w:val="22"/>
              </w:rPr>
            </w:pPr>
            <w:r>
              <w:rPr>
                <w:rFonts w:ascii="Calibri" w:hAnsi="Calibri" w:cs="Calibri"/>
                <w:color w:val="000000"/>
                <w:sz w:val="22"/>
                <w:szCs w:val="22"/>
              </w:rPr>
              <w:t>4.070,17 €</w:t>
            </w:r>
          </w:p>
        </w:tc>
      </w:tr>
      <w:tr w:rsidR="006860D0" w:rsidRPr="002944FA" w:rsidTr="007C4AAF">
        <w:trPr>
          <w:trHeight w:val="682"/>
        </w:trPr>
        <w:tc>
          <w:tcPr>
            <w:tcW w:w="7088" w:type="dxa"/>
            <w:gridSpan w:val="5"/>
            <w:vAlign w:val="center"/>
          </w:tcPr>
          <w:p w:rsidR="006860D0" w:rsidRPr="002944FA" w:rsidRDefault="006860D0" w:rsidP="007C4AAF">
            <w:pPr>
              <w:spacing w:line="360" w:lineRule="auto"/>
              <w:ind w:right="-1050"/>
              <w:jc w:val="both"/>
              <w:rPr>
                <w:rFonts w:ascii="Verdana" w:hAnsi="Verdana"/>
                <w:b/>
                <w:color w:val="000000"/>
                <w:sz w:val="20"/>
                <w:szCs w:val="20"/>
                <w:lang w:val="en-US"/>
              </w:rPr>
            </w:pPr>
            <w:r w:rsidRPr="002944FA">
              <w:rPr>
                <w:rFonts w:ascii="Verdana" w:hAnsi="Verdana"/>
                <w:b/>
                <w:color w:val="000000"/>
                <w:sz w:val="20"/>
                <w:szCs w:val="20"/>
              </w:rPr>
              <w:t>ΣΥΝΟΛΟ ΑΝΕΥ ΦΠΑ</w:t>
            </w:r>
          </w:p>
        </w:tc>
        <w:tc>
          <w:tcPr>
            <w:tcW w:w="1701" w:type="dxa"/>
            <w:vAlign w:val="bottom"/>
          </w:tcPr>
          <w:p w:rsidR="006860D0" w:rsidRPr="006860D0" w:rsidRDefault="006860D0" w:rsidP="006860D0">
            <w:pPr>
              <w:jc w:val="right"/>
              <w:rPr>
                <w:rFonts w:ascii="Verdana" w:hAnsi="Verdana" w:cs="Calibri"/>
                <w:b/>
                <w:color w:val="000000"/>
                <w:sz w:val="20"/>
                <w:szCs w:val="20"/>
              </w:rPr>
            </w:pPr>
            <w:r w:rsidRPr="006860D0">
              <w:rPr>
                <w:rFonts w:ascii="Verdana" w:hAnsi="Verdana" w:cs="Calibri"/>
                <w:b/>
                <w:color w:val="000000"/>
                <w:sz w:val="20"/>
                <w:szCs w:val="20"/>
              </w:rPr>
              <w:t>20.026,23</w:t>
            </w:r>
          </w:p>
        </w:tc>
      </w:tr>
      <w:tr w:rsidR="006860D0" w:rsidRPr="002944FA" w:rsidTr="007C4AAF">
        <w:trPr>
          <w:trHeight w:val="682"/>
        </w:trPr>
        <w:tc>
          <w:tcPr>
            <w:tcW w:w="7088" w:type="dxa"/>
            <w:gridSpan w:val="5"/>
            <w:vAlign w:val="center"/>
          </w:tcPr>
          <w:p w:rsidR="006860D0" w:rsidRPr="002944FA" w:rsidRDefault="006860D0" w:rsidP="007C4AAF">
            <w:pPr>
              <w:spacing w:line="360" w:lineRule="auto"/>
              <w:ind w:right="-1050"/>
              <w:jc w:val="both"/>
              <w:rPr>
                <w:rFonts w:ascii="Verdana" w:hAnsi="Verdana"/>
                <w:b/>
                <w:color w:val="000000"/>
                <w:sz w:val="20"/>
                <w:szCs w:val="20"/>
              </w:rPr>
            </w:pPr>
            <w:r w:rsidRPr="002944FA">
              <w:rPr>
                <w:rFonts w:ascii="Verdana" w:hAnsi="Verdana"/>
                <w:b/>
                <w:color w:val="000000"/>
                <w:sz w:val="20"/>
                <w:szCs w:val="20"/>
              </w:rPr>
              <w:t>ΦΠΑ</w:t>
            </w:r>
          </w:p>
        </w:tc>
        <w:tc>
          <w:tcPr>
            <w:tcW w:w="1701" w:type="dxa"/>
            <w:vAlign w:val="center"/>
          </w:tcPr>
          <w:p w:rsidR="006860D0" w:rsidRPr="002944FA" w:rsidRDefault="006860D0" w:rsidP="006860D0">
            <w:pPr>
              <w:jc w:val="right"/>
              <w:rPr>
                <w:rFonts w:ascii="Verdana" w:hAnsi="Verdana" w:cs="Calibri"/>
                <w:b/>
                <w:color w:val="000000"/>
                <w:sz w:val="20"/>
                <w:szCs w:val="20"/>
              </w:rPr>
            </w:pPr>
            <w:r>
              <w:rPr>
                <w:rFonts w:ascii="Verdana" w:hAnsi="Verdana" w:cs="Calibri"/>
                <w:b/>
                <w:color w:val="000000"/>
                <w:sz w:val="20"/>
                <w:szCs w:val="20"/>
              </w:rPr>
              <w:t>4.806,29</w:t>
            </w:r>
          </w:p>
        </w:tc>
      </w:tr>
      <w:tr w:rsidR="006860D0" w:rsidRPr="002944FA" w:rsidTr="007C4AAF">
        <w:trPr>
          <w:trHeight w:val="682"/>
        </w:trPr>
        <w:tc>
          <w:tcPr>
            <w:tcW w:w="7088" w:type="dxa"/>
            <w:gridSpan w:val="5"/>
            <w:vAlign w:val="center"/>
          </w:tcPr>
          <w:p w:rsidR="006860D0" w:rsidRPr="002944FA" w:rsidRDefault="006860D0" w:rsidP="007C4AAF">
            <w:pPr>
              <w:spacing w:line="360" w:lineRule="auto"/>
              <w:ind w:right="-1050"/>
              <w:jc w:val="both"/>
              <w:rPr>
                <w:rFonts w:ascii="Verdana" w:hAnsi="Verdana"/>
                <w:b/>
                <w:color w:val="000000"/>
                <w:sz w:val="20"/>
                <w:szCs w:val="20"/>
              </w:rPr>
            </w:pPr>
            <w:r w:rsidRPr="002944FA">
              <w:rPr>
                <w:rFonts w:ascii="Verdana" w:hAnsi="Verdana"/>
                <w:b/>
                <w:color w:val="000000"/>
                <w:sz w:val="20"/>
                <w:szCs w:val="20"/>
              </w:rPr>
              <w:t>ΣΥΝΟΛΟ</w:t>
            </w:r>
          </w:p>
        </w:tc>
        <w:tc>
          <w:tcPr>
            <w:tcW w:w="1701" w:type="dxa"/>
            <w:vAlign w:val="center"/>
          </w:tcPr>
          <w:p w:rsidR="006860D0" w:rsidRPr="002944FA" w:rsidRDefault="006860D0" w:rsidP="006860D0">
            <w:pPr>
              <w:jc w:val="right"/>
              <w:rPr>
                <w:rFonts w:ascii="Verdana" w:hAnsi="Verdana" w:cs="Calibri"/>
                <w:b/>
                <w:color w:val="000000"/>
                <w:sz w:val="20"/>
                <w:szCs w:val="20"/>
              </w:rPr>
            </w:pPr>
            <w:r>
              <w:rPr>
                <w:rFonts w:ascii="Verdana" w:hAnsi="Verdana" w:cs="Calibri"/>
                <w:b/>
                <w:color w:val="000000"/>
                <w:sz w:val="20"/>
                <w:szCs w:val="20"/>
              </w:rPr>
              <w:t>24.832,52</w:t>
            </w:r>
          </w:p>
        </w:tc>
      </w:tr>
    </w:tbl>
    <w:tbl>
      <w:tblPr>
        <w:tblpPr w:leftFromText="180" w:rightFromText="180" w:vertAnchor="text" w:horzAnchor="margin" w:tblpXSpec="center" w:tblpY="5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2121"/>
      </w:tblGrid>
      <w:tr w:rsidR="00140B23" w:rsidRPr="00912DB6" w:rsidTr="00140B23">
        <w:trPr>
          <w:trHeight w:val="300"/>
        </w:trPr>
        <w:tc>
          <w:tcPr>
            <w:tcW w:w="7059" w:type="dxa"/>
            <w:shd w:val="clear" w:color="auto" w:fill="auto"/>
            <w:noWrap/>
            <w:vAlign w:val="center"/>
            <w:hideMark/>
          </w:tcPr>
          <w:p w:rsidR="00140B23" w:rsidRPr="00912DB6" w:rsidRDefault="00140B23" w:rsidP="00140B23">
            <w:pPr>
              <w:jc w:val="center"/>
              <w:rPr>
                <w:rFonts w:ascii="Calibri" w:hAnsi="Calibri" w:cs="Calibri"/>
                <w:b/>
                <w:color w:val="000000"/>
                <w:sz w:val="22"/>
                <w:szCs w:val="22"/>
                <w:lang w:eastAsia="el-GR"/>
              </w:rPr>
            </w:pPr>
            <w:r>
              <w:rPr>
                <w:rFonts w:ascii="Calibri" w:hAnsi="Calibri" w:cs="Calibri"/>
                <w:b/>
                <w:color w:val="000000"/>
                <w:sz w:val="22"/>
                <w:szCs w:val="22"/>
                <w:lang w:eastAsia="el-GR"/>
              </w:rPr>
              <w:t xml:space="preserve">ΓΕΝΙΚΟ </w:t>
            </w:r>
            <w:r w:rsidRPr="00912DB6">
              <w:rPr>
                <w:rFonts w:ascii="Calibri" w:hAnsi="Calibri" w:cs="Calibri"/>
                <w:b/>
                <w:color w:val="000000"/>
                <w:sz w:val="22"/>
                <w:szCs w:val="22"/>
                <w:lang w:eastAsia="el-GR"/>
              </w:rPr>
              <w:t>ΣΥΝΟΛΟ ΧΩΡΙΣ Φ.Π.Α.</w:t>
            </w:r>
          </w:p>
        </w:tc>
        <w:tc>
          <w:tcPr>
            <w:tcW w:w="2121" w:type="dxa"/>
            <w:shd w:val="clear" w:color="auto" w:fill="auto"/>
            <w:noWrap/>
            <w:vAlign w:val="center"/>
            <w:hideMark/>
          </w:tcPr>
          <w:p w:rsidR="00140B23" w:rsidRPr="000B02FB" w:rsidRDefault="000B02FB" w:rsidP="006860D0">
            <w:pPr>
              <w:jc w:val="right"/>
              <w:rPr>
                <w:rFonts w:ascii="Calibri" w:hAnsi="Calibri" w:cs="Calibri"/>
                <w:b/>
                <w:color w:val="000000"/>
                <w:sz w:val="22"/>
                <w:szCs w:val="22"/>
                <w:lang w:eastAsia="el-GR"/>
              </w:rPr>
            </w:pPr>
            <w:r>
              <w:rPr>
                <w:rFonts w:ascii="Calibri" w:hAnsi="Calibri" w:cs="Calibri"/>
                <w:b/>
                <w:color w:val="000000"/>
                <w:sz w:val="22"/>
                <w:szCs w:val="22"/>
                <w:lang w:eastAsia="el-GR"/>
              </w:rPr>
              <w:t>198.</w:t>
            </w:r>
            <w:r w:rsidR="006860D0">
              <w:rPr>
                <w:rFonts w:ascii="Calibri" w:hAnsi="Calibri" w:cs="Calibri"/>
                <w:b/>
                <w:color w:val="000000"/>
                <w:sz w:val="22"/>
                <w:szCs w:val="22"/>
                <w:lang w:eastAsia="el-GR"/>
              </w:rPr>
              <w:t>385,23</w:t>
            </w:r>
          </w:p>
        </w:tc>
      </w:tr>
      <w:tr w:rsidR="00140B23" w:rsidRPr="00912DB6" w:rsidTr="00140B23">
        <w:trPr>
          <w:trHeight w:val="300"/>
        </w:trPr>
        <w:tc>
          <w:tcPr>
            <w:tcW w:w="7059" w:type="dxa"/>
            <w:shd w:val="clear" w:color="auto" w:fill="auto"/>
            <w:noWrap/>
            <w:vAlign w:val="center"/>
            <w:hideMark/>
          </w:tcPr>
          <w:p w:rsidR="00140B23" w:rsidRPr="00912DB6" w:rsidRDefault="00140B23" w:rsidP="00140B23">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2121" w:type="dxa"/>
            <w:shd w:val="clear" w:color="auto" w:fill="auto"/>
            <w:noWrap/>
            <w:vAlign w:val="center"/>
            <w:hideMark/>
          </w:tcPr>
          <w:p w:rsidR="00140B23" w:rsidRPr="000B02FB" w:rsidRDefault="000B02FB" w:rsidP="006860D0">
            <w:pPr>
              <w:jc w:val="right"/>
              <w:rPr>
                <w:rFonts w:ascii="Calibri" w:hAnsi="Calibri" w:cs="Calibri"/>
                <w:b/>
                <w:color w:val="000000"/>
                <w:sz w:val="22"/>
                <w:szCs w:val="22"/>
                <w:lang w:eastAsia="el-GR"/>
              </w:rPr>
            </w:pPr>
            <w:r>
              <w:rPr>
                <w:rFonts w:ascii="Calibri" w:hAnsi="Calibri" w:cs="Calibri"/>
                <w:b/>
                <w:color w:val="000000"/>
                <w:sz w:val="22"/>
                <w:szCs w:val="22"/>
                <w:lang w:eastAsia="el-GR"/>
              </w:rPr>
              <w:t>47</w:t>
            </w:r>
            <w:r w:rsidR="006860D0">
              <w:rPr>
                <w:rFonts w:ascii="Calibri" w:hAnsi="Calibri" w:cs="Calibri"/>
                <w:b/>
                <w:color w:val="000000"/>
                <w:sz w:val="22"/>
                <w:szCs w:val="22"/>
                <w:lang w:eastAsia="el-GR"/>
              </w:rPr>
              <w:t>.</w:t>
            </w:r>
            <w:r>
              <w:rPr>
                <w:rFonts w:ascii="Calibri" w:hAnsi="Calibri" w:cs="Calibri"/>
                <w:b/>
                <w:color w:val="000000"/>
                <w:sz w:val="22"/>
                <w:szCs w:val="22"/>
                <w:lang w:eastAsia="el-GR"/>
              </w:rPr>
              <w:t>61</w:t>
            </w:r>
            <w:r w:rsidR="006860D0">
              <w:rPr>
                <w:rFonts w:ascii="Calibri" w:hAnsi="Calibri" w:cs="Calibri"/>
                <w:b/>
                <w:color w:val="000000"/>
                <w:sz w:val="22"/>
                <w:szCs w:val="22"/>
                <w:lang w:eastAsia="el-GR"/>
              </w:rPr>
              <w:t>2</w:t>
            </w:r>
            <w:r>
              <w:rPr>
                <w:rFonts w:ascii="Calibri" w:hAnsi="Calibri" w:cs="Calibri"/>
                <w:b/>
                <w:color w:val="000000"/>
                <w:sz w:val="22"/>
                <w:szCs w:val="22"/>
                <w:lang w:eastAsia="el-GR"/>
              </w:rPr>
              <w:t>,</w:t>
            </w:r>
            <w:r w:rsidR="006860D0">
              <w:rPr>
                <w:rFonts w:ascii="Calibri" w:hAnsi="Calibri" w:cs="Calibri"/>
                <w:b/>
                <w:color w:val="000000"/>
                <w:sz w:val="22"/>
                <w:szCs w:val="22"/>
                <w:lang w:eastAsia="el-GR"/>
              </w:rPr>
              <w:t>46</w:t>
            </w:r>
          </w:p>
        </w:tc>
      </w:tr>
      <w:tr w:rsidR="00140B23" w:rsidRPr="00912DB6" w:rsidTr="00140B23">
        <w:trPr>
          <w:trHeight w:val="300"/>
        </w:trPr>
        <w:tc>
          <w:tcPr>
            <w:tcW w:w="7059" w:type="dxa"/>
            <w:shd w:val="clear" w:color="auto" w:fill="auto"/>
            <w:noWrap/>
            <w:vAlign w:val="center"/>
            <w:hideMark/>
          </w:tcPr>
          <w:p w:rsidR="00140B23" w:rsidRPr="00912DB6" w:rsidRDefault="00140B23" w:rsidP="00140B23">
            <w:pPr>
              <w:jc w:val="center"/>
              <w:rPr>
                <w:rFonts w:ascii="Calibri" w:hAnsi="Calibri" w:cs="Calibri"/>
                <w:b/>
                <w:color w:val="000000"/>
                <w:sz w:val="22"/>
                <w:szCs w:val="22"/>
                <w:lang w:eastAsia="el-GR"/>
              </w:rPr>
            </w:pPr>
            <w:r>
              <w:rPr>
                <w:rFonts w:ascii="Calibri" w:hAnsi="Calibri" w:cs="Calibri"/>
                <w:b/>
                <w:color w:val="000000"/>
                <w:sz w:val="22"/>
                <w:szCs w:val="22"/>
                <w:lang w:eastAsia="el-GR"/>
              </w:rPr>
              <w:t>ΣΤΡΟΓΓΥΛΟΠΟΙΗΣΗ</w:t>
            </w:r>
          </w:p>
        </w:tc>
        <w:tc>
          <w:tcPr>
            <w:tcW w:w="2121" w:type="dxa"/>
            <w:shd w:val="clear" w:color="auto" w:fill="auto"/>
            <w:noWrap/>
            <w:vAlign w:val="center"/>
            <w:hideMark/>
          </w:tcPr>
          <w:p w:rsidR="00140B23" w:rsidRPr="006860D0" w:rsidRDefault="006860D0" w:rsidP="00140B23">
            <w:pPr>
              <w:jc w:val="right"/>
              <w:rPr>
                <w:rFonts w:ascii="Calibri" w:hAnsi="Calibri" w:cs="Calibri"/>
                <w:b/>
                <w:color w:val="000000"/>
                <w:sz w:val="22"/>
                <w:szCs w:val="22"/>
                <w:lang w:eastAsia="el-GR"/>
              </w:rPr>
            </w:pPr>
            <w:r>
              <w:rPr>
                <w:rFonts w:ascii="Calibri" w:hAnsi="Calibri" w:cs="Calibri"/>
                <w:b/>
                <w:color w:val="000000"/>
                <w:sz w:val="22"/>
                <w:szCs w:val="22"/>
                <w:lang w:eastAsia="el-GR"/>
              </w:rPr>
              <w:t>2,31</w:t>
            </w:r>
          </w:p>
        </w:tc>
      </w:tr>
      <w:tr w:rsidR="00140B23" w:rsidRPr="00912DB6" w:rsidTr="00140B23">
        <w:trPr>
          <w:trHeight w:val="300"/>
        </w:trPr>
        <w:tc>
          <w:tcPr>
            <w:tcW w:w="7059" w:type="dxa"/>
            <w:shd w:val="clear" w:color="auto" w:fill="auto"/>
            <w:noWrap/>
            <w:vAlign w:val="center"/>
            <w:hideMark/>
          </w:tcPr>
          <w:p w:rsidR="00140B23" w:rsidRPr="00912DB6" w:rsidRDefault="00140B23" w:rsidP="00140B23">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2121" w:type="dxa"/>
            <w:shd w:val="clear" w:color="auto" w:fill="auto"/>
            <w:noWrap/>
            <w:vAlign w:val="center"/>
            <w:hideMark/>
          </w:tcPr>
          <w:p w:rsidR="00140B23" w:rsidRPr="00912DB6" w:rsidRDefault="006860D0" w:rsidP="00140B23">
            <w:pPr>
              <w:jc w:val="right"/>
              <w:rPr>
                <w:rFonts w:ascii="Calibri" w:hAnsi="Calibri" w:cs="Calibri"/>
                <w:b/>
                <w:color w:val="000000"/>
                <w:sz w:val="22"/>
                <w:szCs w:val="22"/>
                <w:lang w:eastAsia="el-GR"/>
              </w:rPr>
            </w:pPr>
            <w:r>
              <w:rPr>
                <w:rFonts w:ascii="Calibri" w:hAnsi="Calibri" w:cs="Calibri"/>
                <w:b/>
                <w:color w:val="000000"/>
                <w:sz w:val="22"/>
                <w:szCs w:val="22"/>
                <w:lang w:eastAsia="el-GR"/>
              </w:rPr>
              <w:t>246.000,00</w:t>
            </w:r>
          </w:p>
        </w:tc>
      </w:tr>
    </w:tbl>
    <w:p w:rsidR="00E71BE1" w:rsidRDefault="00E71BE1" w:rsidP="00E71BE1"/>
    <w:p w:rsidR="00E71BE1" w:rsidRDefault="00E71BE1" w:rsidP="00E71BE1">
      <w:pPr>
        <w:pStyle w:val="Web"/>
        <w:jc w:val="both"/>
        <w:rPr>
          <w:rFonts w:ascii="Calibri" w:hAnsi="Calibri" w:cs="Calibri"/>
          <w:lang w:val="en-US"/>
        </w:rPr>
      </w:pPr>
    </w:p>
    <w:p w:rsidR="00E71BE1" w:rsidRPr="00884209" w:rsidRDefault="00E71BE1" w:rsidP="00E71BE1">
      <w:pPr>
        <w:spacing w:line="276" w:lineRule="auto"/>
        <w:ind w:left="720"/>
        <w:jc w:val="both"/>
        <w:rPr>
          <w:rFonts w:ascii="Comic Sans MS" w:hAnsi="Comic Sans MS"/>
          <w:sz w:val="20"/>
          <w:szCs w:val="20"/>
        </w:rPr>
      </w:pPr>
    </w:p>
    <w:p w:rsidR="00E71BE1" w:rsidRPr="00884209" w:rsidRDefault="00E71BE1" w:rsidP="00E71BE1">
      <w:pPr>
        <w:spacing w:line="276" w:lineRule="auto"/>
        <w:ind w:left="720"/>
        <w:jc w:val="both"/>
        <w:rPr>
          <w:rFonts w:ascii="Comic Sans MS" w:hAnsi="Comic Sans MS"/>
          <w:sz w:val="20"/>
          <w:szCs w:val="20"/>
        </w:rPr>
      </w:pPr>
    </w:p>
    <w:p w:rsidR="00E71BE1" w:rsidRDefault="00E71BE1" w:rsidP="00E71BE1">
      <w:pPr>
        <w:tabs>
          <w:tab w:val="left" w:pos="3390"/>
        </w:tabs>
        <w:spacing w:line="276" w:lineRule="auto"/>
        <w:ind w:left="720"/>
        <w:jc w:val="center"/>
        <w:rPr>
          <w:rFonts w:ascii="Verdana" w:hAnsi="Verdana" w:cs="Verdana"/>
          <w:sz w:val="20"/>
          <w:szCs w:val="20"/>
        </w:rPr>
      </w:pPr>
      <w:r w:rsidRPr="0041237B">
        <w:rPr>
          <w:rFonts w:ascii="Verdana" w:hAnsi="Verdana"/>
          <w:b/>
          <w:color w:val="FF0000"/>
          <w:sz w:val="20"/>
          <w:szCs w:val="20"/>
        </w:rPr>
        <w:t>ΤΜΗΜΑ 2</w:t>
      </w:r>
      <w:r>
        <w:rPr>
          <w:rFonts w:ascii="Verdana" w:hAnsi="Verdana"/>
          <w:b/>
          <w:color w:val="FF0000"/>
          <w:sz w:val="20"/>
          <w:szCs w:val="20"/>
        </w:rPr>
        <w:t>:</w:t>
      </w:r>
      <w:r w:rsidRPr="0041237B">
        <w:rPr>
          <w:rFonts w:ascii="Verdana" w:hAnsi="Verdana"/>
          <w:b/>
          <w:color w:val="FF0000"/>
          <w:sz w:val="20"/>
          <w:szCs w:val="20"/>
        </w:rPr>
        <w:t xml:space="preserve"> </w:t>
      </w:r>
      <w:r>
        <w:rPr>
          <w:rFonts w:ascii="Verdana" w:hAnsi="Verdana"/>
          <w:b/>
          <w:color w:val="FF0000"/>
          <w:sz w:val="20"/>
          <w:szCs w:val="20"/>
        </w:rPr>
        <w:t>ΔΟΜΗ:</w:t>
      </w:r>
      <w:r w:rsidRPr="004758EB">
        <w:rPr>
          <w:rFonts w:ascii="Verdana" w:hAnsi="Verdana" w:cs="Verdana"/>
          <w:sz w:val="20"/>
          <w:szCs w:val="20"/>
        </w:rPr>
        <w:t xml:space="preserve"> </w:t>
      </w:r>
      <w:r w:rsidRPr="004758EB">
        <w:rPr>
          <w:rFonts w:ascii="Verdana" w:hAnsi="Verdana" w:cs="Verdana"/>
          <w:b/>
          <w:color w:val="FF0000"/>
          <w:sz w:val="20"/>
          <w:szCs w:val="20"/>
        </w:rPr>
        <w:t>«Κέντρο Κοινότητας Δήμου Ρόδου με παράρτημα Ρομά»</w:t>
      </w:r>
    </w:p>
    <w:p w:rsidR="00E71BE1" w:rsidRPr="0041237B" w:rsidRDefault="00E71BE1" w:rsidP="00E71BE1">
      <w:pPr>
        <w:tabs>
          <w:tab w:val="left" w:pos="3390"/>
        </w:tabs>
        <w:spacing w:line="276" w:lineRule="auto"/>
        <w:ind w:left="720"/>
        <w:jc w:val="center"/>
        <w:rPr>
          <w:rFonts w:ascii="Verdana" w:hAnsi="Verdana"/>
          <w:b/>
          <w:color w:val="FF0000"/>
          <w:sz w:val="20"/>
          <w:szCs w:val="20"/>
        </w:rPr>
      </w:pPr>
    </w:p>
    <w:p w:rsidR="00E71BE1" w:rsidRDefault="00E71BE1" w:rsidP="00E71BE1">
      <w:pPr>
        <w:spacing w:line="360" w:lineRule="auto"/>
        <w:jc w:val="center"/>
      </w:pPr>
      <w:r>
        <w:rPr>
          <w:rFonts w:ascii="Verdana" w:hAnsi="Verdana" w:cs="Verdana"/>
          <w:b/>
          <w:sz w:val="20"/>
          <w:szCs w:val="20"/>
        </w:rPr>
        <w:t>ΕΝΔΕΙΚΤΙΚΟΣ ΠΡΟΥΠΟΛΟΓΙΣΜΟΣ</w:t>
      </w:r>
    </w:p>
    <w:p w:rsidR="00E71BE1" w:rsidRDefault="00E71BE1" w:rsidP="00E71BE1">
      <w:pPr>
        <w:tabs>
          <w:tab w:val="left" w:pos="2700"/>
        </w:tabs>
        <w:jc w:val="center"/>
      </w:pPr>
      <w:r>
        <w:rPr>
          <w:rFonts w:ascii="Verdana" w:hAnsi="Verdana" w:cs="Verdana"/>
          <w:b/>
          <w:sz w:val="20"/>
          <w:szCs w:val="20"/>
        </w:rPr>
        <w:t>ΟΜΑΔΑ 1: ΓΡΑΦΙΚΗ ΥΛΗ</w:t>
      </w:r>
    </w:p>
    <w:p w:rsidR="00E71BE1" w:rsidRDefault="00E71BE1" w:rsidP="00E71BE1">
      <w:pPr>
        <w:tabs>
          <w:tab w:val="left" w:pos="2700"/>
        </w:tabs>
        <w:jc w:val="center"/>
        <w:rPr>
          <w:rFonts w:ascii="Verdana" w:hAnsi="Verdana" w:cs="Verdana"/>
          <w:b/>
          <w:sz w:val="20"/>
          <w:szCs w:val="20"/>
        </w:rPr>
      </w:pPr>
    </w:p>
    <w:tbl>
      <w:tblPr>
        <w:tblW w:w="9914" w:type="dxa"/>
        <w:tblInd w:w="-459" w:type="dxa"/>
        <w:tblLayout w:type="fixed"/>
        <w:tblLook w:val="0000"/>
      </w:tblPr>
      <w:tblGrid>
        <w:gridCol w:w="578"/>
        <w:gridCol w:w="4445"/>
        <w:gridCol w:w="1246"/>
        <w:gridCol w:w="1663"/>
        <w:gridCol w:w="1982"/>
      </w:tblGrid>
      <w:tr w:rsidR="00E71BE1"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4445"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63"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ΤΙΜΗ ΜΟΝΑΔΟΣ ΠΡΟ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POST IT</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0,25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37,5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ΑΠΟΣΥΡΑΠΤΙΚΑ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ΑΡΙΘΜΟΜΗΧΑΝΗ</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ΑΥΤΟΚΟΛΗΤΕΣ ΕΤΙΚΕΤΕΣ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ΓΟΜΑ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ΔΙΑΦΑΝΕΙΕΣ Α4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ΜΑΡΚΑΔΟΡΟΙ ΦΩΣΦΟΡΟΥΧΟΙ</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0,70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ΔΙΑΚΟΡΕΥΤΗΣ ΕΠΙΤΡΑΠΕΖΙΟΣ 60Φ</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lastRenderedPageBreak/>
              <w:t>9</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ΗΜΕΡΟΛΟΓΙΑ ΕΠΙΤΡΑΠΕΖΙΑ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ΘΗΚΗ ΚΥΒΟΥ</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459"/>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ΚΛΑΣΕΡ 8/32</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ΚΟΛΛΑ STICK 20GR</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13</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ΚΟΛΛΑ ΥΓΡΗ 30ML</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25</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0,80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14</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 xml:space="preserve">ΚΟΠΙΔΙ </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15</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ΜΑΡΚΑΔΟΡΑΚΙ ΜΑΥΡΟ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16</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ΜΑΡΚΑΔΟΡΟΣ ΧΟΝΔΡΟΣ ΜΑΥΡΟΣ</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ΜΕΛΑΝΙ ΤΑΜΠΟΝ ΜΠΛΕ</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ΜΟΛΥΒΙΑ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19</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ΜΟΛΥΒΟΘΗΚΗ</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ΔΙΟΡΘΩΤΙΚΗ ΤΑΙΝΙΑ  6Μ</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ΜΠΛΑΝΚΟ ΥΓΡΟ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ΜΠΛΟΚ ΑΛΛΗΛΟΓΡΑΦΙΑΣ Α4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ΝΤΟΣΙΕ ΔΙΑΦΑΝΕΙΑ ΕΛΑΣΜΑ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ΞΥΣΤΡΑ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0,75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 xml:space="preserve">ΣΕΛΙΔΟΔΕΙΚΤΕΣ </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ΣΕΛΟΤΕΙΠ</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27</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ΣΕΛΟΤΕΙΠ ΒΑΣΗ</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28</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ΚΟΚΚΙΝΟ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29</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ΜΑΥΡΟ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ΜΠΛΕ</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250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78</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 ΕΠΙΤΡΑΠΕΖΙΟ 23/15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ΑΝΤΑΛΛΑΚΤΙΚΟ 24/6</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ΑΝΤΑΛΛΑΚΤΙΚΟ 64 2000 ΣΥΡΡΑΦΙΔΕΣ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ΕΠΙΤΡΑΠΕΖΙΟ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38</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Νο 24/6</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14</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49</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39</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Νο 64</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21</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ΤΑΙΝΙΕΣ ΣΥΣΚΕΥΑΣΊΑΣ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ΤΑΜΠΟΝ ΣΦΡΑΓΙΔΑΣ Ν</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ΑΛΛΗΛ. Α3</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ΑΛΛΗΛ. Α4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0,08</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ΝΤΟΣΙΕ ΜΕ ΚΟΡΔΟΝΙ 25Χ35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0,80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ΜΕ ΛΑΣΤΙΧΟ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ΜΕ ΠΤΕΡΥΓΙΑ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ΧΑΡΑΚΕΣ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ΧΑΡΤΙ ΚΥΒΟΣ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0,60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49</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ΨΑΛΙΔΙ</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ΜΑΡΚΑΔΟΡΟΙ ΛΕΠΤΟΙ (12 ΤΜΧ ΑΝΑ ΠΑΚΕΤΟ) ΧΡΩΜΑΤΙΣΤΟΙ</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lastRenderedPageBreak/>
              <w:t>51</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ΞΥΛΟΜΠΟΓΙΕΣ (12 ΤΜΧ ΑΝΑ ΠΑΚΕΤΟ)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36</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52</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ΨΑΛΙΔΑΚΙ</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0,60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18</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53</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 xml:space="preserve">ΧΑΡΤΟΝΙΑ ΤΥΠΟΥ </w:t>
            </w:r>
            <w:r>
              <w:rPr>
                <w:rFonts w:ascii="Calibri" w:hAnsi="Calibri" w:cs="Calibri"/>
                <w:color w:val="000000"/>
                <w:sz w:val="22"/>
                <w:szCs w:val="22"/>
                <w:lang w:val="en-US" w:eastAsia="el-GR"/>
              </w:rPr>
              <w:t>CANSON</w:t>
            </w:r>
            <w:r>
              <w:rPr>
                <w:rFonts w:ascii="Calibri" w:hAnsi="Calibri" w:cs="Calibri"/>
                <w:color w:val="000000"/>
                <w:sz w:val="22"/>
                <w:szCs w:val="22"/>
                <w:lang w:eastAsia="el-GR"/>
              </w:rPr>
              <w:t xml:space="preserve"> (ΔΙΑΦΟΡΑ ΧΡΩΜΑΤΑ)</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0,60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54</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ΝΕΡΟΜΠΟΓΙΕΣ (ΔΙΑΦΟΡΑ ΧΡΩΜΑΤΑ)</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55</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ΠΙΝΕΛΑ</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0,80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56</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ΞΥΣΤΡΕΣ</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57</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ΛΑΣΤΙΧΑ ΧΟΝΤΡΑ (ΣΑΚΟΥΛΑΚΙ ΤΟΥ ΚΙΛΟΥ)</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58</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Pr="003C4C56" w:rsidRDefault="00E71BE1" w:rsidP="007C4AAF">
            <w:pPr>
              <w:rPr>
                <w:lang w:val="en-US"/>
              </w:rPr>
            </w:pPr>
            <w:r>
              <w:rPr>
                <w:rFonts w:ascii="Calibri" w:hAnsi="Calibri" w:cs="Calibri"/>
                <w:color w:val="000000"/>
                <w:sz w:val="22"/>
                <w:szCs w:val="22"/>
                <w:lang w:val="en-US" w:eastAsia="el-GR"/>
              </w:rPr>
              <w:t>A4 ULTRA WHITE OFFICE PAPER 160 G/M</w:t>
            </w:r>
            <w:r>
              <w:rPr>
                <w:rFonts w:ascii="Calibri" w:hAnsi="Calibri" w:cs="Calibri"/>
                <w:color w:val="000000"/>
                <w:sz w:val="22"/>
                <w:szCs w:val="22"/>
                <w:vertAlign w:val="superscript"/>
                <w:lang w:val="en-US" w:eastAsia="el-GR"/>
              </w:rPr>
              <w:t>2</w:t>
            </w:r>
            <w:r>
              <w:rPr>
                <w:rFonts w:ascii="Calibri" w:hAnsi="Calibri" w:cs="Calibri"/>
                <w:color w:val="000000"/>
                <w:sz w:val="22"/>
                <w:szCs w:val="22"/>
                <w:lang w:val="en-US" w:eastAsia="el-GR"/>
              </w:rPr>
              <w:t xml:space="preserve"> (250 </w:t>
            </w:r>
            <w:r>
              <w:rPr>
                <w:rFonts w:ascii="Calibri" w:hAnsi="Calibri" w:cs="Calibri"/>
                <w:color w:val="000000"/>
                <w:sz w:val="22"/>
                <w:szCs w:val="22"/>
                <w:lang w:eastAsia="el-GR"/>
              </w:rPr>
              <w:t>ΦΥΛΛΩΝ</w:t>
            </w:r>
            <w:r>
              <w:rPr>
                <w:rFonts w:ascii="Calibri" w:hAnsi="Calibri" w:cs="Calibri"/>
                <w:color w:val="000000"/>
                <w:sz w:val="22"/>
                <w:szCs w:val="22"/>
                <w:lang w:val="en-US" w:eastAsia="el-GR"/>
              </w:rPr>
              <w:t>)</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7,50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75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59</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val="en-US" w:eastAsia="el-GR"/>
              </w:rPr>
              <w:t>A</w:t>
            </w:r>
            <w:r>
              <w:rPr>
                <w:rFonts w:ascii="Calibri" w:hAnsi="Calibri" w:cs="Calibri"/>
                <w:color w:val="000000"/>
                <w:sz w:val="22"/>
                <w:szCs w:val="22"/>
                <w:lang w:eastAsia="el-GR"/>
              </w:rPr>
              <w:t>4 ΕΓΧΡΩΜΟ 160</w:t>
            </w:r>
            <w:r>
              <w:rPr>
                <w:rFonts w:ascii="Calibri" w:hAnsi="Calibri" w:cs="Calibri"/>
                <w:color w:val="000000"/>
                <w:sz w:val="22"/>
                <w:szCs w:val="22"/>
                <w:lang w:val="en-US" w:eastAsia="el-GR"/>
              </w:rPr>
              <w:t>G</w:t>
            </w:r>
            <w:r>
              <w:rPr>
                <w:rFonts w:ascii="Calibri" w:hAnsi="Calibri" w:cs="Calibri"/>
                <w:color w:val="000000"/>
                <w:sz w:val="22"/>
                <w:szCs w:val="22"/>
                <w:lang w:eastAsia="el-GR"/>
              </w:rPr>
              <w:t>/</w:t>
            </w:r>
            <w:r>
              <w:rPr>
                <w:rFonts w:ascii="Calibri" w:hAnsi="Calibri" w:cs="Calibri"/>
                <w:color w:val="000000"/>
                <w:sz w:val="22"/>
                <w:szCs w:val="22"/>
                <w:lang w:val="en-US" w:eastAsia="el-GR"/>
              </w:rPr>
              <w:t>M</w:t>
            </w:r>
            <w:r>
              <w:rPr>
                <w:rFonts w:ascii="Calibri" w:hAnsi="Calibri" w:cs="Calibri"/>
                <w:color w:val="000000"/>
                <w:sz w:val="22"/>
                <w:szCs w:val="22"/>
                <w:vertAlign w:val="superscript"/>
                <w:lang w:eastAsia="el-GR"/>
              </w:rPr>
              <w:t xml:space="preserve">2  </w:t>
            </w:r>
            <w:r>
              <w:rPr>
                <w:rFonts w:ascii="Calibri" w:hAnsi="Calibri" w:cs="Calibri"/>
                <w:color w:val="000000"/>
                <w:sz w:val="22"/>
                <w:szCs w:val="22"/>
                <w:lang w:eastAsia="el-GR"/>
              </w:rPr>
              <w:t>(250 ΦΥΛΛΩΝ)</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9,00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90</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χωρίς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Pr="00DD0893" w:rsidRDefault="00E71BE1" w:rsidP="007C4AAF">
            <w:pPr>
              <w:jc w:val="right"/>
              <w:rPr>
                <w:rFonts w:ascii="Calibri" w:hAnsi="Calibri" w:cs="Calibri"/>
                <w:b/>
                <w:color w:val="000000"/>
                <w:sz w:val="22"/>
                <w:szCs w:val="22"/>
              </w:rPr>
            </w:pPr>
            <w:r w:rsidRPr="00DD0893">
              <w:rPr>
                <w:rFonts w:ascii="Calibri" w:hAnsi="Calibri" w:cs="Calibri"/>
                <w:b/>
                <w:color w:val="000000"/>
                <w:sz w:val="22"/>
                <w:szCs w:val="22"/>
              </w:rPr>
              <w:t>2</w:t>
            </w:r>
            <w:r>
              <w:rPr>
                <w:rFonts w:ascii="Calibri" w:hAnsi="Calibri" w:cs="Calibri"/>
                <w:b/>
                <w:color w:val="000000"/>
                <w:sz w:val="22"/>
                <w:szCs w:val="22"/>
              </w:rPr>
              <w:t>.</w:t>
            </w:r>
            <w:r w:rsidRPr="00DD0893">
              <w:rPr>
                <w:rFonts w:ascii="Calibri" w:hAnsi="Calibri" w:cs="Calibri"/>
                <w:b/>
                <w:color w:val="000000"/>
                <w:sz w:val="22"/>
                <w:szCs w:val="22"/>
              </w:rPr>
              <w:t>448,25</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Φ.Π.Α. 24%</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Pr="00DD0893" w:rsidRDefault="00E71BE1" w:rsidP="007C4AAF">
            <w:pPr>
              <w:jc w:val="center"/>
              <w:rPr>
                <w:rFonts w:ascii="Calibri" w:hAnsi="Calibri" w:cs="Calibri"/>
                <w:b/>
                <w:sz w:val="22"/>
                <w:szCs w:val="22"/>
              </w:rPr>
            </w:pPr>
            <w:r>
              <w:t xml:space="preserve">                  </w:t>
            </w:r>
            <w:r w:rsidRPr="00DD0893">
              <w:rPr>
                <w:rFonts w:ascii="Calibri" w:hAnsi="Calibri" w:cs="Calibri"/>
                <w:b/>
                <w:sz w:val="22"/>
                <w:szCs w:val="22"/>
              </w:rPr>
              <w:t>587,58</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με Φ.Π.Α.</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Pr="00DD0893" w:rsidRDefault="00E71BE1" w:rsidP="007C4AAF">
            <w:pPr>
              <w:jc w:val="center"/>
              <w:rPr>
                <w:rFonts w:ascii="Calibri" w:hAnsi="Calibri" w:cs="Calibri"/>
                <w:b/>
                <w:sz w:val="22"/>
                <w:szCs w:val="22"/>
              </w:rPr>
            </w:pPr>
            <w:r>
              <w:rPr>
                <w:rFonts w:ascii="Calibri" w:hAnsi="Calibri" w:cs="Calibri"/>
                <w:b/>
                <w:sz w:val="22"/>
                <w:szCs w:val="22"/>
              </w:rPr>
              <w:t xml:space="preserve">                  </w:t>
            </w:r>
            <w:r w:rsidRPr="00DD0893">
              <w:rPr>
                <w:rFonts w:ascii="Calibri" w:hAnsi="Calibri" w:cs="Calibri"/>
                <w:b/>
                <w:sz w:val="22"/>
                <w:szCs w:val="22"/>
              </w:rPr>
              <w:t>3.035,83</w:t>
            </w:r>
          </w:p>
        </w:tc>
      </w:tr>
    </w:tbl>
    <w:p w:rsidR="00E71BE1" w:rsidRDefault="00E71BE1" w:rsidP="00E71BE1">
      <w:pPr>
        <w:spacing w:line="276" w:lineRule="auto"/>
        <w:ind w:left="720"/>
        <w:jc w:val="both"/>
        <w:rPr>
          <w:rFonts w:ascii="Comic Sans MS" w:hAnsi="Comic Sans MS"/>
          <w:sz w:val="20"/>
          <w:szCs w:val="20"/>
        </w:rPr>
      </w:pPr>
    </w:p>
    <w:p w:rsidR="00E71BE1" w:rsidRDefault="00E71BE1" w:rsidP="00E71BE1">
      <w:pPr>
        <w:tabs>
          <w:tab w:val="left" w:pos="2550"/>
          <w:tab w:val="left" w:pos="2670"/>
          <w:tab w:val="center" w:pos="4153"/>
        </w:tabs>
      </w:pPr>
      <w:r>
        <w:rPr>
          <w:rFonts w:ascii="Verdana" w:hAnsi="Verdana" w:cs="Verdana"/>
          <w:b/>
          <w:sz w:val="20"/>
          <w:szCs w:val="20"/>
        </w:rPr>
        <w:t>ΟΜΑΔΑ 2: ΜΕΛΑΝΙΑ – ΤΟΝΕΡ</w:t>
      </w:r>
    </w:p>
    <w:p w:rsidR="00E71BE1" w:rsidRDefault="00E71BE1" w:rsidP="00E71BE1">
      <w:pPr>
        <w:tabs>
          <w:tab w:val="left" w:pos="2670"/>
        </w:tabs>
        <w:jc w:val="center"/>
        <w:rPr>
          <w:rFonts w:ascii="Verdana" w:hAnsi="Verdana" w:cs="Verdana"/>
          <w:b/>
          <w:sz w:val="20"/>
          <w:szCs w:val="20"/>
        </w:rPr>
      </w:pPr>
    </w:p>
    <w:tbl>
      <w:tblPr>
        <w:tblW w:w="0" w:type="auto"/>
        <w:tblInd w:w="-753" w:type="dxa"/>
        <w:tblLayout w:type="fixed"/>
        <w:tblLook w:val="0000"/>
      </w:tblPr>
      <w:tblGrid>
        <w:gridCol w:w="993"/>
        <w:gridCol w:w="1920"/>
        <w:gridCol w:w="2214"/>
        <w:gridCol w:w="1246"/>
        <w:gridCol w:w="1640"/>
        <w:gridCol w:w="1789"/>
      </w:tblGrid>
      <w:tr w:rsidR="00E71BE1" w:rsidTr="007C4AAF">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333333"/>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993"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1</w:t>
            </w:r>
          </w:p>
        </w:tc>
        <w:tc>
          <w:tcPr>
            <w:tcW w:w="192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SAMSUNG</w:t>
            </w:r>
            <w:r>
              <w:rPr>
                <w:rFonts w:ascii="Calibri" w:hAnsi="Calibri" w:cs="Calibri"/>
                <w:color w:val="000000"/>
                <w:sz w:val="22"/>
                <w:szCs w:val="22"/>
                <w:lang w:val="en-US" w:eastAsia="el-GR"/>
              </w:rPr>
              <w:t xml:space="preserve"> </w:t>
            </w:r>
          </w:p>
          <w:p w:rsidR="00E71BE1" w:rsidRDefault="00E71BE1" w:rsidP="007C4AAF">
            <w:pPr>
              <w:jc w:val="center"/>
            </w:pPr>
            <w:r>
              <w:rPr>
                <w:rFonts w:ascii="Calibri" w:hAnsi="Calibri" w:cs="Calibri"/>
                <w:color w:val="000000"/>
                <w:sz w:val="22"/>
                <w:szCs w:val="22"/>
                <w:lang w:val="en-US" w:eastAsia="el-GR"/>
              </w:rPr>
              <w:t>M 2875FD</w:t>
            </w:r>
          </w:p>
        </w:tc>
        <w:tc>
          <w:tcPr>
            <w:tcW w:w="2214"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MLT-</w:t>
            </w:r>
            <w:r>
              <w:rPr>
                <w:rFonts w:ascii="Calibri" w:hAnsi="Calibri" w:cs="Calibri"/>
                <w:color w:val="000000"/>
                <w:sz w:val="22"/>
                <w:szCs w:val="22"/>
                <w:lang w:val="en-US" w:eastAsia="el-GR"/>
              </w:rPr>
              <w:t>R116/SEE</w:t>
            </w:r>
          </w:p>
        </w:tc>
        <w:tc>
          <w:tcPr>
            <w:tcW w:w="1246"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1</w:t>
            </w:r>
            <w:r>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59,00</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885,00</w:t>
            </w:r>
          </w:p>
        </w:tc>
      </w:tr>
      <w:tr w:rsidR="00E71BE1" w:rsidTr="007C4AAF">
        <w:trPr>
          <w:trHeight w:val="300"/>
        </w:trPr>
        <w:tc>
          <w:tcPr>
            <w:tcW w:w="993"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2</w:t>
            </w:r>
          </w:p>
        </w:tc>
        <w:tc>
          <w:tcPr>
            <w:tcW w:w="192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 xml:space="preserve">LEXMARK </w:t>
            </w:r>
          </w:p>
          <w:p w:rsidR="00E71BE1" w:rsidRDefault="00E71BE1" w:rsidP="007C4AAF">
            <w:pPr>
              <w:jc w:val="center"/>
            </w:pPr>
            <w:r>
              <w:rPr>
                <w:rFonts w:ascii="Calibri" w:hAnsi="Calibri" w:cs="Calibri"/>
                <w:color w:val="000000"/>
                <w:sz w:val="22"/>
                <w:szCs w:val="22"/>
                <w:lang w:eastAsia="el-GR"/>
              </w:rPr>
              <w:t>ΜΧ 317</w:t>
            </w:r>
            <w:r>
              <w:rPr>
                <w:rFonts w:ascii="Calibri" w:hAnsi="Calibri" w:cs="Calibri"/>
                <w:color w:val="000000"/>
                <w:sz w:val="22"/>
                <w:szCs w:val="22"/>
                <w:lang w:val="en-US" w:eastAsia="el-GR"/>
              </w:rPr>
              <w:t>DN</w:t>
            </w:r>
          </w:p>
        </w:tc>
        <w:tc>
          <w:tcPr>
            <w:tcW w:w="2214"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LEX51B2000</w:t>
            </w:r>
          </w:p>
        </w:tc>
        <w:tc>
          <w:tcPr>
            <w:tcW w:w="1246"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60</w:t>
            </w:r>
          </w:p>
        </w:tc>
        <w:tc>
          <w:tcPr>
            <w:tcW w:w="1640" w:type="dxa"/>
            <w:tcBorders>
              <w:left w:val="single" w:sz="4" w:space="0" w:color="000000"/>
              <w:bottom w:val="single" w:sz="4" w:space="0" w:color="000000"/>
            </w:tcBorders>
            <w:shd w:val="clear" w:color="auto" w:fill="auto"/>
            <w:vAlign w:val="center"/>
          </w:tcPr>
          <w:p w:rsidR="00E71BE1" w:rsidRPr="00EA5D8D" w:rsidRDefault="00E71BE1" w:rsidP="007C4AAF">
            <w:pPr>
              <w:jc w:val="center"/>
            </w:pPr>
            <w:r>
              <w:rPr>
                <w:rFonts w:ascii="Calibri" w:hAnsi="Calibri" w:cs="Calibri"/>
                <w:color w:val="000000"/>
                <w:sz w:val="22"/>
                <w:szCs w:val="22"/>
                <w:lang w:eastAsia="el-GR"/>
              </w:rPr>
              <w:t>61,00</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3.367,80</w:t>
            </w:r>
          </w:p>
        </w:tc>
      </w:tr>
      <w:tr w:rsidR="00E71BE1"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3</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LEXMARK</w:t>
            </w:r>
          </w:p>
          <w:p w:rsidR="00E71BE1" w:rsidRDefault="00E71BE1" w:rsidP="007C4AAF">
            <w:pPr>
              <w:jc w:val="center"/>
            </w:pPr>
            <w:r>
              <w:rPr>
                <w:rFonts w:ascii="Calibri" w:hAnsi="Calibri" w:cs="Calibri"/>
                <w:color w:val="000000"/>
                <w:sz w:val="22"/>
                <w:szCs w:val="22"/>
                <w:lang w:val="en-US" w:eastAsia="el-GR"/>
              </w:rPr>
              <w:t>MS 317DN</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LEX51B2000</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10</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Pr="00EA5D8D" w:rsidRDefault="00E71BE1" w:rsidP="007C4AAF">
            <w:pPr>
              <w:jc w:val="center"/>
            </w:pPr>
            <w:r>
              <w:rPr>
                <w:rFonts w:ascii="Calibri" w:hAnsi="Calibri" w:cs="Calibri"/>
                <w:color w:val="000000"/>
                <w:sz w:val="22"/>
                <w:szCs w:val="22"/>
                <w:lang w:eastAsia="el-GR"/>
              </w:rPr>
              <w:t>61,00</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561,30</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EA5D8D" w:rsidRDefault="00E71BE1" w:rsidP="007C4AAF">
            <w:pPr>
              <w:jc w:val="center"/>
            </w:pPr>
            <w:r>
              <w:rPr>
                <w:rFonts w:ascii="Calibri" w:hAnsi="Calibri" w:cs="Calibri"/>
                <w:b/>
                <w:color w:val="000000"/>
                <w:sz w:val="22"/>
                <w:szCs w:val="22"/>
                <w:lang w:eastAsia="el-GR"/>
              </w:rPr>
              <w:t>5.155,00</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EA5D8D" w:rsidRDefault="00E71BE1" w:rsidP="007C4AAF">
            <w:pPr>
              <w:jc w:val="center"/>
            </w:pPr>
            <w:r>
              <w:rPr>
                <w:rFonts w:ascii="Calibri" w:hAnsi="Calibri" w:cs="Calibri"/>
                <w:b/>
                <w:color w:val="000000"/>
                <w:sz w:val="22"/>
                <w:szCs w:val="22"/>
                <w:lang w:val="en-US" w:eastAsia="el-GR"/>
              </w:rPr>
              <w:t>1.</w:t>
            </w:r>
            <w:r>
              <w:rPr>
                <w:rFonts w:ascii="Calibri" w:hAnsi="Calibri" w:cs="Calibri"/>
                <w:b/>
                <w:color w:val="000000"/>
                <w:sz w:val="22"/>
                <w:szCs w:val="22"/>
                <w:lang w:eastAsia="el-GR"/>
              </w:rPr>
              <w:t>237,20</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EA5D8D" w:rsidRDefault="00E71BE1" w:rsidP="007C4AAF">
            <w:pPr>
              <w:jc w:val="center"/>
            </w:pPr>
            <w:r>
              <w:rPr>
                <w:rFonts w:ascii="Calibri" w:hAnsi="Calibri" w:cs="Calibri"/>
                <w:b/>
                <w:color w:val="000000"/>
                <w:sz w:val="22"/>
                <w:szCs w:val="22"/>
                <w:lang w:eastAsia="el-GR"/>
              </w:rPr>
              <w:t>6.392,20</w:t>
            </w:r>
          </w:p>
        </w:tc>
      </w:tr>
    </w:tbl>
    <w:p w:rsidR="00E71BE1" w:rsidRDefault="00E71BE1" w:rsidP="00E71BE1"/>
    <w:p w:rsidR="00E71BE1" w:rsidRDefault="00E71BE1" w:rsidP="00E71BE1">
      <w:pPr>
        <w:tabs>
          <w:tab w:val="left" w:pos="3465"/>
        </w:tabs>
        <w:jc w:val="center"/>
        <w:rPr>
          <w:rFonts w:ascii="Verdana" w:hAnsi="Verdana" w:cs="Verdana"/>
          <w:b/>
          <w:sz w:val="20"/>
          <w:szCs w:val="20"/>
        </w:rPr>
      </w:pPr>
    </w:p>
    <w:p w:rsidR="00E71BE1" w:rsidRDefault="00E71BE1" w:rsidP="00E71BE1">
      <w:pPr>
        <w:keepNext/>
        <w:tabs>
          <w:tab w:val="left" w:pos="3465"/>
        </w:tabs>
        <w:spacing w:after="170"/>
        <w:jc w:val="center"/>
      </w:pPr>
      <w:r>
        <w:rPr>
          <w:rFonts w:ascii="Verdana" w:hAnsi="Verdana" w:cs="Verdana"/>
          <w:b/>
          <w:sz w:val="20"/>
          <w:szCs w:val="20"/>
        </w:rPr>
        <w:t>ΟΜΑΔΑ 3: ΑΝΑΛΩΣΙΜΑ ΕΚΤΥΠΩΤΩΝ</w:t>
      </w:r>
    </w:p>
    <w:tbl>
      <w:tblPr>
        <w:tblW w:w="0" w:type="auto"/>
        <w:tblInd w:w="-440" w:type="dxa"/>
        <w:tblLayout w:type="fixed"/>
        <w:tblLook w:val="0000"/>
      </w:tblPr>
      <w:tblGrid>
        <w:gridCol w:w="680"/>
        <w:gridCol w:w="1920"/>
        <w:gridCol w:w="2214"/>
        <w:gridCol w:w="1246"/>
        <w:gridCol w:w="1640"/>
        <w:gridCol w:w="1789"/>
      </w:tblGrid>
      <w:tr w:rsidR="00E71BE1" w:rsidTr="007C4AAF">
        <w:trPr>
          <w:trHeight w:val="900"/>
        </w:trPr>
        <w:tc>
          <w:tcPr>
            <w:tcW w:w="68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68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1</w:t>
            </w:r>
          </w:p>
        </w:tc>
        <w:tc>
          <w:tcPr>
            <w:tcW w:w="192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LEXMARK</w:t>
            </w:r>
          </w:p>
        </w:tc>
        <w:tc>
          <w:tcPr>
            <w:tcW w:w="2214"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IMAGING UNIT</w:t>
            </w:r>
            <w:r>
              <w:rPr>
                <w:rFonts w:ascii="Calibri" w:hAnsi="Calibri" w:cs="Calibri"/>
                <w:color w:val="000000"/>
                <w:sz w:val="22"/>
                <w:szCs w:val="22"/>
                <w:lang w:eastAsia="el-GR"/>
              </w:rPr>
              <w:t xml:space="preserve"> MS/MX 310/317</w:t>
            </w:r>
          </w:p>
        </w:tc>
        <w:tc>
          <w:tcPr>
            <w:tcW w:w="1246"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30</w:t>
            </w:r>
          </w:p>
        </w:tc>
        <w:tc>
          <w:tcPr>
            <w:tcW w:w="1640" w:type="dxa"/>
            <w:tcBorders>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3</w:t>
            </w:r>
            <w:r>
              <w:rPr>
                <w:rFonts w:ascii="Calibri" w:hAnsi="Calibri" w:cs="Calibri"/>
                <w:color w:val="000000"/>
                <w:sz w:val="22"/>
                <w:szCs w:val="22"/>
                <w:lang w:val="en-US" w:eastAsia="el-GR"/>
              </w:rPr>
              <w:t>8</w:t>
            </w:r>
            <w:r>
              <w:rPr>
                <w:rFonts w:ascii="Calibri" w:hAnsi="Calibri" w:cs="Calibri"/>
                <w:color w:val="000000"/>
                <w:sz w:val="22"/>
                <w:szCs w:val="22"/>
                <w:lang w:eastAsia="el-GR"/>
              </w:rPr>
              <w:t>,00</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1.1</w:t>
            </w:r>
            <w:r>
              <w:rPr>
                <w:rFonts w:ascii="Calibri" w:hAnsi="Calibri" w:cs="Calibri"/>
                <w:color w:val="000000"/>
                <w:sz w:val="22"/>
                <w:szCs w:val="22"/>
                <w:lang w:eastAsia="el-GR"/>
              </w:rPr>
              <w:t>4</w:t>
            </w:r>
            <w:r>
              <w:rPr>
                <w:rFonts w:ascii="Calibri" w:hAnsi="Calibri" w:cs="Calibri"/>
                <w:color w:val="000000"/>
                <w:sz w:val="22"/>
                <w:szCs w:val="22"/>
                <w:lang w:val="en-US" w:eastAsia="el-GR"/>
              </w:rPr>
              <w:t>0,00</w:t>
            </w:r>
          </w:p>
        </w:tc>
      </w:tr>
      <w:tr w:rsidR="00E71BE1" w:rsidTr="007C4AAF">
        <w:trPr>
          <w:trHeight w:val="300"/>
        </w:trPr>
        <w:tc>
          <w:tcPr>
            <w:tcW w:w="68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2</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SAMSUNG</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 xml:space="preserve">IMAGING UNIT </w:t>
            </w:r>
            <w:r>
              <w:rPr>
                <w:rFonts w:ascii="Calibri" w:hAnsi="Calibri" w:cs="Calibri"/>
                <w:color w:val="000000"/>
                <w:sz w:val="22"/>
                <w:szCs w:val="22"/>
                <w:lang w:eastAsia="el-GR"/>
              </w:rPr>
              <w:t>116R</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7</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44,00</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308,00</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val="en-US" w:eastAsia="el-GR"/>
              </w:rPr>
              <w:t>1.448,00</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D877D9" w:rsidRDefault="00E71BE1" w:rsidP="007C4AAF">
            <w:pPr>
              <w:jc w:val="center"/>
              <w:rPr>
                <w:lang w:val="en-US"/>
              </w:rPr>
            </w:pPr>
            <w:r>
              <w:rPr>
                <w:rFonts w:ascii="Calibri" w:hAnsi="Calibri" w:cs="Calibri"/>
                <w:b/>
                <w:color w:val="000000"/>
                <w:sz w:val="22"/>
                <w:szCs w:val="22"/>
                <w:lang w:eastAsia="el-GR"/>
              </w:rPr>
              <w:t xml:space="preserve">   </w:t>
            </w:r>
            <w:r>
              <w:rPr>
                <w:rFonts w:ascii="Calibri" w:hAnsi="Calibri" w:cs="Calibri"/>
                <w:b/>
                <w:color w:val="000000"/>
                <w:sz w:val="22"/>
                <w:szCs w:val="22"/>
                <w:lang w:val="en-US" w:eastAsia="el-GR"/>
              </w:rPr>
              <w:t>347,52</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D877D9" w:rsidRDefault="00E71BE1" w:rsidP="007C4AAF">
            <w:pPr>
              <w:jc w:val="center"/>
              <w:rPr>
                <w:lang w:val="en-US"/>
              </w:rPr>
            </w:pPr>
            <w:r>
              <w:rPr>
                <w:rFonts w:ascii="Calibri" w:hAnsi="Calibri" w:cs="Calibri"/>
                <w:b/>
                <w:color w:val="000000"/>
                <w:sz w:val="22"/>
                <w:szCs w:val="22"/>
                <w:lang w:val="en-US" w:eastAsia="el-GR"/>
              </w:rPr>
              <w:t>1.795,52</w:t>
            </w:r>
          </w:p>
        </w:tc>
      </w:tr>
    </w:tbl>
    <w:p w:rsidR="00E71BE1" w:rsidRDefault="00E71BE1" w:rsidP="00E71BE1">
      <w:pPr>
        <w:shd w:val="clear" w:color="auto" w:fill="FFFFFF"/>
        <w:spacing w:line="360" w:lineRule="auto"/>
        <w:jc w:val="center"/>
      </w:pPr>
      <w:r>
        <w:tab/>
      </w:r>
    </w:p>
    <w:p w:rsidR="00E71BE1" w:rsidRDefault="00E71BE1" w:rsidP="00E71BE1">
      <w:pPr>
        <w:shd w:val="clear" w:color="auto" w:fill="FFFFFF"/>
        <w:spacing w:line="360" w:lineRule="auto"/>
        <w:jc w:val="center"/>
      </w:pPr>
      <w:r>
        <w:rPr>
          <w:rFonts w:ascii="Verdana" w:hAnsi="Verdana" w:cs="Verdana"/>
          <w:b/>
          <w:sz w:val="20"/>
          <w:szCs w:val="20"/>
        </w:rPr>
        <w:t xml:space="preserve">ΟΜΑΔΑ 4: </w:t>
      </w:r>
      <w:r w:rsidRPr="00DE6941">
        <w:rPr>
          <w:rFonts w:ascii="Verdana" w:hAnsi="Verdana" w:cs="Verdana"/>
          <w:b/>
          <w:sz w:val="20"/>
          <w:szCs w:val="20"/>
        </w:rPr>
        <w:t>ΧΑΡΤΙ ΕΚΤΥΠΩΣΗΣ</w:t>
      </w:r>
    </w:p>
    <w:tbl>
      <w:tblPr>
        <w:tblW w:w="0" w:type="auto"/>
        <w:tblInd w:w="-342" w:type="dxa"/>
        <w:tblLayout w:type="fixed"/>
        <w:tblLook w:val="0000"/>
      </w:tblPr>
      <w:tblGrid>
        <w:gridCol w:w="578"/>
        <w:gridCol w:w="3460"/>
        <w:gridCol w:w="1246"/>
        <w:gridCol w:w="1720"/>
        <w:gridCol w:w="2387"/>
      </w:tblGrid>
      <w:tr w:rsidR="00E71BE1"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346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7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ΤΙΜΗ ΜΟΝΑΔΟΣ ΠΡΟ ΦΠΑ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highlight w:val="white"/>
                <w:lang w:eastAsia="el-GR"/>
              </w:rPr>
              <w:lastRenderedPageBreak/>
              <w:t>1</w:t>
            </w:r>
          </w:p>
        </w:tc>
        <w:tc>
          <w:tcPr>
            <w:tcW w:w="3460"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highlight w:val="white"/>
                <w:lang w:eastAsia="el-GR"/>
              </w:rPr>
              <w:t>ΧΑΡΤΙ   Α4 δεσμιδα 500Φ</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200</w:t>
            </w:r>
          </w:p>
        </w:tc>
        <w:tc>
          <w:tcPr>
            <w:tcW w:w="1720"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highlight w:val="white"/>
                <w:lang w:eastAsia="el-GR"/>
              </w:rPr>
              <w:t>3,10</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620,00</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χωρίς Φ.Π.Α.</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val="en-US" w:eastAsia="el-GR"/>
              </w:rPr>
              <w:t>620,00</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Φ.Π.Α. 24%</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val="en-US" w:eastAsia="el-GR"/>
              </w:rPr>
              <w:t>148,80</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με Φ.Π.Α.</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val="en-US" w:eastAsia="el-GR"/>
              </w:rPr>
              <w:t>768,80</w:t>
            </w:r>
          </w:p>
        </w:tc>
      </w:tr>
    </w:tbl>
    <w:p w:rsidR="00E71BE1" w:rsidRDefault="00E71BE1" w:rsidP="00E71BE1">
      <w:pPr>
        <w:pStyle w:val="a3"/>
      </w:pPr>
    </w:p>
    <w:tbl>
      <w:tblPr>
        <w:tblW w:w="0" w:type="auto"/>
        <w:tblInd w:w="-328" w:type="dxa"/>
        <w:tblLayout w:type="fixed"/>
        <w:tblLook w:val="0000"/>
      </w:tblPr>
      <w:tblGrid>
        <w:gridCol w:w="6947"/>
        <w:gridCol w:w="2430"/>
      </w:tblGrid>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ΓΕΝΙΚΟ ΣΥΝΟΛΟ ΧΩΡΙΣ Φ.Π.Α.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D877D9" w:rsidRDefault="00E71BE1" w:rsidP="007C4AAF">
            <w:pPr>
              <w:jc w:val="center"/>
              <w:rPr>
                <w:lang w:val="en-US"/>
              </w:rPr>
            </w:pPr>
            <w:r>
              <w:rPr>
                <w:rFonts w:ascii="Calibri" w:hAnsi="Calibri" w:cs="Calibri"/>
                <w:b/>
                <w:color w:val="000000"/>
                <w:sz w:val="22"/>
                <w:szCs w:val="22"/>
                <w:lang w:val="en-US" w:eastAsia="el-GR"/>
              </w:rPr>
              <w:t>9.671,25</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D877D9" w:rsidRDefault="00E71BE1" w:rsidP="007C4AAF">
            <w:pPr>
              <w:jc w:val="center"/>
              <w:rPr>
                <w:lang w:val="en-US"/>
              </w:rPr>
            </w:pPr>
            <w:r>
              <w:rPr>
                <w:rFonts w:ascii="Calibri" w:hAnsi="Calibri" w:cs="Calibri"/>
                <w:b/>
                <w:color w:val="000000"/>
                <w:sz w:val="22"/>
                <w:szCs w:val="22"/>
                <w:lang w:val="en-US" w:eastAsia="el-GR"/>
              </w:rPr>
              <w:t>2.321,10</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ΣΤΡΟΓΓΥΛΟΠΟΙΗΣΗ</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8F2F68" w:rsidRDefault="00E71BE1" w:rsidP="007C4AAF">
            <w:pPr>
              <w:jc w:val="center"/>
              <w:rPr>
                <w:lang w:val="en-US"/>
              </w:rPr>
            </w:pPr>
            <w:r>
              <w:rPr>
                <w:rFonts w:ascii="Calibri" w:hAnsi="Calibri" w:cs="Calibri"/>
                <w:b/>
                <w:color w:val="000000"/>
                <w:sz w:val="22"/>
                <w:szCs w:val="22"/>
                <w:lang w:eastAsia="el-GR"/>
              </w:rPr>
              <w:t xml:space="preserve">     </w:t>
            </w:r>
            <w:r>
              <w:rPr>
                <w:rFonts w:ascii="Calibri" w:hAnsi="Calibri" w:cs="Calibri"/>
                <w:b/>
                <w:color w:val="000000"/>
                <w:sz w:val="22"/>
                <w:szCs w:val="22"/>
                <w:lang w:val="en-US" w:eastAsia="el-GR"/>
              </w:rPr>
              <w:t>7,65</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EA5D8D" w:rsidRDefault="00E71BE1" w:rsidP="007C4AAF">
            <w:pPr>
              <w:jc w:val="center"/>
            </w:pPr>
            <w:r>
              <w:rPr>
                <w:rFonts w:ascii="Calibri" w:hAnsi="Calibri" w:cs="Calibri"/>
                <w:b/>
                <w:color w:val="000000"/>
                <w:sz w:val="22"/>
                <w:szCs w:val="22"/>
                <w:lang w:eastAsia="el-GR"/>
              </w:rPr>
              <w:t>12.000,00</w:t>
            </w:r>
          </w:p>
        </w:tc>
      </w:tr>
    </w:tbl>
    <w:p w:rsidR="00E71BE1" w:rsidRDefault="00E71BE1" w:rsidP="00E71BE1">
      <w:pPr>
        <w:spacing w:line="276" w:lineRule="auto"/>
        <w:ind w:left="720"/>
        <w:jc w:val="both"/>
        <w:rPr>
          <w:rFonts w:ascii="Comic Sans MS" w:hAnsi="Comic Sans MS"/>
          <w:sz w:val="20"/>
          <w:szCs w:val="20"/>
          <w:lang w:val="en-US"/>
        </w:rPr>
      </w:pPr>
    </w:p>
    <w:p w:rsidR="00E71BE1" w:rsidRDefault="00E71BE1" w:rsidP="00E71BE1">
      <w:pPr>
        <w:spacing w:line="276" w:lineRule="auto"/>
        <w:ind w:left="720"/>
        <w:jc w:val="center"/>
        <w:rPr>
          <w:rFonts w:ascii="Verdana" w:hAnsi="Verdana"/>
          <w:b/>
          <w:color w:val="FF0000"/>
          <w:sz w:val="20"/>
          <w:szCs w:val="20"/>
        </w:rPr>
      </w:pPr>
      <w:r w:rsidRPr="004758EB">
        <w:rPr>
          <w:rFonts w:ascii="Verdana" w:hAnsi="Verdana"/>
          <w:b/>
          <w:color w:val="FF0000"/>
          <w:sz w:val="20"/>
          <w:szCs w:val="20"/>
        </w:rPr>
        <w:t>ΤΜΗΜΑ 3. ΠΡΟΓΡΑΜΜΑ ΒΟΗΘΕΙΑ ΣΤΟ ΣΠΙΤΙ</w:t>
      </w:r>
    </w:p>
    <w:p w:rsidR="00E71BE1" w:rsidRPr="004758EB" w:rsidRDefault="00E71BE1" w:rsidP="00E71BE1">
      <w:pPr>
        <w:spacing w:line="276" w:lineRule="auto"/>
        <w:ind w:left="720"/>
        <w:jc w:val="center"/>
        <w:rPr>
          <w:rFonts w:ascii="Verdana" w:hAnsi="Verdana"/>
          <w:b/>
          <w:color w:val="FF0000"/>
          <w:sz w:val="20"/>
          <w:szCs w:val="20"/>
        </w:rPr>
      </w:pPr>
    </w:p>
    <w:p w:rsidR="00E71BE1" w:rsidRDefault="00E71BE1" w:rsidP="00E71BE1">
      <w:pPr>
        <w:spacing w:line="360" w:lineRule="auto"/>
        <w:jc w:val="center"/>
      </w:pPr>
      <w:r>
        <w:rPr>
          <w:rFonts w:ascii="Verdana" w:hAnsi="Verdana" w:cs="Verdana"/>
          <w:b/>
          <w:sz w:val="20"/>
          <w:szCs w:val="20"/>
        </w:rPr>
        <w:t>ΕΝΔΕΙΚΤΙΚΟΣ ΠΡΟΥΠΟΛΟΓΙΣΜΟΣ</w:t>
      </w:r>
    </w:p>
    <w:p w:rsidR="00E71BE1" w:rsidRDefault="00E71BE1" w:rsidP="00E71BE1">
      <w:pPr>
        <w:tabs>
          <w:tab w:val="left" w:pos="2700"/>
        </w:tabs>
        <w:jc w:val="center"/>
      </w:pPr>
      <w:r>
        <w:rPr>
          <w:rFonts w:ascii="Verdana" w:hAnsi="Verdana" w:cs="Verdana"/>
          <w:b/>
          <w:sz w:val="20"/>
          <w:szCs w:val="20"/>
        </w:rPr>
        <w:t>ΟΜΑΔΑ 1: ΓΡΑΦΙΚΗ ΥΛΗ</w:t>
      </w:r>
    </w:p>
    <w:p w:rsidR="00E71BE1" w:rsidRDefault="00E71BE1" w:rsidP="00E71BE1">
      <w:pPr>
        <w:tabs>
          <w:tab w:val="left" w:pos="2700"/>
        </w:tabs>
        <w:jc w:val="center"/>
        <w:rPr>
          <w:rFonts w:ascii="Verdana" w:hAnsi="Verdana" w:cs="Verdana"/>
          <w:b/>
          <w:sz w:val="20"/>
          <w:szCs w:val="20"/>
        </w:rPr>
      </w:pPr>
    </w:p>
    <w:tbl>
      <w:tblPr>
        <w:tblW w:w="9914" w:type="dxa"/>
        <w:tblInd w:w="-459" w:type="dxa"/>
        <w:tblLayout w:type="fixed"/>
        <w:tblLook w:val="0000"/>
      </w:tblPr>
      <w:tblGrid>
        <w:gridCol w:w="578"/>
        <w:gridCol w:w="4445"/>
        <w:gridCol w:w="1246"/>
        <w:gridCol w:w="1663"/>
        <w:gridCol w:w="1982"/>
      </w:tblGrid>
      <w:tr w:rsidR="00E71BE1"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4445"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63"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ΤΙΜΗ ΜΟΝΑΔΟΣ ΠΡΟ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POST IT</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0,25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ΑΠΟΣΥΡΑΠΤΙΚΑ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ΓΟΜΑ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ΔΙΑΦΑΝΕΙΕΣ Α4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ΜΑΡΚΑΔΟΡΟΙ ΦΩΣΦΟΡΟΥΧΟΙ</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0,70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14</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ΔΙΑΚΟΡΕΥΤΗΣ ΕΠΙΤΡΑΠΕΖΙΟΣ 60Φ</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ΗΜΕΡΟΛΟΓΙΑ ΕΠΙΤΡΑΠΕΖΙΑ</w:t>
            </w:r>
          </w:p>
        </w:tc>
        <w:tc>
          <w:tcPr>
            <w:tcW w:w="1246" w:type="dxa"/>
            <w:tcBorders>
              <w:left w:val="single" w:sz="4" w:space="0" w:color="000000"/>
              <w:bottom w:val="single" w:sz="4" w:space="0" w:color="000000"/>
            </w:tcBorders>
            <w:shd w:val="clear" w:color="auto" w:fill="auto"/>
            <w:vAlign w:val="bottom"/>
          </w:tcPr>
          <w:p w:rsidR="00E71BE1" w:rsidRPr="0060043B" w:rsidRDefault="00E71BE1" w:rsidP="007C4AAF">
            <w:pPr>
              <w:jc w:val="center"/>
              <w:rPr>
                <w:lang w:val="en-US"/>
              </w:rP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ΘΗΚΗ ΚΥΒΟΥ</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459"/>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9</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ΚΛΑΣΕΡ 8/32</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112</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 xml:space="preserve">ΚΟΠΙΔΙ </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11</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ΜΑΡΚΑΔΟΡΑΚΙ ΜΑΥΡΟ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ΜΑΡΚΑΔΟΡΟΣ ΧΟΝΔΡΟΣ ΜΑΥΡΟΣ</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15</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ΜΕΛΑΝΙ ΤΑΜΠΟΝ ΜΠΛΕ</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ΜΟΛΥΒΙΑ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15</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ΜΟΛΥΒΟΘΗΚΗ</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ΔΙΟΡΘΩΤΙΚΗ ΤΑΙΝΙΑ  6Μ</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ΜΠΛΑΝΚΟ  ΥΓΡΟ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ΜΠΛΟΚ ΑΛΛΗΛΟΓΡΑΦΙΑΣ Α4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0,80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56</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19</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ΝΤΟΣΙΕ ΔΙΑΦΑΝΕΙΑ ΕΛΑΣΜΑ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ΞΥΣΤΡΑ</w:t>
            </w:r>
          </w:p>
        </w:tc>
        <w:tc>
          <w:tcPr>
            <w:tcW w:w="1246" w:type="dxa"/>
            <w:tcBorders>
              <w:left w:val="single" w:sz="4" w:space="0" w:color="000000"/>
              <w:bottom w:val="single" w:sz="4" w:space="0" w:color="000000"/>
            </w:tcBorders>
            <w:shd w:val="clear" w:color="auto" w:fill="auto"/>
            <w:vAlign w:val="bottom"/>
          </w:tcPr>
          <w:p w:rsidR="00E71BE1" w:rsidRPr="0060043B" w:rsidRDefault="00E71BE1" w:rsidP="007C4AAF">
            <w:pPr>
              <w:jc w:val="center"/>
              <w:rPr>
                <w:lang w:val="en-US"/>
              </w:rP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0,15</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 xml:space="preserve">ΣΕΛΙΔΟΔΕΙΚΤΕΣ </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ΣΕΛΟΤΕΙΠ</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9</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23</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ΣΕΛΟΤΕΙΠ ΒΑΣΗ</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Pr="0001050E" w:rsidRDefault="00E71BE1" w:rsidP="007C4AAF">
            <w:pPr>
              <w:jc w:val="center"/>
              <w:rPr>
                <w:lang w:val="en-US"/>
              </w:rPr>
            </w:pPr>
            <w:r>
              <w:rPr>
                <w:rFonts w:ascii="Calibri" w:hAnsi="Calibri" w:cs="Calibri"/>
                <w:color w:val="000000"/>
                <w:sz w:val="22"/>
                <w:szCs w:val="22"/>
                <w:lang w:val="en-US"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24</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ΚΟΚΚΙΝΟ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25</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ΜΑΥΡΟ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26</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ΣΤΥΛΟ ΜΠΛΕ</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4</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60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lastRenderedPageBreak/>
              <w:t>28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0,50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29</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ΣΥΝΔΕΤΗΡΕΣ  Νο 78</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 ΕΠΙΤΡΑΠΕΖΙΟ 23/15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ΑΝΤΑΛΛΑΚΤΙΚΟ 24/6</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ΑΝΤΑΛΛΑΚΤΙΚΟ 64 2000 ΣΥΡΡΑΦΙΔΕΣ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ΕΠΙΤΡΑΠΕΖΙΟ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34</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Νο 24/6</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7</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ΣΥΡΑΠΤΙΚΟ Νο 64</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7</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24,5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36</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ΤΑΙΝΙΕΣ ΣΥΣΚΕΥΑΣΊΑΣ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37</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ΤΑΜΠΟΝ ΣΦΡΑΓΙΔΑΣ Ν</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38</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ΑΛΛΗΛ. Α3</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0,10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5</w:t>
            </w:r>
          </w:p>
        </w:tc>
      </w:tr>
      <w:tr w:rsidR="00E71BE1" w:rsidTr="007C4AAF">
        <w:trPr>
          <w:trHeight w:val="300"/>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39</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ΑΛΛΗΛ. Α4</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0,08</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40</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ΝΤΟΣΙΕ ΜΕ ΚΟΡΔΟΝΙ 25Χ35</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0,80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41</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ΜΕ ΛΑΣΤΙΧΟ</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42</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ΦΑΚΕΛΑ ΜΕ ΠΤΕΡΥΓΙΑ</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43</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ΧΑΡΑΚΕΣ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0,30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44</w:t>
            </w:r>
          </w:p>
        </w:tc>
        <w:tc>
          <w:tcPr>
            <w:tcW w:w="4445"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ΧΑΡΤΙ ΚΥΒΟΣ</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0,60</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48</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45</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ΨΑΛΙΔΙ</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46</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ΞΥΛΟΜΠΟΓΙΕΣ (12 ΤΜΧ ΑΝΑ ΠΑΚΕΤΟ)</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1,20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36</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47</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ΞΥΣΤΡΕΣ</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0,40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48</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eastAsia="el-GR"/>
              </w:rPr>
              <w:t>ΛΑΣΤΙΧΑ ΧΟΝΤΡΑ (ΣΑΚΟΥΛΑΚΙ ΤΟΥ ΚΙΛΟΥ)</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5,00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30</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49</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Pr="003C4C56" w:rsidRDefault="00E71BE1" w:rsidP="007C4AAF">
            <w:pPr>
              <w:rPr>
                <w:lang w:val="en-US"/>
              </w:rPr>
            </w:pPr>
            <w:r>
              <w:rPr>
                <w:rFonts w:ascii="Calibri" w:hAnsi="Calibri" w:cs="Calibri"/>
                <w:color w:val="000000"/>
                <w:sz w:val="22"/>
                <w:szCs w:val="22"/>
                <w:lang w:val="en-US" w:eastAsia="el-GR"/>
              </w:rPr>
              <w:t>A4 ULTRA WHITE OFFICE PAPER 160 G/M</w:t>
            </w:r>
            <w:r>
              <w:rPr>
                <w:rFonts w:ascii="Calibri" w:hAnsi="Calibri" w:cs="Calibri"/>
                <w:color w:val="000000"/>
                <w:sz w:val="22"/>
                <w:szCs w:val="22"/>
                <w:vertAlign w:val="superscript"/>
                <w:lang w:val="en-US" w:eastAsia="el-GR"/>
              </w:rPr>
              <w:t>2</w:t>
            </w:r>
            <w:r>
              <w:rPr>
                <w:rFonts w:ascii="Calibri" w:hAnsi="Calibri" w:cs="Calibri"/>
                <w:color w:val="000000"/>
                <w:sz w:val="22"/>
                <w:szCs w:val="22"/>
                <w:lang w:val="en-US" w:eastAsia="el-GR"/>
              </w:rPr>
              <w:t xml:space="preserve"> (250 </w:t>
            </w:r>
            <w:r>
              <w:rPr>
                <w:rFonts w:ascii="Calibri" w:hAnsi="Calibri" w:cs="Calibri"/>
                <w:color w:val="000000"/>
                <w:sz w:val="22"/>
                <w:szCs w:val="22"/>
                <w:lang w:eastAsia="el-GR"/>
              </w:rPr>
              <w:t>ΦΥΛΛΩΝ</w:t>
            </w:r>
            <w:r>
              <w:rPr>
                <w:rFonts w:ascii="Calibri" w:hAnsi="Calibri" w:cs="Calibri"/>
                <w:color w:val="000000"/>
                <w:sz w:val="22"/>
                <w:szCs w:val="22"/>
                <w:lang w:val="en-US" w:eastAsia="el-GR"/>
              </w:rPr>
              <w:t>)</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7,50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37,5</w:t>
            </w:r>
          </w:p>
        </w:tc>
      </w:tr>
      <w:tr w:rsidR="00E71BE1"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E71BE1" w:rsidRPr="00933225" w:rsidRDefault="00E71BE1" w:rsidP="007C4AAF">
            <w:pPr>
              <w:jc w:val="center"/>
            </w:pPr>
            <w:r>
              <w:rPr>
                <w:rFonts w:ascii="Calibri" w:hAnsi="Calibri" w:cs="Calibri"/>
                <w:color w:val="000000"/>
                <w:sz w:val="22"/>
                <w:szCs w:val="22"/>
                <w:lang w:eastAsia="el-GR"/>
              </w:rPr>
              <w:t>50</w:t>
            </w:r>
          </w:p>
        </w:tc>
        <w:tc>
          <w:tcPr>
            <w:tcW w:w="4445" w:type="dxa"/>
            <w:tcBorders>
              <w:top w:val="single" w:sz="4" w:space="0" w:color="000000"/>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lang w:val="en-US" w:eastAsia="el-GR"/>
              </w:rPr>
              <w:t>A</w:t>
            </w:r>
            <w:r>
              <w:rPr>
                <w:rFonts w:ascii="Calibri" w:hAnsi="Calibri" w:cs="Calibri"/>
                <w:color w:val="000000"/>
                <w:sz w:val="22"/>
                <w:szCs w:val="22"/>
                <w:lang w:eastAsia="el-GR"/>
              </w:rPr>
              <w:t>4 ΕΓΧΡΩΜΟ 160</w:t>
            </w:r>
            <w:r>
              <w:rPr>
                <w:rFonts w:ascii="Calibri" w:hAnsi="Calibri" w:cs="Calibri"/>
                <w:color w:val="000000"/>
                <w:sz w:val="22"/>
                <w:szCs w:val="22"/>
                <w:lang w:val="en-US" w:eastAsia="el-GR"/>
              </w:rPr>
              <w:t>G</w:t>
            </w:r>
            <w:r>
              <w:rPr>
                <w:rFonts w:ascii="Calibri" w:hAnsi="Calibri" w:cs="Calibri"/>
                <w:color w:val="000000"/>
                <w:sz w:val="22"/>
                <w:szCs w:val="22"/>
                <w:lang w:eastAsia="el-GR"/>
              </w:rPr>
              <w:t>/</w:t>
            </w:r>
            <w:r>
              <w:rPr>
                <w:rFonts w:ascii="Calibri" w:hAnsi="Calibri" w:cs="Calibri"/>
                <w:color w:val="000000"/>
                <w:sz w:val="22"/>
                <w:szCs w:val="22"/>
                <w:lang w:val="en-US" w:eastAsia="el-GR"/>
              </w:rPr>
              <w:t>M</w:t>
            </w:r>
            <w:r>
              <w:rPr>
                <w:rFonts w:ascii="Calibri" w:hAnsi="Calibri" w:cs="Calibri"/>
                <w:color w:val="000000"/>
                <w:sz w:val="22"/>
                <w:szCs w:val="22"/>
                <w:vertAlign w:val="superscript"/>
                <w:lang w:eastAsia="el-GR"/>
              </w:rPr>
              <w:t xml:space="preserve">2  </w:t>
            </w:r>
            <w:r>
              <w:rPr>
                <w:rFonts w:ascii="Calibri" w:hAnsi="Calibri" w:cs="Calibri"/>
                <w:color w:val="000000"/>
                <w:sz w:val="22"/>
                <w:szCs w:val="22"/>
                <w:lang w:eastAsia="el-GR"/>
              </w:rPr>
              <w:t>(250 ΦΥΛΛΩΝ)</w:t>
            </w:r>
          </w:p>
        </w:tc>
        <w:tc>
          <w:tcPr>
            <w:tcW w:w="1246"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5</w:t>
            </w:r>
          </w:p>
        </w:tc>
        <w:tc>
          <w:tcPr>
            <w:tcW w:w="1663" w:type="dxa"/>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eastAsia="el-GR"/>
              </w:rPr>
              <w:t>9,00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45</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χωρίς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Pr="0004789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eastAsia="el-GR"/>
              </w:rPr>
              <w:t xml:space="preserve">                 </w:t>
            </w:r>
            <w:r w:rsidRPr="0004789D">
              <w:rPr>
                <w:rFonts w:ascii="Calibri" w:hAnsi="Calibri" w:cs="Calibri"/>
                <w:b/>
                <w:color w:val="000000"/>
                <w:sz w:val="22"/>
                <w:szCs w:val="22"/>
                <w:lang w:eastAsia="el-GR"/>
              </w:rPr>
              <w:t>1</w:t>
            </w:r>
            <w:r>
              <w:rPr>
                <w:rFonts w:ascii="Calibri" w:hAnsi="Calibri" w:cs="Calibri"/>
                <w:b/>
                <w:color w:val="000000"/>
                <w:sz w:val="22"/>
                <w:szCs w:val="22"/>
                <w:lang w:val="en-US" w:eastAsia="el-GR"/>
              </w:rPr>
              <w:t>.</w:t>
            </w:r>
            <w:r>
              <w:rPr>
                <w:rFonts w:ascii="Calibri" w:hAnsi="Calibri" w:cs="Calibri"/>
                <w:b/>
                <w:color w:val="000000"/>
                <w:sz w:val="22"/>
                <w:szCs w:val="22"/>
                <w:lang w:eastAsia="el-GR"/>
              </w:rPr>
              <w:t>202,00</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Φ.Π.Α. 24%</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Pr="0004789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eastAsia="el-GR"/>
              </w:rPr>
              <w:t>288,48</w:t>
            </w:r>
          </w:p>
        </w:tc>
      </w:tr>
      <w:tr w:rsidR="00E71BE1"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με Φ.Π.Α.</w:t>
            </w:r>
          </w:p>
        </w:tc>
        <w:tc>
          <w:tcPr>
            <w:tcW w:w="1982" w:type="dxa"/>
            <w:tcBorders>
              <w:left w:val="single" w:sz="4" w:space="0" w:color="000000"/>
              <w:bottom w:val="single" w:sz="4" w:space="0" w:color="000000"/>
              <w:right w:val="single" w:sz="4" w:space="0" w:color="000000"/>
            </w:tcBorders>
            <w:shd w:val="clear" w:color="auto" w:fill="auto"/>
            <w:vAlign w:val="bottom"/>
          </w:tcPr>
          <w:p w:rsidR="00E71BE1" w:rsidRPr="0004789D" w:rsidRDefault="00E71BE1" w:rsidP="007C4AAF">
            <w:pPr>
              <w:jc w:val="right"/>
              <w:rPr>
                <w:rFonts w:ascii="Calibri" w:hAnsi="Calibri" w:cs="Calibri"/>
                <w:b/>
                <w:color w:val="000000"/>
                <w:sz w:val="22"/>
                <w:szCs w:val="22"/>
                <w:lang w:eastAsia="el-GR"/>
              </w:rPr>
            </w:pPr>
            <w:r w:rsidRPr="0004789D">
              <w:rPr>
                <w:rFonts w:ascii="Calibri" w:hAnsi="Calibri" w:cs="Calibri"/>
                <w:b/>
                <w:color w:val="000000"/>
                <w:sz w:val="22"/>
                <w:szCs w:val="22"/>
                <w:lang w:eastAsia="el-GR"/>
              </w:rPr>
              <w:t>1</w:t>
            </w:r>
            <w:r>
              <w:rPr>
                <w:rFonts w:ascii="Calibri" w:hAnsi="Calibri" w:cs="Calibri"/>
                <w:b/>
                <w:color w:val="000000"/>
                <w:sz w:val="22"/>
                <w:szCs w:val="22"/>
                <w:lang w:val="en-US" w:eastAsia="el-GR"/>
              </w:rPr>
              <w:t>.</w:t>
            </w:r>
            <w:r>
              <w:rPr>
                <w:rFonts w:ascii="Calibri" w:hAnsi="Calibri" w:cs="Calibri"/>
                <w:b/>
                <w:color w:val="000000"/>
                <w:sz w:val="22"/>
                <w:szCs w:val="22"/>
                <w:lang w:eastAsia="el-GR"/>
              </w:rPr>
              <w:t>490,48</w:t>
            </w:r>
          </w:p>
        </w:tc>
      </w:tr>
    </w:tbl>
    <w:p w:rsidR="00E71BE1" w:rsidRDefault="00E71BE1" w:rsidP="00E71BE1"/>
    <w:p w:rsidR="00E71BE1" w:rsidRDefault="00E71BE1" w:rsidP="00E71BE1">
      <w:pPr>
        <w:tabs>
          <w:tab w:val="left" w:pos="2550"/>
          <w:tab w:val="left" w:pos="2670"/>
          <w:tab w:val="center" w:pos="4153"/>
        </w:tabs>
      </w:pPr>
      <w:r>
        <w:rPr>
          <w:rFonts w:ascii="Verdana" w:hAnsi="Verdana" w:cs="Verdana"/>
          <w:b/>
          <w:sz w:val="20"/>
          <w:szCs w:val="20"/>
        </w:rPr>
        <w:tab/>
        <w:t>ΟΜΑΔΑ 2: ΜΕΛΑΝΙΑ – ΤΟΝΕΡ</w:t>
      </w:r>
    </w:p>
    <w:p w:rsidR="00E71BE1" w:rsidRDefault="00E71BE1" w:rsidP="00E71BE1">
      <w:pPr>
        <w:tabs>
          <w:tab w:val="left" w:pos="2670"/>
        </w:tabs>
        <w:jc w:val="center"/>
        <w:rPr>
          <w:rFonts w:ascii="Verdana" w:hAnsi="Verdana" w:cs="Verdana"/>
          <w:b/>
          <w:sz w:val="20"/>
          <w:szCs w:val="20"/>
        </w:rPr>
      </w:pPr>
    </w:p>
    <w:tbl>
      <w:tblPr>
        <w:tblW w:w="9802" w:type="dxa"/>
        <w:tblInd w:w="-459" w:type="dxa"/>
        <w:tblLayout w:type="fixed"/>
        <w:tblLook w:val="0000"/>
      </w:tblPr>
      <w:tblGrid>
        <w:gridCol w:w="993"/>
        <w:gridCol w:w="1920"/>
        <w:gridCol w:w="2214"/>
        <w:gridCol w:w="1246"/>
        <w:gridCol w:w="1640"/>
        <w:gridCol w:w="1789"/>
      </w:tblGrid>
      <w:tr w:rsidR="00E71BE1" w:rsidTr="007C4AAF">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333333"/>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993" w:type="dxa"/>
            <w:tcBorders>
              <w:left w:val="single" w:sz="4" w:space="0" w:color="000000"/>
              <w:bottom w:val="single" w:sz="4" w:space="0" w:color="000000"/>
            </w:tcBorders>
            <w:shd w:val="clear" w:color="auto" w:fill="auto"/>
            <w:vAlign w:val="center"/>
          </w:tcPr>
          <w:p w:rsidR="00E71BE1" w:rsidRPr="001F266A" w:rsidRDefault="00E71BE1" w:rsidP="007C4AAF">
            <w:pPr>
              <w:jc w:val="center"/>
            </w:pPr>
            <w:r w:rsidRPr="001F266A">
              <w:rPr>
                <w:rFonts w:ascii="Calibri" w:hAnsi="Calibri" w:cs="Calibri"/>
                <w:color w:val="000000"/>
                <w:sz w:val="22"/>
                <w:szCs w:val="22"/>
                <w:lang w:val="en-US" w:eastAsia="el-GR"/>
              </w:rPr>
              <w:t>1</w:t>
            </w:r>
          </w:p>
        </w:tc>
        <w:tc>
          <w:tcPr>
            <w:tcW w:w="1920" w:type="dxa"/>
            <w:tcBorders>
              <w:left w:val="single" w:sz="4" w:space="0" w:color="000000"/>
              <w:bottom w:val="single" w:sz="4" w:space="0" w:color="000000"/>
            </w:tcBorders>
            <w:shd w:val="clear" w:color="auto" w:fill="auto"/>
            <w:vAlign w:val="center"/>
          </w:tcPr>
          <w:p w:rsidR="00E71BE1" w:rsidRPr="001F266A" w:rsidRDefault="00E71BE1" w:rsidP="007C4AAF">
            <w:pPr>
              <w:jc w:val="center"/>
            </w:pPr>
            <w:r w:rsidRPr="001F266A">
              <w:rPr>
                <w:rFonts w:ascii="Calibri" w:hAnsi="Calibri" w:cs="Calibri"/>
                <w:color w:val="000000"/>
                <w:sz w:val="22"/>
                <w:szCs w:val="22"/>
                <w:lang w:eastAsia="el-GR"/>
              </w:rPr>
              <w:t>SAMSUNG</w:t>
            </w:r>
            <w:r w:rsidRPr="001F266A">
              <w:rPr>
                <w:rFonts w:ascii="Calibri" w:hAnsi="Calibri" w:cs="Calibri"/>
                <w:color w:val="000000"/>
                <w:sz w:val="22"/>
                <w:szCs w:val="22"/>
                <w:lang w:val="en-US" w:eastAsia="el-GR"/>
              </w:rPr>
              <w:t xml:space="preserve"> </w:t>
            </w:r>
          </w:p>
          <w:p w:rsidR="00E71BE1" w:rsidRPr="001F266A" w:rsidRDefault="00E71BE1" w:rsidP="007C4AAF">
            <w:pPr>
              <w:jc w:val="center"/>
              <w:rPr>
                <w:lang w:val="en-US"/>
              </w:rPr>
            </w:pPr>
            <w:r w:rsidRPr="001F266A">
              <w:rPr>
                <w:rFonts w:ascii="Calibri" w:hAnsi="Calibri" w:cs="Calibri"/>
                <w:color w:val="000000"/>
                <w:sz w:val="22"/>
                <w:szCs w:val="22"/>
                <w:lang w:val="en-US" w:eastAsia="el-GR"/>
              </w:rPr>
              <w:t>SCX3405</w:t>
            </w:r>
          </w:p>
        </w:tc>
        <w:tc>
          <w:tcPr>
            <w:tcW w:w="2214" w:type="dxa"/>
            <w:tcBorders>
              <w:left w:val="single" w:sz="4" w:space="0" w:color="000000"/>
              <w:bottom w:val="single" w:sz="4" w:space="0" w:color="000000"/>
            </w:tcBorders>
            <w:shd w:val="clear" w:color="auto" w:fill="auto"/>
            <w:vAlign w:val="center"/>
          </w:tcPr>
          <w:p w:rsidR="00E71BE1" w:rsidRPr="001F266A" w:rsidRDefault="00E71BE1" w:rsidP="007C4AAF">
            <w:pPr>
              <w:jc w:val="center"/>
              <w:rPr>
                <w:lang w:val="en-US"/>
              </w:rPr>
            </w:pPr>
            <w:r w:rsidRPr="001F266A">
              <w:rPr>
                <w:rFonts w:ascii="Calibri" w:hAnsi="Calibri" w:cs="Calibri"/>
                <w:color w:val="000000"/>
                <w:sz w:val="22"/>
                <w:szCs w:val="22"/>
                <w:lang w:eastAsia="el-GR"/>
              </w:rPr>
              <w:t>MLT</w:t>
            </w:r>
            <w:r w:rsidRPr="001F266A">
              <w:rPr>
                <w:rFonts w:ascii="Calibri" w:hAnsi="Calibri" w:cs="Calibri"/>
                <w:color w:val="000000"/>
                <w:sz w:val="22"/>
                <w:szCs w:val="22"/>
                <w:lang w:val="en-US" w:eastAsia="el-GR"/>
              </w:rPr>
              <w:t>101S</w:t>
            </w:r>
          </w:p>
        </w:tc>
        <w:tc>
          <w:tcPr>
            <w:tcW w:w="1246" w:type="dxa"/>
            <w:tcBorders>
              <w:left w:val="single" w:sz="4" w:space="0" w:color="000000"/>
              <w:bottom w:val="single" w:sz="4" w:space="0" w:color="000000"/>
            </w:tcBorders>
            <w:shd w:val="clear" w:color="auto" w:fill="auto"/>
            <w:vAlign w:val="center"/>
          </w:tcPr>
          <w:p w:rsidR="00E71BE1" w:rsidRPr="001F266A" w:rsidRDefault="00E71BE1" w:rsidP="007C4AAF">
            <w:pPr>
              <w:jc w:val="center"/>
              <w:rPr>
                <w:lang w:val="en-US"/>
              </w:rPr>
            </w:pPr>
            <w:r w:rsidRPr="001F266A">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E71BE1" w:rsidRPr="009A48E7" w:rsidRDefault="00E71BE1" w:rsidP="007C4AAF">
            <w:pPr>
              <w:jc w:val="center"/>
            </w:pPr>
            <w:r>
              <w:rPr>
                <w:rFonts w:ascii="Calibri" w:hAnsi="Calibri" w:cs="Calibri"/>
                <w:color w:val="000000"/>
                <w:sz w:val="22"/>
                <w:szCs w:val="22"/>
                <w:lang w:eastAsia="el-GR"/>
              </w:rPr>
              <w:t>53,00</w:t>
            </w:r>
          </w:p>
        </w:tc>
        <w:tc>
          <w:tcPr>
            <w:tcW w:w="1789"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265</w:t>
            </w:r>
          </w:p>
        </w:tc>
      </w:tr>
      <w:tr w:rsidR="00E71BE1" w:rsidTr="007C4AAF">
        <w:trPr>
          <w:trHeight w:val="300"/>
        </w:trPr>
        <w:tc>
          <w:tcPr>
            <w:tcW w:w="993" w:type="dxa"/>
            <w:tcBorders>
              <w:left w:val="single" w:sz="4" w:space="0" w:color="000000"/>
              <w:bottom w:val="single" w:sz="4" w:space="0" w:color="000000"/>
            </w:tcBorders>
            <w:shd w:val="clear" w:color="auto" w:fill="auto"/>
            <w:vAlign w:val="center"/>
          </w:tcPr>
          <w:p w:rsidR="00E71BE1" w:rsidRPr="000266CB" w:rsidRDefault="00E71BE1" w:rsidP="007C4AAF">
            <w:pPr>
              <w:jc w:val="center"/>
            </w:pPr>
            <w:r w:rsidRPr="000266CB">
              <w:rPr>
                <w:rFonts w:ascii="Calibri" w:hAnsi="Calibri" w:cs="Calibri"/>
                <w:color w:val="000000"/>
                <w:sz w:val="22"/>
                <w:szCs w:val="22"/>
                <w:lang w:val="en-US" w:eastAsia="el-GR"/>
              </w:rPr>
              <w:t>2</w:t>
            </w:r>
          </w:p>
        </w:tc>
        <w:tc>
          <w:tcPr>
            <w:tcW w:w="1920" w:type="dxa"/>
            <w:tcBorders>
              <w:left w:val="single" w:sz="4" w:space="0" w:color="000000"/>
              <w:bottom w:val="single" w:sz="4" w:space="0" w:color="000000"/>
            </w:tcBorders>
            <w:shd w:val="clear" w:color="auto" w:fill="auto"/>
            <w:vAlign w:val="center"/>
          </w:tcPr>
          <w:p w:rsidR="00E71BE1" w:rsidRPr="000266CB" w:rsidRDefault="00E71BE1" w:rsidP="007C4AAF">
            <w:pPr>
              <w:jc w:val="center"/>
            </w:pPr>
            <w:r w:rsidRPr="000266CB">
              <w:rPr>
                <w:rFonts w:ascii="Calibri" w:hAnsi="Calibri" w:cs="Calibri"/>
                <w:color w:val="000000"/>
                <w:sz w:val="22"/>
                <w:szCs w:val="22"/>
                <w:lang w:eastAsia="el-GR"/>
              </w:rPr>
              <w:t xml:space="preserve">LEXMARK </w:t>
            </w:r>
          </w:p>
          <w:p w:rsidR="00E71BE1" w:rsidRPr="000266CB" w:rsidRDefault="00E71BE1" w:rsidP="007C4AAF">
            <w:pPr>
              <w:jc w:val="center"/>
              <w:rPr>
                <w:lang w:val="en-US"/>
              </w:rPr>
            </w:pPr>
            <w:r w:rsidRPr="000266CB">
              <w:rPr>
                <w:rFonts w:ascii="Calibri" w:hAnsi="Calibri" w:cs="Calibri"/>
                <w:color w:val="000000"/>
                <w:sz w:val="22"/>
                <w:szCs w:val="22"/>
                <w:lang w:val="en-US" w:eastAsia="el-GR"/>
              </w:rPr>
              <w:t>XL204</w:t>
            </w:r>
          </w:p>
        </w:tc>
        <w:tc>
          <w:tcPr>
            <w:tcW w:w="2214" w:type="dxa"/>
            <w:tcBorders>
              <w:left w:val="single" w:sz="4" w:space="0" w:color="000000"/>
              <w:bottom w:val="single" w:sz="4" w:space="0" w:color="000000"/>
            </w:tcBorders>
            <w:shd w:val="clear" w:color="auto" w:fill="auto"/>
            <w:vAlign w:val="center"/>
          </w:tcPr>
          <w:p w:rsidR="00E71BE1" w:rsidRPr="000266CB" w:rsidRDefault="00E71BE1" w:rsidP="007C4AAF">
            <w:pPr>
              <w:jc w:val="center"/>
            </w:pPr>
            <w:r w:rsidRPr="000266CB">
              <w:rPr>
                <w:rFonts w:ascii="Calibri" w:hAnsi="Calibri" w:cs="Calibri"/>
                <w:color w:val="000000"/>
                <w:sz w:val="22"/>
                <w:szCs w:val="22"/>
                <w:lang w:val="en-US" w:eastAsia="el-GR"/>
              </w:rPr>
              <w:t>LEXMARKX203-204 X203A11G</w:t>
            </w:r>
          </w:p>
        </w:tc>
        <w:tc>
          <w:tcPr>
            <w:tcW w:w="1246" w:type="dxa"/>
            <w:tcBorders>
              <w:left w:val="single" w:sz="4" w:space="0" w:color="000000"/>
              <w:bottom w:val="single" w:sz="4" w:space="0" w:color="000000"/>
            </w:tcBorders>
            <w:shd w:val="clear" w:color="auto" w:fill="auto"/>
            <w:vAlign w:val="center"/>
          </w:tcPr>
          <w:p w:rsidR="00E71BE1" w:rsidRPr="000266CB" w:rsidRDefault="00E71BE1" w:rsidP="007C4AAF">
            <w:pPr>
              <w:jc w:val="center"/>
            </w:pPr>
            <w:r w:rsidRPr="000266CB">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E71BE1" w:rsidRPr="009A48E7" w:rsidRDefault="00E71BE1" w:rsidP="007C4AAF">
            <w:pPr>
              <w:jc w:val="center"/>
            </w:pPr>
            <w:r>
              <w:rPr>
                <w:rFonts w:ascii="Calibri" w:hAnsi="Calibri" w:cs="Calibri"/>
                <w:color w:val="000000"/>
                <w:sz w:val="22"/>
                <w:szCs w:val="22"/>
                <w:lang w:eastAsia="el-GR"/>
              </w:rPr>
              <w:t>170,00</w:t>
            </w:r>
          </w:p>
        </w:tc>
        <w:tc>
          <w:tcPr>
            <w:tcW w:w="1789" w:type="dxa"/>
            <w:tcBorders>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850</w:t>
            </w:r>
          </w:p>
        </w:tc>
      </w:tr>
      <w:tr w:rsidR="00E71BE1"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E71BE1" w:rsidRPr="00E6685F" w:rsidRDefault="00E71BE1" w:rsidP="007C4AAF">
            <w:pPr>
              <w:jc w:val="center"/>
            </w:pPr>
            <w:r w:rsidRPr="00E6685F">
              <w:rPr>
                <w:rFonts w:ascii="Calibri" w:hAnsi="Calibri" w:cs="Calibri"/>
                <w:color w:val="000000"/>
                <w:sz w:val="22"/>
                <w:szCs w:val="22"/>
                <w:lang w:val="en-US" w:eastAsia="el-GR"/>
              </w:rPr>
              <w:t>3</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Pr="00E6685F" w:rsidRDefault="00E71BE1" w:rsidP="007C4AAF">
            <w:pPr>
              <w:jc w:val="center"/>
              <w:rPr>
                <w:lang w:val="en-US"/>
              </w:rPr>
            </w:pPr>
            <w:r w:rsidRPr="00E6685F">
              <w:rPr>
                <w:rFonts w:ascii="Calibri" w:hAnsi="Calibri" w:cs="Calibri"/>
                <w:color w:val="000000"/>
                <w:sz w:val="22"/>
                <w:szCs w:val="22"/>
                <w:lang w:val="en-US" w:eastAsia="el-GR"/>
              </w:rPr>
              <w:t>HPDESKJET3940</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Pr="00E6685F" w:rsidRDefault="00E71BE1" w:rsidP="007C4AAF">
            <w:pPr>
              <w:jc w:val="center"/>
            </w:pPr>
            <w:r w:rsidRPr="00E6685F">
              <w:rPr>
                <w:rFonts w:ascii="Calibri" w:hAnsi="Calibri" w:cs="Calibri"/>
                <w:color w:val="000000"/>
                <w:sz w:val="22"/>
                <w:szCs w:val="22"/>
                <w:lang w:val="en-US" w:eastAsia="el-GR"/>
              </w:rPr>
              <w:t>21</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Pr="00E6685F" w:rsidRDefault="00E71BE1" w:rsidP="007C4AAF">
            <w:pPr>
              <w:jc w:val="center"/>
              <w:rPr>
                <w:rFonts w:ascii="Calibri" w:hAnsi="Calibri" w:cs="Calibri"/>
                <w:color w:val="000000"/>
                <w:sz w:val="22"/>
                <w:szCs w:val="22"/>
                <w:lang w:val="en-US" w:eastAsia="el-GR"/>
              </w:rPr>
            </w:pPr>
            <w:r w:rsidRPr="00E6685F">
              <w:rPr>
                <w:rFonts w:ascii="Calibri" w:hAnsi="Calibri" w:cs="Calibri"/>
                <w:color w:val="000000"/>
                <w:sz w:val="22"/>
                <w:szCs w:val="22"/>
                <w:lang w:val="en-US" w:eastAsia="el-GR"/>
              </w:rPr>
              <w:t>5</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Pr="009A48E7" w:rsidRDefault="00E71BE1" w:rsidP="007C4AAF">
            <w:pPr>
              <w:jc w:val="center"/>
              <w:rPr>
                <w:rFonts w:ascii="Calibri" w:hAnsi="Calibri" w:cs="Calibri"/>
                <w:color w:val="000000"/>
                <w:sz w:val="22"/>
                <w:szCs w:val="22"/>
                <w:lang w:eastAsia="el-GR"/>
              </w:rPr>
            </w:pPr>
            <w:r>
              <w:rPr>
                <w:rFonts w:ascii="Calibri" w:hAnsi="Calibri" w:cs="Calibri"/>
                <w:color w:val="000000"/>
                <w:sz w:val="22"/>
                <w:szCs w:val="22"/>
                <w:lang w:eastAsia="el-GR"/>
              </w:rPr>
              <w:t>25,00</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125</w:t>
            </w:r>
          </w:p>
        </w:tc>
      </w:tr>
      <w:tr w:rsidR="00E71BE1"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E71BE1" w:rsidRPr="00C2471B" w:rsidRDefault="00E71BE1" w:rsidP="007C4AAF">
            <w:pPr>
              <w:jc w:val="center"/>
              <w:rPr>
                <w:rFonts w:ascii="Calibri" w:hAnsi="Calibri" w:cs="Calibri"/>
                <w:color w:val="000000"/>
                <w:sz w:val="22"/>
                <w:szCs w:val="22"/>
                <w:lang w:eastAsia="el-GR"/>
              </w:rPr>
            </w:pPr>
            <w:r>
              <w:rPr>
                <w:rFonts w:ascii="Calibri" w:hAnsi="Calibri" w:cs="Calibri"/>
                <w:color w:val="000000"/>
                <w:sz w:val="22"/>
                <w:szCs w:val="22"/>
                <w:lang w:eastAsia="el-GR"/>
              </w:rPr>
              <w:t>4</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eastAsia="el-GR"/>
              </w:rPr>
              <w:t xml:space="preserve">LEXMARK </w:t>
            </w:r>
          </w:p>
          <w:p w:rsidR="00E71BE1" w:rsidRDefault="00E71BE1" w:rsidP="007C4AAF">
            <w:pPr>
              <w:jc w:val="center"/>
            </w:pPr>
            <w:r>
              <w:rPr>
                <w:rFonts w:ascii="Calibri" w:hAnsi="Calibri" w:cs="Calibri"/>
                <w:color w:val="000000"/>
                <w:sz w:val="22"/>
                <w:szCs w:val="22"/>
                <w:lang w:eastAsia="el-GR"/>
              </w:rPr>
              <w:t>ΜΧ 317</w:t>
            </w:r>
            <w:r>
              <w:rPr>
                <w:rFonts w:ascii="Calibri" w:hAnsi="Calibri" w:cs="Calibri"/>
                <w:color w:val="000000"/>
                <w:sz w:val="22"/>
                <w:szCs w:val="22"/>
                <w:lang w:val="en-US" w:eastAsia="el-GR"/>
              </w:rPr>
              <w:t>DN</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color w:val="000000"/>
                <w:sz w:val="22"/>
                <w:szCs w:val="22"/>
                <w:lang w:val="en-US" w:eastAsia="el-GR"/>
              </w:rPr>
              <w:t>LEX51B2000</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Pr="00E940C7" w:rsidRDefault="00E71BE1" w:rsidP="007C4AAF">
            <w:pPr>
              <w:jc w:val="center"/>
              <w:rPr>
                <w:lang w:val="en-US"/>
              </w:rPr>
            </w:pPr>
            <w:r>
              <w:rPr>
                <w:rFonts w:ascii="Calibri" w:hAnsi="Calibri" w:cs="Calibri"/>
                <w:color w:val="000000"/>
                <w:sz w:val="22"/>
                <w:szCs w:val="22"/>
                <w:lang w:val="en-US" w:eastAsia="el-GR"/>
              </w:rPr>
              <w:t>25</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Pr="002A6AED" w:rsidRDefault="00E71BE1" w:rsidP="007C4AAF">
            <w:pPr>
              <w:jc w:val="center"/>
            </w:pPr>
            <w:r>
              <w:rPr>
                <w:rFonts w:ascii="Calibri" w:hAnsi="Calibri" w:cs="Calibri"/>
                <w:color w:val="000000"/>
                <w:sz w:val="22"/>
                <w:szCs w:val="22"/>
                <w:lang w:eastAsia="el-GR"/>
              </w:rPr>
              <w:t>61,00</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1BE1" w:rsidRDefault="00E71BE1" w:rsidP="007C4AAF">
            <w:pPr>
              <w:jc w:val="right"/>
              <w:rPr>
                <w:rFonts w:ascii="Calibri" w:hAnsi="Calibri" w:cs="Calibri"/>
                <w:color w:val="000000"/>
                <w:sz w:val="22"/>
                <w:szCs w:val="22"/>
              </w:rPr>
            </w:pPr>
            <w:r>
              <w:rPr>
                <w:rFonts w:ascii="Calibri" w:hAnsi="Calibri" w:cs="Calibri"/>
                <w:color w:val="000000"/>
                <w:sz w:val="22"/>
                <w:szCs w:val="22"/>
              </w:rPr>
              <w:t>1525</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2A6AE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val="en-US" w:eastAsia="el-GR"/>
              </w:rPr>
              <w:t>2.</w:t>
            </w:r>
            <w:r>
              <w:rPr>
                <w:rFonts w:ascii="Calibri" w:hAnsi="Calibri" w:cs="Calibri"/>
                <w:b/>
                <w:color w:val="000000"/>
                <w:sz w:val="22"/>
                <w:szCs w:val="22"/>
                <w:lang w:eastAsia="el-GR"/>
              </w:rPr>
              <w:t>765,00</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2A6AE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eastAsia="el-GR"/>
              </w:rPr>
              <w:t>663,60</w:t>
            </w:r>
          </w:p>
        </w:tc>
      </w:tr>
      <w:tr w:rsidR="00E71BE1"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2A6AE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val="en-US" w:eastAsia="el-GR"/>
              </w:rPr>
              <w:t>3.</w:t>
            </w:r>
            <w:r>
              <w:rPr>
                <w:rFonts w:ascii="Calibri" w:hAnsi="Calibri" w:cs="Calibri"/>
                <w:b/>
                <w:color w:val="000000"/>
                <w:sz w:val="22"/>
                <w:szCs w:val="22"/>
                <w:lang w:eastAsia="el-GR"/>
              </w:rPr>
              <w:t>428,60</w:t>
            </w:r>
          </w:p>
        </w:tc>
      </w:tr>
    </w:tbl>
    <w:p w:rsidR="00E71BE1" w:rsidRDefault="00E71BE1" w:rsidP="00E71BE1"/>
    <w:p w:rsidR="00E71BE1" w:rsidRDefault="00E71BE1" w:rsidP="00E71BE1">
      <w:pPr>
        <w:tabs>
          <w:tab w:val="left" w:pos="3465"/>
        </w:tabs>
        <w:jc w:val="center"/>
        <w:rPr>
          <w:rFonts w:ascii="Verdana" w:hAnsi="Verdana" w:cs="Verdana"/>
          <w:b/>
          <w:sz w:val="20"/>
          <w:szCs w:val="20"/>
        </w:rPr>
      </w:pPr>
    </w:p>
    <w:p w:rsidR="00E71BE1" w:rsidRDefault="00E71BE1" w:rsidP="00E71BE1">
      <w:pPr>
        <w:keepNext/>
        <w:tabs>
          <w:tab w:val="left" w:pos="3465"/>
        </w:tabs>
        <w:spacing w:after="170"/>
        <w:jc w:val="center"/>
      </w:pPr>
      <w:r>
        <w:rPr>
          <w:rFonts w:ascii="Verdana" w:hAnsi="Verdana" w:cs="Verdana"/>
          <w:b/>
          <w:sz w:val="20"/>
          <w:szCs w:val="20"/>
        </w:rPr>
        <w:lastRenderedPageBreak/>
        <w:t>ΟΜΑΔΑ 3: ΑΝΑΛΩΣΙΜΑ ΕΚΤΥΠΩΤΩΝ</w:t>
      </w:r>
    </w:p>
    <w:tbl>
      <w:tblPr>
        <w:tblW w:w="9489" w:type="dxa"/>
        <w:tblInd w:w="-440" w:type="dxa"/>
        <w:tblLayout w:type="fixed"/>
        <w:tblLook w:val="0000"/>
      </w:tblPr>
      <w:tblGrid>
        <w:gridCol w:w="680"/>
        <w:gridCol w:w="1920"/>
        <w:gridCol w:w="2214"/>
        <w:gridCol w:w="1246"/>
        <w:gridCol w:w="1640"/>
        <w:gridCol w:w="1789"/>
      </w:tblGrid>
      <w:tr w:rsidR="00E71BE1" w:rsidTr="007C4AAF">
        <w:trPr>
          <w:trHeight w:val="900"/>
        </w:trPr>
        <w:tc>
          <w:tcPr>
            <w:tcW w:w="68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680" w:type="dxa"/>
            <w:tcBorders>
              <w:left w:val="single" w:sz="4" w:space="0" w:color="000000"/>
              <w:bottom w:val="single" w:sz="4" w:space="0" w:color="000000"/>
            </w:tcBorders>
            <w:shd w:val="clear" w:color="auto" w:fill="auto"/>
            <w:vAlign w:val="center"/>
          </w:tcPr>
          <w:p w:rsidR="00E71BE1" w:rsidRPr="009B0CA5" w:rsidRDefault="00E71BE1" w:rsidP="007C4AAF">
            <w:pPr>
              <w:jc w:val="center"/>
            </w:pPr>
            <w:r w:rsidRPr="009B0CA5">
              <w:rPr>
                <w:rFonts w:ascii="Calibri" w:hAnsi="Calibri" w:cs="Calibri"/>
                <w:color w:val="000000"/>
                <w:sz w:val="22"/>
                <w:szCs w:val="22"/>
                <w:lang w:eastAsia="el-GR"/>
              </w:rPr>
              <w:t>1</w:t>
            </w:r>
          </w:p>
        </w:tc>
        <w:tc>
          <w:tcPr>
            <w:tcW w:w="1920" w:type="dxa"/>
            <w:tcBorders>
              <w:left w:val="single" w:sz="4" w:space="0" w:color="000000"/>
              <w:bottom w:val="single" w:sz="4" w:space="0" w:color="000000"/>
            </w:tcBorders>
            <w:shd w:val="clear" w:color="auto" w:fill="auto"/>
            <w:vAlign w:val="center"/>
          </w:tcPr>
          <w:p w:rsidR="00E71BE1" w:rsidRPr="009B0CA5" w:rsidRDefault="00E71BE1" w:rsidP="007C4AAF">
            <w:pPr>
              <w:jc w:val="center"/>
            </w:pPr>
            <w:r w:rsidRPr="009B0CA5">
              <w:rPr>
                <w:rFonts w:ascii="Calibri" w:hAnsi="Calibri" w:cs="Calibri"/>
                <w:color w:val="000000"/>
                <w:sz w:val="22"/>
                <w:szCs w:val="22"/>
                <w:lang w:eastAsia="el-GR"/>
              </w:rPr>
              <w:t>LEXMARK</w:t>
            </w:r>
          </w:p>
        </w:tc>
        <w:tc>
          <w:tcPr>
            <w:tcW w:w="2214" w:type="dxa"/>
            <w:tcBorders>
              <w:left w:val="single" w:sz="4" w:space="0" w:color="000000"/>
              <w:bottom w:val="single" w:sz="4" w:space="0" w:color="000000"/>
            </w:tcBorders>
            <w:shd w:val="clear" w:color="auto" w:fill="auto"/>
            <w:vAlign w:val="center"/>
          </w:tcPr>
          <w:p w:rsidR="00E71BE1" w:rsidRPr="009B0CA5" w:rsidRDefault="00E71BE1" w:rsidP="007C4AAF">
            <w:pPr>
              <w:jc w:val="center"/>
            </w:pPr>
            <w:r w:rsidRPr="009B0CA5">
              <w:rPr>
                <w:rFonts w:ascii="Calibri" w:hAnsi="Calibri" w:cs="Calibri"/>
                <w:color w:val="000000"/>
                <w:sz w:val="22"/>
                <w:szCs w:val="22"/>
                <w:lang w:val="en-US" w:eastAsia="el-GR"/>
              </w:rPr>
              <w:t>IMAGING UNIT</w:t>
            </w:r>
            <w:r w:rsidRPr="009B0CA5">
              <w:rPr>
                <w:rFonts w:ascii="Calibri" w:hAnsi="Calibri" w:cs="Calibri"/>
                <w:color w:val="000000"/>
                <w:sz w:val="22"/>
                <w:szCs w:val="22"/>
                <w:lang w:eastAsia="el-GR"/>
              </w:rPr>
              <w:t xml:space="preserve"> MS/MX 310/317</w:t>
            </w:r>
          </w:p>
        </w:tc>
        <w:tc>
          <w:tcPr>
            <w:tcW w:w="1246" w:type="dxa"/>
            <w:tcBorders>
              <w:left w:val="single" w:sz="4" w:space="0" w:color="000000"/>
              <w:bottom w:val="single" w:sz="4" w:space="0" w:color="000000"/>
            </w:tcBorders>
            <w:shd w:val="clear" w:color="auto" w:fill="auto"/>
            <w:vAlign w:val="center"/>
          </w:tcPr>
          <w:p w:rsidR="00E71BE1" w:rsidRPr="00676A04" w:rsidRDefault="00E71BE1" w:rsidP="007C4AAF">
            <w:pPr>
              <w:jc w:val="center"/>
              <w:rPr>
                <w:lang w:val="en-US"/>
              </w:rPr>
            </w:pPr>
            <w:r>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E71BE1" w:rsidRPr="009B0CA5" w:rsidRDefault="00E71BE1" w:rsidP="007C4AAF">
            <w:pPr>
              <w:jc w:val="center"/>
            </w:pPr>
            <w:r>
              <w:rPr>
                <w:rFonts w:ascii="Calibri" w:hAnsi="Calibri" w:cs="Calibri"/>
                <w:color w:val="000000"/>
                <w:sz w:val="22"/>
                <w:szCs w:val="22"/>
                <w:lang w:eastAsia="el-GR"/>
              </w:rPr>
              <w:t>39</w:t>
            </w:r>
            <w:r w:rsidRPr="009B0CA5">
              <w:rPr>
                <w:rFonts w:ascii="Calibri" w:hAnsi="Calibri" w:cs="Calibri"/>
                <w:color w:val="000000"/>
                <w:sz w:val="22"/>
                <w:szCs w:val="22"/>
                <w:lang w:eastAsia="el-GR"/>
              </w:rPr>
              <w:t>,00</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875C08" w:rsidRDefault="00E71BE1" w:rsidP="007C4AAF">
            <w:pPr>
              <w:jc w:val="center"/>
              <w:rPr>
                <w:rFonts w:ascii="Calibri" w:hAnsi="Calibri" w:cs="Calibri"/>
                <w:color w:val="000000"/>
                <w:sz w:val="22"/>
                <w:szCs w:val="22"/>
                <w:lang w:val="en-US" w:eastAsia="el-GR"/>
              </w:rPr>
            </w:pPr>
            <w:r>
              <w:rPr>
                <w:rFonts w:ascii="Calibri" w:hAnsi="Calibri" w:cs="Calibri"/>
                <w:color w:val="000000"/>
                <w:sz w:val="22"/>
                <w:szCs w:val="22"/>
                <w:lang w:eastAsia="el-GR"/>
              </w:rPr>
              <w:t>195</w:t>
            </w:r>
            <w:r w:rsidRPr="00875C08">
              <w:rPr>
                <w:rFonts w:ascii="Calibri" w:hAnsi="Calibri" w:cs="Calibri"/>
                <w:color w:val="000000"/>
                <w:sz w:val="22"/>
                <w:szCs w:val="22"/>
                <w:lang w:val="en-US" w:eastAsia="el-GR"/>
              </w:rPr>
              <w:t>,00</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875C08" w:rsidRDefault="00E71BE1" w:rsidP="007C4AAF">
            <w:pPr>
              <w:jc w:val="right"/>
              <w:rPr>
                <w:rFonts w:ascii="Calibri" w:hAnsi="Calibri" w:cs="Calibri"/>
                <w:b/>
                <w:color w:val="000000"/>
                <w:sz w:val="22"/>
                <w:szCs w:val="22"/>
                <w:lang w:val="en-US" w:eastAsia="el-GR"/>
              </w:rPr>
            </w:pPr>
            <w:r>
              <w:rPr>
                <w:rFonts w:ascii="Calibri" w:hAnsi="Calibri" w:cs="Calibri"/>
                <w:b/>
                <w:color w:val="000000"/>
                <w:sz w:val="22"/>
                <w:szCs w:val="22"/>
                <w:lang w:eastAsia="el-GR"/>
              </w:rPr>
              <w:t>195</w:t>
            </w:r>
            <w:r>
              <w:rPr>
                <w:rFonts w:ascii="Calibri" w:hAnsi="Calibri" w:cs="Calibri"/>
                <w:b/>
                <w:color w:val="000000"/>
                <w:sz w:val="22"/>
                <w:szCs w:val="22"/>
                <w:lang w:val="en-US" w:eastAsia="el-GR"/>
              </w:rPr>
              <w:t>,00</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2A6AE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eastAsia="el-GR"/>
              </w:rPr>
              <w:t xml:space="preserve"> 46,80</w:t>
            </w:r>
          </w:p>
        </w:tc>
      </w:tr>
      <w:tr w:rsidR="00E71BE1"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E71BE1" w:rsidRPr="002A6AED" w:rsidRDefault="00E71BE1" w:rsidP="007C4AAF">
            <w:pPr>
              <w:jc w:val="right"/>
              <w:rPr>
                <w:rFonts w:ascii="Calibri" w:hAnsi="Calibri" w:cs="Calibri"/>
                <w:b/>
                <w:color w:val="000000"/>
                <w:sz w:val="22"/>
                <w:szCs w:val="22"/>
                <w:lang w:eastAsia="el-GR"/>
              </w:rPr>
            </w:pPr>
            <w:r>
              <w:rPr>
                <w:rFonts w:ascii="Calibri" w:hAnsi="Calibri" w:cs="Calibri"/>
                <w:b/>
                <w:color w:val="000000"/>
                <w:sz w:val="22"/>
                <w:szCs w:val="22"/>
                <w:lang w:eastAsia="el-GR"/>
              </w:rPr>
              <w:t>241,80</w:t>
            </w:r>
          </w:p>
        </w:tc>
      </w:tr>
    </w:tbl>
    <w:p w:rsidR="00E71BE1" w:rsidRDefault="00E71BE1" w:rsidP="00E71BE1">
      <w:pPr>
        <w:shd w:val="clear" w:color="auto" w:fill="FFFFFF"/>
        <w:spacing w:line="360" w:lineRule="auto"/>
        <w:jc w:val="center"/>
      </w:pPr>
      <w:r>
        <w:tab/>
      </w:r>
    </w:p>
    <w:p w:rsidR="00E71BE1" w:rsidRDefault="00E71BE1" w:rsidP="00E71BE1">
      <w:pPr>
        <w:shd w:val="clear" w:color="auto" w:fill="FFFFFF"/>
        <w:spacing w:line="360" w:lineRule="auto"/>
        <w:jc w:val="center"/>
        <w:rPr>
          <w:rFonts w:ascii="Verdana" w:hAnsi="Verdana" w:cs="Verdana"/>
          <w:b/>
          <w:sz w:val="20"/>
          <w:szCs w:val="20"/>
          <w:lang w:val="en-US"/>
        </w:rPr>
      </w:pPr>
    </w:p>
    <w:p w:rsidR="00E71BE1" w:rsidRDefault="00E71BE1" w:rsidP="00E71BE1">
      <w:pPr>
        <w:shd w:val="clear" w:color="auto" w:fill="FFFFFF"/>
        <w:spacing w:line="360" w:lineRule="auto"/>
        <w:jc w:val="center"/>
        <w:rPr>
          <w:rFonts w:ascii="Verdana" w:hAnsi="Verdana" w:cs="Verdana"/>
          <w:b/>
          <w:sz w:val="20"/>
          <w:szCs w:val="20"/>
          <w:lang w:val="en-US"/>
        </w:rPr>
      </w:pPr>
    </w:p>
    <w:p w:rsidR="000769D8" w:rsidRDefault="000769D8" w:rsidP="00E71BE1">
      <w:pPr>
        <w:shd w:val="clear" w:color="auto" w:fill="FFFFFF"/>
        <w:spacing w:line="360" w:lineRule="auto"/>
        <w:jc w:val="center"/>
        <w:rPr>
          <w:rFonts w:ascii="Verdana" w:hAnsi="Verdana" w:cs="Verdana"/>
          <w:b/>
          <w:sz w:val="20"/>
          <w:szCs w:val="20"/>
        </w:rPr>
      </w:pPr>
    </w:p>
    <w:p w:rsidR="000769D8" w:rsidRDefault="000769D8" w:rsidP="00E71BE1">
      <w:pPr>
        <w:shd w:val="clear" w:color="auto" w:fill="FFFFFF"/>
        <w:spacing w:line="360" w:lineRule="auto"/>
        <w:jc w:val="center"/>
        <w:rPr>
          <w:rFonts w:ascii="Verdana" w:hAnsi="Verdana" w:cs="Verdana"/>
          <w:b/>
          <w:sz w:val="20"/>
          <w:szCs w:val="20"/>
        </w:rPr>
      </w:pPr>
    </w:p>
    <w:p w:rsidR="00E71BE1" w:rsidRDefault="00E71BE1" w:rsidP="00E71BE1">
      <w:pPr>
        <w:shd w:val="clear" w:color="auto" w:fill="FFFFFF"/>
        <w:spacing w:line="360" w:lineRule="auto"/>
        <w:jc w:val="center"/>
      </w:pPr>
      <w:r>
        <w:rPr>
          <w:rFonts w:ascii="Verdana" w:hAnsi="Verdana" w:cs="Verdana"/>
          <w:b/>
          <w:sz w:val="20"/>
          <w:szCs w:val="20"/>
        </w:rPr>
        <w:t xml:space="preserve">ΟΜΑΔΑ 4: </w:t>
      </w:r>
      <w:r w:rsidRPr="00DE6941">
        <w:rPr>
          <w:rFonts w:ascii="Verdana" w:hAnsi="Verdana" w:cs="Verdana"/>
          <w:b/>
          <w:sz w:val="20"/>
          <w:szCs w:val="20"/>
        </w:rPr>
        <w:t>ΧΑΡΤΙ ΕΚΤΥΠΩΣΗΣ</w:t>
      </w:r>
    </w:p>
    <w:tbl>
      <w:tblPr>
        <w:tblW w:w="9391" w:type="dxa"/>
        <w:tblInd w:w="-342" w:type="dxa"/>
        <w:tblLayout w:type="fixed"/>
        <w:tblLook w:val="0000"/>
      </w:tblPr>
      <w:tblGrid>
        <w:gridCol w:w="578"/>
        <w:gridCol w:w="3460"/>
        <w:gridCol w:w="1246"/>
        <w:gridCol w:w="1720"/>
        <w:gridCol w:w="2387"/>
      </w:tblGrid>
      <w:tr w:rsidR="00E71BE1"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Α/Α</w:t>
            </w:r>
          </w:p>
        </w:tc>
        <w:tc>
          <w:tcPr>
            <w:tcW w:w="346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ΠΟΣΟΤΗΤΑ</w:t>
            </w:r>
          </w:p>
        </w:tc>
        <w:tc>
          <w:tcPr>
            <w:tcW w:w="1720"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ΤΙΜΗ ΜΟΝΑΔΟΣ ΠΡΟ ΦΠΑ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w:t>
            </w:r>
          </w:p>
        </w:tc>
      </w:tr>
      <w:tr w:rsidR="00E71BE1" w:rsidTr="007C4AAF">
        <w:trPr>
          <w:trHeight w:val="300"/>
        </w:trPr>
        <w:tc>
          <w:tcPr>
            <w:tcW w:w="578"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highlight w:val="white"/>
                <w:lang w:eastAsia="el-GR"/>
              </w:rPr>
              <w:t>1</w:t>
            </w:r>
          </w:p>
        </w:tc>
        <w:tc>
          <w:tcPr>
            <w:tcW w:w="3460" w:type="dxa"/>
            <w:tcBorders>
              <w:left w:val="single" w:sz="4" w:space="0" w:color="000000"/>
              <w:bottom w:val="single" w:sz="4" w:space="0" w:color="000000"/>
            </w:tcBorders>
            <w:shd w:val="clear" w:color="auto" w:fill="auto"/>
            <w:vAlign w:val="bottom"/>
          </w:tcPr>
          <w:p w:rsidR="00E71BE1" w:rsidRDefault="00E71BE1" w:rsidP="007C4AAF">
            <w:r>
              <w:rPr>
                <w:rFonts w:ascii="Calibri" w:hAnsi="Calibri" w:cs="Calibri"/>
                <w:color w:val="000000"/>
                <w:sz w:val="22"/>
                <w:szCs w:val="22"/>
                <w:highlight w:val="white"/>
                <w:lang w:eastAsia="el-GR"/>
              </w:rPr>
              <w:t>ΧΑΡΤΙ   Α4 δεσμίδα 500Φ</w:t>
            </w:r>
          </w:p>
        </w:tc>
        <w:tc>
          <w:tcPr>
            <w:tcW w:w="1246"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lang w:val="en-US" w:eastAsia="el-GR"/>
              </w:rPr>
              <w:t>130</w:t>
            </w:r>
          </w:p>
        </w:tc>
        <w:tc>
          <w:tcPr>
            <w:tcW w:w="1720" w:type="dxa"/>
            <w:tcBorders>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color w:val="000000"/>
                <w:sz w:val="22"/>
                <w:szCs w:val="22"/>
                <w:highlight w:val="white"/>
                <w:lang w:eastAsia="el-GR"/>
              </w:rPr>
              <w:t>3,10</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Pr="00F9740B" w:rsidRDefault="00E71BE1" w:rsidP="007C4AAF">
            <w:pPr>
              <w:jc w:val="right"/>
              <w:rPr>
                <w:rFonts w:ascii="Calibri" w:hAnsi="Calibri" w:cs="Calibri"/>
                <w:color w:val="000000"/>
                <w:sz w:val="22"/>
                <w:szCs w:val="22"/>
                <w:lang w:val="en-US" w:eastAsia="el-GR"/>
              </w:rPr>
            </w:pPr>
            <w:r>
              <w:rPr>
                <w:rFonts w:ascii="Calibri" w:hAnsi="Calibri" w:cs="Calibri"/>
                <w:color w:val="000000"/>
                <w:sz w:val="22"/>
                <w:szCs w:val="22"/>
                <w:lang w:val="en-US" w:eastAsia="el-GR"/>
              </w:rPr>
              <w:t>403,00</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χωρίς Φ.Π.Α.</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Pr="00EF769B" w:rsidRDefault="00E71BE1" w:rsidP="007C4AAF">
            <w:pPr>
              <w:jc w:val="right"/>
              <w:rPr>
                <w:rFonts w:ascii="Calibri" w:hAnsi="Calibri" w:cs="Calibri"/>
                <w:b/>
                <w:color w:val="000000"/>
                <w:sz w:val="22"/>
                <w:szCs w:val="22"/>
                <w:lang w:val="en-US" w:eastAsia="el-GR"/>
              </w:rPr>
            </w:pPr>
            <w:r>
              <w:rPr>
                <w:rFonts w:ascii="Calibri" w:hAnsi="Calibri" w:cs="Calibri"/>
                <w:b/>
                <w:color w:val="000000"/>
                <w:sz w:val="22"/>
                <w:szCs w:val="22"/>
                <w:lang w:val="en-US" w:eastAsia="el-GR"/>
              </w:rPr>
              <w:t>403,00</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Φ.Π.Α. 24%</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Pr="00EF769B" w:rsidRDefault="00E71BE1" w:rsidP="007C4AAF">
            <w:pPr>
              <w:jc w:val="right"/>
              <w:rPr>
                <w:rFonts w:ascii="Calibri" w:hAnsi="Calibri" w:cs="Calibri"/>
                <w:b/>
                <w:color w:val="000000"/>
                <w:sz w:val="22"/>
                <w:szCs w:val="22"/>
                <w:lang w:val="en-US" w:eastAsia="el-GR"/>
              </w:rPr>
            </w:pPr>
            <w:r>
              <w:rPr>
                <w:rFonts w:ascii="Calibri" w:hAnsi="Calibri" w:cs="Calibri"/>
                <w:b/>
                <w:color w:val="000000"/>
                <w:sz w:val="22"/>
                <w:szCs w:val="22"/>
                <w:lang w:eastAsia="el-GR"/>
              </w:rPr>
              <w:t xml:space="preserve"> </w:t>
            </w:r>
            <w:r>
              <w:rPr>
                <w:rFonts w:ascii="Calibri" w:hAnsi="Calibri" w:cs="Calibri"/>
                <w:b/>
                <w:color w:val="000000"/>
                <w:sz w:val="22"/>
                <w:szCs w:val="22"/>
                <w:lang w:val="en-US" w:eastAsia="el-GR"/>
              </w:rPr>
              <w:t>96,72</w:t>
            </w:r>
          </w:p>
        </w:tc>
      </w:tr>
      <w:tr w:rsidR="00E71BE1"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E71BE1" w:rsidRDefault="00E71BE1" w:rsidP="007C4AAF">
            <w:pPr>
              <w:jc w:val="center"/>
            </w:pPr>
            <w:r>
              <w:rPr>
                <w:rFonts w:ascii="Calibri" w:hAnsi="Calibri" w:cs="Calibri"/>
                <w:b/>
                <w:color w:val="000000"/>
                <w:sz w:val="22"/>
                <w:szCs w:val="22"/>
                <w:lang w:eastAsia="el-GR"/>
              </w:rPr>
              <w:t>Σύνολο με Φ.Π.Α.</w:t>
            </w:r>
          </w:p>
        </w:tc>
        <w:tc>
          <w:tcPr>
            <w:tcW w:w="2387" w:type="dxa"/>
            <w:tcBorders>
              <w:left w:val="single" w:sz="4" w:space="0" w:color="000000"/>
              <w:bottom w:val="single" w:sz="4" w:space="0" w:color="000000"/>
              <w:right w:val="single" w:sz="4" w:space="0" w:color="000000"/>
            </w:tcBorders>
            <w:shd w:val="clear" w:color="auto" w:fill="auto"/>
            <w:vAlign w:val="bottom"/>
          </w:tcPr>
          <w:p w:rsidR="00E71BE1" w:rsidRPr="00EF769B" w:rsidRDefault="00E71BE1" w:rsidP="007C4AAF">
            <w:pPr>
              <w:jc w:val="right"/>
              <w:rPr>
                <w:rFonts w:ascii="Calibri" w:hAnsi="Calibri" w:cs="Calibri"/>
                <w:b/>
                <w:color w:val="000000"/>
                <w:sz w:val="22"/>
                <w:szCs w:val="22"/>
                <w:lang w:val="en-US" w:eastAsia="el-GR"/>
              </w:rPr>
            </w:pPr>
            <w:r>
              <w:rPr>
                <w:rFonts w:ascii="Calibri" w:hAnsi="Calibri" w:cs="Calibri"/>
                <w:b/>
                <w:color w:val="000000"/>
                <w:sz w:val="22"/>
                <w:szCs w:val="22"/>
                <w:lang w:val="en-US" w:eastAsia="el-GR"/>
              </w:rPr>
              <w:t>499,72</w:t>
            </w:r>
          </w:p>
        </w:tc>
      </w:tr>
    </w:tbl>
    <w:p w:rsidR="00E71BE1" w:rsidRDefault="00E71BE1" w:rsidP="00E71BE1">
      <w:pPr>
        <w:pStyle w:val="a3"/>
      </w:pPr>
    </w:p>
    <w:tbl>
      <w:tblPr>
        <w:tblW w:w="0" w:type="auto"/>
        <w:tblInd w:w="-328" w:type="dxa"/>
        <w:tblLayout w:type="fixed"/>
        <w:tblLook w:val="0000"/>
      </w:tblPr>
      <w:tblGrid>
        <w:gridCol w:w="6947"/>
        <w:gridCol w:w="2430"/>
      </w:tblGrid>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ΓΕΝΙΚΟ ΣΥΝΟΛΟ ΧΩΡΙΣ Φ.Π.Α.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41237B" w:rsidRDefault="00E71BE1" w:rsidP="007C4AAF">
            <w:pPr>
              <w:jc w:val="right"/>
              <w:rPr>
                <w:rFonts w:ascii="Calibri" w:hAnsi="Calibri" w:cs="Calibri"/>
                <w:b/>
                <w:sz w:val="22"/>
              </w:rPr>
            </w:pPr>
            <w:r w:rsidRPr="0041237B">
              <w:rPr>
                <w:rFonts w:ascii="Calibri" w:hAnsi="Calibri" w:cs="Calibri"/>
                <w:b/>
                <w:sz w:val="22"/>
              </w:rPr>
              <w:t>4.565,00</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Φ.Π.Α. 24%</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41237B" w:rsidRDefault="00E71BE1" w:rsidP="007C4AAF">
            <w:pPr>
              <w:jc w:val="right"/>
              <w:rPr>
                <w:rFonts w:ascii="Calibri" w:hAnsi="Calibri" w:cs="Calibri"/>
                <w:b/>
                <w:sz w:val="22"/>
              </w:rPr>
            </w:pPr>
            <w:r w:rsidRPr="0041237B">
              <w:rPr>
                <w:rFonts w:ascii="Calibri" w:hAnsi="Calibri" w:cs="Calibri"/>
                <w:b/>
                <w:sz w:val="22"/>
              </w:rPr>
              <w:t>1.095,60</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ΣΤΡΟΓΓΥΛΟΠΟΙΗΣΗ</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41237B" w:rsidRDefault="00E71BE1" w:rsidP="007C4AAF">
            <w:pPr>
              <w:jc w:val="right"/>
              <w:rPr>
                <w:rFonts w:ascii="Calibri" w:hAnsi="Calibri" w:cs="Calibri"/>
                <w:b/>
                <w:sz w:val="22"/>
              </w:rPr>
            </w:pPr>
            <w:r w:rsidRPr="0041237B">
              <w:rPr>
                <w:rFonts w:ascii="Calibri" w:hAnsi="Calibri" w:cs="Calibri"/>
                <w:b/>
                <w:sz w:val="22"/>
              </w:rPr>
              <w:t xml:space="preserve">    39,40</w:t>
            </w:r>
          </w:p>
        </w:tc>
      </w:tr>
      <w:tr w:rsidR="00E71BE1" w:rsidTr="007C4AAF">
        <w:trPr>
          <w:trHeight w:val="300"/>
        </w:trPr>
        <w:tc>
          <w:tcPr>
            <w:tcW w:w="6947" w:type="dxa"/>
            <w:tcBorders>
              <w:top w:val="single" w:sz="4" w:space="0" w:color="000000"/>
              <w:left w:val="single" w:sz="4" w:space="0" w:color="000000"/>
              <w:bottom w:val="single" w:sz="4" w:space="0" w:color="000000"/>
            </w:tcBorders>
            <w:shd w:val="clear" w:color="auto" w:fill="auto"/>
            <w:vAlign w:val="center"/>
          </w:tcPr>
          <w:p w:rsidR="00E71BE1" w:rsidRDefault="00E71BE1" w:rsidP="007C4AAF">
            <w:pPr>
              <w:jc w:val="center"/>
            </w:pPr>
            <w:r>
              <w:rPr>
                <w:rFonts w:ascii="Calibri" w:hAnsi="Calibri" w:cs="Calibri"/>
                <w:b/>
                <w:color w:val="000000"/>
                <w:sz w:val="22"/>
                <w:szCs w:val="22"/>
                <w:lang w:eastAsia="el-GR"/>
              </w:rPr>
              <w:t>ΣΥΝΟΛΟ ΜΕ Φ.Π.Α.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BE1" w:rsidRPr="0041237B" w:rsidRDefault="00E71BE1" w:rsidP="007C4AAF">
            <w:pPr>
              <w:jc w:val="right"/>
              <w:rPr>
                <w:rFonts w:ascii="Calibri" w:hAnsi="Calibri" w:cs="Calibri"/>
                <w:b/>
                <w:sz w:val="22"/>
              </w:rPr>
            </w:pPr>
            <w:r w:rsidRPr="0041237B">
              <w:rPr>
                <w:rFonts w:ascii="Calibri" w:hAnsi="Calibri" w:cs="Calibri"/>
                <w:b/>
                <w:sz w:val="22"/>
              </w:rPr>
              <w:t>5.700,</w:t>
            </w:r>
            <w:r>
              <w:rPr>
                <w:rFonts w:ascii="Calibri" w:hAnsi="Calibri" w:cs="Calibri"/>
                <w:b/>
                <w:sz w:val="22"/>
                <w:lang w:val="en-US"/>
              </w:rPr>
              <w:t>0</w:t>
            </w:r>
            <w:r w:rsidRPr="0041237B">
              <w:rPr>
                <w:rFonts w:ascii="Calibri" w:hAnsi="Calibri" w:cs="Calibri"/>
                <w:b/>
                <w:sz w:val="22"/>
              </w:rPr>
              <w:t>0</w:t>
            </w:r>
          </w:p>
        </w:tc>
      </w:tr>
    </w:tbl>
    <w:p w:rsidR="00E71BE1" w:rsidRPr="00891B05" w:rsidRDefault="00E71BE1" w:rsidP="00E71BE1">
      <w:pPr>
        <w:spacing w:line="276" w:lineRule="auto"/>
        <w:ind w:left="720"/>
        <w:jc w:val="both"/>
        <w:rPr>
          <w:rFonts w:ascii="Comic Sans MS" w:hAnsi="Comic Sans MS"/>
          <w:b/>
          <w:sz w:val="20"/>
          <w:szCs w:val="20"/>
        </w:rPr>
      </w:pPr>
    </w:p>
    <w:p w:rsidR="00E71BE1" w:rsidRDefault="00E71BE1" w:rsidP="00E71BE1">
      <w:pPr>
        <w:tabs>
          <w:tab w:val="left" w:pos="4125"/>
        </w:tabs>
        <w:spacing w:line="276" w:lineRule="auto"/>
        <w:ind w:left="720"/>
        <w:jc w:val="both"/>
        <w:rPr>
          <w:rFonts w:ascii="Comic Sans MS" w:hAnsi="Comic Sans MS"/>
          <w:sz w:val="20"/>
          <w:szCs w:val="20"/>
        </w:rPr>
      </w:pPr>
      <w:r>
        <w:rPr>
          <w:rFonts w:ascii="Comic Sans MS" w:hAnsi="Comic Sans MS"/>
          <w:sz w:val="20"/>
          <w:szCs w:val="20"/>
        </w:rPr>
        <w:t xml:space="preserve">                                            </w:t>
      </w:r>
    </w:p>
    <w:p w:rsidR="00E71BE1" w:rsidRDefault="00E71BE1" w:rsidP="00E71BE1">
      <w:pPr>
        <w:tabs>
          <w:tab w:val="left" w:pos="4125"/>
        </w:tabs>
        <w:spacing w:line="276" w:lineRule="auto"/>
        <w:ind w:left="720"/>
        <w:jc w:val="both"/>
        <w:rPr>
          <w:rFonts w:ascii="Comic Sans MS" w:hAnsi="Comic Sans MS"/>
          <w:sz w:val="20"/>
          <w:szCs w:val="20"/>
        </w:rPr>
      </w:pPr>
    </w:p>
    <w:p w:rsidR="00E71BE1" w:rsidRDefault="00E71BE1" w:rsidP="00E71BE1">
      <w:pPr>
        <w:tabs>
          <w:tab w:val="left" w:pos="4125"/>
        </w:tabs>
        <w:spacing w:line="276" w:lineRule="auto"/>
        <w:ind w:left="720"/>
        <w:jc w:val="both"/>
        <w:rPr>
          <w:rFonts w:ascii="Comic Sans MS" w:hAnsi="Comic Sans MS"/>
          <w:sz w:val="20"/>
          <w:szCs w:val="20"/>
        </w:rPr>
      </w:pPr>
    </w:p>
    <w:p w:rsidR="00E71BE1" w:rsidRPr="00354077" w:rsidRDefault="00E71BE1" w:rsidP="00E71BE1">
      <w:pPr>
        <w:tabs>
          <w:tab w:val="left" w:pos="4125"/>
        </w:tabs>
        <w:spacing w:line="276" w:lineRule="auto"/>
        <w:ind w:left="720"/>
        <w:jc w:val="both"/>
        <w:rPr>
          <w:rFonts w:ascii="Comic Sans MS" w:hAnsi="Comic Sans MS"/>
          <w:b/>
          <w:sz w:val="20"/>
          <w:szCs w:val="20"/>
        </w:rPr>
      </w:pPr>
      <w:r w:rsidRPr="00354077">
        <w:rPr>
          <w:rFonts w:ascii="Comic Sans MS" w:hAnsi="Comic Sans MS"/>
          <w:b/>
          <w:sz w:val="20"/>
          <w:szCs w:val="20"/>
        </w:rPr>
        <w:t>ΕΙΔΙΚΟΙ ΟΡΟΙ</w:t>
      </w:r>
    </w:p>
    <w:p w:rsidR="00E71BE1" w:rsidRDefault="00E71BE1" w:rsidP="00E71BE1">
      <w:pPr>
        <w:spacing w:line="276" w:lineRule="auto"/>
        <w:ind w:left="720"/>
        <w:jc w:val="both"/>
        <w:rPr>
          <w:rFonts w:ascii="Comic Sans MS" w:hAnsi="Comic Sans MS"/>
          <w:sz w:val="20"/>
          <w:szCs w:val="20"/>
        </w:rPr>
      </w:pP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Οι ενδεικτικές τιμές δεν συμπεριλαμβάνουν ΦΠΑ 24%. Τιμές προσφοράς που υπερβαίνουν τις ενδεικτικές τιμές της μελέτης στο σύνολο της κάθε ομάδας και κατά συνέπεια κάθε τμήματος δεν θα γίνουν αποδεκτές.</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Η παράδοση των υλικών θα γίνεται στις κατά τόπους αποθήκες του Δήμου Ρόδου από προσωπικό και με έξοδα του προμηθευτή.  Ο/οι μειοδότης/ες είναι υποχρεωμένοι να παραδίδουν τα υλικά το αργότερο μέσα σε τρεις(3) εργάσιμες ημέρες από την ημερομηνία της έγγραφης παραγγελίας από το Τμήμα Προμηθειών, αλλιώς τούτα δεν θα παραλαμβάνονται.</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 xml:space="preserve">Το Τμήμα Προμηθειών θα δεχθεί προσφορές για το σύνολο των ομάδων έκαστου τμήματος ή και για κάθε ομάδα ξεχωριστά. Επίσης δέχεται προσφορές για το σύνολο των τμημάτων ή και με επιλογή ομάδας από διαφορετικά τμήματα. </w:t>
      </w:r>
      <w:r w:rsidRPr="00E71BE1">
        <w:rPr>
          <w:rFonts w:ascii="Verdana" w:hAnsi="Verdana"/>
          <w:sz w:val="20"/>
          <w:szCs w:val="20"/>
        </w:rPr>
        <w:lastRenderedPageBreak/>
        <w:t>Απαραίτητη προϋπόθεση για να γίνει αποδεκτή μία προσφορά είναι να περιέχει όλα τα υλικά της προσφερόμενης ομάδας και τις ζητούμενες ποσότητες.</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Η προσφορά πρέπει απαραιτήτως να συνοδεύεται  από Υπεύθυνη δήλωση με την οποία να δηλώνονται τα τμήματα ή ομάδες των τμημάτων για τα οποία κατατίθεται προσφορά.</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Ο Δήμος δεν είναι υποχρεωμένος να προμηθευτεί όλη την ποσότητα των προκηρυχθέντων υλικών.  Μπορεί να προμηθευτεί μέρος αυτών όχι όμως λιγότερο του 70%.</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 xml:space="preserve"> </w:t>
      </w:r>
      <w:r w:rsidRPr="00E71BE1">
        <w:rPr>
          <w:rFonts w:ascii="Verdana" w:hAnsi="Verdana" w:cs="Calibri"/>
          <w:sz w:val="20"/>
          <w:szCs w:val="20"/>
        </w:rPr>
        <w:t>Ο Δήμος έχει δικαίωμα να μεταβάλει τις  επιμέρους ποσότητες κατά είδος έως +/- 10 % ανάλογα με τις ανάγκες που προκύπτουν στη διάρκεια του έτους , αυξάνοντας τη μία ποσότητα και μειώνονται μία άλλη, καθώς δεν είναι δυνατή η απόλυτη ακρίβεια πρόβλεψης των ποσοτήτων στην εξέλιξη ενός ολόκληρου έτους. Σε κάθε περίπτωση η συνολική ποσότητα προμήθειας δεν μπορεί να ξεπερνά σε αξία το συνολικό οικονομικό συμβατικό αντικείμενο.</w:t>
      </w:r>
    </w:p>
    <w:p w:rsidR="00E71BE1" w:rsidRPr="00E71BE1" w:rsidRDefault="00E71BE1" w:rsidP="00E71BE1">
      <w:pPr>
        <w:numPr>
          <w:ilvl w:val="0"/>
          <w:numId w:val="12"/>
        </w:numPr>
        <w:autoSpaceDE w:val="0"/>
        <w:autoSpaceDN w:val="0"/>
        <w:adjustRightInd w:val="0"/>
        <w:spacing w:line="276" w:lineRule="auto"/>
        <w:jc w:val="both"/>
        <w:rPr>
          <w:rFonts w:ascii="Verdana" w:hAnsi="Verdana" w:cs="Arial"/>
          <w:sz w:val="20"/>
          <w:szCs w:val="20"/>
        </w:rPr>
      </w:pPr>
      <w:r w:rsidRPr="00E71BE1">
        <w:rPr>
          <w:rFonts w:ascii="Verdana" w:hAnsi="Verdana" w:cs="Calibri"/>
          <w:sz w:val="20"/>
          <w:szCs w:val="20"/>
        </w:rPr>
        <w:t xml:space="preserve">Ο Δήμος έχει δικαίωμα να προμηθευτεί και υλικά που </w:t>
      </w:r>
      <w:r w:rsidRPr="00E71BE1">
        <w:rPr>
          <w:rFonts w:ascii="Verdana" w:hAnsi="Verdana" w:cs="Calibri"/>
          <w:b/>
          <w:sz w:val="20"/>
          <w:szCs w:val="20"/>
        </w:rPr>
        <w:t>δεν</w:t>
      </w:r>
      <w:r w:rsidRPr="00E71BE1">
        <w:rPr>
          <w:rFonts w:ascii="Verdana" w:hAnsi="Verdana" w:cs="Calibri"/>
          <w:sz w:val="20"/>
          <w:szCs w:val="20"/>
        </w:rPr>
        <w:t xml:space="preserve"> </w:t>
      </w:r>
      <w:r w:rsidRPr="00E71BE1">
        <w:rPr>
          <w:rFonts w:ascii="Verdana" w:hAnsi="Verdana" w:cs="Calibri"/>
          <w:b/>
          <w:sz w:val="20"/>
          <w:szCs w:val="20"/>
        </w:rPr>
        <w:t xml:space="preserve">προβλέπονται </w:t>
      </w:r>
      <w:r w:rsidRPr="00E71BE1">
        <w:rPr>
          <w:rFonts w:ascii="Verdana" w:hAnsi="Verdana" w:cs="Calibri"/>
          <w:sz w:val="20"/>
          <w:szCs w:val="20"/>
        </w:rPr>
        <w:t>στη σύμβαση χωρίς να μεταβάλλεται το συνολικό οικονομικό αντικείμενο της (υπέρβαση) με τρόπο κατά περίπτωση:</w:t>
      </w:r>
    </w:p>
    <w:p w:rsidR="00E71BE1" w:rsidRPr="00E71BE1" w:rsidRDefault="00E71BE1" w:rsidP="00E71BE1">
      <w:pPr>
        <w:autoSpaceDE w:val="0"/>
        <w:autoSpaceDN w:val="0"/>
        <w:adjustRightInd w:val="0"/>
        <w:spacing w:line="276" w:lineRule="auto"/>
        <w:ind w:left="720"/>
        <w:jc w:val="both"/>
        <w:rPr>
          <w:rFonts w:ascii="Verdana" w:hAnsi="Verdana" w:cs="Arial"/>
          <w:sz w:val="20"/>
          <w:szCs w:val="20"/>
        </w:rPr>
      </w:pPr>
      <w:r w:rsidRPr="00E71BE1">
        <w:rPr>
          <w:rFonts w:ascii="Verdana" w:hAnsi="Verdana" w:cs="Calibri"/>
          <w:sz w:val="20"/>
          <w:szCs w:val="20"/>
        </w:rPr>
        <w:t>Α)</w:t>
      </w:r>
      <w:r w:rsidRPr="00E71BE1">
        <w:rPr>
          <w:rFonts w:ascii="Verdana" w:eastAsia="Calibri" w:hAnsi="Verdana" w:cs="Arial"/>
          <w:b/>
          <w:spacing w:val="5"/>
          <w:sz w:val="20"/>
          <w:szCs w:val="20"/>
        </w:rPr>
        <w:t xml:space="preserve"> Περίπτωση 1</w:t>
      </w:r>
      <w:r w:rsidRPr="00E71BE1">
        <w:rPr>
          <w:rFonts w:ascii="Verdana" w:eastAsia="Calibri" w:hAnsi="Verdana" w:cs="Arial"/>
          <w:b/>
          <w:spacing w:val="5"/>
          <w:sz w:val="20"/>
          <w:szCs w:val="20"/>
          <w:vertAlign w:val="superscript"/>
        </w:rPr>
        <w:t>η</w:t>
      </w:r>
      <w:r w:rsidRPr="00E71BE1">
        <w:rPr>
          <w:rFonts w:ascii="Verdana" w:eastAsia="Calibri" w:hAnsi="Verdana" w:cs="Arial"/>
          <w:b/>
          <w:spacing w:val="5"/>
          <w:sz w:val="20"/>
          <w:szCs w:val="20"/>
        </w:rPr>
        <w:t>.</w:t>
      </w:r>
      <w:r w:rsidRPr="00E71BE1">
        <w:rPr>
          <w:rFonts w:ascii="Verdana" w:eastAsia="Calibri" w:hAnsi="Verdana" w:cs="Arial"/>
          <w:sz w:val="20"/>
          <w:szCs w:val="20"/>
        </w:rPr>
        <w:t xml:space="preserve"> </w:t>
      </w:r>
      <w:r w:rsidRPr="00E71BE1">
        <w:rPr>
          <w:rFonts w:ascii="Verdana" w:eastAsia="Calibri" w:hAnsi="Verdana" w:cs="Arial"/>
          <w:sz w:val="20"/>
          <w:szCs w:val="20"/>
          <w:u w:val="single"/>
        </w:rPr>
        <w:t>Για τα είδη τα οποία περιγράφονται στον προϋπολογισµό της µελέτης</w:t>
      </w:r>
      <w:r w:rsidRPr="00E71BE1">
        <w:rPr>
          <w:rFonts w:ascii="Verdana" w:eastAsia="Calibri" w:hAnsi="Verdana" w:cs="Arial"/>
          <w:sz w:val="20"/>
          <w:szCs w:val="20"/>
        </w:rPr>
        <w:t xml:space="preserve"> εφαρμόζεται η τιμή προσφοράς του αναδόχου.</w:t>
      </w:r>
    </w:p>
    <w:p w:rsidR="00E71BE1" w:rsidRPr="00E71BE1" w:rsidRDefault="00E71BE1" w:rsidP="00E71BE1">
      <w:pPr>
        <w:spacing w:before="4"/>
        <w:ind w:left="680" w:right="48"/>
        <w:jc w:val="both"/>
        <w:rPr>
          <w:rFonts w:ascii="Verdana" w:eastAsia="Calibri" w:hAnsi="Verdana" w:cs="Arial"/>
          <w:sz w:val="20"/>
          <w:szCs w:val="20"/>
        </w:rPr>
      </w:pPr>
      <w:r w:rsidRPr="00E71BE1">
        <w:rPr>
          <w:rFonts w:ascii="Verdana" w:eastAsia="Calibri" w:hAnsi="Verdana" w:cs="Arial"/>
          <w:b/>
          <w:spacing w:val="5"/>
          <w:sz w:val="20"/>
          <w:szCs w:val="20"/>
        </w:rPr>
        <w:t xml:space="preserve"> </w:t>
      </w:r>
      <w:r w:rsidRPr="00E71BE1">
        <w:rPr>
          <w:rFonts w:ascii="Verdana" w:eastAsia="Calibri" w:hAnsi="Verdana" w:cs="Arial"/>
          <w:spacing w:val="5"/>
          <w:sz w:val="20"/>
          <w:szCs w:val="20"/>
        </w:rPr>
        <w:t xml:space="preserve">Β) </w:t>
      </w:r>
      <w:r w:rsidRPr="00E71BE1">
        <w:rPr>
          <w:rFonts w:ascii="Verdana" w:eastAsia="Calibri" w:hAnsi="Verdana" w:cs="Arial"/>
          <w:b/>
          <w:spacing w:val="5"/>
          <w:sz w:val="20"/>
          <w:szCs w:val="20"/>
        </w:rPr>
        <w:t>Περίπτωση 2</w:t>
      </w:r>
      <w:r w:rsidRPr="00E71BE1">
        <w:rPr>
          <w:rFonts w:ascii="Verdana" w:eastAsia="Calibri" w:hAnsi="Verdana" w:cs="Arial"/>
          <w:b/>
          <w:spacing w:val="5"/>
          <w:sz w:val="20"/>
          <w:szCs w:val="20"/>
          <w:vertAlign w:val="superscript"/>
        </w:rPr>
        <w:t>η</w:t>
      </w:r>
      <w:r w:rsidRPr="00E71BE1">
        <w:rPr>
          <w:rFonts w:ascii="Verdana" w:eastAsia="Calibri" w:hAnsi="Verdana" w:cs="Arial"/>
          <w:b/>
          <w:spacing w:val="5"/>
          <w:sz w:val="20"/>
          <w:szCs w:val="20"/>
        </w:rPr>
        <w:t>.</w:t>
      </w:r>
      <w:r w:rsidRPr="00E71BE1">
        <w:rPr>
          <w:rFonts w:ascii="Verdana" w:eastAsia="Calibri" w:hAnsi="Verdana" w:cs="Arial"/>
          <w:sz w:val="20"/>
          <w:szCs w:val="20"/>
        </w:rPr>
        <w:t xml:space="preserve"> </w:t>
      </w:r>
      <w:r w:rsidRPr="00E71BE1">
        <w:rPr>
          <w:rFonts w:ascii="Verdana" w:eastAsia="Calibri" w:hAnsi="Verdana" w:cs="Arial"/>
          <w:sz w:val="20"/>
          <w:szCs w:val="20"/>
          <w:u w:val="single"/>
        </w:rPr>
        <w:t>Για είδη τα οποία δεν περιγράφονται στον προϋπολογισµό της µελέτης αλλά περιγράφονται στον τιµοκατάλογο του αναδόχου</w:t>
      </w:r>
      <w:r w:rsidRPr="00E71BE1">
        <w:rPr>
          <w:rFonts w:ascii="Verdana" w:eastAsia="Calibri" w:hAnsi="Verdana" w:cs="Arial"/>
          <w:sz w:val="20"/>
          <w:szCs w:val="20"/>
        </w:rPr>
        <w:t>. Σε αυτή την περίπτωση η τιµή που θα εφαρµόζεται από τον ανάδοχο θα προκύπτει µετά από αφαίρεση του ποσοστού έκπτωσης όπως αυτό εξευρίσκεται από την διαφορά της αξίας του προϋπολογισµού της µελέτης και της αξίας για την οποία κατέθεσε προσφορά ο ανάδοχος.</w:t>
      </w:r>
    </w:p>
    <w:p w:rsidR="00E71BE1" w:rsidRPr="00E71BE1" w:rsidRDefault="00E71BE1" w:rsidP="00E71BE1">
      <w:pPr>
        <w:spacing w:before="4"/>
        <w:ind w:left="680" w:right="48"/>
        <w:jc w:val="both"/>
        <w:rPr>
          <w:rFonts w:ascii="Verdana" w:eastAsia="Calibri" w:hAnsi="Verdana" w:cs="Arial"/>
          <w:sz w:val="20"/>
          <w:szCs w:val="20"/>
        </w:rPr>
      </w:pPr>
      <w:r w:rsidRPr="00E71BE1">
        <w:rPr>
          <w:rFonts w:ascii="Verdana" w:eastAsia="Calibri" w:hAnsi="Verdana" w:cs="Arial"/>
          <w:b/>
          <w:sz w:val="20"/>
          <w:szCs w:val="20"/>
        </w:rPr>
        <w:t>ΠΑΡΑΔΕΙΓΜΑ:</w:t>
      </w:r>
      <w:r w:rsidRPr="00E71BE1">
        <w:rPr>
          <w:rFonts w:ascii="Verdana" w:eastAsia="Calibri" w:hAnsi="Verdana" w:cs="Arial"/>
          <w:sz w:val="20"/>
          <w:szCs w:val="20"/>
        </w:rPr>
        <w:t xml:space="preserve"> Ο προϋπολογισµός της ομάδας</w:t>
      </w:r>
      <w:r w:rsidRPr="00E71BE1">
        <w:rPr>
          <w:rFonts w:ascii="Verdana" w:eastAsia="Calibri" w:hAnsi="Verdana" w:cs="Arial"/>
          <w:b/>
          <w:spacing w:val="5"/>
          <w:sz w:val="20"/>
          <w:szCs w:val="20"/>
        </w:rPr>
        <w:t xml:space="preserve"> </w:t>
      </w:r>
      <w:r w:rsidRPr="00E71BE1">
        <w:rPr>
          <w:rFonts w:ascii="Verdana" w:eastAsia="Calibri" w:hAnsi="Verdana" w:cs="Arial"/>
          <w:sz w:val="20"/>
          <w:szCs w:val="20"/>
        </w:rPr>
        <w:t>της µελέτης που παίρνει μέρος ο ανάδοχος  έχει αξία 24.494,96€ και ο οποίος προσφέρει συνολικά 23.450,32€. Η διαφορά 24.494,96€ - 23.450,32€ = 1.044,64€. Το ποσό των 1.044,64€ ως ποσοστό έκπτωσης στην αξία του προϋπολογισµού ανέρχεται σε 4,26%. Η τιµή επί της οποίας θα εφαρµόζεται η παραπάνω έκπτωση θα είναι η µικρότερη µεταξύ της τιµής καταλόγου του ανάδοχου και της µέσης τιµής των τιµών των καταλόγων του συνόλου των συµµετεχόντων που κατέθεσαν προσφορά.</w:t>
      </w:r>
    </w:p>
    <w:p w:rsidR="00E71BE1" w:rsidRPr="00E71BE1" w:rsidRDefault="00E71BE1" w:rsidP="00E71BE1">
      <w:pPr>
        <w:spacing w:before="4"/>
        <w:ind w:left="680" w:right="48"/>
        <w:jc w:val="both"/>
        <w:rPr>
          <w:rFonts w:ascii="Verdana" w:eastAsia="Calibri" w:hAnsi="Verdana" w:cs="Arial"/>
          <w:sz w:val="20"/>
          <w:szCs w:val="20"/>
        </w:rPr>
      </w:pPr>
      <w:r w:rsidRPr="00E71BE1">
        <w:rPr>
          <w:rFonts w:ascii="Verdana" w:eastAsia="Calibri" w:hAnsi="Verdana" w:cs="Arial"/>
          <w:spacing w:val="5"/>
          <w:sz w:val="20"/>
          <w:szCs w:val="20"/>
        </w:rPr>
        <w:t xml:space="preserve">Γ)  </w:t>
      </w:r>
      <w:r w:rsidRPr="00E71BE1">
        <w:rPr>
          <w:rFonts w:ascii="Verdana" w:eastAsia="Calibri" w:hAnsi="Verdana" w:cs="Arial"/>
          <w:b/>
          <w:spacing w:val="5"/>
          <w:sz w:val="20"/>
          <w:szCs w:val="20"/>
        </w:rPr>
        <w:t>Περίπτωση 3</w:t>
      </w:r>
      <w:r w:rsidRPr="00E71BE1">
        <w:rPr>
          <w:rFonts w:ascii="Verdana" w:eastAsia="Calibri" w:hAnsi="Verdana" w:cs="Arial"/>
          <w:b/>
          <w:spacing w:val="5"/>
          <w:sz w:val="20"/>
          <w:szCs w:val="20"/>
          <w:vertAlign w:val="superscript"/>
        </w:rPr>
        <w:t>η</w:t>
      </w:r>
      <w:r w:rsidRPr="00E71BE1">
        <w:rPr>
          <w:rFonts w:ascii="Verdana" w:eastAsia="Calibri" w:hAnsi="Verdana" w:cs="Arial"/>
          <w:b/>
          <w:spacing w:val="5"/>
          <w:sz w:val="20"/>
          <w:szCs w:val="20"/>
        </w:rPr>
        <w:t xml:space="preserve">. </w:t>
      </w:r>
      <w:r w:rsidRPr="00E71BE1">
        <w:rPr>
          <w:rFonts w:ascii="Verdana" w:eastAsia="Calibri" w:hAnsi="Verdana" w:cs="Arial"/>
          <w:sz w:val="20"/>
          <w:szCs w:val="20"/>
          <w:u w:val="single"/>
        </w:rPr>
        <w:t>Για τα είδη που δεν περιγράφονται ούτε στον προϋπολογισµό της µελέτης αλλά και ούτε στον   κατάλογο του αναδόχου</w:t>
      </w:r>
      <w:r w:rsidRPr="00E71BE1">
        <w:rPr>
          <w:rFonts w:ascii="Verdana" w:eastAsia="Calibri" w:hAnsi="Verdana" w:cs="Arial"/>
          <w:sz w:val="20"/>
          <w:szCs w:val="20"/>
        </w:rPr>
        <w:t xml:space="preserve"> η τιµή που θα εφαρµόζεται από τον ανάδοχο θα προκύπτει µετά από αφαίρεση του ποσοστού έκπτωσης όπως αυτό εξευρίσκεται από την διαφορά της αξίας του προϋπολογισµού της ομάδας της µελέτης που παίρνει μέρος και της αξίας για την οποία κατέθεσε προσφορά ο ανάδοχος όπως στο παραπάνω παράδειγμα π.χ. 4,26%. Η επίσηµη τιµή καταλόγου θα αποδεικνύεται µε κάθε πρόσφορο τρόπο.</w:t>
      </w:r>
    </w:p>
    <w:p w:rsidR="00E71BE1" w:rsidRPr="00E71BE1" w:rsidRDefault="00E71BE1" w:rsidP="00E71BE1">
      <w:pPr>
        <w:spacing w:before="4"/>
        <w:ind w:left="680" w:right="48"/>
        <w:jc w:val="both"/>
        <w:rPr>
          <w:rFonts w:ascii="Verdana" w:eastAsia="Calibri" w:hAnsi="Verdana" w:cs="Arial"/>
          <w:spacing w:val="5"/>
          <w:sz w:val="20"/>
          <w:szCs w:val="20"/>
        </w:rPr>
      </w:pPr>
    </w:p>
    <w:p w:rsidR="00E71BE1" w:rsidRPr="00E71BE1" w:rsidRDefault="00E71BE1" w:rsidP="00E71BE1">
      <w:pPr>
        <w:numPr>
          <w:ilvl w:val="0"/>
          <w:numId w:val="12"/>
        </w:numPr>
        <w:autoSpaceDE w:val="0"/>
        <w:autoSpaceDN w:val="0"/>
        <w:adjustRightInd w:val="0"/>
        <w:spacing w:line="276" w:lineRule="auto"/>
        <w:jc w:val="both"/>
        <w:rPr>
          <w:rFonts w:ascii="Verdana" w:hAnsi="Verdana" w:cs="Arial"/>
          <w:sz w:val="20"/>
          <w:szCs w:val="20"/>
        </w:rPr>
      </w:pPr>
      <w:r w:rsidRPr="00E71BE1">
        <w:rPr>
          <w:rFonts w:ascii="Verdana" w:hAnsi="Verdana" w:cs="Arial"/>
          <w:sz w:val="20"/>
          <w:szCs w:val="20"/>
        </w:rPr>
        <w:t>Στην τεχνική τους προσφορά οι προσφέροντες θα πρέπει να προσκομίσουν έντυπα ή ηλεκτρονικά επίσημο τιμοκατάλογο πώλησης.</w:t>
      </w:r>
    </w:p>
    <w:p w:rsidR="00E71BE1" w:rsidRPr="00E71BE1" w:rsidRDefault="00E71BE1" w:rsidP="00E71BE1">
      <w:pPr>
        <w:numPr>
          <w:ilvl w:val="0"/>
          <w:numId w:val="12"/>
        </w:numPr>
        <w:autoSpaceDE w:val="0"/>
        <w:autoSpaceDN w:val="0"/>
        <w:adjustRightInd w:val="0"/>
        <w:spacing w:line="276" w:lineRule="auto"/>
        <w:jc w:val="both"/>
        <w:rPr>
          <w:rFonts w:ascii="Verdana" w:hAnsi="Verdana" w:cs="Arial"/>
          <w:sz w:val="20"/>
          <w:szCs w:val="20"/>
        </w:rPr>
      </w:pPr>
      <w:r w:rsidRPr="00E71BE1">
        <w:rPr>
          <w:rFonts w:ascii="Verdana" w:hAnsi="Verdana" w:cs="Arial"/>
          <w:sz w:val="20"/>
          <w:szCs w:val="20"/>
        </w:rPr>
        <w:t>Όπου αναφέρονται είδη συγκεκριμένης μάρκας, για να περιγραφούν πιο συγκεκριμένα οι τεχνικές προδιαγραφές αυτών, γίνονται δεκτά και ισοδύναμα αυτών.</w:t>
      </w:r>
    </w:p>
    <w:p w:rsidR="00E71BE1" w:rsidRPr="00E71BE1" w:rsidRDefault="00E71BE1" w:rsidP="00E71BE1">
      <w:pPr>
        <w:numPr>
          <w:ilvl w:val="0"/>
          <w:numId w:val="12"/>
        </w:numPr>
        <w:autoSpaceDE w:val="0"/>
        <w:autoSpaceDN w:val="0"/>
        <w:adjustRightInd w:val="0"/>
        <w:spacing w:line="276" w:lineRule="auto"/>
        <w:jc w:val="both"/>
        <w:rPr>
          <w:rFonts w:ascii="Verdana" w:hAnsi="Verdana" w:cs="Arial"/>
          <w:sz w:val="20"/>
          <w:szCs w:val="20"/>
        </w:rPr>
      </w:pPr>
      <w:r w:rsidRPr="00E71BE1">
        <w:rPr>
          <w:rFonts w:ascii="Verdana" w:hAnsi="Verdana" w:cs="Arial"/>
          <w:sz w:val="20"/>
          <w:szCs w:val="20"/>
        </w:rPr>
        <w:t xml:space="preserve">Το φωτοαντιγραφικό λευκό χαρτί Α4 θα έχει διαστάσεις 21,0 Χ </w:t>
      </w:r>
      <w:smartTag w:uri="urn:schemas-microsoft-com:office:smarttags" w:element="metricconverter">
        <w:smartTagPr>
          <w:attr w:name="ProductID" w:val="29,7 cm"/>
        </w:smartTagPr>
        <w:r w:rsidRPr="00E71BE1">
          <w:rPr>
            <w:rFonts w:ascii="Verdana" w:hAnsi="Verdana" w:cs="Arial"/>
            <w:sz w:val="20"/>
            <w:szCs w:val="20"/>
          </w:rPr>
          <w:t>29,7 cm</w:t>
        </w:r>
      </w:smartTag>
      <w:r w:rsidRPr="00E71BE1">
        <w:rPr>
          <w:rFonts w:ascii="Verdana" w:hAnsi="Verdana" w:cs="Arial"/>
          <w:sz w:val="20"/>
          <w:szCs w:val="20"/>
        </w:rPr>
        <w:t xml:space="preserve"> και βάρος 80gr/m².</w:t>
      </w:r>
    </w:p>
    <w:p w:rsidR="00E71BE1" w:rsidRPr="00E71BE1" w:rsidRDefault="00E71BE1" w:rsidP="00E71BE1">
      <w:pPr>
        <w:numPr>
          <w:ilvl w:val="0"/>
          <w:numId w:val="12"/>
        </w:numPr>
        <w:autoSpaceDE w:val="0"/>
        <w:autoSpaceDN w:val="0"/>
        <w:adjustRightInd w:val="0"/>
        <w:spacing w:line="276" w:lineRule="auto"/>
        <w:jc w:val="both"/>
        <w:rPr>
          <w:rFonts w:ascii="Verdana" w:hAnsi="Verdana" w:cs="Arial"/>
          <w:sz w:val="20"/>
          <w:szCs w:val="20"/>
        </w:rPr>
      </w:pPr>
      <w:r w:rsidRPr="00E71BE1">
        <w:rPr>
          <w:rFonts w:ascii="Verdana" w:hAnsi="Verdana" w:cs="Arial"/>
          <w:sz w:val="20"/>
          <w:szCs w:val="20"/>
        </w:rPr>
        <w:t xml:space="preserve">Το φωτοαντιγραφικό λευκό χαρτί Α3 θα έχει διαστάσεις 29,7 X </w:t>
      </w:r>
      <w:smartTag w:uri="urn:schemas-microsoft-com:office:smarttags" w:element="metricconverter">
        <w:smartTagPr>
          <w:attr w:name="ProductID" w:val="42,00 cm"/>
        </w:smartTagPr>
        <w:r w:rsidRPr="00E71BE1">
          <w:rPr>
            <w:rFonts w:ascii="Verdana" w:hAnsi="Verdana" w:cs="Arial"/>
            <w:sz w:val="20"/>
            <w:szCs w:val="20"/>
          </w:rPr>
          <w:t>42,00 cm</w:t>
        </w:r>
      </w:smartTag>
      <w:r w:rsidRPr="00E71BE1">
        <w:rPr>
          <w:rFonts w:ascii="Verdana" w:hAnsi="Verdana" w:cs="Arial"/>
          <w:sz w:val="20"/>
          <w:szCs w:val="20"/>
        </w:rPr>
        <w:t xml:space="preserve"> και βάρος 80gr/m².</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cs="Arial"/>
          <w:sz w:val="20"/>
          <w:szCs w:val="20"/>
        </w:rPr>
        <w:t xml:space="preserve">Το φωτοαντιγραφικό χαρτί πρέπει να είναι κατάλληλο για φωτοτυπίες και εκτυπώσεις μαυρόασπρες και έγχρωμες σε εκτυπωτή laser και inkjet. Το χαρτί θα πρέπει να είναι συσκευασμένο σε δεσμίδες των 500 φύλλων, οι οποίες δεν πρέπει </w:t>
      </w:r>
      <w:r w:rsidRPr="00E71BE1">
        <w:rPr>
          <w:rFonts w:ascii="Verdana" w:hAnsi="Verdana" w:cs="Arial"/>
          <w:sz w:val="20"/>
          <w:szCs w:val="20"/>
        </w:rPr>
        <w:lastRenderedPageBreak/>
        <w:t>να περιέχουν σκισμένα ή ελαττωματικά φύλλα, όλα της ίδιας διάστασης, ποιότητας και κατηγορίας. Ο προμηθευτής αναλαμβάνει την υποχρέωση να αντικαταστήσει τις δεσμίδες που τυχόν βρεθούν με ελαττωματική κατασκευή κατά την παραλαβή ή στο στάδιο της χρησιμοποίησης.</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 xml:space="preserve">Όλα τα υλικά θα είναι καινούργια και μέσα στις συσκευασίες πώλησής τους. Χτυπημένα ή αλλοιωμένα </w:t>
      </w:r>
      <w:r w:rsidR="002C3367" w:rsidRPr="00E71BE1">
        <w:rPr>
          <w:rFonts w:ascii="Verdana" w:hAnsi="Verdana"/>
          <w:sz w:val="20"/>
          <w:szCs w:val="20"/>
        </w:rPr>
        <w:t>προϊόντα</w:t>
      </w:r>
      <w:r w:rsidRPr="00E71BE1">
        <w:rPr>
          <w:rFonts w:ascii="Verdana" w:hAnsi="Verdana"/>
          <w:sz w:val="20"/>
          <w:szCs w:val="20"/>
        </w:rPr>
        <w:t xml:space="preserve"> δεν θα παραλαμβάνονται. Ειδικά για την κατηγορία των μελανιών, θα γίνουν αποδεκτά μόνο </w:t>
      </w:r>
      <w:r w:rsidRPr="00E71BE1">
        <w:rPr>
          <w:rFonts w:ascii="Verdana" w:hAnsi="Verdana"/>
          <w:sz w:val="20"/>
          <w:szCs w:val="20"/>
          <w:lang w:val="en-US"/>
        </w:rPr>
        <w:t>original</w:t>
      </w:r>
      <w:r w:rsidRPr="00E71BE1">
        <w:rPr>
          <w:rFonts w:ascii="Verdana" w:hAnsi="Verdana"/>
          <w:sz w:val="20"/>
          <w:szCs w:val="20"/>
        </w:rPr>
        <w:t xml:space="preserve">-αυθεντικά. </w:t>
      </w:r>
    </w:p>
    <w:p w:rsidR="00E71BE1" w:rsidRPr="00E71BE1" w:rsidRDefault="00E71BE1" w:rsidP="00E71BE1">
      <w:pPr>
        <w:numPr>
          <w:ilvl w:val="0"/>
          <w:numId w:val="12"/>
        </w:numPr>
        <w:spacing w:line="276" w:lineRule="auto"/>
        <w:jc w:val="both"/>
        <w:rPr>
          <w:rFonts w:ascii="Verdana" w:hAnsi="Verdana"/>
          <w:sz w:val="20"/>
          <w:szCs w:val="20"/>
        </w:rPr>
      </w:pPr>
      <w:r w:rsidRPr="00E71BE1">
        <w:rPr>
          <w:rFonts w:ascii="Verdana" w:hAnsi="Verdana"/>
          <w:sz w:val="20"/>
          <w:szCs w:val="20"/>
        </w:rPr>
        <w:t>Σε περίπτωση προβλημάτων κατά τη χρήση των υλικών θα πρέπει ο προμηθευτής να παρευρεθεί σε δοκιμή χρήσης και σε περίπτωση αστοχίας θα γίνει αντικατάσταση όλου του υλικού που θα βρίσκεται στις αποθήκες του Δήμου.</w:t>
      </w:r>
    </w:p>
    <w:p w:rsidR="00E71BE1" w:rsidRPr="00E71BE1" w:rsidRDefault="00E71BE1" w:rsidP="00A51E12">
      <w:pPr>
        <w:numPr>
          <w:ilvl w:val="0"/>
          <w:numId w:val="12"/>
        </w:numPr>
        <w:shd w:val="clear" w:color="auto" w:fill="FFFFFF"/>
        <w:spacing w:line="276" w:lineRule="auto"/>
        <w:jc w:val="both"/>
        <w:rPr>
          <w:rFonts w:ascii="Verdana" w:hAnsi="Verdana" w:cs="Arial"/>
          <w:sz w:val="20"/>
          <w:szCs w:val="20"/>
        </w:rPr>
      </w:pPr>
      <w:r w:rsidRPr="00E71BE1">
        <w:rPr>
          <w:rFonts w:ascii="Verdana" w:hAnsi="Verdana" w:cs="Arial"/>
          <w:b/>
          <w:sz w:val="20"/>
          <w:szCs w:val="20"/>
        </w:rPr>
        <w:t>Στην τεχνική τους προσφορά οι προσφέροντες θα πρέπει</w:t>
      </w:r>
      <w:r w:rsidRPr="00E71BE1">
        <w:rPr>
          <w:rFonts w:ascii="Verdana" w:hAnsi="Verdana" w:cs="Arial"/>
          <w:sz w:val="20"/>
          <w:szCs w:val="20"/>
        </w:rPr>
        <w:t xml:space="preserve"> να δηλώνουν ότι οι τύποι των μελανιών καθώς και τα προσφερόμενα, είναι γνήσια εργοστασιακά μελάνια, είναι καινούργια και αμεταχείριστα, να λήγουν </w:t>
      </w:r>
      <w:r w:rsidRPr="00E71BE1">
        <w:rPr>
          <w:rFonts w:ascii="Verdana" w:hAnsi="Verdana" w:cs="Arial"/>
          <w:sz w:val="20"/>
          <w:szCs w:val="20"/>
          <w:u w:val="single"/>
        </w:rPr>
        <w:t>τουλάχιστον ένα (1) χρόνο</w:t>
      </w:r>
      <w:r w:rsidRPr="00E71BE1">
        <w:rPr>
          <w:rFonts w:ascii="Verdana" w:hAnsi="Verdana" w:cs="Arial"/>
          <w:sz w:val="20"/>
          <w:szCs w:val="20"/>
        </w:rPr>
        <w:t xml:space="preserve"> </w:t>
      </w:r>
      <w:r w:rsidRPr="00E71BE1">
        <w:rPr>
          <w:rFonts w:ascii="Verdana" w:hAnsi="Verdana" w:cs="Arial"/>
          <w:sz w:val="20"/>
          <w:szCs w:val="20"/>
          <w:u w:val="single"/>
        </w:rPr>
        <w:t>μετά την ημερομηνία παράδοσής τους</w:t>
      </w:r>
      <w:r w:rsidRPr="00E71BE1">
        <w:rPr>
          <w:rFonts w:ascii="Verdana" w:hAnsi="Verdana" w:cs="Arial"/>
          <w:sz w:val="20"/>
          <w:szCs w:val="20"/>
        </w:rPr>
        <w:t xml:space="preserve"> και επίσης να δηλώνουν τη συμμόρφωσή τους σε όλους τους όρους των τεχνικών προδιαγραφών.</w:t>
      </w:r>
    </w:p>
    <w:p w:rsidR="00E71BE1" w:rsidRPr="00E71BE1" w:rsidRDefault="00E71BE1" w:rsidP="00A51E12">
      <w:pPr>
        <w:numPr>
          <w:ilvl w:val="0"/>
          <w:numId w:val="12"/>
        </w:numPr>
        <w:shd w:val="clear" w:color="auto" w:fill="FFFFFF"/>
        <w:spacing w:line="276" w:lineRule="auto"/>
        <w:jc w:val="both"/>
        <w:rPr>
          <w:rFonts w:ascii="Verdana" w:hAnsi="Verdana" w:cs="Arial"/>
          <w:sz w:val="20"/>
          <w:szCs w:val="20"/>
        </w:rPr>
      </w:pPr>
      <w:r w:rsidRPr="00E71BE1">
        <w:rPr>
          <w:rFonts w:ascii="Verdana" w:hAnsi="Verdana" w:cs="Arial"/>
          <w:sz w:val="20"/>
          <w:szCs w:val="20"/>
        </w:rPr>
        <w:t>Η μάρκα που αναγράφεται στο μελάνι να είναι ίδια με την μάρκα του εκτυπωτή για τον οποίο προορίζεται (</w:t>
      </w:r>
      <w:r w:rsidRPr="00E71BE1">
        <w:rPr>
          <w:rFonts w:ascii="Verdana" w:hAnsi="Verdana" w:cs="Arial"/>
          <w:sz w:val="20"/>
          <w:szCs w:val="20"/>
          <w:lang w:val="en-US"/>
        </w:rPr>
        <w:t>original</w:t>
      </w:r>
      <w:r w:rsidRPr="00E71BE1">
        <w:rPr>
          <w:rFonts w:ascii="Verdana" w:hAnsi="Verdana" w:cs="Arial"/>
          <w:sz w:val="20"/>
          <w:szCs w:val="20"/>
        </w:rPr>
        <w:t xml:space="preserve"> μελάνι).</w:t>
      </w:r>
    </w:p>
    <w:p w:rsidR="00E71BE1" w:rsidRPr="00E71BE1" w:rsidRDefault="00E71BE1" w:rsidP="00A51E12">
      <w:pPr>
        <w:numPr>
          <w:ilvl w:val="0"/>
          <w:numId w:val="12"/>
        </w:numPr>
        <w:shd w:val="clear" w:color="auto" w:fill="FFFFFF"/>
        <w:spacing w:line="276" w:lineRule="auto"/>
        <w:jc w:val="both"/>
        <w:rPr>
          <w:rFonts w:ascii="Verdana" w:hAnsi="Verdana"/>
          <w:sz w:val="20"/>
          <w:szCs w:val="20"/>
        </w:rPr>
      </w:pPr>
      <w:r w:rsidRPr="00E71BE1">
        <w:rPr>
          <w:rFonts w:ascii="Verdana" w:hAnsi="Verdana" w:cs="Arial"/>
          <w:sz w:val="20"/>
          <w:szCs w:val="20"/>
        </w:rPr>
        <w:t>Σε περίπτωση παράδοσης ελαττωματικού υλικού αυτό θα αντικαθίσταται</w:t>
      </w:r>
      <w:r w:rsidRPr="00E71BE1">
        <w:rPr>
          <w:rFonts w:ascii="Verdana" w:hAnsi="Verdana"/>
          <w:sz w:val="20"/>
          <w:szCs w:val="20"/>
        </w:rPr>
        <w:t>.</w:t>
      </w:r>
    </w:p>
    <w:p w:rsidR="00E71BE1" w:rsidRPr="00E71BE1" w:rsidRDefault="00E71BE1" w:rsidP="00E71BE1">
      <w:pPr>
        <w:pStyle w:val="Web"/>
        <w:jc w:val="both"/>
        <w:rPr>
          <w:rFonts w:ascii="Verdana" w:hAnsi="Verdana" w:cs="Calibri"/>
          <w:sz w:val="20"/>
          <w:szCs w:val="20"/>
        </w:rPr>
      </w:pPr>
      <w:r w:rsidRPr="00E71BE1">
        <w:rPr>
          <w:rFonts w:ascii="Verdana" w:hAnsi="Verdana"/>
          <w:sz w:val="20"/>
          <w:szCs w:val="20"/>
        </w:rPr>
        <w:t xml:space="preserve">Για την </w:t>
      </w:r>
      <w:r w:rsidRPr="00E71BE1">
        <w:rPr>
          <w:rFonts w:ascii="Verdana" w:hAnsi="Verdana"/>
          <w:b/>
          <w:sz w:val="20"/>
          <w:szCs w:val="20"/>
        </w:rPr>
        <w:t>ομάδα 5:</w:t>
      </w:r>
      <w:r w:rsidRPr="00E71BE1">
        <w:rPr>
          <w:rFonts w:ascii="Verdana" w:hAnsi="Verdana" w:cs="Calibri"/>
          <w:sz w:val="20"/>
          <w:szCs w:val="20"/>
        </w:rPr>
        <w:t xml:space="preserve"> Προκειμένου να υπάρχει έλεγχος και διασφάλισης της διαδικασίας της ανακύκλωσης αλλά και για την άντληση συμπερασμάτων καθώς είναι η πρώτη φορά που θα χρησιμοποιηθούν ανακατασκευασμένα αναλώσιμα στους εκτυπωτές, ο ανάδοχος προμηθευτής θα πρέπει να παραλαμβάνει από τις κατά τόπους υπηρεσίες του Δήμου, σε τακτά και ανάλογα με τις ανάγκες κάθε υπηρεσίας, χρονικά διαστήματα, τα κενά δοχεία, (με ίδια μέσα ή με εξουσιοδοτημένη μεταφορική εταιρεία). Αυτά αφού ανακατασκευαστούν* (τα ίδια) θα πρέπει να παραδοθούν εντός 3 ημερών από την ημερομηνία που συλλέχθηκαν με ένδειξη από ποια υπηρεσία παραλήφθηκαν . Σε περίπτωση που κάποιο αναλώσιμο δεν ανταποκρίνεται στην προβλεπόμενη απόδοση του και κριθεί ελαττωματικό, θα πρέπει να συλλεχθεί, να επισκευαστεί και να ξαναπαραδοθεί αυθημερόν. Ο Δήμος έχει την υποχρέωση της ελάχιστης προμήθειας 50% από τα αναφερόμενα είδη.</w:t>
      </w:r>
    </w:p>
    <w:p w:rsidR="00E71BE1" w:rsidRPr="00E71BE1" w:rsidRDefault="00E71BE1" w:rsidP="00E71BE1">
      <w:pPr>
        <w:pStyle w:val="Web"/>
        <w:jc w:val="both"/>
        <w:rPr>
          <w:rFonts w:ascii="Verdana" w:hAnsi="Verdana" w:cs="Calibri"/>
          <w:sz w:val="20"/>
          <w:szCs w:val="20"/>
        </w:rPr>
      </w:pPr>
      <w:r w:rsidRPr="00A51E12">
        <w:rPr>
          <w:rFonts w:ascii="Verdana" w:hAnsi="Verdana" w:cs="Calibri"/>
          <w:b/>
          <w:sz w:val="20"/>
          <w:szCs w:val="20"/>
        </w:rPr>
        <w:t>*</w:t>
      </w:r>
      <w:r w:rsidRPr="00E71BE1">
        <w:rPr>
          <w:rFonts w:ascii="Verdana" w:hAnsi="Verdana" w:cs="Calibri"/>
          <w:sz w:val="20"/>
          <w:szCs w:val="20"/>
        </w:rPr>
        <w:t xml:space="preserve">ως ανακατασκευή ορίζουμε την διαδικασία κατά την οποία το κενό, αυθεντικό δοχείο καθαρίζεται, αλλάζονται όλα τα παλιά εξαρτήματα (drum, magnetic roller, PCR, wiper blade, doctor blade, chip), αναγεμίζεται με υψηλής ποιότητας μελάνι/γραφίτη και συσκευάζεται σε αεροστεγή συσκευασία. </w:t>
      </w:r>
    </w:p>
    <w:p w:rsidR="00E71BE1" w:rsidRPr="00E71BE1" w:rsidRDefault="00E71BE1" w:rsidP="00A51E12">
      <w:pPr>
        <w:shd w:val="clear" w:color="auto" w:fill="FFFFFF"/>
        <w:spacing w:line="360" w:lineRule="auto"/>
        <w:jc w:val="both"/>
        <w:rPr>
          <w:rFonts w:ascii="Verdana" w:hAnsi="Verdana"/>
          <w:sz w:val="20"/>
          <w:szCs w:val="20"/>
        </w:rPr>
      </w:pPr>
    </w:p>
    <w:p w:rsidR="00E97C05" w:rsidRDefault="00724282" w:rsidP="00724282">
      <w:pPr>
        <w:pStyle w:val="10"/>
        <w:jc w:val="center"/>
        <w:rPr>
          <w:sz w:val="24"/>
        </w:rPr>
      </w:pPr>
      <w:bookmarkStart w:id="13" w:name="_Toc463513934"/>
      <w:r w:rsidRPr="00FD077C">
        <w:rPr>
          <w:sz w:val="24"/>
        </w:rPr>
        <w:t xml:space="preserve">ΠΑΡΑΡΤΗΜΑ </w:t>
      </w:r>
      <w:r w:rsidR="004124B7">
        <w:rPr>
          <w:sz w:val="24"/>
        </w:rPr>
        <w:t>Γ</w:t>
      </w:r>
      <w:r w:rsidRPr="00FD077C">
        <w:rPr>
          <w:sz w:val="24"/>
        </w:rPr>
        <w:t xml:space="preserve">’ </w:t>
      </w:r>
    </w:p>
    <w:p w:rsidR="00E97C05" w:rsidRPr="00E97C05" w:rsidRDefault="00E97C05" w:rsidP="00E97C05">
      <w:pPr>
        <w:rPr>
          <w:lang w:eastAsia="el-GR"/>
        </w:rPr>
      </w:pPr>
    </w:p>
    <w:p w:rsidR="00724282" w:rsidRPr="00FD077C" w:rsidRDefault="00724282" w:rsidP="00724282">
      <w:pPr>
        <w:pStyle w:val="10"/>
        <w:jc w:val="center"/>
        <w:rPr>
          <w:sz w:val="24"/>
        </w:rPr>
      </w:pPr>
      <w:r w:rsidRPr="00FD077C">
        <w:rPr>
          <w:sz w:val="24"/>
        </w:rPr>
        <w:t xml:space="preserve"> </w:t>
      </w:r>
      <w:r w:rsidR="004124B7">
        <w:rPr>
          <w:sz w:val="24"/>
        </w:rPr>
        <w:t>ΥΠΟΔΕΙΓΜΑ ΕΓΓΥΗΤΙΚΗΣ</w:t>
      </w:r>
      <w:bookmarkEnd w:id="13"/>
    </w:p>
    <w:p w:rsidR="00724282" w:rsidRDefault="00724282" w:rsidP="00724282">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w:t>
      </w:r>
      <w:r w:rsidR="00A51E12">
        <w:rPr>
          <w:rFonts w:ascii="Verdana" w:hAnsi="Verdana" w:cs="Arial"/>
          <w:b/>
          <w:sz w:val="20"/>
          <w:szCs w:val="20"/>
        </w:rPr>
        <w:t>20</w:t>
      </w:r>
      <w:r>
        <w:rPr>
          <w:rFonts w:ascii="Verdana" w:hAnsi="Verdana" w:cs="Arial"/>
          <w:b/>
          <w:sz w:val="20"/>
          <w:szCs w:val="20"/>
        </w:rPr>
        <w:t>)</w:t>
      </w:r>
    </w:p>
    <w:p w:rsidR="00BF6150" w:rsidRDefault="00BF6150" w:rsidP="002E13BE">
      <w:pPr>
        <w:pStyle w:val="Default"/>
        <w:jc w:val="both"/>
        <w:rPr>
          <w:rFonts w:ascii="Verdana" w:hAnsi="Verdana"/>
          <w:color w:val="auto"/>
          <w:sz w:val="20"/>
          <w:szCs w:val="20"/>
        </w:rPr>
      </w:pPr>
    </w:p>
    <w:p w:rsidR="002E13BE" w:rsidRDefault="002E13BE" w:rsidP="002E13BE">
      <w:pPr>
        <w:pStyle w:val="Default"/>
        <w:jc w:val="center"/>
        <w:rPr>
          <w:rFonts w:ascii="Verdana" w:hAnsi="Verdana"/>
          <w:b/>
          <w:bCs/>
          <w:sz w:val="22"/>
          <w:szCs w:val="22"/>
        </w:rPr>
      </w:pPr>
      <w:r>
        <w:rPr>
          <w:rFonts w:ascii="Verdana" w:hAnsi="Verdana"/>
          <w:b/>
          <w:bCs/>
          <w:sz w:val="22"/>
          <w:szCs w:val="22"/>
        </w:rPr>
        <w:t>Υ</w:t>
      </w:r>
      <w:r w:rsidRPr="008C1EFA">
        <w:rPr>
          <w:rFonts w:ascii="Verdana" w:hAnsi="Verdana"/>
          <w:b/>
          <w:bCs/>
          <w:sz w:val="22"/>
          <w:szCs w:val="22"/>
        </w:rPr>
        <w:t>ΠΟΔΕΙΓΜΑ ΕΓΓΥΗΤΙΚΗΣ ΕΠΙΣΤΟΛΗΣ ΣΥΜΜΕΤΟΧΗΣ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lastRenderedPageBreak/>
        <w:t xml:space="preserve">Προς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ΣΥΜΜΕΤΟΧΗΣ ΑΡ..................ΕΥΡΩ </w:t>
      </w:r>
      <w:r>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DF0797" w:rsidRDefault="002E13BE" w:rsidP="002E13BE">
      <w:pPr>
        <w:pStyle w:val="Default"/>
        <w:spacing w:line="360" w:lineRule="auto"/>
        <w:jc w:val="both"/>
        <w:rPr>
          <w:rFonts w:ascii="Verdana" w:hAnsi="Verdana"/>
          <w:sz w:val="20"/>
          <w:szCs w:val="20"/>
        </w:rPr>
      </w:pPr>
      <w:r>
        <w:rPr>
          <w:rFonts w:ascii="Verdana" w:hAnsi="Verdana"/>
          <w:sz w:val="20"/>
          <w:szCs w:val="20"/>
        </w:rPr>
        <w:t>Έ</w:t>
      </w:r>
      <w:r w:rsidRPr="008C1EFA">
        <w:rPr>
          <w:rFonts w:ascii="Verdana" w:hAnsi="Verdana"/>
          <w:sz w:val="20"/>
          <w:szCs w:val="20"/>
        </w:rPr>
        <w:t xml:space="preserve">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για ποσό των </w:t>
      </w:r>
      <w:r w:rsidR="00C46989" w:rsidRPr="00C46989">
        <w:rPr>
          <w:rFonts w:ascii="Verdana" w:hAnsi="Verdana"/>
          <w:i/>
          <w:sz w:val="20"/>
          <w:szCs w:val="20"/>
        </w:rPr>
        <w:t>….(ολογράφως το ποσό)…</w:t>
      </w:r>
      <w:r w:rsidR="00C46989">
        <w:rPr>
          <w:rFonts w:ascii="Verdana" w:hAnsi="Verdana"/>
          <w:sz w:val="20"/>
          <w:szCs w:val="20"/>
        </w:rPr>
        <w:t xml:space="preserve"> ευρώ (</w:t>
      </w:r>
      <w:r w:rsidR="00C46989" w:rsidRPr="00C46989">
        <w:rPr>
          <w:rFonts w:ascii="Verdana" w:hAnsi="Verdana"/>
          <w:i/>
          <w:sz w:val="20"/>
          <w:szCs w:val="20"/>
        </w:rPr>
        <w:t>….</w:t>
      </w:r>
      <w:r w:rsidR="00C46989">
        <w:rPr>
          <w:rFonts w:ascii="Verdana" w:hAnsi="Verdana"/>
          <w:i/>
          <w:sz w:val="20"/>
          <w:szCs w:val="20"/>
        </w:rPr>
        <w:t>αριθμητικώς το ποσό</w:t>
      </w:r>
      <w:r w:rsidR="00C46989" w:rsidRPr="00C46989">
        <w:rPr>
          <w:rFonts w:ascii="Verdana" w:hAnsi="Verdana"/>
          <w:i/>
          <w:sz w:val="20"/>
          <w:szCs w:val="20"/>
        </w:rPr>
        <w:t>…</w:t>
      </w:r>
      <w:r w:rsidR="00C46989">
        <w:rPr>
          <w:rFonts w:ascii="Verdana" w:hAnsi="Verdana"/>
          <w:sz w:val="20"/>
          <w:szCs w:val="20"/>
        </w:rPr>
        <w:t xml:space="preserve"> €)</w:t>
      </w:r>
      <w:r w:rsidRPr="008C1EFA">
        <w:rPr>
          <w:rFonts w:ascii="Verdana" w:hAnsi="Verdana"/>
          <w:b/>
          <w:bCs/>
          <w:sz w:val="20"/>
          <w:szCs w:val="20"/>
        </w:rPr>
        <w:t xml:space="preserve"> </w:t>
      </w:r>
      <w:r w:rsidRPr="008C1EFA">
        <w:rPr>
          <w:rFonts w:ascii="Verdana" w:hAnsi="Verdana"/>
          <w:sz w:val="20"/>
          <w:szCs w:val="20"/>
        </w:rPr>
        <w:t>υπέρ του (</w:t>
      </w:r>
      <w:r w:rsidRPr="00356BEE">
        <w:rPr>
          <w:rFonts w:ascii="Verdana" w:hAnsi="Verdana"/>
          <w:i/>
          <w:sz w:val="20"/>
          <w:szCs w:val="20"/>
        </w:rPr>
        <w:t>όνομα διαγωνιζόμενου</w:t>
      </w:r>
      <w:r w:rsidRPr="008C1EFA">
        <w:rPr>
          <w:rFonts w:ascii="Verdana" w:hAnsi="Verdana"/>
          <w:sz w:val="20"/>
          <w:szCs w:val="20"/>
        </w:rPr>
        <w:t>), Δ/νση. (</w:t>
      </w:r>
      <w:r w:rsidRPr="00356BEE">
        <w:rPr>
          <w:rFonts w:ascii="Verdana" w:hAnsi="Verdana"/>
          <w:i/>
          <w:sz w:val="20"/>
          <w:szCs w:val="20"/>
        </w:rPr>
        <w:t>έδρα διαγωνιζόμενου</w:t>
      </w:r>
      <w:r w:rsidRPr="008C1EFA">
        <w:rPr>
          <w:rFonts w:ascii="Verdana" w:hAnsi="Verdana"/>
          <w:sz w:val="20"/>
          <w:szCs w:val="20"/>
        </w:rPr>
        <w:t xml:space="preserve">), με ΑΦΜ …….. για τη συμμετοχή τ.. στον διενεργούμενο διαγωνισμό με καταληκτική ημερομηνία υποβολής προσφορών την ………… για την </w:t>
      </w:r>
      <w:r w:rsidR="00DF0797">
        <w:rPr>
          <w:rFonts w:ascii="Verdana" w:hAnsi="Verdana"/>
          <w:sz w:val="20"/>
          <w:szCs w:val="20"/>
        </w:rPr>
        <w:t>προμήθεια</w:t>
      </w:r>
      <w:r w:rsidRPr="008C1EFA">
        <w:rPr>
          <w:rFonts w:ascii="Verdana" w:hAnsi="Verdana"/>
          <w:sz w:val="20"/>
          <w:szCs w:val="20"/>
        </w:rPr>
        <w:t xml:space="preserve"> </w:t>
      </w:r>
      <w:r w:rsidR="00871F07" w:rsidRPr="00F50C86">
        <w:rPr>
          <w:rFonts w:ascii="Verdana" w:hAnsi="Verdana" w:cs="Arial"/>
          <w:b/>
          <w:sz w:val="20"/>
          <w:szCs w:val="20"/>
        </w:rPr>
        <w:t>«</w:t>
      </w:r>
      <w:r w:rsidR="0021310C"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21310C">
        <w:rPr>
          <w:rFonts w:ascii="Verdana" w:hAnsi="Verdana"/>
          <w:i/>
          <w:sz w:val="20"/>
          <w:szCs w:val="20"/>
        </w:rPr>
        <w:t>9</w:t>
      </w:r>
      <w:r w:rsidR="00871F07" w:rsidRPr="00F50C86">
        <w:rPr>
          <w:rFonts w:ascii="Verdana" w:eastAsia="Calibri,Bold" w:hAnsi="Verdana" w:cs="Calibri,Bold"/>
          <w:b/>
          <w:bCs/>
          <w:sz w:val="20"/>
          <w:szCs w:val="20"/>
        </w:rPr>
        <w:t>»</w:t>
      </w:r>
      <w:r w:rsidRPr="008C1EFA">
        <w:rPr>
          <w:rFonts w:ascii="Verdana" w:hAnsi="Verdana"/>
          <w:sz w:val="20"/>
          <w:szCs w:val="20"/>
        </w:rPr>
        <w:t>, σύμφωνα με την υπ΄ αριθμ. ..... ..../..../..201</w:t>
      </w:r>
      <w:r w:rsidR="0021310C">
        <w:rPr>
          <w:rFonts w:ascii="Verdana" w:hAnsi="Verdana"/>
          <w:sz w:val="20"/>
          <w:szCs w:val="20"/>
        </w:rPr>
        <w:t>9</w:t>
      </w:r>
      <w:r w:rsidRPr="008C1EFA">
        <w:rPr>
          <w:rFonts w:ascii="Verdana" w:hAnsi="Verdana"/>
          <w:sz w:val="20"/>
          <w:szCs w:val="20"/>
        </w:rPr>
        <w:t xml:space="preserve"> προκήρυξη του Δημάρχου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 παρούσα εγγύηση καλύπτει μόνο τις υποχρεώσεις τ.. εν λόγω ……. που απορρέουν από τη συμμετοχή τ.. στον ανωτέρω διαγωνισμό καθ΄ όλο τον χρόνο ισχύος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Η παρούσα ισχύει μέχρι και την....................</w:t>
      </w:r>
    </w:p>
    <w:p w:rsidR="002E13BE" w:rsidRDefault="002E13BE" w:rsidP="002E13BE">
      <w:pPr>
        <w:pStyle w:val="Default"/>
        <w:spacing w:line="360" w:lineRule="auto"/>
        <w:jc w:val="both"/>
        <w:rPr>
          <w:sz w:val="23"/>
          <w:szCs w:val="23"/>
        </w:rPr>
      </w:pPr>
      <w:r w:rsidRPr="008C1EFA">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1C11D4" w:rsidRDefault="001C11D4" w:rsidP="002E13BE">
      <w:pPr>
        <w:pStyle w:val="Default"/>
        <w:jc w:val="center"/>
        <w:rPr>
          <w:rFonts w:ascii="Verdana" w:hAnsi="Verdana"/>
          <w:b/>
          <w:bCs/>
          <w:sz w:val="22"/>
          <w:szCs w:val="22"/>
        </w:rPr>
      </w:pPr>
    </w:p>
    <w:p w:rsidR="002E13BE" w:rsidRDefault="002E13BE" w:rsidP="002E13BE">
      <w:pPr>
        <w:pStyle w:val="Default"/>
        <w:jc w:val="center"/>
        <w:rPr>
          <w:rFonts w:ascii="Verdana" w:hAnsi="Verdana"/>
          <w:b/>
          <w:bCs/>
          <w:sz w:val="22"/>
          <w:szCs w:val="22"/>
        </w:rPr>
      </w:pPr>
      <w:r>
        <w:rPr>
          <w:rFonts w:ascii="Verdana" w:hAnsi="Verdana"/>
          <w:b/>
          <w:bCs/>
          <w:sz w:val="22"/>
          <w:szCs w:val="22"/>
        </w:rPr>
        <w:t>ΥΠΟΔΕΙΓΜΑ ΕΓΓΥΗΤΙΚΗΣ ΕΠΙΣΤΟΛΗΣ ΚΑΛΗΣ ΕΚΤΕΛΕΣΗΣ</w:t>
      </w:r>
    </w:p>
    <w:p w:rsidR="002E13BE" w:rsidRPr="008C1EFA" w:rsidRDefault="002E13BE" w:rsidP="002E13BE">
      <w:pPr>
        <w:pStyle w:val="Default"/>
        <w:jc w:val="center"/>
        <w:rPr>
          <w:rFonts w:ascii="Verdana" w:hAnsi="Verdana"/>
          <w:sz w:val="22"/>
          <w:szCs w:val="22"/>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E13BE" w:rsidRPr="008C1EFA" w:rsidRDefault="002E13BE" w:rsidP="002E13BE">
      <w:pPr>
        <w:pStyle w:val="Default"/>
        <w:spacing w:line="360" w:lineRule="auto"/>
        <w:jc w:val="both"/>
        <w:rPr>
          <w:rFonts w:ascii="Verdana" w:hAnsi="Verdana"/>
          <w:sz w:val="20"/>
          <w:szCs w:val="20"/>
        </w:rPr>
      </w:pPr>
    </w:p>
    <w:p w:rsidR="002E13BE" w:rsidRPr="008C1EFA" w:rsidRDefault="002E13BE" w:rsidP="002E13BE">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E13BE" w:rsidRDefault="002E13BE" w:rsidP="002E13BE">
      <w:pPr>
        <w:pStyle w:val="Default"/>
        <w:spacing w:line="360" w:lineRule="auto"/>
        <w:jc w:val="both"/>
        <w:rPr>
          <w:rFonts w:ascii="Verdana" w:hAnsi="Verdana"/>
          <w:sz w:val="20"/>
          <w:szCs w:val="20"/>
        </w:rPr>
      </w:pPr>
      <w:r w:rsidRPr="008C1EFA">
        <w:rPr>
          <w:rFonts w:ascii="Verdana" w:hAnsi="Verdana"/>
          <w:sz w:val="20"/>
          <w:szCs w:val="20"/>
        </w:rPr>
        <w:lastRenderedPageBreak/>
        <w:t xml:space="preserve">ΔΗΜΟ </w:t>
      </w:r>
      <w:r w:rsidR="00DF0797">
        <w:rPr>
          <w:rFonts w:ascii="Verdana" w:hAnsi="Verdana"/>
          <w:sz w:val="20"/>
          <w:szCs w:val="20"/>
        </w:rPr>
        <w:t>……………………………………….</w:t>
      </w:r>
    </w:p>
    <w:p w:rsidR="002E13BE" w:rsidRPr="008C1EFA" w:rsidRDefault="002E13BE" w:rsidP="002E13BE">
      <w:pPr>
        <w:pStyle w:val="Default"/>
        <w:spacing w:line="360" w:lineRule="auto"/>
        <w:jc w:val="both"/>
        <w:rPr>
          <w:rFonts w:ascii="Verdana" w:hAnsi="Verdana"/>
          <w:sz w:val="20"/>
          <w:szCs w:val="20"/>
        </w:rPr>
      </w:pPr>
    </w:p>
    <w:p w:rsidR="002E13BE" w:rsidRDefault="002E13BE" w:rsidP="002E13BE">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w:t>
      </w:r>
      <w:r>
        <w:rPr>
          <w:rFonts w:ascii="Verdana" w:hAnsi="Verdana"/>
          <w:sz w:val="20"/>
          <w:szCs w:val="20"/>
        </w:rPr>
        <w:t>ΚΑΛΗΣ ΕΚΤΕΛΕΣΗΣ</w:t>
      </w:r>
      <w:r w:rsidRPr="008C1EFA">
        <w:rPr>
          <w:rFonts w:ascii="Verdana" w:hAnsi="Verdana"/>
          <w:sz w:val="20"/>
          <w:szCs w:val="20"/>
        </w:rPr>
        <w:t xml:space="preserve"> ΑΡ..................ΕΥΡΩ </w:t>
      </w:r>
      <w:r>
        <w:rPr>
          <w:rFonts w:ascii="Verdana" w:hAnsi="Verdana"/>
          <w:sz w:val="20"/>
          <w:szCs w:val="20"/>
        </w:rPr>
        <w:t>…..</w:t>
      </w:r>
    </w:p>
    <w:p w:rsidR="002E13BE" w:rsidRPr="00DA7E1B" w:rsidRDefault="002E13BE" w:rsidP="002E13BE">
      <w:pPr>
        <w:pStyle w:val="Default"/>
        <w:rPr>
          <w:rFonts w:ascii="Verdana" w:hAnsi="Verdana"/>
          <w:color w:val="auto"/>
          <w:sz w:val="20"/>
          <w:szCs w:val="20"/>
        </w:rPr>
      </w:pPr>
    </w:p>
    <w:p w:rsidR="002E13BE" w:rsidRPr="00DA7E1B" w:rsidRDefault="002E13BE" w:rsidP="002E13BE">
      <w:pPr>
        <w:pStyle w:val="Default"/>
        <w:spacing w:line="360" w:lineRule="auto"/>
        <w:jc w:val="both"/>
        <w:rPr>
          <w:rFonts w:ascii="Verdana" w:hAnsi="Verdana"/>
          <w:color w:val="auto"/>
          <w:sz w:val="20"/>
          <w:szCs w:val="20"/>
        </w:rPr>
      </w:pPr>
      <w:r w:rsidRPr="00DA7E1B">
        <w:rPr>
          <w:rFonts w:ascii="Verdana" w:hAnsi="Verdana"/>
          <w:color w:val="auto"/>
          <w:sz w:val="20"/>
          <w:szCs w:val="20"/>
        </w:rPr>
        <w:t xml:space="preserve">Έχουμε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του ποσού των </w:t>
      </w:r>
      <w:r w:rsidR="00531998" w:rsidRPr="00C46989">
        <w:rPr>
          <w:rFonts w:ascii="Verdana" w:hAnsi="Verdana"/>
          <w:i/>
          <w:sz w:val="20"/>
          <w:szCs w:val="20"/>
        </w:rPr>
        <w:t>….(ολογράφως το ποσό)…</w:t>
      </w:r>
      <w:r w:rsidR="00531998">
        <w:rPr>
          <w:rFonts w:ascii="Verdana" w:hAnsi="Verdana"/>
          <w:sz w:val="20"/>
          <w:szCs w:val="20"/>
        </w:rPr>
        <w:t xml:space="preserve"> ευρώ (</w:t>
      </w:r>
      <w:r w:rsidR="00531998" w:rsidRPr="00C46989">
        <w:rPr>
          <w:rFonts w:ascii="Verdana" w:hAnsi="Verdana"/>
          <w:i/>
          <w:sz w:val="20"/>
          <w:szCs w:val="20"/>
        </w:rPr>
        <w:t>….</w:t>
      </w:r>
      <w:r w:rsidR="00531998">
        <w:rPr>
          <w:rFonts w:ascii="Verdana" w:hAnsi="Verdana"/>
          <w:i/>
          <w:sz w:val="20"/>
          <w:szCs w:val="20"/>
        </w:rPr>
        <w:t>αριθμητικώς το ποσό</w:t>
      </w:r>
      <w:r w:rsidR="00531998" w:rsidRPr="00C46989">
        <w:rPr>
          <w:rFonts w:ascii="Verdana" w:hAnsi="Verdana"/>
          <w:i/>
          <w:sz w:val="20"/>
          <w:szCs w:val="20"/>
        </w:rPr>
        <w:t>…</w:t>
      </w:r>
      <w:r w:rsidR="00531998">
        <w:rPr>
          <w:rFonts w:ascii="Verdana" w:hAnsi="Verdana"/>
          <w:sz w:val="20"/>
          <w:szCs w:val="20"/>
        </w:rPr>
        <w:t xml:space="preserve"> €)</w:t>
      </w:r>
      <w:r w:rsidR="00531998" w:rsidRPr="008C1EFA">
        <w:rPr>
          <w:rFonts w:ascii="Verdana" w:hAnsi="Verdana"/>
          <w:b/>
          <w:bCs/>
          <w:sz w:val="20"/>
          <w:szCs w:val="20"/>
        </w:rPr>
        <w:t xml:space="preserve"> </w:t>
      </w:r>
      <w:r w:rsidRPr="00DA7E1B">
        <w:rPr>
          <w:rFonts w:ascii="Verdana" w:hAnsi="Verdana"/>
          <w:color w:val="auto"/>
          <w:sz w:val="20"/>
          <w:szCs w:val="20"/>
        </w:rPr>
        <w:t xml:space="preserve">υπέρ τ… ……………………………………………………., Δ/νση ………………………, με ΑΦΜ ………………. για την καλή εκτέλεση των όρων της σύμβασης με αριθμό………. συνολικής αξίας ……….. που αφορά την </w:t>
      </w:r>
      <w:r w:rsidR="00DF0797">
        <w:rPr>
          <w:rFonts w:ascii="Verdana" w:hAnsi="Verdana"/>
          <w:color w:val="auto"/>
          <w:sz w:val="20"/>
          <w:szCs w:val="20"/>
        </w:rPr>
        <w:t xml:space="preserve">προμήθεια </w:t>
      </w:r>
      <w:r w:rsidRPr="00DA7E1B">
        <w:rPr>
          <w:rFonts w:ascii="Verdana" w:hAnsi="Verdana"/>
          <w:color w:val="auto"/>
          <w:sz w:val="20"/>
          <w:szCs w:val="20"/>
        </w:rPr>
        <w:t xml:space="preserve"> </w:t>
      </w:r>
      <w:r w:rsidR="00C12DD0" w:rsidRPr="00F50C86">
        <w:rPr>
          <w:rFonts w:ascii="Verdana" w:hAnsi="Verdana" w:cs="Arial"/>
          <w:b/>
          <w:sz w:val="20"/>
          <w:szCs w:val="20"/>
        </w:rPr>
        <w:t>«</w:t>
      </w:r>
      <w:r w:rsidR="0021310C"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21310C">
        <w:rPr>
          <w:rFonts w:ascii="Verdana" w:hAnsi="Verdana"/>
          <w:i/>
          <w:sz w:val="20"/>
          <w:szCs w:val="20"/>
        </w:rPr>
        <w:t>9</w:t>
      </w:r>
      <w:r w:rsidR="00C12DD0" w:rsidRPr="00F50C86">
        <w:rPr>
          <w:rFonts w:ascii="Verdana" w:eastAsia="Calibri,Bold" w:hAnsi="Verdana" w:cs="Calibri,Bold"/>
          <w:b/>
          <w:bCs/>
          <w:sz w:val="20"/>
          <w:szCs w:val="20"/>
        </w:rPr>
        <w:t>»</w:t>
      </w:r>
      <w:r w:rsidRPr="00DA7E1B">
        <w:rPr>
          <w:rFonts w:ascii="Verdana" w:hAnsi="Verdana"/>
          <w:b/>
          <w:bCs/>
          <w:color w:val="auto"/>
          <w:sz w:val="20"/>
          <w:szCs w:val="20"/>
        </w:rPr>
        <w:t xml:space="preserve">, </w:t>
      </w:r>
      <w:r w:rsidRPr="00DA7E1B">
        <w:rPr>
          <w:rFonts w:ascii="Verdana" w:hAnsi="Verdana"/>
          <w:color w:val="auto"/>
          <w:sz w:val="20"/>
          <w:szCs w:val="20"/>
        </w:rPr>
        <w:t>σύμφωνα με την υπ΄ αριθμ. ..... ..../..../..201</w:t>
      </w:r>
      <w:r w:rsidR="0021310C">
        <w:rPr>
          <w:rFonts w:ascii="Verdana" w:hAnsi="Verdana"/>
          <w:color w:val="auto"/>
          <w:sz w:val="20"/>
          <w:szCs w:val="20"/>
        </w:rPr>
        <w:t>9</w:t>
      </w:r>
      <w:r w:rsidRPr="00DA7E1B">
        <w:rPr>
          <w:rFonts w:ascii="Verdana" w:hAnsi="Verdana"/>
          <w:color w:val="auto"/>
          <w:sz w:val="20"/>
          <w:szCs w:val="20"/>
        </w:rPr>
        <w:t xml:space="preserve"> προκήρυξη του Δημάρχου </w:t>
      </w:r>
      <w:r w:rsidR="00DF0797">
        <w:rPr>
          <w:rFonts w:ascii="Verdana" w:hAnsi="Verdana"/>
          <w:color w:val="auto"/>
          <w:sz w:val="20"/>
          <w:szCs w:val="20"/>
        </w:rPr>
        <w:t>………………………………………………..</w:t>
      </w:r>
      <w:r w:rsidRPr="00DA7E1B">
        <w:rPr>
          <w:rFonts w:ascii="Verdana" w:hAnsi="Verdana"/>
          <w:color w:val="auto"/>
          <w:sz w:val="20"/>
          <w:szCs w:val="20"/>
        </w:rPr>
        <w:t>.</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εγγύηση καλύπτει μόνο τις υποχρεώσεις τ.. εν λόγω που απορρέουν από την καλή εκτέλεση της ανωτέρω σύμβασης καθ΄ όλο τον χρόνο ισχύος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 xml:space="preserve">Η παρούσα ισχύει μέχρι και την........................................... </w:t>
      </w:r>
    </w:p>
    <w:p w:rsidR="002E13BE" w:rsidRPr="00DA7E1B" w:rsidRDefault="002E13BE" w:rsidP="002E13BE">
      <w:pPr>
        <w:pStyle w:val="Default"/>
        <w:spacing w:line="360" w:lineRule="auto"/>
        <w:jc w:val="both"/>
        <w:rPr>
          <w:rFonts w:ascii="Verdana" w:hAnsi="Verdana"/>
          <w:sz w:val="20"/>
          <w:szCs w:val="20"/>
        </w:rPr>
      </w:pPr>
      <w:r w:rsidRPr="00DA7E1B">
        <w:rPr>
          <w:rFonts w:ascii="Verdana" w:hAnsi="Verdana"/>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E13BE" w:rsidRDefault="002E13BE" w:rsidP="002E13BE">
      <w:pPr>
        <w:pStyle w:val="Default"/>
        <w:jc w:val="both"/>
        <w:rPr>
          <w:sz w:val="23"/>
          <w:szCs w:val="23"/>
        </w:rPr>
      </w:pPr>
    </w:p>
    <w:p w:rsidR="005D715C" w:rsidRDefault="005D715C" w:rsidP="008464E7">
      <w:pPr>
        <w:jc w:val="center"/>
        <w:rPr>
          <w:rFonts w:ascii="Verdana" w:hAnsi="Verdana"/>
          <w:sz w:val="20"/>
          <w:szCs w:val="20"/>
        </w:rPr>
      </w:pPr>
    </w:p>
    <w:p w:rsidR="00D4784B" w:rsidRDefault="00D4784B" w:rsidP="000B5BFA">
      <w:pPr>
        <w:pStyle w:val="10"/>
        <w:jc w:val="center"/>
        <w:rPr>
          <w:sz w:val="24"/>
        </w:rPr>
      </w:pPr>
      <w:bookmarkStart w:id="14" w:name="_Toc463513935"/>
    </w:p>
    <w:p w:rsidR="00D4784B" w:rsidRDefault="00D4784B"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097DA1" w:rsidRDefault="00097DA1" w:rsidP="000B5BFA">
      <w:pPr>
        <w:pStyle w:val="10"/>
        <w:jc w:val="center"/>
        <w:rPr>
          <w:sz w:val="24"/>
        </w:rPr>
      </w:pPr>
    </w:p>
    <w:p w:rsidR="00E97C05" w:rsidRPr="00097DA1" w:rsidRDefault="000B5BFA" w:rsidP="000B5BFA">
      <w:pPr>
        <w:pStyle w:val="10"/>
        <w:jc w:val="center"/>
        <w:rPr>
          <w:sz w:val="28"/>
          <w:szCs w:val="28"/>
        </w:rPr>
      </w:pPr>
      <w:r w:rsidRPr="00097DA1">
        <w:rPr>
          <w:sz w:val="28"/>
          <w:szCs w:val="28"/>
        </w:rPr>
        <w:t xml:space="preserve">ΠΑΡΑΡΤΗΜΑ Δ’ </w:t>
      </w:r>
    </w:p>
    <w:p w:rsidR="00E97C05" w:rsidRPr="00E97C05" w:rsidRDefault="00E97C05" w:rsidP="00E97C05">
      <w:pPr>
        <w:rPr>
          <w:lang w:eastAsia="el-GR"/>
        </w:rPr>
      </w:pPr>
    </w:p>
    <w:p w:rsidR="000B5BFA" w:rsidRPr="00FD077C" w:rsidRDefault="000B5BFA" w:rsidP="000B5BFA">
      <w:pPr>
        <w:pStyle w:val="10"/>
        <w:jc w:val="center"/>
        <w:rPr>
          <w:sz w:val="24"/>
        </w:rPr>
      </w:pPr>
      <w:r w:rsidRPr="00FD077C">
        <w:rPr>
          <w:sz w:val="24"/>
        </w:rPr>
        <w:t xml:space="preserve"> </w:t>
      </w:r>
      <w:r>
        <w:rPr>
          <w:sz w:val="24"/>
        </w:rPr>
        <w:t>ΣΧΕΔΙΟ ΣΥΜΒΑΣΗΣ</w:t>
      </w:r>
      <w:bookmarkEnd w:id="14"/>
    </w:p>
    <w:p w:rsidR="000B5BFA" w:rsidRDefault="000B5BFA" w:rsidP="000B5BFA">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w:t>
      </w:r>
      <w:r w:rsidR="00A51E12">
        <w:rPr>
          <w:rFonts w:ascii="Verdana" w:hAnsi="Verdana" w:cs="Arial"/>
          <w:b/>
          <w:sz w:val="20"/>
          <w:szCs w:val="20"/>
        </w:rPr>
        <w:t>20</w:t>
      </w:r>
      <w:r>
        <w:rPr>
          <w:rFonts w:ascii="Verdana" w:hAnsi="Verdana" w:cs="Arial"/>
          <w:b/>
          <w:sz w:val="20"/>
          <w:szCs w:val="20"/>
        </w:rPr>
        <w:t>)</w:t>
      </w:r>
    </w:p>
    <w:p w:rsidR="000B5BFA" w:rsidRDefault="000B5BFA" w:rsidP="008464E7">
      <w:pPr>
        <w:jc w:val="center"/>
        <w:rPr>
          <w:rFonts w:ascii="Verdana" w:hAnsi="Verdana"/>
          <w:sz w:val="20"/>
          <w:szCs w:val="20"/>
        </w:rPr>
      </w:pPr>
    </w:p>
    <w:p w:rsidR="00DD35A5" w:rsidRPr="00110118" w:rsidRDefault="00DD35A5" w:rsidP="00DD35A5">
      <w:pPr>
        <w:tabs>
          <w:tab w:val="left" w:pos="1139"/>
        </w:tabs>
        <w:spacing w:line="360" w:lineRule="auto"/>
        <w:jc w:val="center"/>
        <w:rPr>
          <w:rFonts w:ascii="Verdana" w:hAnsi="Verdana"/>
          <w:b/>
          <w:sz w:val="20"/>
          <w:szCs w:val="20"/>
        </w:rPr>
      </w:pPr>
      <w:r w:rsidRPr="00110118">
        <w:rPr>
          <w:rFonts w:ascii="Verdana" w:hAnsi="Verdana"/>
          <w:b/>
          <w:sz w:val="20"/>
          <w:szCs w:val="20"/>
        </w:rPr>
        <w:lastRenderedPageBreak/>
        <w:t xml:space="preserve">Δημόσια Σύμβαση </w:t>
      </w:r>
      <w:r w:rsidR="00DF0797">
        <w:rPr>
          <w:rFonts w:ascii="Verdana" w:hAnsi="Verdana"/>
          <w:b/>
          <w:sz w:val="20"/>
          <w:szCs w:val="20"/>
        </w:rPr>
        <w:t xml:space="preserve">προμηθειών </w:t>
      </w:r>
      <w:r w:rsidRPr="00110118">
        <w:rPr>
          <w:rFonts w:ascii="Verdana" w:hAnsi="Verdana"/>
          <w:b/>
          <w:sz w:val="20"/>
          <w:szCs w:val="20"/>
        </w:rPr>
        <w:t xml:space="preserve">  …………………………………………..για τις ανάγκες των υπηρεσιών του Δήμου </w:t>
      </w:r>
      <w:r w:rsidR="00DF0797">
        <w:rPr>
          <w:rFonts w:ascii="Verdana" w:hAnsi="Verdana"/>
          <w:b/>
          <w:sz w:val="20"/>
          <w:szCs w:val="20"/>
        </w:rPr>
        <w:t>………………………………</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 xml:space="preserve">Στην </w:t>
      </w:r>
      <w:r w:rsidR="00464315">
        <w:rPr>
          <w:rFonts w:ascii="Verdana" w:hAnsi="Verdana"/>
          <w:sz w:val="20"/>
          <w:szCs w:val="20"/>
        </w:rPr>
        <w:t>Ρόδο</w:t>
      </w:r>
      <w:r w:rsidRPr="00DD35A5">
        <w:rPr>
          <w:rFonts w:ascii="Verdana" w:hAnsi="Verdana"/>
          <w:sz w:val="20"/>
          <w:szCs w:val="20"/>
        </w:rPr>
        <w:t xml:space="preserve"> σήμερα ....................., ήμερα ..................., οι υπογράφοντες, την παρούσα, αφενός </w:t>
      </w:r>
      <w:r w:rsidR="0064661A">
        <w:rPr>
          <w:rFonts w:ascii="Verdana" w:hAnsi="Verdana"/>
          <w:sz w:val="20"/>
          <w:szCs w:val="20"/>
        </w:rPr>
        <w:t xml:space="preserve">ο  Δήμος </w:t>
      </w:r>
      <w:r w:rsidR="00464315">
        <w:rPr>
          <w:rFonts w:ascii="Verdana" w:hAnsi="Verdana"/>
          <w:sz w:val="20"/>
          <w:szCs w:val="20"/>
        </w:rPr>
        <w:t>Ρόδου</w:t>
      </w:r>
      <w:r w:rsidRPr="00DD35A5">
        <w:rPr>
          <w:rFonts w:ascii="Verdana" w:hAnsi="Verdana"/>
          <w:sz w:val="20"/>
          <w:szCs w:val="20"/>
        </w:rPr>
        <w:t xml:space="preserve">  </w:t>
      </w:r>
      <w:r w:rsidR="0064661A" w:rsidRPr="006E7B8D">
        <w:rPr>
          <w:rFonts w:ascii="Verdana" w:hAnsi="Verdana"/>
          <w:sz w:val="20"/>
          <w:szCs w:val="20"/>
        </w:rPr>
        <w:t xml:space="preserve">με Α.Φ.Μ. </w:t>
      </w:r>
      <w:r w:rsidR="00464315">
        <w:rPr>
          <w:rFonts w:ascii="Verdana" w:hAnsi="Verdana"/>
          <w:sz w:val="20"/>
          <w:szCs w:val="20"/>
        </w:rPr>
        <w:t>997561152</w:t>
      </w:r>
      <w:r w:rsidR="0064661A" w:rsidRPr="006E7B8D">
        <w:rPr>
          <w:rFonts w:ascii="Verdana" w:hAnsi="Verdana"/>
          <w:sz w:val="20"/>
          <w:szCs w:val="20"/>
        </w:rPr>
        <w:t xml:space="preserve"> και Δ.Ο.Υ</w:t>
      </w:r>
      <w:r w:rsidR="00464315">
        <w:rPr>
          <w:rFonts w:ascii="Verdana" w:hAnsi="Verdana"/>
          <w:sz w:val="20"/>
          <w:szCs w:val="20"/>
        </w:rPr>
        <w:t xml:space="preserve"> Ρόδου</w:t>
      </w:r>
      <w:r w:rsidR="0064661A" w:rsidRPr="006E7B8D">
        <w:rPr>
          <w:rFonts w:ascii="Verdana" w:hAnsi="Verdana"/>
          <w:sz w:val="20"/>
          <w:szCs w:val="20"/>
        </w:rPr>
        <w:t xml:space="preserve"> ,</w:t>
      </w:r>
      <w:r w:rsidR="0064661A">
        <w:rPr>
          <w:rFonts w:ascii="Verdana" w:hAnsi="Verdana"/>
          <w:sz w:val="20"/>
          <w:szCs w:val="20"/>
        </w:rPr>
        <w:t xml:space="preserve"> </w:t>
      </w:r>
      <w:r w:rsidRPr="00DD35A5">
        <w:rPr>
          <w:rFonts w:ascii="Verdana" w:hAnsi="Verdana"/>
          <w:sz w:val="20"/>
          <w:szCs w:val="20"/>
        </w:rPr>
        <w:t>και εκπροσωπείται νόμιμα από</w:t>
      </w:r>
      <w:r w:rsidR="00464315">
        <w:rPr>
          <w:rFonts w:ascii="Verdana" w:hAnsi="Verdana"/>
          <w:sz w:val="20"/>
          <w:szCs w:val="20"/>
        </w:rPr>
        <w:t xml:space="preserve"> τον κ. </w:t>
      </w:r>
      <w:r w:rsidR="00A51E12">
        <w:rPr>
          <w:rFonts w:ascii="Verdana" w:hAnsi="Verdana"/>
          <w:b/>
          <w:sz w:val="20"/>
          <w:szCs w:val="20"/>
        </w:rPr>
        <w:t>ΑΝΤΩΝΙΟ ΚΑΜΠΟΥΡΑΚΗ</w:t>
      </w:r>
      <w:r w:rsidR="00A51E12" w:rsidRPr="00FE7DE9">
        <w:rPr>
          <w:rFonts w:ascii="Verdana" w:hAnsi="Verdana"/>
          <w:b/>
          <w:sz w:val="20"/>
          <w:szCs w:val="20"/>
        </w:rPr>
        <w:t>,</w:t>
      </w:r>
      <w:r w:rsidR="00A51E12" w:rsidRPr="00FE7DE9">
        <w:rPr>
          <w:rFonts w:ascii="Verdana" w:hAnsi="Verdana" w:cs="Arial"/>
          <w:bCs/>
          <w:sz w:val="20"/>
          <w:szCs w:val="20"/>
        </w:rPr>
        <w:t xml:space="preserve"> </w:t>
      </w:r>
      <w:r w:rsidR="00A51E12" w:rsidRPr="00FE7DE9">
        <w:rPr>
          <w:rFonts w:ascii="Verdana" w:hAnsi="Verdana" w:cs="Arial"/>
          <w:b/>
          <w:sz w:val="20"/>
          <w:szCs w:val="20"/>
        </w:rPr>
        <w:t>Δήμαρχο Ρόδου</w:t>
      </w:r>
      <w:r w:rsidR="00A51E12" w:rsidRPr="00FE7DE9">
        <w:rPr>
          <w:rFonts w:ascii="Verdana" w:hAnsi="Verdana" w:cs="Arial"/>
          <w:bCs/>
          <w:sz w:val="20"/>
          <w:szCs w:val="20"/>
        </w:rPr>
        <w:t xml:space="preserve"> νόμιμος εκπρόσωπος του Δήμου  </w:t>
      </w:r>
      <w:r w:rsidR="00A51E12" w:rsidRPr="00FE7DE9">
        <w:rPr>
          <w:rFonts w:ascii="Verdana" w:hAnsi="Verdana"/>
          <w:sz w:val="20"/>
          <w:szCs w:val="20"/>
        </w:rPr>
        <w:t xml:space="preserve">που θα αποκαλείται παρακάτω ‘ΔΗΜΟΣ’ (ή ο Αντιδήμαρχος </w:t>
      </w:r>
      <w:r w:rsidR="00A51E12">
        <w:rPr>
          <w:rFonts w:ascii="Verdana" w:hAnsi="Verdana"/>
          <w:sz w:val="20"/>
          <w:szCs w:val="20"/>
        </w:rPr>
        <w:t>ΤΗΛΕΜΑΧΟΣ ΚΑΜΠΟΥΡΗΣ</w:t>
      </w:r>
      <w:r w:rsidR="00A51E12" w:rsidRPr="00FE7DE9">
        <w:rPr>
          <w:rFonts w:ascii="Verdana" w:hAnsi="Verdana"/>
          <w:sz w:val="20"/>
          <w:szCs w:val="20"/>
        </w:rPr>
        <w:t xml:space="preserve"> με την απόφαση </w:t>
      </w:r>
      <w:r w:rsidR="00A51E12" w:rsidRPr="00755926">
        <w:rPr>
          <w:rFonts w:ascii="Verdana" w:hAnsi="Verdana" w:cs="Arial"/>
          <w:sz w:val="20"/>
          <w:szCs w:val="20"/>
        </w:rPr>
        <w:t>4452/2019</w:t>
      </w:r>
      <w:r w:rsidR="00A51E12" w:rsidRPr="00FE7DE9">
        <w:rPr>
          <w:rFonts w:ascii="Verdana" w:hAnsi="Verdana"/>
          <w:sz w:val="20"/>
          <w:szCs w:val="20"/>
        </w:rPr>
        <w:t xml:space="preserve"> του Δημάρχου για την εκχώρηση των αρμοδιοτήτων) </w:t>
      </w:r>
      <w:r w:rsidRPr="00DD35A5">
        <w:rPr>
          <w:rFonts w:ascii="Verdana" w:hAnsi="Verdana"/>
          <w:sz w:val="20"/>
          <w:szCs w:val="20"/>
        </w:rPr>
        <w:t>και αφετέρου 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(εφόσον πρόκειται για Α.Ε ή Ε.Π.Ε.), συμφώνησαν και έκαναν αποδεκτά τα ακόλουθα:</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Σύμφωνα με την υπ’ αριθμ. ………. απόφαση του Γενικού Γραμματέα της Α.Δ.</w:t>
      </w:r>
      <w:r w:rsidR="001B59CD">
        <w:rPr>
          <w:rFonts w:ascii="Verdana" w:hAnsi="Verdana"/>
          <w:sz w:val="20"/>
          <w:szCs w:val="20"/>
        </w:rPr>
        <w:t>.</w:t>
      </w:r>
      <w:r w:rsidRPr="00DD35A5">
        <w:rPr>
          <w:rFonts w:ascii="Verdana" w:hAnsi="Verdana"/>
          <w:sz w:val="20"/>
          <w:szCs w:val="20"/>
        </w:rPr>
        <w:t xml:space="preserve"> κατακυρώθηκε στον ανάδοχο «.............................» (πλήρη στοιχεία) το αποτέλεσμα του </w:t>
      </w:r>
      <w:r w:rsidR="0021310C">
        <w:rPr>
          <w:rFonts w:ascii="Verdana" w:hAnsi="Verdana"/>
          <w:sz w:val="20"/>
          <w:szCs w:val="20"/>
        </w:rPr>
        <w:t>ανοικτού</w:t>
      </w:r>
      <w:r w:rsidRPr="00DD35A5">
        <w:rPr>
          <w:rFonts w:ascii="Verdana" w:hAnsi="Verdana"/>
          <w:sz w:val="20"/>
          <w:szCs w:val="20"/>
        </w:rPr>
        <w:t xml:space="preserve"> μειοδοτικού διαγωνισμού, για την προμήθεια </w:t>
      </w:r>
      <w:r w:rsidR="00097DA1" w:rsidRPr="002712B8">
        <w:rPr>
          <w:rFonts w:ascii="Verdana" w:hAnsi="Verdana"/>
          <w:i/>
          <w:sz w:val="20"/>
          <w:szCs w:val="20"/>
        </w:rPr>
        <w:t>γραφικής ύλης και λοιπών υλικών γραφείου, εντύπων, υλικών μηχανογράφησης και εκτυπώσεων, έτους 201</w:t>
      </w:r>
      <w:r w:rsidR="00097DA1">
        <w:rPr>
          <w:rFonts w:ascii="Verdana" w:hAnsi="Verdana"/>
          <w:i/>
          <w:sz w:val="20"/>
          <w:szCs w:val="20"/>
        </w:rPr>
        <w:t>9</w:t>
      </w:r>
      <w:r w:rsidRPr="00DD35A5">
        <w:rPr>
          <w:rFonts w:ascii="Verdana" w:hAnsi="Verdana"/>
          <w:sz w:val="20"/>
          <w:szCs w:val="20"/>
        </w:rPr>
        <w:t>, και στην τιμή της οικονομικής του προσφοράς ………………...</w:t>
      </w:r>
    </w:p>
    <w:p w:rsidR="00DD35A5" w:rsidRP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DD35A5" w:rsidRPr="00DD35A5" w:rsidRDefault="00DD35A5" w:rsidP="00DD35A5">
      <w:pPr>
        <w:tabs>
          <w:tab w:val="left" w:pos="1139"/>
        </w:tabs>
        <w:spacing w:line="360" w:lineRule="auto"/>
        <w:jc w:val="both"/>
        <w:rPr>
          <w:rFonts w:ascii="Verdana" w:hAnsi="Verdana"/>
          <w:b/>
          <w:sz w:val="20"/>
          <w:szCs w:val="20"/>
        </w:rPr>
      </w:pPr>
      <w:r w:rsidRPr="00DD35A5">
        <w:rPr>
          <w:rFonts w:ascii="Verdana" w:hAnsi="Verdana"/>
          <w:b/>
          <w:sz w:val="20"/>
          <w:szCs w:val="20"/>
        </w:rPr>
        <w:t>ΑΡΘΡΟ 1</w:t>
      </w:r>
      <w:r w:rsidRPr="00DD35A5">
        <w:rPr>
          <w:rFonts w:ascii="Verdana" w:hAnsi="Verdana"/>
          <w:b/>
          <w:sz w:val="20"/>
          <w:szCs w:val="20"/>
          <w:vertAlign w:val="superscript"/>
        </w:rPr>
        <w:t>ο</w:t>
      </w:r>
      <w:r w:rsidRPr="00DD35A5">
        <w:rPr>
          <w:rFonts w:ascii="Verdana" w:hAnsi="Verdana"/>
          <w:b/>
          <w:sz w:val="20"/>
          <w:szCs w:val="20"/>
        </w:rPr>
        <w:t xml:space="preserve"> : ΣΥΜΒΑΤΙΚΟ ΑΝΤΙΚΕΙΜΕΝΟ-ΤΕΧΝΙΚΕΣ ΠΡΟΔΙΑΓΡΑΦΕΣ-ΠΟΣΟΤΗΤΑ-ΤΙΜΗ</w:t>
      </w:r>
    </w:p>
    <w:p w:rsidR="00DD35A5" w:rsidRDefault="00DD35A5" w:rsidP="00DD35A5">
      <w:pPr>
        <w:tabs>
          <w:tab w:val="left" w:pos="1139"/>
        </w:tabs>
        <w:spacing w:line="360" w:lineRule="auto"/>
        <w:jc w:val="both"/>
        <w:rPr>
          <w:rFonts w:ascii="Verdana" w:hAnsi="Verdana"/>
          <w:sz w:val="20"/>
          <w:szCs w:val="20"/>
        </w:rPr>
      </w:pPr>
      <w:r w:rsidRPr="00DD35A5">
        <w:rPr>
          <w:rFonts w:ascii="Verdana" w:hAnsi="Verdana"/>
          <w:sz w:val="20"/>
          <w:szCs w:val="20"/>
        </w:rPr>
        <w:t>Ως αντικείμενο της παρούσας σύμβασης ορίζεται η</w:t>
      </w:r>
      <w:r w:rsidR="00097DA1">
        <w:rPr>
          <w:rFonts w:ascii="Verdana" w:hAnsi="Verdana"/>
          <w:sz w:val="20"/>
          <w:szCs w:val="20"/>
        </w:rPr>
        <w:t xml:space="preserve"> προμήθεια</w:t>
      </w:r>
      <w:r w:rsidRPr="00DD35A5">
        <w:rPr>
          <w:rFonts w:ascii="Verdana" w:hAnsi="Verdana"/>
          <w:sz w:val="20"/>
          <w:szCs w:val="20"/>
        </w:rPr>
        <w:t xml:space="preserve"> </w:t>
      </w:r>
      <w:r w:rsidR="00097DA1" w:rsidRPr="00097DA1">
        <w:rPr>
          <w:rFonts w:ascii="Verdana" w:hAnsi="Verdana"/>
          <w:sz w:val="20"/>
          <w:szCs w:val="20"/>
        </w:rPr>
        <w:t>γραφικής ύλης και λοιπών υλικών γραφείου, εντύπων, υλικών μηχανογράφησης και εκτυπώσεων, έτους 20</w:t>
      </w:r>
      <w:r w:rsidR="00A51E12">
        <w:rPr>
          <w:rFonts w:ascii="Verdana" w:hAnsi="Verdana"/>
          <w:sz w:val="20"/>
          <w:szCs w:val="20"/>
        </w:rPr>
        <w:t>20</w:t>
      </w:r>
      <w:r w:rsidR="00097DA1">
        <w:rPr>
          <w:rFonts w:ascii="Verdana" w:hAnsi="Verdana"/>
          <w:i/>
          <w:sz w:val="20"/>
          <w:szCs w:val="20"/>
        </w:rPr>
        <w:t xml:space="preserve"> </w:t>
      </w:r>
      <w:r w:rsidRPr="00DD35A5">
        <w:rPr>
          <w:rFonts w:ascii="Verdana" w:hAnsi="Verdana"/>
          <w:sz w:val="20"/>
          <w:szCs w:val="20"/>
        </w:rPr>
        <w:t>για τις ανάγκες</w:t>
      </w:r>
      <w:r w:rsidR="00097DA1">
        <w:rPr>
          <w:rFonts w:ascii="Verdana" w:hAnsi="Verdana"/>
          <w:sz w:val="20"/>
          <w:szCs w:val="20"/>
        </w:rPr>
        <w:t xml:space="preserve"> του Δήμου Ρόδου</w:t>
      </w:r>
      <w:r w:rsidR="00A51E12">
        <w:rPr>
          <w:rFonts w:ascii="Verdana" w:hAnsi="Verdana"/>
          <w:sz w:val="20"/>
          <w:szCs w:val="20"/>
        </w:rPr>
        <w:t xml:space="preserve"> και των δομών του</w:t>
      </w:r>
      <w:r w:rsidRPr="00DD35A5">
        <w:rPr>
          <w:rFonts w:ascii="Verdana" w:hAnsi="Verdana"/>
          <w:sz w:val="20"/>
          <w:szCs w:val="20"/>
        </w:rPr>
        <w:t xml:space="preserve"> σύμφωνα με τον πίνακα που ακολουθεί (συμπληρώνεται βάσει της προσφοράς του αναδόχου):</w:t>
      </w:r>
    </w:p>
    <w:p w:rsidR="0064661A" w:rsidRPr="00DD35A5" w:rsidRDefault="0064661A" w:rsidP="00DD35A5">
      <w:pPr>
        <w:tabs>
          <w:tab w:val="left" w:pos="1139"/>
        </w:tabs>
        <w:spacing w:line="360" w:lineRule="auto"/>
        <w:jc w:val="both"/>
        <w:rPr>
          <w:rFonts w:ascii="Verdana" w:hAnsi="Verdana"/>
          <w:sz w:val="20"/>
          <w:szCs w:val="20"/>
        </w:rPr>
      </w:pPr>
    </w:p>
    <w:p w:rsidR="00097DA1" w:rsidRDefault="00097DA1" w:rsidP="00097DA1">
      <w:pPr>
        <w:jc w:val="center"/>
        <w:rPr>
          <w:rFonts w:ascii="Comic Sans MS" w:hAnsi="Comic Sans MS"/>
          <w:b/>
          <w:sz w:val="22"/>
          <w:szCs w:val="22"/>
        </w:rPr>
      </w:pP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2</w:t>
      </w:r>
      <w:r w:rsidRPr="00DD35A5">
        <w:rPr>
          <w:rFonts w:ascii="Verdana" w:hAnsi="Verdana"/>
          <w:b/>
          <w:sz w:val="20"/>
          <w:szCs w:val="20"/>
          <w:vertAlign w:val="superscript"/>
        </w:rPr>
        <w:t>ο</w:t>
      </w:r>
      <w:r w:rsidRPr="00DD35A5">
        <w:rPr>
          <w:rFonts w:ascii="Verdana" w:hAnsi="Verdana"/>
          <w:b/>
          <w:sz w:val="20"/>
          <w:szCs w:val="20"/>
        </w:rPr>
        <w:t xml:space="preserve">  : ΤΟΠΟΣ, ΧΡΟΝΟΣ ΚΑΙ ΤΡΟΠΟΣ ΠΑΡΑΔΟΣΗΣ</w:t>
      </w:r>
    </w:p>
    <w:p w:rsidR="00097DA1"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Τα αναφερόμενα στο άρθρο 1 είδη</w:t>
      </w:r>
      <w:r>
        <w:rPr>
          <w:rFonts w:ascii="Verdana" w:hAnsi="Verdana"/>
          <w:sz w:val="20"/>
          <w:szCs w:val="20"/>
        </w:rPr>
        <w:t xml:space="preserve"> θα παραδίδονται στο Τμήμα Προμηθειών που θα υποδυκνείεται κάθε φορά κατόπιν συνεννόησης με το συγκεκριμένο Τμήμα.</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παράδοση </w:t>
      </w:r>
      <w:r>
        <w:rPr>
          <w:rFonts w:ascii="Verdana" w:hAnsi="Verdana"/>
          <w:sz w:val="20"/>
          <w:szCs w:val="20"/>
        </w:rPr>
        <w:t>της προμήθειας</w:t>
      </w:r>
      <w:r w:rsidRPr="00DD35A5">
        <w:rPr>
          <w:rFonts w:ascii="Verdana" w:hAnsi="Verdana"/>
          <w:sz w:val="20"/>
          <w:szCs w:val="20"/>
        </w:rPr>
        <w:t xml:space="preserve"> θα ολοκληρωθεί</w:t>
      </w:r>
      <w:r>
        <w:rPr>
          <w:rFonts w:ascii="Verdana" w:hAnsi="Verdana"/>
          <w:sz w:val="20"/>
          <w:szCs w:val="20"/>
        </w:rPr>
        <w:t xml:space="preserve"> τμηματικά.</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παράδοση θα γίνε</w:t>
      </w:r>
      <w:r>
        <w:rPr>
          <w:rFonts w:ascii="Verdana" w:hAnsi="Verdana"/>
          <w:sz w:val="20"/>
          <w:szCs w:val="20"/>
        </w:rPr>
        <w:t>ται τμηματικά</w:t>
      </w:r>
      <w:r w:rsidRPr="00DD35A5">
        <w:rPr>
          <w:rFonts w:ascii="Verdana" w:hAnsi="Verdana"/>
          <w:sz w:val="20"/>
          <w:szCs w:val="20"/>
        </w:rPr>
        <w:t xml:space="preserve">, εντός </w:t>
      </w:r>
      <w:r>
        <w:rPr>
          <w:rFonts w:ascii="Verdana" w:hAnsi="Verdana"/>
          <w:sz w:val="20"/>
          <w:szCs w:val="20"/>
        </w:rPr>
        <w:t>της παραπάνω προθεσμίας και μετά την</w:t>
      </w:r>
      <w:r w:rsidRPr="00DD35A5">
        <w:rPr>
          <w:rFonts w:ascii="Verdana" w:hAnsi="Verdana"/>
          <w:sz w:val="20"/>
          <w:szCs w:val="20"/>
        </w:rPr>
        <w:t xml:space="preserve"> αποστολή του ΔΕΛΤΙΟΥ ΠΑΡΑΓΓΕΛΙΑΣ</w:t>
      </w:r>
      <w:r>
        <w:rPr>
          <w:rFonts w:ascii="Verdana" w:hAnsi="Verdana"/>
          <w:sz w:val="20"/>
          <w:szCs w:val="20"/>
        </w:rPr>
        <w:t xml:space="preserve"> με </w:t>
      </w:r>
      <w:r w:rsidRPr="00DD35A5">
        <w:rPr>
          <w:rFonts w:ascii="Verdana" w:hAnsi="Verdana"/>
          <w:sz w:val="20"/>
          <w:szCs w:val="20"/>
        </w:rPr>
        <w:t xml:space="preserve"> τα αναγραφόμενα είδη.</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παράδοση θα γίνεται με ευθύνη, μέριμνα και δαπάνη του προμηθευτή</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lastRenderedPageBreak/>
        <w:t xml:space="preserve">Το τιμολόγιο συνοδευόμενο από τα απαραίτητα σχετικά θα παραδίδεται από τον Προμηθευτή στο Τμήμα Προμηθειών </w:t>
      </w:r>
      <w:r>
        <w:rPr>
          <w:rFonts w:ascii="Verdana" w:hAnsi="Verdana"/>
          <w:sz w:val="20"/>
          <w:szCs w:val="20"/>
        </w:rPr>
        <w:t>Καποδιστρίου 3-5</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r>
        <w:rPr>
          <w:rFonts w:ascii="Verdana" w:hAnsi="Verdana"/>
          <w:sz w:val="20"/>
          <w:szCs w:val="20"/>
        </w:rPr>
        <w:t xml:space="preserve"> (Διεύθυνση Οικονομικών – Τμήμα Προμηθειών)</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των άρθρων 206 και 207 του Ν 4412/16</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3</w:t>
      </w:r>
      <w:r w:rsidRPr="00DD35A5">
        <w:rPr>
          <w:rFonts w:ascii="Verdana" w:hAnsi="Verdana"/>
          <w:b/>
          <w:sz w:val="20"/>
          <w:szCs w:val="20"/>
          <w:vertAlign w:val="superscript"/>
        </w:rPr>
        <w:t>ο</w:t>
      </w:r>
      <w:r w:rsidRPr="00DD35A5">
        <w:rPr>
          <w:rFonts w:ascii="Verdana" w:hAnsi="Verdana"/>
          <w:b/>
          <w:sz w:val="20"/>
          <w:szCs w:val="20"/>
        </w:rPr>
        <w:t xml:space="preserve"> : ΤΡΟΠΟΣ ΠΛΗΡΩΜΗΣ - ΚΡΑΤΗΣΕΙΣ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πληρωμή του Αναδόχου θα πραγματοποιείτ</w:t>
      </w:r>
      <w:r>
        <w:rPr>
          <w:rFonts w:ascii="Verdana" w:hAnsi="Verdana"/>
          <w:sz w:val="20"/>
          <w:szCs w:val="20"/>
        </w:rPr>
        <w:t>αι τμηματικά</w:t>
      </w:r>
      <w:r w:rsidRPr="00DD35A5">
        <w:rPr>
          <w:rFonts w:ascii="Verdana" w:hAnsi="Verdana"/>
          <w:sz w:val="20"/>
          <w:szCs w:val="20"/>
        </w:rPr>
        <w:t xml:space="preserve"> μετά την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α) Τιμολόγιο Πώλησης υπέρ της Υπηρεσίας.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β) Πρωτόκολλο ποιοτικής και ποσοτικής παραλαβής των υλικών.</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γ) Λοιπά, κατά περίπτωση, δικαιολογητικά.</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αμοιβή του Αναδόχου επιβαρύνεται με τον προβλεπόμενο φόρο εισοδήματος .</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αμοιβή του Αναδόχου επιβαρύνεται επίσης με κράτηση ύψους 0,0</w:t>
      </w:r>
      <w:r w:rsidR="00A51E12">
        <w:rPr>
          <w:rFonts w:ascii="Verdana" w:hAnsi="Verdana"/>
          <w:sz w:val="20"/>
          <w:szCs w:val="20"/>
        </w:rPr>
        <w:t>7</w:t>
      </w:r>
      <w:r w:rsidRPr="00DD35A5">
        <w:rPr>
          <w:rFonts w:ascii="Verdana" w:hAnsi="Verdana"/>
          <w:sz w:val="20"/>
          <w:szCs w:val="20"/>
        </w:rPr>
        <w:t xml:space="preserve">%,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A51E12">
        <w:rPr>
          <w:rFonts w:ascii="Verdana" w:hAnsi="Verdana"/>
          <w:sz w:val="20"/>
          <w:szCs w:val="20"/>
        </w:rPr>
        <w:t>0,0</w:t>
      </w:r>
      <w:r w:rsidR="00A51E12" w:rsidRPr="00A51E12">
        <w:rPr>
          <w:rFonts w:ascii="Verdana" w:hAnsi="Verdana"/>
          <w:sz w:val="20"/>
          <w:szCs w:val="20"/>
        </w:rPr>
        <w:t>7</w:t>
      </w:r>
      <w:r w:rsidRPr="00A51E12">
        <w:rPr>
          <w:rFonts w:ascii="Verdana" w:hAnsi="Verdana"/>
          <w:sz w:val="20"/>
          <w:szCs w:val="20"/>
        </w:rPr>
        <w:t>%</w:t>
      </w:r>
      <w:r w:rsidRPr="00DD35A5">
        <w:rPr>
          <w:rFonts w:ascii="Verdana" w:hAnsi="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097DA1" w:rsidRPr="00DD35A5" w:rsidRDefault="00097DA1" w:rsidP="00097DA1">
      <w:pPr>
        <w:tabs>
          <w:tab w:val="left" w:pos="1139"/>
        </w:tabs>
        <w:spacing w:line="360" w:lineRule="auto"/>
        <w:jc w:val="both"/>
        <w:rPr>
          <w:rFonts w:ascii="Verdana" w:hAnsi="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Οι κρατήσεις υπέρ τρίτων βαρύνουν τον ανάδοχο, ο δε Φ.Π.Α. βαρύνει το Δημόσιο και θα αποδίδεται από τον ανάδοχο.</w:t>
      </w:r>
    </w:p>
    <w:p w:rsidR="00097DA1" w:rsidRPr="00B75674" w:rsidRDefault="00097DA1" w:rsidP="00097DA1">
      <w:pPr>
        <w:tabs>
          <w:tab w:val="left" w:pos="1139"/>
        </w:tabs>
        <w:spacing w:line="360" w:lineRule="auto"/>
        <w:jc w:val="both"/>
        <w:rPr>
          <w:rFonts w:ascii="Verdana" w:hAnsi="Verdana"/>
          <w:sz w:val="20"/>
          <w:szCs w:val="20"/>
        </w:rPr>
      </w:pPr>
      <w:r w:rsidRPr="001D4559">
        <w:rPr>
          <w:rFonts w:ascii="Verdana" w:hAnsi="Verdana"/>
          <w:sz w:val="20"/>
          <w:szCs w:val="20"/>
        </w:rPr>
        <w:t xml:space="preserve">Η συνολική δαπάνη βαρύνει τον προϋπολογισμό </w:t>
      </w:r>
      <w:r>
        <w:rPr>
          <w:rFonts w:ascii="Verdana" w:hAnsi="Verdana"/>
          <w:sz w:val="20"/>
          <w:szCs w:val="20"/>
        </w:rPr>
        <w:t xml:space="preserve">του Δήμου Ρόδου του </w:t>
      </w:r>
      <w:r w:rsidRPr="001D4559">
        <w:rPr>
          <w:rFonts w:ascii="Verdana" w:hAnsi="Verdana"/>
          <w:sz w:val="20"/>
          <w:szCs w:val="20"/>
        </w:rPr>
        <w:t>οικονομικού έτους 201</w:t>
      </w:r>
      <w:r>
        <w:rPr>
          <w:rFonts w:ascii="Verdana" w:hAnsi="Verdana"/>
          <w:sz w:val="20"/>
          <w:szCs w:val="20"/>
        </w:rPr>
        <w:t>7</w:t>
      </w:r>
      <w:r w:rsidRPr="001D4559">
        <w:rPr>
          <w:rFonts w:ascii="Verdana" w:hAnsi="Verdana"/>
          <w:sz w:val="20"/>
          <w:szCs w:val="20"/>
        </w:rPr>
        <w:t>, κα</w:t>
      </w:r>
      <w:r>
        <w:rPr>
          <w:rFonts w:ascii="Verdana" w:hAnsi="Verdana"/>
          <w:sz w:val="20"/>
          <w:szCs w:val="20"/>
        </w:rPr>
        <w:t xml:space="preserve">ι συγκεκριμένα τους Κ.Α. </w:t>
      </w:r>
      <w:r>
        <w:rPr>
          <w:rFonts w:ascii="Verdana" w:hAnsi="Verdana" w:cs="Arial"/>
          <w:bCs/>
          <w:sz w:val="20"/>
          <w:szCs w:val="20"/>
        </w:rPr>
        <w:t>10-6612.0001.0001, 10-6613.0001.0001, 10-6614.0001.0001</w:t>
      </w:r>
      <w:r>
        <w:rPr>
          <w:rFonts w:ascii="Verdana" w:hAnsi="Verdana"/>
          <w:sz w:val="20"/>
          <w:szCs w:val="20"/>
        </w:rPr>
        <w:t>.</w:t>
      </w:r>
    </w:p>
    <w:p w:rsidR="00097DA1" w:rsidRPr="00DD35A5" w:rsidRDefault="00097DA1" w:rsidP="00097DA1">
      <w:pPr>
        <w:tabs>
          <w:tab w:val="left" w:pos="1139"/>
        </w:tabs>
        <w:spacing w:line="360" w:lineRule="auto"/>
        <w:jc w:val="both"/>
        <w:rPr>
          <w:rFonts w:ascii="Verdana" w:hAnsi="Verdana"/>
          <w:b/>
          <w:sz w:val="20"/>
          <w:szCs w:val="20"/>
        </w:rPr>
      </w:pPr>
      <w:r w:rsidRPr="00DD35A5">
        <w:rPr>
          <w:rFonts w:ascii="Verdana" w:hAnsi="Verdana"/>
          <w:b/>
          <w:sz w:val="20"/>
          <w:szCs w:val="20"/>
        </w:rPr>
        <w:t>ΑΡΘΡΟ 4ο: ΕΠΙΤΡΟΠΗ ΠΑΡΑΚΟΛΟΥΘΗΣΗΣ ΚΑΙ ΠΑΡΑΛΑΒΗΣ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Η παραλαβή των υλικών γίνεται από αρμόδια Επιτροπή Παραλαβής.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lastRenderedPageBreak/>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Μετά την ολοκλήρωση της ως άνω διαδικασίας η Επιτροπή Παραλαβής μπορεί:</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α) να παραλάβει το υλικό,</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β) να παραλάβει το υλικό με παρατηρήσεις λόγω αποκλίσεων από τις τεχνικές προδιαγραφές της σύμβασης,</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γ) να απορρίψει το υλικό</w:t>
      </w:r>
    </w:p>
    <w:p w:rsidR="00097DA1" w:rsidRPr="00DD35A5" w:rsidRDefault="00097DA1" w:rsidP="00097DA1">
      <w:pPr>
        <w:tabs>
          <w:tab w:val="left" w:pos="1139"/>
        </w:tabs>
        <w:spacing w:line="360" w:lineRule="auto"/>
        <w:jc w:val="both"/>
        <w:rPr>
          <w:rFonts w:ascii="Verdana" w:hAnsi="Verdana"/>
          <w:sz w:val="20"/>
          <w:szCs w:val="20"/>
        </w:rPr>
      </w:pPr>
      <w:r w:rsidRPr="00DD35A5">
        <w:rPr>
          <w:rFonts w:ascii="Verdana" w:hAnsi="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ισχύουν οι διατάξεις των άρθρων 208 και 209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5</w:t>
      </w:r>
      <w:r w:rsidRPr="00DD35A5">
        <w:rPr>
          <w:rFonts w:ascii="Verdana" w:hAnsi="Verdana"/>
          <w:b/>
          <w:sz w:val="20"/>
          <w:szCs w:val="20"/>
          <w:vertAlign w:val="superscript"/>
        </w:rPr>
        <w:t>ο</w:t>
      </w:r>
      <w:r w:rsidRPr="00DD35A5">
        <w:rPr>
          <w:rFonts w:ascii="Verdana" w:hAnsi="Verdana"/>
          <w:b/>
          <w:sz w:val="20"/>
          <w:szCs w:val="20"/>
        </w:rPr>
        <w:t xml:space="preserve"> : ΥΠΟΧΡΕΩΣΕΙΣ ΑΝΑΔΟΧΟΥ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1. Ο Ανάδοχος υποχρεούται κατά τη διάρκεια της σύμβασης να ακολουθεί πιστά τις οδηγίες και τις υποδείξεις του Δήμου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sz w:val="20"/>
          <w:szCs w:val="20"/>
        </w:rPr>
        <w:t>ιεύθυνση</w:t>
      </w:r>
      <w:r w:rsidRPr="00DD35A5">
        <w:rPr>
          <w:rFonts w:ascii="Verdana" w:hAnsi="Verdana"/>
          <w:sz w:val="20"/>
          <w:szCs w:val="20"/>
        </w:rPr>
        <w:t xml:space="preserve"> του Δήμου.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sz w:val="20"/>
          <w:szCs w:val="20"/>
        </w:rPr>
        <w:t>. Μιχαήλ Μακρή</w:t>
      </w:r>
      <w:r w:rsidRPr="00DD35A5">
        <w:rPr>
          <w:rFonts w:ascii="Verdana" w:hAnsi="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sz w:val="20"/>
          <w:szCs w:val="20"/>
        </w:rPr>
        <w:t>.</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6</w:t>
      </w:r>
      <w:r w:rsidRPr="00DD35A5">
        <w:rPr>
          <w:rFonts w:ascii="Verdana" w:hAnsi="Verdana"/>
          <w:b/>
          <w:sz w:val="20"/>
          <w:szCs w:val="20"/>
          <w:vertAlign w:val="superscript"/>
        </w:rPr>
        <w:t>ο</w:t>
      </w:r>
      <w:r w:rsidRPr="00DD35A5">
        <w:rPr>
          <w:rFonts w:ascii="Verdana" w:hAnsi="Verdana"/>
          <w:b/>
          <w:sz w:val="20"/>
          <w:szCs w:val="20"/>
        </w:rPr>
        <w:t xml:space="preserve"> : ΥΠΟΚΑΤΑΣΤΑΣΗ ΑΝΑΔΟΧΟΥ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lastRenderedPageBreak/>
        <w:t>Ο Ανάδοχος δε δικαιούται να μεταβιβάσει ή εκχωρήσει τη Σύμβαση ή μέρος αυτής χωρίς την έγγραφη συναίνεση της Αναθέτουσας Αρχής.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7</w:t>
      </w:r>
      <w:r w:rsidRPr="00DD35A5">
        <w:rPr>
          <w:rFonts w:ascii="Verdana" w:hAnsi="Verdana"/>
          <w:b/>
          <w:sz w:val="20"/>
          <w:szCs w:val="20"/>
          <w:vertAlign w:val="superscript"/>
        </w:rPr>
        <w:t>ο</w:t>
      </w:r>
      <w:r w:rsidRPr="00DD35A5">
        <w:rPr>
          <w:rFonts w:ascii="Verdana" w:hAnsi="Verdana"/>
          <w:b/>
          <w:sz w:val="20"/>
          <w:szCs w:val="20"/>
        </w:rPr>
        <w:t xml:space="preserve"> : ΤΡΟΠΟΠΟΙΗΣΗ ΤΗΣ ΣΥΜΒΑΣΗΣ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8</w:t>
      </w:r>
      <w:r w:rsidRPr="00DD35A5">
        <w:rPr>
          <w:rFonts w:ascii="Verdana" w:hAnsi="Verdana"/>
          <w:b/>
          <w:sz w:val="20"/>
          <w:szCs w:val="20"/>
          <w:vertAlign w:val="superscript"/>
        </w:rPr>
        <w:t>ο</w:t>
      </w:r>
      <w:r w:rsidRPr="00DD35A5">
        <w:rPr>
          <w:rFonts w:ascii="Verdana" w:hAnsi="Verdana"/>
          <w:b/>
          <w:sz w:val="20"/>
          <w:szCs w:val="20"/>
        </w:rPr>
        <w:t xml:space="preserve"> : ΜΟΝΟΜΕΡΗΣ ΛΥΣΗ ΤΗΣ ΣΥΜΒΑΣΗΣ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sz w:val="20"/>
          <w:szCs w:val="20"/>
        </w:rPr>
        <w:t xml:space="preserve"> </w:t>
      </w:r>
      <w:r w:rsidRPr="00DD35A5">
        <w:rPr>
          <w:rFonts w:ascii="Verdana" w:hAnsi="Verdana"/>
          <w:sz w:val="20"/>
          <w:szCs w:val="20"/>
        </w:rPr>
        <w:t>και ως εκ τούτου, θα έπρεπε να έχει αποκλειστεί από τη διαδικασία της σύναψης σύμβασης,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133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9</w:t>
      </w:r>
      <w:r w:rsidRPr="00DD35A5">
        <w:rPr>
          <w:rFonts w:ascii="Verdana" w:hAnsi="Verdana"/>
          <w:b/>
          <w:sz w:val="20"/>
          <w:szCs w:val="20"/>
          <w:vertAlign w:val="superscript"/>
        </w:rPr>
        <w:t>ο</w:t>
      </w:r>
      <w:r w:rsidRPr="00DD35A5">
        <w:rPr>
          <w:rFonts w:ascii="Verdana" w:hAnsi="Verdana"/>
          <w:b/>
          <w:sz w:val="20"/>
          <w:szCs w:val="20"/>
        </w:rPr>
        <w:t xml:space="preserve"> : ΙΣΧΥΣ ΤΗΣ ΣΥΜΒΑΣΗΣ</w:t>
      </w:r>
    </w:p>
    <w:p w:rsidR="00097DA1" w:rsidRDefault="00097DA1" w:rsidP="00097DA1">
      <w:pPr>
        <w:spacing w:line="360" w:lineRule="auto"/>
        <w:jc w:val="both"/>
        <w:rPr>
          <w:rFonts w:ascii="Verdana" w:hAnsi="Verdana"/>
          <w:sz w:val="20"/>
          <w:szCs w:val="20"/>
        </w:rPr>
      </w:pPr>
      <w:r w:rsidRPr="00DD35A5">
        <w:rPr>
          <w:rFonts w:ascii="Verdana" w:hAnsi="Verdana"/>
          <w:sz w:val="20"/>
          <w:szCs w:val="20"/>
        </w:rPr>
        <w:t xml:space="preserve">Η ισχύς της παρούσης συμβάσεως αρχίζει από την υπογραφή της και </w:t>
      </w:r>
      <w:r>
        <w:rPr>
          <w:rFonts w:ascii="Verdana" w:hAnsi="Verdana"/>
          <w:sz w:val="20"/>
          <w:szCs w:val="20"/>
        </w:rPr>
        <w:t>για ένα έτος με πρόβλεψη εξάμηνη (6) παράταση.</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10</w:t>
      </w:r>
      <w:r w:rsidRPr="00DD35A5">
        <w:rPr>
          <w:rFonts w:ascii="Verdana" w:hAnsi="Verdana"/>
          <w:b/>
          <w:sz w:val="20"/>
          <w:szCs w:val="20"/>
          <w:vertAlign w:val="superscript"/>
        </w:rPr>
        <w:t>ο</w:t>
      </w:r>
      <w:r w:rsidRPr="00DD35A5">
        <w:rPr>
          <w:rFonts w:ascii="Verdana" w:hAnsi="Verdana"/>
          <w:b/>
          <w:sz w:val="20"/>
          <w:szCs w:val="20"/>
        </w:rPr>
        <w:t xml:space="preserve"> : ΚΗΡΥΞΗ ΑΝΑΔΟΧΟΥ ΩΣ ΕΚΠΤΩΤΟΥ – ΚΥΡΩΣΕΙΣ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α) στην περίπτωση της παραγράφου 5 του άρθρου 105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2. Ο οικονομικός φορέας δεν κηρύσσεται έκπτωτος από την κατακύρωση ή ανάθεση ή την σύμβαση όταν:</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β) Συντρέχουν λόγοι ανωτέρας βίας (αρ. 204 του ν.4412/16).</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w:t>
      </w:r>
      <w:r w:rsidRPr="00DD35A5">
        <w:rPr>
          <w:rFonts w:ascii="Verdana" w:hAnsi="Verdana"/>
          <w:sz w:val="20"/>
          <w:szCs w:val="20"/>
        </w:rPr>
        <w:lastRenderedPageBreak/>
        <w:t xml:space="preserve">προς παροχή εξηγήσεων, ολική κατάπτωση της εγγύησης καλής εκτέλεσης της σύμβασης. </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Κατά τα λοιπά εφαρμόζονται οι διατάξεις του άρθρου 203 του Ν.4412/16.</w:t>
      </w:r>
    </w:p>
    <w:p w:rsidR="00097DA1" w:rsidRPr="00DD35A5" w:rsidRDefault="00097DA1" w:rsidP="00097DA1">
      <w:pPr>
        <w:spacing w:line="360" w:lineRule="auto"/>
        <w:jc w:val="both"/>
        <w:rPr>
          <w:rFonts w:ascii="Verdana" w:hAnsi="Verdana"/>
          <w:b/>
          <w:sz w:val="20"/>
          <w:szCs w:val="20"/>
        </w:rPr>
      </w:pPr>
      <w:r w:rsidRPr="00DD35A5">
        <w:rPr>
          <w:rFonts w:ascii="Verdana" w:hAnsi="Verdana"/>
          <w:b/>
          <w:sz w:val="20"/>
          <w:szCs w:val="20"/>
        </w:rPr>
        <w:t>ΑΡΘΡΟ 11</w:t>
      </w:r>
      <w:r w:rsidRPr="00DD35A5">
        <w:rPr>
          <w:rFonts w:ascii="Verdana" w:hAnsi="Verdana"/>
          <w:b/>
          <w:sz w:val="20"/>
          <w:szCs w:val="20"/>
          <w:vertAlign w:val="superscript"/>
        </w:rPr>
        <w:t>ο</w:t>
      </w:r>
      <w:r w:rsidRPr="00DD35A5">
        <w:rPr>
          <w:rFonts w:ascii="Verdana" w:hAnsi="Verdana"/>
          <w:b/>
          <w:sz w:val="20"/>
          <w:szCs w:val="20"/>
        </w:rPr>
        <w:t xml:space="preserve">   : ΕΠΙΛΥΣΗ ΔΙΑΦΟΡΩΝ – ΕΦΑΡΜΟΣΤΕΟ ΔΙΚΑΙΟ</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Η παρούσα προμήθεια διέπεται από την Ελληνική Νομοθεσία και Κοινοτική Νομοθεσία</w:t>
      </w:r>
      <w:r>
        <w:rPr>
          <w:rFonts w:ascii="Verdana" w:hAnsi="Verdana"/>
          <w:sz w:val="20"/>
          <w:szCs w:val="20"/>
        </w:rPr>
        <w:t>.</w:t>
      </w:r>
      <w:r w:rsidRPr="00DD35A5">
        <w:rPr>
          <w:rFonts w:ascii="Verdana" w:hAnsi="Verdana"/>
          <w:sz w:val="20"/>
          <w:szCs w:val="20"/>
        </w:rPr>
        <w:t xml:space="preserve"> </w:t>
      </w:r>
      <w:r>
        <w:rPr>
          <w:rFonts w:ascii="Verdana" w:hAnsi="Verdana"/>
          <w:sz w:val="20"/>
          <w:szCs w:val="20"/>
        </w:rPr>
        <w:t>Κ</w:t>
      </w:r>
      <w:r w:rsidRPr="00DD35A5">
        <w:rPr>
          <w:rFonts w:ascii="Verdana" w:hAnsi="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97DA1" w:rsidRPr="00DD35A5" w:rsidRDefault="00097DA1" w:rsidP="00097DA1">
      <w:pPr>
        <w:spacing w:line="360" w:lineRule="auto"/>
        <w:jc w:val="both"/>
        <w:rPr>
          <w:rFonts w:ascii="Verdana" w:hAnsi="Verdana"/>
          <w:sz w:val="20"/>
          <w:szCs w:val="20"/>
        </w:rPr>
      </w:pPr>
      <w:r w:rsidRPr="00DD35A5">
        <w:rPr>
          <w:rFonts w:ascii="Verdana" w:hAnsi="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sz w:val="20"/>
          <w:szCs w:val="20"/>
        </w:rPr>
        <w:t>τέσσερα (4)</w:t>
      </w:r>
      <w:r w:rsidRPr="00DD35A5">
        <w:rPr>
          <w:rFonts w:ascii="Verdana" w:hAnsi="Verdana"/>
          <w:sz w:val="20"/>
          <w:szCs w:val="20"/>
        </w:rPr>
        <w:t xml:space="preserve"> όμοια πρωτότυπα, από τα οποία το ένα επιδόθηκε στον «ΑΝΑΔΟΧΟ».</w:t>
      </w:r>
    </w:p>
    <w:p w:rsidR="00DD35A5" w:rsidRDefault="00DD35A5" w:rsidP="00DD35A5"/>
    <w:tbl>
      <w:tblPr>
        <w:tblW w:w="0" w:type="auto"/>
        <w:tblLook w:val="01E0"/>
      </w:tblPr>
      <w:tblGrid>
        <w:gridCol w:w="2941"/>
        <w:gridCol w:w="3017"/>
        <w:gridCol w:w="3216"/>
      </w:tblGrid>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E97C05" w:rsidP="00987899">
            <w:pPr>
              <w:rPr>
                <w:rFonts w:ascii="Verdana" w:hAnsi="Verdana"/>
                <w:b/>
                <w:sz w:val="22"/>
                <w:szCs w:val="22"/>
              </w:rPr>
            </w:pPr>
            <w:r w:rsidRPr="00AB3EAC">
              <w:rPr>
                <w:rFonts w:ascii="Verdana" w:hAnsi="Verdana"/>
                <w:b/>
                <w:sz w:val="22"/>
                <w:szCs w:val="22"/>
              </w:rPr>
              <w:t>ΟΙ ΣΥΜΒΑΛΛΟΜΕΝΟΙ</w:t>
            </w:r>
          </w:p>
        </w:tc>
        <w:tc>
          <w:tcPr>
            <w:tcW w:w="3324" w:type="dxa"/>
            <w:shd w:val="clear" w:color="auto" w:fill="auto"/>
          </w:tcPr>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987899">
            <w:pPr>
              <w:rPr>
                <w:rFonts w:ascii="Verdana" w:hAnsi="Verdana"/>
                <w:b/>
                <w:sz w:val="22"/>
                <w:szCs w:val="22"/>
              </w:rPr>
            </w:pPr>
          </w:p>
        </w:tc>
        <w:tc>
          <w:tcPr>
            <w:tcW w:w="3072" w:type="dxa"/>
            <w:shd w:val="clear" w:color="auto" w:fill="auto"/>
          </w:tcPr>
          <w:p w:rsidR="00DD35A5" w:rsidRPr="00AB3EAC" w:rsidRDefault="00DD35A5" w:rsidP="00987899">
            <w:pPr>
              <w:rPr>
                <w:rFonts w:ascii="Verdana" w:hAnsi="Verdana"/>
                <w:b/>
                <w:sz w:val="22"/>
                <w:szCs w:val="22"/>
              </w:rPr>
            </w:pPr>
          </w:p>
        </w:tc>
        <w:tc>
          <w:tcPr>
            <w:tcW w:w="3324" w:type="dxa"/>
            <w:shd w:val="clear" w:color="auto" w:fill="auto"/>
          </w:tcPr>
          <w:p w:rsidR="00DD35A5" w:rsidRPr="00AB3EAC" w:rsidRDefault="00DD35A5" w:rsidP="00987899">
            <w:pPr>
              <w:rPr>
                <w:rFonts w:ascii="Verdana" w:hAnsi="Verdana"/>
                <w:b/>
                <w:sz w:val="22"/>
                <w:szCs w:val="22"/>
              </w:rPr>
            </w:pPr>
          </w:p>
          <w:p w:rsidR="00DD35A5" w:rsidRPr="00AB3EAC" w:rsidRDefault="00DD35A5" w:rsidP="00987899">
            <w:pPr>
              <w:rPr>
                <w:rFonts w:ascii="Verdana" w:hAnsi="Verdana"/>
                <w:b/>
                <w:sz w:val="22"/>
                <w:szCs w:val="22"/>
              </w:rPr>
            </w:pPr>
          </w:p>
        </w:tc>
      </w:tr>
      <w:tr w:rsidR="00DD35A5">
        <w:tc>
          <w:tcPr>
            <w:tcW w:w="3072"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ΔΗΜΑΡΧΟΣ</w:t>
            </w:r>
          </w:p>
        </w:tc>
        <w:tc>
          <w:tcPr>
            <w:tcW w:w="3072" w:type="dxa"/>
            <w:shd w:val="clear" w:color="auto" w:fill="auto"/>
          </w:tcPr>
          <w:p w:rsidR="00DD35A5" w:rsidRPr="00AB3EAC" w:rsidRDefault="00DD35A5" w:rsidP="00AB3EAC">
            <w:pPr>
              <w:jc w:val="center"/>
              <w:rPr>
                <w:rFonts w:ascii="Verdana" w:hAnsi="Verdana"/>
                <w:b/>
                <w:sz w:val="22"/>
                <w:szCs w:val="22"/>
              </w:rPr>
            </w:pPr>
          </w:p>
        </w:tc>
        <w:tc>
          <w:tcPr>
            <w:tcW w:w="3324" w:type="dxa"/>
            <w:shd w:val="clear" w:color="auto" w:fill="auto"/>
          </w:tcPr>
          <w:p w:rsidR="00DD35A5" w:rsidRPr="00AB3EAC" w:rsidRDefault="00DD35A5" w:rsidP="00AB3EAC">
            <w:pPr>
              <w:jc w:val="center"/>
              <w:rPr>
                <w:rFonts w:ascii="Verdana" w:hAnsi="Verdana"/>
                <w:b/>
                <w:sz w:val="22"/>
                <w:szCs w:val="22"/>
              </w:rPr>
            </w:pPr>
            <w:r w:rsidRPr="00AB3EAC">
              <w:rPr>
                <w:rFonts w:ascii="Verdana" w:hAnsi="Verdana"/>
                <w:b/>
                <w:sz w:val="22"/>
                <w:szCs w:val="22"/>
              </w:rPr>
              <w:t>Ο ΠΡΟΜΗΘΕΥΤΗΣ</w:t>
            </w:r>
          </w:p>
        </w:tc>
      </w:tr>
    </w:tbl>
    <w:p w:rsidR="00DD35A5" w:rsidRDefault="00DD35A5" w:rsidP="00DD35A5"/>
    <w:p w:rsidR="00DF0797" w:rsidRDefault="00DF0797" w:rsidP="00F32E1B">
      <w:pPr>
        <w:pStyle w:val="10"/>
        <w:jc w:val="center"/>
        <w:rPr>
          <w:sz w:val="24"/>
        </w:rPr>
      </w:pPr>
      <w:bookmarkStart w:id="15" w:name="_Toc463513936"/>
    </w:p>
    <w:p w:rsidR="00DF0797" w:rsidRDefault="00DF0797" w:rsidP="00F32E1B">
      <w:pPr>
        <w:pStyle w:val="10"/>
        <w:jc w:val="center"/>
        <w:rPr>
          <w:sz w:val="24"/>
        </w:rPr>
      </w:pPr>
    </w:p>
    <w:p w:rsidR="00DF0797" w:rsidRDefault="00DF0797" w:rsidP="00F32E1B">
      <w:pPr>
        <w:pStyle w:val="10"/>
        <w:jc w:val="center"/>
        <w:rPr>
          <w:sz w:val="24"/>
        </w:rPr>
      </w:pPr>
    </w:p>
    <w:p w:rsidR="00E97C05" w:rsidRDefault="00C36E14" w:rsidP="00F32E1B">
      <w:pPr>
        <w:pStyle w:val="10"/>
        <w:jc w:val="center"/>
        <w:rPr>
          <w:sz w:val="24"/>
        </w:rPr>
      </w:pPr>
      <w:r>
        <w:rPr>
          <w:sz w:val="24"/>
        </w:rPr>
        <w:br w:type="page"/>
      </w:r>
      <w:r w:rsidR="00F32E1B" w:rsidRPr="00FD077C">
        <w:rPr>
          <w:sz w:val="24"/>
        </w:rPr>
        <w:lastRenderedPageBreak/>
        <w:t xml:space="preserve">ΠΑΡΑΡΤΗΜΑ </w:t>
      </w:r>
      <w:r w:rsidR="00F32E1B">
        <w:rPr>
          <w:sz w:val="24"/>
        </w:rPr>
        <w:t>Ε</w:t>
      </w:r>
      <w:r w:rsidR="00F32E1B" w:rsidRPr="00FD077C">
        <w:rPr>
          <w:sz w:val="24"/>
        </w:rPr>
        <w:t xml:space="preserve">’ </w:t>
      </w:r>
    </w:p>
    <w:p w:rsidR="00E97C05" w:rsidRPr="00E97C05" w:rsidRDefault="00E97C05" w:rsidP="00E97C05">
      <w:pPr>
        <w:rPr>
          <w:lang w:eastAsia="el-GR"/>
        </w:rPr>
      </w:pPr>
    </w:p>
    <w:p w:rsidR="00F32E1B" w:rsidRPr="00FD077C" w:rsidRDefault="00F32E1B" w:rsidP="00F32E1B">
      <w:pPr>
        <w:pStyle w:val="10"/>
        <w:jc w:val="center"/>
        <w:rPr>
          <w:sz w:val="24"/>
        </w:rPr>
      </w:pPr>
      <w:r w:rsidRPr="00FD077C">
        <w:rPr>
          <w:sz w:val="24"/>
        </w:rPr>
        <w:t xml:space="preserve"> </w:t>
      </w:r>
      <w:r w:rsidR="00F63AA5">
        <w:rPr>
          <w:sz w:val="24"/>
        </w:rPr>
        <w:t>ΕΝΤΥΠΑ ΟΙΚΟΝΟΜΙΚΗΣ ΠΡΟΣΦΟΡΑΣ</w:t>
      </w:r>
      <w:bookmarkEnd w:id="15"/>
    </w:p>
    <w:p w:rsidR="00F32E1B" w:rsidRDefault="00F32E1B" w:rsidP="00F32E1B">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21310C">
        <w:rPr>
          <w:rFonts w:ascii="Verdana" w:hAnsi="Verdana" w:cs="Arial"/>
          <w:b/>
          <w:sz w:val="20"/>
          <w:szCs w:val="20"/>
        </w:rPr>
        <w:t>9</w:t>
      </w:r>
      <w:r>
        <w:rPr>
          <w:rFonts w:ascii="Verdana" w:hAnsi="Verdana" w:cs="Arial"/>
          <w:b/>
          <w:sz w:val="20"/>
          <w:szCs w:val="20"/>
        </w:rPr>
        <w:t>)</w:t>
      </w:r>
    </w:p>
    <w:p w:rsidR="00F63AA5" w:rsidRDefault="00F63AA5" w:rsidP="00F32E1B">
      <w:pPr>
        <w:spacing w:line="360" w:lineRule="auto"/>
        <w:jc w:val="center"/>
        <w:rPr>
          <w:rFonts w:ascii="Verdana" w:hAnsi="Verdana" w:cs="Arial"/>
          <w:b/>
          <w:sz w:val="20"/>
          <w:szCs w:val="20"/>
        </w:rPr>
      </w:pP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tblPr>
      <w:tblGrid>
        <w:gridCol w:w="9720"/>
      </w:tblGrid>
      <w:tr w:rsidR="00F63AA5" w:rsidRPr="00AB3EAC">
        <w:trPr>
          <w:tblCellSpacing w:w="20" w:type="dxa"/>
        </w:trPr>
        <w:tc>
          <w:tcPr>
            <w:tcW w:w="9640" w:type="dxa"/>
            <w:shd w:val="clear" w:color="auto" w:fill="D9D9D9"/>
          </w:tcPr>
          <w:p w:rsidR="00F63AA5" w:rsidRPr="00AB3EAC" w:rsidRDefault="00F63AA5" w:rsidP="00AB3EAC">
            <w:pPr>
              <w:tabs>
                <w:tab w:val="left" w:pos="10432"/>
              </w:tabs>
              <w:ind w:right="-8"/>
              <w:jc w:val="center"/>
              <w:rPr>
                <w:rFonts w:ascii="Verdana" w:hAnsi="Verdana"/>
                <w:b/>
                <w:spacing w:val="-4"/>
              </w:rPr>
            </w:pPr>
            <w:r w:rsidRPr="00AB3EAC">
              <w:rPr>
                <w:rFonts w:ascii="Verdana" w:hAnsi="Verdana"/>
                <w:b/>
                <w:spacing w:val="-4"/>
              </w:rPr>
              <w:t xml:space="preserve">ΕΝΤΥΠΟ ΟΙΚΟΝΟΜΙΚΗΣ ΠΡΟΣΦΟΡΑΣ </w:t>
            </w:r>
          </w:p>
        </w:tc>
      </w:tr>
    </w:tbl>
    <w:p w:rsidR="00F63AA5" w:rsidRPr="00841D60" w:rsidRDefault="00F63AA5" w:rsidP="00F63AA5">
      <w:pPr>
        <w:jc w:val="both"/>
        <w:rPr>
          <w:rFonts w:ascii="Verdana" w:hAnsi="Verdana"/>
          <w:sz w:val="20"/>
          <w:szCs w:val="20"/>
        </w:rPr>
      </w:pPr>
    </w:p>
    <w:p w:rsidR="00A51E12" w:rsidRPr="00891B05" w:rsidRDefault="00A51E12" w:rsidP="00A51E12">
      <w:pPr>
        <w:tabs>
          <w:tab w:val="left" w:pos="3030"/>
        </w:tabs>
        <w:spacing w:line="360" w:lineRule="auto"/>
        <w:jc w:val="center"/>
        <w:rPr>
          <w:rFonts w:ascii="Verdana" w:hAnsi="Verdana"/>
          <w:b/>
          <w:sz w:val="20"/>
          <w:szCs w:val="20"/>
        </w:rPr>
      </w:pPr>
      <w:r w:rsidRPr="00891B05">
        <w:rPr>
          <w:rFonts w:ascii="Verdana" w:hAnsi="Verdana"/>
          <w:b/>
          <w:sz w:val="20"/>
          <w:szCs w:val="20"/>
        </w:rPr>
        <w:t>ΤΜΗΜΑ 1</w:t>
      </w:r>
      <w:r>
        <w:rPr>
          <w:rFonts w:ascii="Verdana" w:hAnsi="Verdana"/>
          <w:b/>
          <w:sz w:val="20"/>
          <w:szCs w:val="20"/>
        </w:rPr>
        <w:t>: ΔΗΜΟΣ ΡΟΔΟΥ</w:t>
      </w:r>
    </w:p>
    <w:p w:rsidR="00A51E12" w:rsidRDefault="00A51E12" w:rsidP="00A51E12"/>
    <w:p w:rsidR="00A51E12" w:rsidRPr="00912DB6" w:rsidRDefault="00A51E12" w:rsidP="00A51E12">
      <w:pPr>
        <w:tabs>
          <w:tab w:val="left" w:pos="2700"/>
        </w:tabs>
        <w:jc w:val="center"/>
        <w:rPr>
          <w:rFonts w:ascii="Verdana" w:hAnsi="Verdana"/>
          <w:b/>
          <w:sz w:val="20"/>
          <w:szCs w:val="20"/>
        </w:rPr>
      </w:pPr>
      <w:r w:rsidRPr="002E6060">
        <w:rPr>
          <w:rFonts w:ascii="Verdana" w:hAnsi="Verdana"/>
          <w:b/>
          <w:sz w:val="20"/>
          <w:szCs w:val="20"/>
        </w:rPr>
        <w:t>ΟΜΑΔΑ 1:</w:t>
      </w:r>
      <w:r>
        <w:rPr>
          <w:rFonts w:ascii="Verdana" w:hAnsi="Verdana"/>
          <w:b/>
          <w:sz w:val="20"/>
          <w:szCs w:val="20"/>
        </w:rPr>
        <w:t xml:space="preserve"> </w:t>
      </w:r>
      <w:r w:rsidRPr="00912DB6">
        <w:rPr>
          <w:rFonts w:ascii="Verdana" w:hAnsi="Verdana"/>
          <w:b/>
          <w:sz w:val="20"/>
          <w:szCs w:val="20"/>
        </w:rPr>
        <w:t>ΓΡΑΦΙΚΗ ΥΛΗ</w:t>
      </w:r>
    </w:p>
    <w:tbl>
      <w:tblPr>
        <w:tblW w:w="9894" w:type="dxa"/>
        <w:tblInd w:w="-459" w:type="dxa"/>
        <w:tblLook w:val="04A0"/>
      </w:tblPr>
      <w:tblGrid>
        <w:gridCol w:w="578"/>
        <w:gridCol w:w="4445"/>
        <w:gridCol w:w="1246"/>
        <w:gridCol w:w="1663"/>
        <w:gridCol w:w="1962"/>
      </w:tblGrid>
      <w:tr w:rsidR="00A51E12" w:rsidRPr="0092509E" w:rsidTr="007C4AA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A51E12" w:rsidRPr="0092509E" w:rsidTr="007C4AAF">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2E6060" w:rsidRDefault="00A51E12" w:rsidP="007C4AAF">
            <w:pPr>
              <w:rPr>
                <w:rFonts w:ascii="Calibri" w:hAnsi="Calibri" w:cs="Calibri"/>
                <w:color w:val="333333"/>
                <w:sz w:val="22"/>
                <w:szCs w:val="22"/>
                <w:lang w:eastAsia="el-GR"/>
              </w:rPr>
            </w:pPr>
            <w:r w:rsidRPr="002E6060">
              <w:rPr>
                <w:rFonts w:ascii="Calibri" w:hAnsi="Calibri" w:cs="Calibri"/>
                <w:color w:val="333333"/>
                <w:sz w:val="22"/>
                <w:szCs w:val="22"/>
                <w:lang w:eastAsia="el-GR"/>
              </w:rPr>
              <w:t>BOX FILE</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vAlign w:val="bottom"/>
            <w:hideMark/>
          </w:tcPr>
          <w:p w:rsidR="00A51E12" w:rsidRPr="0092509E" w:rsidRDefault="00A51E12" w:rsidP="007C4AAF">
            <w:pPr>
              <w:ind w:firstLineChars="300" w:firstLine="660"/>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CD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DVD ΕΓΓΡΑΦΗΣ 50τμχ</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POST IT</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ΑΝΤΑΛΛΑΚΤΙΚΑ PILOT FRICTION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ΑΠΟΣΥΡΑΠΤΙΚΑ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rPr>
                <w:rFonts w:ascii="Calibri" w:hAnsi="Calibri"/>
                <w:color w:val="000000"/>
                <w:sz w:val="22"/>
                <w:szCs w:val="22"/>
                <w:lang w:eastAsia="el-GR"/>
              </w:rPr>
            </w:pPr>
            <w:r w:rsidRPr="00A51E12">
              <w:rPr>
                <w:rFonts w:ascii="Calibri" w:hAnsi="Calibri"/>
                <w:color w:val="000000"/>
                <w:sz w:val="22"/>
                <w:szCs w:val="22"/>
                <w:lang w:eastAsia="el-GR"/>
              </w:rPr>
              <w:t>ΑΡΙΘΜΟΜΗΧΑΝΗ</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Κ12</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K5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ΑΡΧΕΙΟΘΗΚΕΣ FIBER Κ8</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ΑΥΤΟΚΟΛΗΤΕΣ ΕΤΙΚΕΤΕΣ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ΒΙΒΛΙΟ ΔΙΕΚΠΑΙΡ.ΕΓΓΡΑΦΩΝ Α4 100Φ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ΒΙΒΛΙΟ ΠΟΛΙΤΙΚΟΥ ΓΑΜΟΥ</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ΒΙΒΛΙΟ ΠΡΑΚΤΙΚΩΝ 25*35 200Φ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ΒΙΒΛΙΟ ΠΡΩΤΟΚΟΛΟΥ 200φ 25χ35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ΓΟΜΑ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ΔΙΑΚΟΡΕΥΤΗΣ 25Φ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rPr>
                <w:rFonts w:ascii="Calibri" w:hAnsi="Calibri"/>
                <w:color w:val="000000"/>
                <w:sz w:val="22"/>
                <w:szCs w:val="22"/>
                <w:lang w:eastAsia="el-GR"/>
              </w:rPr>
            </w:pPr>
            <w:r w:rsidRPr="00A51E12">
              <w:rPr>
                <w:rFonts w:ascii="Calibri" w:hAnsi="Calibri"/>
                <w:color w:val="000000"/>
                <w:sz w:val="22"/>
                <w:szCs w:val="22"/>
                <w:lang w:eastAsia="el-GR"/>
              </w:rPr>
              <w:t>ΔΙΑΦΑΝΕΙΕΣ Α4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rPr>
                <w:rFonts w:ascii="Calibri" w:hAnsi="Calibri"/>
                <w:color w:val="000000"/>
                <w:sz w:val="22"/>
                <w:szCs w:val="22"/>
                <w:lang w:eastAsia="el-GR"/>
              </w:rPr>
            </w:pPr>
            <w:r w:rsidRPr="00A51E12">
              <w:rPr>
                <w:rFonts w:ascii="Calibri" w:hAnsi="Calibri"/>
                <w:color w:val="000000"/>
                <w:sz w:val="22"/>
                <w:szCs w:val="22"/>
                <w:lang w:eastAsia="el-GR"/>
              </w:rPr>
              <w:t>ΔΙΑΦΑΝΕΙΕΣ ΠΛΑΣΤΙΚΟΠΟΊΗΣΗΣ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ΔΙΑΦΑΝΕΙΕΣ ΤΥΠΟΥ Γ(100)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90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rPr>
                <w:rFonts w:ascii="Calibri" w:hAnsi="Calibri"/>
                <w:color w:val="000000"/>
                <w:sz w:val="22"/>
                <w:szCs w:val="22"/>
                <w:lang w:eastAsia="el-GR"/>
              </w:rPr>
            </w:pPr>
            <w:r w:rsidRPr="00A51E12">
              <w:rPr>
                <w:rFonts w:ascii="Calibri" w:hAnsi="Calibri"/>
                <w:color w:val="000000"/>
                <w:sz w:val="22"/>
                <w:szCs w:val="22"/>
                <w:lang w:eastAsia="el-GR"/>
              </w:rPr>
              <w:t>ΔΙΑΦΑΝΕΙΕΣ ΤΥΠΟΥ Π</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ΔΙΑΧΩΡΙΣΤΙΚΑ Α-Ζ  ΑΓΓΛΙΚΑ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ΔΙΑΧΩΡΙΣΤΙΚΑ ΑΛΦΑΒΗΤΙΚΑ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ΔΙΑΧΩΡΙΣΤΙΚΑ ΑΡΙΘΜΗΤΙΚΑ 1-10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ΜΑΡΚΑΔΟΡΟΙ ΦΩΣΦΟΡΟΥΧΟΙ</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ΔΙΑΚΟΡΕΥΤΗΣ ΕΠΙΤΡΑΠΕΖΙΟΣ 60Φ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27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ΗΜΕΡΟΛΟΓΙΑ ΕΠΙΤΡΑΠΕΖΙΑ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28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ΘΗΚΗ ΚΥΒΟΥ</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29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ΚΛΑΣΕΡ 4/32</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ΚΛΑΣΕΡ 8/32</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ΚΛΙΜΑΚΟΜΕΤΡΟ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ΚΟΛΛΑ STICK 20GR</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3</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ΚΟΛΛΑ ΥΓΡΗ 30ML</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ΚΟΠΙΔΙ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35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ΜΑΡΚΑΔΟΡΑΚΙ ΜΑΥΡΟ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ΜΑΡΚΑΔΟΡΑΚΙ ΜΠΛΕ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37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ΚΟΚΚΙΝΟΣ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38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ΜΑΥΡΟΣ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39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ΜΑΡΚΑΔΟΡΟΣ ΧΟΝΔΡΟΣ ΜΠΛΕ</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ΜΑΡΚΟΔΟΡΑΚΙ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ΜΑΥΡΟ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ΜΕΛΑΝΙ ΤΑΜΠΟΝ ΜΠΛΕ</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ΜΗΧΑΝΙΚΑ 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ΜΟΛΥΒΙΑ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ΜΟΛΥΒΟΘΗΚΗ</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47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ΔΙΟΡΘΩΤΙΚΗ ΤΑΙΝΙΑ  6Μ</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48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ΜΠΛΑΝΚΟ ΥΓΡΟ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49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ΜΠΛΟΚ ΑΛΛΗΛΟΓΡΑΦΙΑΣ Α4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ΝΤΟΣΙΕ ΔΙΑΦΑΝΕΙΑ ΕΛΑΣΜΑ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ΞΥΣΤΡΑ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ΣΕΛΙΔΟΔΕΙΚΤΕΣ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  ΛΕΥΚΟ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ΣΕΛΟΤΕΙΠ ΒΑΣΗ</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56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10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57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ΚΟΚΚΙΝΟ 0,7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58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TYΠOY PILOT G2 ΜΑΥΡΟ 0,7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59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10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val="en-US" w:eastAsia="el-GR"/>
              </w:rPr>
            </w:pPr>
            <w:r w:rsidRPr="0092509E">
              <w:rPr>
                <w:rFonts w:ascii="Calibri" w:hAnsi="Calibri"/>
                <w:color w:val="000000"/>
                <w:sz w:val="22"/>
                <w:szCs w:val="22"/>
                <w:lang w:eastAsia="el-GR"/>
              </w:rPr>
              <w:t>ΣΤΥΛΟ</w:t>
            </w:r>
            <w:r w:rsidRPr="0092509E">
              <w:rPr>
                <w:rFonts w:ascii="Calibri" w:hAnsi="Calibri"/>
                <w:color w:val="000000"/>
                <w:sz w:val="22"/>
                <w:szCs w:val="22"/>
                <w:lang w:val="en-US" w:eastAsia="el-GR"/>
              </w:rPr>
              <w:t xml:space="preserve"> TY</w:t>
            </w:r>
            <w:r w:rsidRPr="0092509E">
              <w:rPr>
                <w:rFonts w:ascii="Calibri" w:hAnsi="Calibri"/>
                <w:color w:val="000000"/>
                <w:sz w:val="22"/>
                <w:szCs w:val="22"/>
                <w:lang w:eastAsia="el-GR"/>
              </w:rPr>
              <w:t>Π</w:t>
            </w:r>
            <w:r w:rsidRPr="0092509E">
              <w:rPr>
                <w:rFonts w:ascii="Calibri" w:hAnsi="Calibri"/>
                <w:color w:val="000000"/>
                <w:sz w:val="22"/>
                <w:szCs w:val="22"/>
                <w:lang w:val="en-US" w:eastAsia="el-GR"/>
              </w:rPr>
              <w:t xml:space="preserve">OY PILOT G2 </w:t>
            </w:r>
            <w:r w:rsidRPr="0092509E">
              <w:rPr>
                <w:rFonts w:ascii="Calibri" w:hAnsi="Calibri"/>
                <w:color w:val="000000"/>
                <w:sz w:val="22"/>
                <w:szCs w:val="22"/>
                <w:lang w:eastAsia="el-GR"/>
              </w:rPr>
              <w:t>ΜΠΛΕ</w:t>
            </w:r>
            <w:r w:rsidRPr="0092509E">
              <w:rPr>
                <w:rFonts w:ascii="Calibri" w:hAnsi="Calibri"/>
                <w:color w:val="000000"/>
                <w:sz w:val="22"/>
                <w:szCs w:val="22"/>
                <w:lang w:val="en-US" w:eastAsia="el-GR"/>
              </w:rPr>
              <w:t xml:space="preserve"> 0,7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ΚΟΚΚΙΝΟ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ΜΑΥΡΟ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ΣΤΥΛΟ ΜΠΛΕ</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66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67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ΣΥΝΔΕΤΗΡΕΣ  Νο 78</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68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 ΕΠΙΤΡΑΠΕΖΙΟ 23/15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69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24/6</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ΑΝΤΑΛΛΑΚΤΙΚΟ 64 2000 ΣΥΡΡΑΦΙΔΕΣ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ΕΠΙΤΡΑΠΕΖΙΟ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Νο 24/6</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ΣΥΡΑΠΤΙΚΟ Νο 64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ΤΑΙΝΙΕΣ ΣΥΣΚΕΥΑΣΊΑΣ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ΤΑΜΠΟΝ ΣΦΡΑΓΙΔΑΣ Ν</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76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11Χ23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lastRenderedPageBreak/>
              <w:t>77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78</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79</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ΑΛΛΗΛ. Α5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0</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ΕΛΑΣΜΑ ΧΑΡΤΙΝΟ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1</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ΝΤΟΣΙΕ ΜΕ ΚΟΡΔΟΝΙ 25Χ35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2</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ΛΑΣΤΙΧΟ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3500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3</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ΦΑΚΕΛΑ ΜΕ ΠΤΕΡΥΓΙΑ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4</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ΧΑΡΑΚΕΣ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5</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ΧΑΡΤΙ ΚΥΒΟΣ</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r>
              <w:rPr>
                <w:rFonts w:ascii="Calibri" w:hAnsi="Calibri"/>
                <w:color w:val="000000"/>
                <w:sz w:val="22"/>
                <w:szCs w:val="22"/>
                <w:lang w:eastAsia="el-GR"/>
              </w:rPr>
              <w:t>6</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ΧΑΡΤΟΤΑΙΝΙΑ</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45</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Pr>
                <w:rFonts w:ascii="Calibri" w:hAnsi="Calibri"/>
                <w:color w:val="000000"/>
                <w:sz w:val="22"/>
                <w:szCs w:val="22"/>
                <w:lang w:eastAsia="el-GR"/>
              </w:rPr>
              <w:t>87</w:t>
            </w:r>
          </w:p>
        </w:tc>
        <w:tc>
          <w:tcPr>
            <w:tcW w:w="4445"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ΨΑΛΙΔΙ</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663"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p>
        </w:tc>
        <w:tc>
          <w:tcPr>
            <w:tcW w:w="1962"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62" w:type="dxa"/>
            <w:tcBorders>
              <w:top w:val="nil"/>
              <w:left w:val="nil"/>
              <w:bottom w:val="single" w:sz="4" w:space="0" w:color="auto"/>
              <w:right w:val="single" w:sz="4" w:space="0" w:color="auto"/>
            </w:tcBorders>
            <w:shd w:val="clear" w:color="auto" w:fill="auto"/>
            <w:noWrap/>
            <w:vAlign w:val="bottom"/>
            <w:hideMark/>
          </w:tcPr>
          <w:p w:rsidR="00A51E12" w:rsidRPr="00F167A9" w:rsidRDefault="00A51E12" w:rsidP="007C4AAF">
            <w:pPr>
              <w:jc w:val="right"/>
              <w:rPr>
                <w:rFonts w:ascii="Calibri" w:hAnsi="Calibri" w:cs="Calibri"/>
                <w:b/>
                <w:color w:val="000000"/>
                <w:sz w:val="22"/>
                <w:szCs w:val="22"/>
              </w:rPr>
            </w:pPr>
          </w:p>
        </w:tc>
      </w:tr>
      <w:tr w:rsidR="00A51E12"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62"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right"/>
              <w:rPr>
                <w:rFonts w:ascii="Calibri" w:hAnsi="Calibri"/>
                <w:b/>
                <w:color w:val="000000"/>
                <w:sz w:val="22"/>
                <w:szCs w:val="22"/>
                <w:lang w:eastAsia="el-GR"/>
              </w:rPr>
            </w:pPr>
          </w:p>
        </w:tc>
      </w:tr>
      <w:tr w:rsidR="00A51E12" w:rsidRPr="0092509E" w:rsidTr="007C4AAF">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62"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right"/>
              <w:rPr>
                <w:rFonts w:ascii="Calibri" w:hAnsi="Calibri"/>
                <w:b/>
                <w:color w:val="000000"/>
                <w:sz w:val="22"/>
                <w:szCs w:val="22"/>
                <w:lang w:eastAsia="el-GR"/>
              </w:rPr>
            </w:pPr>
          </w:p>
        </w:tc>
      </w:tr>
    </w:tbl>
    <w:p w:rsidR="008464E7" w:rsidRDefault="008464E7" w:rsidP="008464E7">
      <w:pPr>
        <w:tabs>
          <w:tab w:val="left" w:pos="1755"/>
        </w:tabs>
        <w:jc w:val="both"/>
        <w:rPr>
          <w:rFonts w:ascii="Verdana" w:hAnsi="Verdana"/>
          <w:sz w:val="20"/>
          <w:szCs w:val="20"/>
        </w:rPr>
      </w:pPr>
      <w:r>
        <w:rPr>
          <w:rFonts w:ascii="Verdana" w:hAnsi="Verdana"/>
          <w:sz w:val="20"/>
          <w:szCs w:val="20"/>
        </w:rPr>
        <w:tab/>
      </w:r>
    </w:p>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A51E12" w:rsidRDefault="00A51E12" w:rsidP="00A51E12">
      <w:pPr>
        <w:tabs>
          <w:tab w:val="left" w:pos="2550"/>
          <w:tab w:val="left" w:pos="2670"/>
          <w:tab w:val="center" w:pos="4153"/>
        </w:tabs>
        <w:rPr>
          <w:rFonts w:ascii="Verdana" w:hAnsi="Verdana"/>
          <w:b/>
          <w:sz w:val="20"/>
          <w:szCs w:val="20"/>
        </w:rPr>
      </w:pPr>
      <w:r>
        <w:rPr>
          <w:rFonts w:ascii="Verdana" w:hAnsi="Verdana"/>
          <w:b/>
          <w:sz w:val="20"/>
          <w:szCs w:val="20"/>
        </w:rPr>
        <w:t xml:space="preserve">ΟΜΑΔΑ 2: </w:t>
      </w:r>
      <w:r w:rsidRPr="00912DB6">
        <w:rPr>
          <w:rFonts w:ascii="Verdana" w:hAnsi="Verdana"/>
          <w:b/>
          <w:sz w:val="20"/>
          <w:szCs w:val="20"/>
        </w:rPr>
        <w:t xml:space="preserve">ΜΕΛΑΝΙΑ </w:t>
      </w:r>
      <w:r>
        <w:rPr>
          <w:rFonts w:ascii="Verdana" w:hAnsi="Verdana"/>
          <w:b/>
          <w:sz w:val="20"/>
          <w:szCs w:val="20"/>
        </w:rPr>
        <w:t>–</w:t>
      </w:r>
      <w:r w:rsidRPr="00912DB6">
        <w:rPr>
          <w:rFonts w:ascii="Verdana" w:hAnsi="Verdana"/>
          <w:b/>
          <w:sz w:val="20"/>
          <w:szCs w:val="20"/>
        </w:rPr>
        <w:t xml:space="preserve"> ΤΟΝΕΡ</w:t>
      </w:r>
    </w:p>
    <w:p w:rsidR="00A51E12" w:rsidRPr="00912DB6" w:rsidRDefault="00A51E12" w:rsidP="00A51E12">
      <w:pPr>
        <w:tabs>
          <w:tab w:val="left" w:pos="2670"/>
        </w:tabs>
        <w:jc w:val="center"/>
        <w:rPr>
          <w:rFonts w:ascii="Verdana" w:hAnsi="Verdana"/>
          <w:b/>
          <w:sz w:val="20"/>
          <w:szCs w:val="20"/>
        </w:rPr>
      </w:pPr>
    </w:p>
    <w:tbl>
      <w:tblPr>
        <w:tblW w:w="9180" w:type="dxa"/>
        <w:tblInd w:w="-430" w:type="dxa"/>
        <w:tblLook w:val="04A0"/>
      </w:tblPr>
      <w:tblGrid>
        <w:gridCol w:w="680"/>
        <w:gridCol w:w="1920"/>
        <w:gridCol w:w="2214"/>
        <w:gridCol w:w="1246"/>
        <w:gridCol w:w="1640"/>
        <w:gridCol w:w="1480"/>
      </w:tblGrid>
      <w:tr w:rsidR="00A51E12" w:rsidRPr="0092509E" w:rsidTr="007C4AA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333333"/>
                <w:sz w:val="22"/>
                <w:szCs w:val="22"/>
                <w:lang w:eastAsia="el-GR"/>
              </w:rPr>
            </w:pPr>
            <w:r w:rsidRPr="0092509E">
              <w:rPr>
                <w:rFonts w:ascii="Calibri" w:hAnsi="Calibri"/>
                <w:b/>
                <w:color w:val="333333"/>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BROTHER</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BROTHER TN 2000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 ΜΑΥΡΟ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lang w:val="en-US"/>
              </w:rPr>
              <w:t>8</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41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520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521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521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540XL ΜΑΥΡΟ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541xl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545xl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546xl Colour</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C-EXV 33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Canon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FX10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MAGENDA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EPL 6200 L</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 9071</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T9072</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EPSON</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T9074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 BLACK c4844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25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11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11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300xl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301xl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301xl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BLACK ch565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CYAN  c4911a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MAGENDA c4912a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 YELLOW c4913a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88 XL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 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901 ΕΓΧΡΩΜΟ</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901xl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932xl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933xl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933xl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933xl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934xl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935xl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935xl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935xl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950xl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951xl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951xl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951xl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BLACK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CYAN</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953xl MAGENDA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953xl YELLOW</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CB435A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59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CB436A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CC364A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CE278A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140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CE285A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CE505A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80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CF226A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4</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CF283A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Q2612A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80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Q2613A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Q7115A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lastRenderedPageBreak/>
              <w:t>69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HP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Q7553A</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 KM 1530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KYOCERA TK 4105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MINOLTA</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 xml:space="preserve">BIZHUB 185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AFICID 1270 D1</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2000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2014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2501</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MP 3353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RICOH</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SP 211 CAR201HE 407254</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MLT-D101S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MLT-D1042S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MLT-D1052L</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MLT-D1082S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MLT-D111L</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MLT-D116L</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rPr>
              <w:t>1</w:t>
            </w:r>
            <w:r w:rsidRPr="00A51E12">
              <w:rPr>
                <w:rFonts w:ascii="Calibri" w:hAnsi="Calibri" w:cs="Calibri"/>
                <w:color w:val="000000"/>
                <w:sz w:val="22"/>
                <w:szCs w:val="22"/>
                <w:lang w:val="en-US"/>
              </w:rPr>
              <w:t>47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lang w:val="en-US"/>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MLT-D117S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MLT-D119S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MS 312 5000 ΣΕΛ</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rPr>
              <w:t>1</w:t>
            </w:r>
            <w:r w:rsidRPr="00A51E12">
              <w:rPr>
                <w:rFonts w:ascii="Calibri" w:hAnsi="Calibri" w:cs="Calibri"/>
                <w:color w:val="000000"/>
                <w:sz w:val="22"/>
                <w:szCs w:val="22"/>
                <w:lang w:val="en-US"/>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lang w:val="en-US"/>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MX 310 10000 ΣΕΛ</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rPr>
              <w:t>1</w:t>
            </w:r>
            <w:r w:rsidRPr="00A51E12">
              <w:rPr>
                <w:rFonts w:ascii="Calibri" w:hAnsi="Calibri" w:cs="Calibri"/>
                <w:color w:val="000000"/>
                <w:sz w:val="22"/>
                <w:szCs w:val="22"/>
                <w:lang w:val="en-US"/>
              </w:rPr>
              <w:t>14</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89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ΜΧ 317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rPr>
            </w:pPr>
            <w:r w:rsidRPr="00A51E12">
              <w:rPr>
                <w:rFonts w:ascii="Calibri" w:hAnsi="Calibri" w:cs="Calibri"/>
                <w:color w:val="000000"/>
                <w:sz w:val="22"/>
                <w:szCs w:val="22"/>
                <w:lang w:val="en-US"/>
              </w:rPr>
              <w:t>2</w:t>
            </w:r>
            <w:r w:rsidRPr="00A51E12">
              <w:rPr>
                <w:rFonts w:ascii="Calibri" w:hAnsi="Calibri" w:cs="Calibri"/>
                <w:color w:val="000000"/>
                <w:sz w:val="22"/>
                <w:szCs w:val="22"/>
              </w:rPr>
              <w:t>00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Ε250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Ε450H11E</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BK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C</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M</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C925 Y</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HK</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HC</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98</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HM</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99</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702 HY</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100</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24016SE</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X340A21G</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SHARP</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AR 5420 AR-208LΤ</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6819FE" w:rsidRDefault="00A51E12" w:rsidP="007C4AAF">
            <w:pPr>
              <w:jc w:val="center"/>
              <w:rPr>
                <w:rFonts w:ascii="Calibri" w:hAnsi="Calibri" w:cs="Calibri"/>
                <w:color w:val="000000"/>
                <w:sz w:val="22"/>
                <w:szCs w:val="22"/>
                <w:lang w:val="en-US"/>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006R01573</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106R01605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6819FE" w:rsidRDefault="00A51E12" w:rsidP="007C4AAF">
            <w:pPr>
              <w:jc w:val="center"/>
              <w:rPr>
                <w:rFonts w:ascii="Calibri" w:hAnsi="Calibri" w:cs="Calibri"/>
                <w:color w:val="000000"/>
                <w:sz w:val="22"/>
                <w:szCs w:val="22"/>
                <w:lang w:val="en-US"/>
              </w:rPr>
            </w:pPr>
            <w:r>
              <w:rPr>
                <w:rFonts w:ascii="Calibri" w:hAnsi="Calibri" w:cs="Calibri"/>
                <w:color w:val="000000"/>
                <w:sz w:val="22"/>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106R02305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lang w:val="en-US"/>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lang w:val="en-US"/>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106R02311</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870F73" w:rsidRDefault="00A51E12" w:rsidP="007C4AAF">
            <w:pPr>
              <w:jc w:val="right"/>
              <w:rPr>
                <w:rFonts w:ascii="Calibri" w:hAnsi="Calibri" w:cs="Calibri"/>
                <w:color w:val="000000"/>
                <w:sz w:val="22"/>
                <w:szCs w:val="22"/>
                <w:lang w:val="en-US"/>
              </w:rPr>
            </w:pPr>
          </w:p>
        </w:tc>
      </w:tr>
      <w:tr w:rsidR="00A51E12" w:rsidRPr="0092509E"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106R02777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center"/>
              <w:rPr>
                <w:rFonts w:ascii="Calibri" w:hAnsi="Calibri" w:cs="Calibri"/>
                <w:color w:val="000000"/>
                <w:sz w:val="22"/>
                <w:szCs w:val="22"/>
                <w:lang w:val="en-US"/>
              </w:rPr>
            </w:pPr>
            <w:r w:rsidRPr="00A51E12">
              <w:rPr>
                <w:rFonts w:ascii="Calibri" w:hAnsi="Calibri" w:cs="Calibri"/>
                <w:color w:val="000000"/>
                <w:sz w:val="22"/>
                <w:szCs w:val="22"/>
                <w:lang w:val="en-US"/>
              </w:rPr>
              <w:t>25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A51E12" w:rsidRDefault="00A51E12" w:rsidP="007C4AAF">
            <w:pPr>
              <w:jc w:val="right"/>
              <w:rPr>
                <w:rFonts w:ascii="Calibri" w:hAnsi="Calibri" w:cs="Calibri"/>
                <w:color w:val="000000"/>
                <w:sz w:val="22"/>
                <w:szCs w:val="22"/>
                <w:lang w:val="en-US"/>
              </w:rPr>
            </w:pPr>
          </w:p>
        </w:tc>
      </w:tr>
      <w:tr w:rsidR="00A51E12"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0031F9" w:rsidRDefault="00A51E12" w:rsidP="007C4AAF">
            <w:pPr>
              <w:jc w:val="right"/>
              <w:rPr>
                <w:rFonts w:ascii="Calibri" w:hAnsi="Calibri" w:cs="Calibri"/>
                <w:b/>
                <w:color w:val="000000"/>
                <w:sz w:val="22"/>
                <w:szCs w:val="22"/>
                <w:lang w:val="en-US"/>
              </w:rPr>
            </w:pPr>
          </w:p>
        </w:tc>
      </w:tr>
      <w:tr w:rsidR="00A51E12"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A51E12" w:rsidRPr="006819FE" w:rsidRDefault="00A51E12" w:rsidP="007C4AAF">
            <w:pPr>
              <w:jc w:val="right"/>
              <w:rPr>
                <w:rFonts w:ascii="Calibri" w:hAnsi="Calibri"/>
                <w:b/>
                <w:color w:val="000000"/>
                <w:sz w:val="22"/>
                <w:szCs w:val="22"/>
                <w:lang w:val="en-US" w:eastAsia="el-GR"/>
              </w:rPr>
            </w:pPr>
          </w:p>
        </w:tc>
      </w:tr>
      <w:tr w:rsidR="00A51E12" w:rsidRPr="0092509E" w:rsidTr="007C4AAF">
        <w:trPr>
          <w:trHeight w:val="300"/>
        </w:trPr>
        <w:tc>
          <w:tcPr>
            <w:tcW w:w="7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A51E12" w:rsidRPr="006819FE" w:rsidRDefault="00A51E12" w:rsidP="007C4AAF">
            <w:pPr>
              <w:jc w:val="right"/>
              <w:rPr>
                <w:rFonts w:ascii="Calibri" w:hAnsi="Calibri"/>
                <w:b/>
                <w:color w:val="000000"/>
                <w:sz w:val="22"/>
                <w:szCs w:val="22"/>
                <w:lang w:val="en-US" w:eastAsia="el-GR"/>
              </w:rPr>
            </w:pPr>
          </w:p>
        </w:tc>
      </w:tr>
    </w:tbl>
    <w:p w:rsidR="004A6B78" w:rsidRDefault="004A6B78" w:rsidP="008464E7">
      <w:pPr>
        <w:tabs>
          <w:tab w:val="left" w:pos="1755"/>
        </w:tabs>
        <w:jc w:val="both"/>
        <w:rPr>
          <w:rFonts w:ascii="Verdana" w:hAnsi="Verdana"/>
          <w:sz w:val="20"/>
          <w:szCs w:val="20"/>
        </w:rPr>
      </w:pPr>
    </w:p>
    <w:p w:rsidR="004A6B78" w:rsidRDefault="004A6B78" w:rsidP="008464E7">
      <w:pPr>
        <w:tabs>
          <w:tab w:val="left" w:pos="1755"/>
        </w:tabs>
        <w:jc w:val="both"/>
        <w:rPr>
          <w:rFonts w:ascii="Verdana" w:hAnsi="Verdana"/>
          <w:sz w:val="20"/>
          <w:szCs w:val="20"/>
        </w:rPr>
      </w:pPr>
    </w:p>
    <w:p w:rsidR="00A51E12" w:rsidRDefault="00A51E12" w:rsidP="00A51E12">
      <w:pPr>
        <w:tabs>
          <w:tab w:val="left" w:pos="1755"/>
        </w:tabs>
        <w:jc w:val="center"/>
        <w:rPr>
          <w:rFonts w:ascii="Verdana" w:hAnsi="Verdana"/>
          <w:sz w:val="20"/>
          <w:szCs w:val="20"/>
        </w:rPr>
      </w:pPr>
      <w:r>
        <w:rPr>
          <w:rFonts w:ascii="Verdana" w:hAnsi="Verdana"/>
          <w:b/>
          <w:sz w:val="20"/>
          <w:szCs w:val="20"/>
        </w:rPr>
        <w:lastRenderedPageBreak/>
        <w:t xml:space="preserve">ΟΜΑΔΑ 3: </w:t>
      </w:r>
      <w:r w:rsidRPr="00912DB6">
        <w:rPr>
          <w:rFonts w:ascii="Verdana" w:hAnsi="Verdana"/>
          <w:b/>
          <w:sz w:val="20"/>
          <w:szCs w:val="20"/>
        </w:rPr>
        <w:t>ΑΝΑΛΩΣΙΜΑ ΕΚΤΥΠΩΤΩΝ</w:t>
      </w:r>
    </w:p>
    <w:p w:rsidR="00A51E12" w:rsidRDefault="00A51E12" w:rsidP="008464E7">
      <w:pPr>
        <w:tabs>
          <w:tab w:val="left" w:pos="1755"/>
        </w:tabs>
        <w:jc w:val="both"/>
        <w:rPr>
          <w:rFonts w:ascii="Verdana" w:hAnsi="Verdana"/>
          <w:sz w:val="20"/>
          <w:szCs w:val="20"/>
        </w:rPr>
      </w:pPr>
    </w:p>
    <w:tbl>
      <w:tblPr>
        <w:tblW w:w="9180" w:type="dxa"/>
        <w:tblInd w:w="-430" w:type="dxa"/>
        <w:tblLook w:val="04A0"/>
      </w:tblPr>
      <w:tblGrid>
        <w:gridCol w:w="680"/>
        <w:gridCol w:w="1920"/>
        <w:gridCol w:w="2214"/>
        <w:gridCol w:w="1246"/>
        <w:gridCol w:w="1640"/>
        <w:gridCol w:w="1480"/>
      </w:tblGrid>
      <w:tr w:rsidR="00A51E12" w:rsidRPr="00912DB6" w:rsidTr="007C4AA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Α/Α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Μάρκα Εκτυπωτή</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Κωδικός  Μελανιού/Τόνερ</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ΠΟΣΟΤΗΤΑ</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 xml:space="preserve"> ΤΙΜΗ ΜΟΝΑΔΟΣ ΠΡΟ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w:t>
            </w: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MS/MX 310/317</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65</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250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LEXMARK</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240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4</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SAMSUNG</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116R</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60</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5020</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6</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5945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7</w:t>
            </w:r>
          </w:p>
        </w:tc>
        <w:tc>
          <w:tcPr>
            <w:tcW w:w="192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XEROX</w:t>
            </w:r>
          </w:p>
        </w:tc>
        <w:tc>
          <w:tcPr>
            <w:tcW w:w="2214" w:type="dxa"/>
            <w:tcBorders>
              <w:top w:val="nil"/>
              <w:left w:val="nil"/>
              <w:bottom w:val="single" w:sz="4" w:space="0" w:color="auto"/>
              <w:right w:val="single" w:sz="4" w:space="0" w:color="auto"/>
            </w:tcBorders>
            <w:shd w:val="clear" w:color="auto" w:fill="auto"/>
            <w:vAlign w:val="center"/>
            <w:hideMark/>
          </w:tcPr>
          <w:p w:rsidR="00A51E12" w:rsidRPr="00912DB6" w:rsidRDefault="00A51E12" w:rsidP="007C4AAF">
            <w:pPr>
              <w:jc w:val="center"/>
              <w:rPr>
                <w:rFonts w:ascii="Calibri" w:hAnsi="Calibri" w:cs="Calibri"/>
                <w:color w:val="000000"/>
                <w:sz w:val="22"/>
                <w:szCs w:val="22"/>
                <w:lang w:eastAsia="el-GR"/>
              </w:rPr>
            </w:pPr>
            <w:r w:rsidRPr="00912DB6">
              <w:rPr>
                <w:rFonts w:ascii="Calibri" w:hAnsi="Calibri" w:cs="Calibri"/>
                <w:color w:val="000000"/>
                <w:sz w:val="22"/>
                <w:szCs w:val="22"/>
                <w:lang w:eastAsia="el-GR"/>
              </w:rPr>
              <w:t>3225</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7</w:t>
            </w:r>
          </w:p>
        </w:tc>
        <w:tc>
          <w:tcPr>
            <w:tcW w:w="164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ΧΩΡΙΣ Φ.Π.Α.</w:t>
            </w:r>
          </w:p>
        </w:tc>
        <w:tc>
          <w:tcPr>
            <w:tcW w:w="1480" w:type="dxa"/>
            <w:tcBorders>
              <w:top w:val="nil"/>
              <w:left w:val="nil"/>
              <w:bottom w:val="single" w:sz="4" w:space="0" w:color="auto"/>
              <w:right w:val="single" w:sz="4" w:space="0" w:color="auto"/>
            </w:tcBorders>
            <w:shd w:val="clear" w:color="auto" w:fill="auto"/>
            <w:noWrap/>
            <w:vAlign w:val="bottom"/>
            <w:hideMark/>
          </w:tcPr>
          <w:p w:rsidR="00A51E12" w:rsidRPr="006E17A8" w:rsidRDefault="00A51E12" w:rsidP="007C4AAF">
            <w:pPr>
              <w:jc w:val="right"/>
              <w:rPr>
                <w:rFonts w:ascii="Calibri" w:hAnsi="Calibri" w:cs="Calibri"/>
                <w:b/>
                <w:color w:val="000000"/>
                <w:sz w:val="22"/>
                <w:szCs w:val="22"/>
              </w:rPr>
            </w:pPr>
          </w:p>
        </w:tc>
      </w:tr>
      <w:tr w:rsidR="00A51E12"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Φ.Π.Α. 24%</w:t>
            </w:r>
          </w:p>
        </w:tc>
        <w:tc>
          <w:tcPr>
            <w:tcW w:w="148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right"/>
              <w:rPr>
                <w:rFonts w:ascii="Calibri" w:hAnsi="Calibri" w:cs="Calibri"/>
                <w:b/>
                <w:color w:val="000000"/>
                <w:sz w:val="22"/>
                <w:szCs w:val="22"/>
                <w:lang w:eastAsia="el-GR"/>
              </w:rPr>
            </w:pPr>
          </w:p>
        </w:tc>
      </w:tr>
      <w:tr w:rsidR="00A51E12" w:rsidRPr="00912DB6" w:rsidTr="007C4AAF">
        <w:trPr>
          <w:trHeight w:val="300"/>
        </w:trPr>
        <w:tc>
          <w:tcPr>
            <w:tcW w:w="77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1E12" w:rsidRPr="00912DB6" w:rsidRDefault="00A51E12" w:rsidP="007C4AAF">
            <w:pPr>
              <w:jc w:val="center"/>
              <w:rPr>
                <w:rFonts w:ascii="Calibri" w:hAnsi="Calibri" w:cs="Calibri"/>
                <w:b/>
                <w:color w:val="000000"/>
                <w:sz w:val="22"/>
                <w:szCs w:val="22"/>
                <w:lang w:eastAsia="el-GR"/>
              </w:rPr>
            </w:pPr>
            <w:r w:rsidRPr="00912DB6">
              <w:rPr>
                <w:rFonts w:ascii="Calibri" w:hAnsi="Calibri" w:cs="Calibri"/>
                <w:b/>
                <w:color w:val="000000"/>
                <w:sz w:val="22"/>
                <w:szCs w:val="22"/>
                <w:lang w:eastAsia="el-GR"/>
              </w:rPr>
              <w:t>ΣΥΝΟΛΟ ΜΕ Φ.Π.Α.</w:t>
            </w:r>
          </w:p>
        </w:tc>
        <w:tc>
          <w:tcPr>
            <w:tcW w:w="1480" w:type="dxa"/>
            <w:tcBorders>
              <w:top w:val="nil"/>
              <w:left w:val="nil"/>
              <w:bottom w:val="single" w:sz="4" w:space="0" w:color="auto"/>
              <w:right w:val="single" w:sz="4" w:space="0" w:color="auto"/>
            </w:tcBorders>
            <w:shd w:val="clear" w:color="auto" w:fill="auto"/>
            <w:noWrap/>
            <w:vAlign w:val="center"/>
            <w:hideMark/>
          </w:tcPr>
          <w:p w:rsidR="00A51E12" w:rsidRPr="00912DB6" w:rsidRDefault="00A51E12" w:rsidP="007C4AAF">
            <w:pPr>
              <w:jc w:val="right"/>
              <w:rPr>
                <w:rFonts w:ascii="Calibri" w:hAnsi="Calibri" w:cs="Calibri"/>
                <w:b/>
                <w:color w:val="000000"/>
                <w:sz w:val="22"/>
                <w:szCs w:val="22"/>
                <w:lang w:eastAsia="el-GR"/>
              </w:rPr>
            </w:pPr>
          </w:p>
        </w:tc>
      </w:tr>
    </w:tbl>
    <w:p w:rsidR="008464E7" w:rsidRDefault="008464E7" w:rsidP="00097DA1">
      <w:pPr>
        <w:jc w:val="both"/>
        <w:rPr>
          <w:sz w:val="20"/>
          <w:szCs w:val="20"/>
        </w:rPr>
      </w:pPr>
      <w:r w:rsidRPr="00841D60">
        <w:rPr>
          <w:sz w:val="20"/>
          <w:szCs w:val="20"/>
        </w:rPr>
        <w:t xml:space="preserve">                  </w:t>
      </w:r>
    </w:p>
    <w:p w:rsidR="00A51E12" w:rsidRDefault="00A51E12" w:rsidP="00097DA1">
      <w:pPr>
        <w:jc w:val="both"/>
        <w:rPr>
          <w:sz w:val="20"/>
          <w:szCs w:val="20"/>
        </w:rPr>
      </w:pPr>
    </w:p>
    <w:p w:rsidR="00A51E12" w:rsidRPr="00912DB6" w:rsidRDefault="00A51E12" w:rsidP="00A51E12">
      <w:pPr>
        <w:shd w:val="clear" w:color="auto" w:fill="FFFFFF"/>
        <w:spacing w:line="360" w:lineRule="auto"/>
        <w:jc w:val="center"/>
        <w:rPr>
          <w:rFonts w:ascii="Verdana" w:hAnsi="Verdana"/>
          <w:b/>
          <w:sz w:val="20"/>
          <w:szCs w:val="20"/>
        </w:rPr>
      </w:pPr>
      <w:r w:rsidRPr="00715465">
        <w:rPr>
          <w:rFonts w:ascii="Verdana" w:hAnsi="Verdana"/>
          <w:b/>
          <w:sz w:val="20"/>
          <w:szCs w:val="20"/>
        </w:rPr>
        <w:t xml:space="preserve">ΟΜΑΔΑ 4: </w:t>
      </w:r>
      <w:r w:rsidRPr="00912DB6">
        <w:rPr>
          <w:rFonts w:ascii="Verdana" w:hAnsi="Verdana"/>
          <w:b/>
          <w:sz w:val="20"/>
          <w:szCs w:val="20"/>
        </w:rPr>
        <w:t>ΧΑΡΤΙ ΕΚΤΥΠΩΣΗΣ</w:t>
      </w:r>
    </w:p>
    <w:tbl>
      <w:tblPr>
        <w:tblW w:w="8984" w:type="dxa"/>
        <w:tblInd w:w="-332" w:type="dxa"/>
        <w:tblLook w:val="04A0"/>
      </w:tblPr>
      <w:tblGrid>
        <w:gridCol w:w="578"/>
        <w:gridCol w:w="3460"/>
        <w:gridCol w:w="1246"/>
        <w:gridCol w:w="1720"/>
        <w:gridCol w:w="1980"/>
      </w:tblGrid>
      <w:tr w:rsidR="00A51E12" w:rsidRPr="0092509E" w:rsidTr="007C4AA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Α/Α</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 xml:space="preserve">ΠΕΡΙΓΡΑΦΗ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ΠΟΣΟΤΗΤΑ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ΤΙΜΗ ΜΟΝΑΔΟΣ ΠΡΟ ΦΠΑ</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ΣΥΝΟΛΟ</w:t>
            </w: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1</w:t>
            </w:r>
          </w:p>
        </w:tc>
        <w:tc>
          <w:tcPr>
            <w:tcW w:w="346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ΧΑΡΤΙ   Α4 δεσμιδα 500Φ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9500</w:t>
            </w:r>
          </w:p>
        </w:tc>
        <w:tc>
          <w:tcPr>
            <w:tcW w:w="172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2</w:t>
            </w:r>
          </w:p>
        </w:tc>
        <w:tc>
          <w:tcPr>
            <w:tcW w:w="346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 xml:space="preserve">ΧΑΡΤΙ PLOTER A1 </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50</w:t>
            </w:r>
          </w:p>
        </w:tc>
        <w:tc>
          <w:tcPr>
            <w:tcW w:w="172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3</w:t>
            </w:r>
          </w:p>
        </w:tc>
        <w:tc>
          <w:tcPr>
            <w:tcW w:w="346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ΧΑΡΤΙ PLOTER AO</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50</w:t>
            </w:r>
          </w:p>
        </w:tc>
        <w:tc>
          <w:tcPr>
            <w:tcW w:w="172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4</w:t>
            </w:r>
          </w:p>
        </w:tc>
        <w:tc>
          <w:tcPr>
            <w:tcW w:w="346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ΧΑΡΤΙ Α3 δεσμίδα 500Φ</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120</w:t>
            </w:r>
          </w:p>
        </w:tc>
        <w:tc>
          <w:tcPr>
            <w:tcW w:w="172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color w:val="000000"/>
                <w:sz w:val="22"/>
                <w:szCs w:val="22"/>
                <w:lang w:eastAsia="el-GR"/>
              </w:rPr>
            </w:pPr>
            <w:r w:rsidRPr="0092509E">
              <w:rPr>
                <w:rFonts w:ascii="Calibri" w:hAnsi="Calibri"/>
                <w:color w:val="000000"/>
                <w:sz w:val="22"/>
                <w:szCs w:val="22"/>
                <w:lang w:eastAsia="el-GR"/>
              </w:rPr>
              <w:t>6</w:t>
            </w:r>
          </w:p>
        </w:tc>
        <w:tc>
          <w:tcPr>
            <w:tcW w:w="346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rPr>
                <w:rFonts w:ascii="Calibri" w:hAnsi="Calibri"/>
                <w:color w:val="000000"/>
                <w:sz w:val="22"/>
                <w:szCs w:val="22"/>
                <w:lang w:eastAsia="el-GR"/>
              </w:rPr>
            </w:pPr>
            <w:r w:rsidRPr="0092509E">
              <w:rPr>
                <w:rFonts w:ascii="Calibri" w:hAnsi="Calibri"/>
                <w:color w:val="000000"/>
                <w:sz w:val="22"/>
                <w:szCs w:val="22"/>
                <w:lang w:eastAsia="el-GR"/>
              </w:rPr>
              <w:t>ΧΑΡΤΙ ΘΕΡΜΙΚΟ POS</w:t>
            </w:r>
          </w:p>
        </w:tc>
        <w:tc>
          <w:tcPr>
            <w:tcW w:w="1246"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center"/>
              <w:rPr>
                <w:rFonts w:ascii="Calibri" w:hAnsi="Calibri" w:cs="Calibri"/>
                <w:color w:val="000000"/>
                <w:sz w:val="22"/>
                <w:szCs w:val="22"/>
              </w:rPr>
            </w:pPr>
            <w:r>
              <w:rPr>
                <w:rFonts w:ascii="Calibri" w:hAnsi="Calibri" w:cs="Calibri"/>
                <w:color w:val="000000"/>
                <w:sz w:val="22"/>
                <w:szCs w:val="22"/>
              </w:rPr>
              <w:t>250</w:t>
            </w:r>
          </w:p>
        </w:tc>
        <w:tc>
          <w:tcPr>
            <w:tcW w:w="172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A51E12" w:rsidRDefault="00A51E12" w:rsidP="007C4AAF">
            <w:pPr>
              <w:jc w:val="right"/>
              <w:rPr>
                <w:rFonts w:ascii="Calibri" w:hAnsi="Calibri" w:cs="Calibri"/>
                <w:color w:val="000000"/>
                <w:sz w:val="22"/>
                <w:szCs w:val="22"/>
              </w:rPr>
            </w:pPr>
          </w:p>
        </w:tc>
      </w:tr>
      <w:tr w:rsidR="00A51E12"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χωρίς Φ.Π.Α.</w:t>
            </w:r>
          </w:p>
        </w:tc>
        <w:tc>
          <w:tcPr>
            <w:tcW w:w="1980" w:type="dxa"/>
            <w:tcBorders>
              <w:top w:val="nil"/>
              <w:left w:val="nil"/>
              <w:bottom w:val="single" w:sz="4" w:space="0" w:color="auto"/>
              <w:right w:val="single" w:sz="4" w:space="0" w:color="auto"/>
            </w:tcBorders>
            <w:shd w:val="clear" w:color="auto" w:fill="auto"/>
            <w:noWrap/>
            <w:vAlign w:val="bottom"/>
            <w:hideMark/>
          </w:tcPr>
          <w:p w:rsidR="00A51E12" w:rsidRPr="009D2988" w:rsidRDefault="00A51E12" w:rsidP="007C4AAF">
            <w:pPr>
              <w:jc w:val="right"/>
              <w:rPr>
                <w:rFonts w:ascii="Calibri" w:hAnsi="Calibri" w:cs="Calibri"/>
                <w:b/>
                <w:color w:val="000000"/>
                <w:sz w:val="22"/>
                <w:szCs w:val="22"/>
              </w:rPr>
            </w:pPr>
          </w:p>
        </w:tc>
      </w:tr>
      <w:tr w:rsidR="00A51E12"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Φ.Π.Α. 24%</w:t>
            </w:r>
          </w:p>
        </w:tc>
        <w:tc>
          <w:tcPr>
            <w:tcW w:w="198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right"/>
              <w:rPr>
                <w:rFonts w:ascii="Calibri" w:hAnsi="Calibri"/>
                <w:b/>
                <w:color w:val="000000"/>
                <w:sz w:val="22"/>
                <w:szCs w:val="22"/>
                <w:lang w:eastAsia="el-GR"/>
              </w:rPr>
            </w:pPr>
          </w:p>
        </w:tc>
      </w:tr>
      <w:tr w:rsidR="00A51E12" w:rsidRPr="0092509E" w:rsidTr="007C4AAF">
        <w:trPr>
          <w:trHeight w:val="300"/>
        </w:trPr>
        <w:tc>
          <w:tcPr>
            <w:tcW w:w="70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12" w:rsidRPr="0092509E" w:rsidRDefault="00A51E12" w:rsidP="007C4AAF">
            <w:pPr>
              <w:jc w:val="center"/>
              <w:rPr>
                <w:rFonts w:ascii="Calibri" w:hAnsi="Calibri"/>
                <w:b/>
                <w:color w:val="000000"/>
                <w:sz w:val="22"/>
                <w:szCs w:val="22"/>
                <w:lang w:eastAsia="el-GR"/>
              </w:rPr>
            </w:pPr>
            <w:r w:rsidRPr="0092509E">
              <w:rPr>
                <w:rFonts w:ascii="Calibri" w:hAnsi="Calibri"/>
                <w:b/>
                <w:color w:val="000000"/>
                <w:sz w:val="22"/>
                <w:szCs w:val="22"/>
                <w:lang w:eastAsia="el-GR"/>
              </w:rPr>
              <w:t>Σύνολο με Φ.Π.Α.</w:t>
            </w:r>
          </w:p>
        </w:tc>
        <w:tc>
          <w:tcPr>
            <w:tcW w:w="1980" w:type="dxa"/>
            <w:tcBorders>
              <w:top w:val="nil"/>
              <w:left w:val="nil"/>
              <w:bottom w:val="single" w:sz="4" w:space="0" w:color="auto"/>
              <w:right w:val="single" w:sz="4" w:space="0" w:color="auto"/>
            </w:tcBorders>
            <w:shd w:val="clear" w:color="auto" w:fill="auto"/>
            <w:noWrap/>
            <w:vAlign w:val="bottom"/>
            <w:hideMark/>
          </w:tcPr>
          <w:p w:rsidR="00A51E12" w:rsidRPr="0092509E" w:rsidRDefault="00A51E12" w:rsidP="007C4AAF">
            <w:pPr>
              <w:jc w:val="right"/>
              <w:rPr>
                <w:rFonts w:ascii="Calibri" w:hAnsi="Calibri"/>
                <w:b/>
                <w:color w:val="000000"/>
                <w:sz w:val="22"/>
                <w:szCs w:val="22"/>
                <w:lang w:eastAsia="el-GR"/>
              </w:rPr>
            </w:pPr>
          </w:p>
        </w:tc>
      </w:tr>
    </w:tbl>
    <w:p w:rsidR="00A51E12" w:rsidRDefault="00A51E12" w:rsidP="00A51E12">
      <w:pPr>
        <w:spacing w:line="360" w:lineRule="auto"/>
        <w:rPr>
          <w:rFonts w:ascii="Comic Sans MS" w:hAnsi="Comic Sans MS"/>
          <w:b/>
          <w:sz w:val="20"/>
          <w:szCs w:val="20"/>
        </w:rPr>
      </w:pPr>
    </w:p>
    <w:p w:rsidR="00A51E12" w:rsidRDefault="00A51E12" w:rsidP="00A51E12">
      <w:pPr>
        <w:spacing w:line="276" w:lineRule="auto"/>
        <w:ind w:left="720"/>
        <w:jc w:val="both"/>
        <w:rPr>
          <w:rFonts w:ascii="Comic Sans MS" w:hAnsi="Comic Sans MS"/>
          <w:sz w:val="20"/>
          <w:szCs w:val="20"/>
        </w:rPr>
      </w:pPr>
    </w:p>
    <w:p w:rsidR="00A51E12" w:rsidRDefault="00A51E12" w:rsidP="00A51E12">
      <w:pPr>
        <w:shd w:val="clear" w:color="auto" w:fill="FFFFFF"/>
        <w:spacing w:line="360" w:lineRule="auto"/>
        <w:rPr>
          <w:rFonts w:ascii="Verdana" w:hAnsi="Verdana" w:cs="Verdana"/>
          <w:b/>
          <w:sz w:val="20"/>
          <w:szCs w:val="20"/>
          <w:lang w:val="en-US"/>
        </w:rPr>
      </w:pPr>
      <w:r>
        <w:rPr>
          <w:rFonts w:ascii="Verdana" w:hAnsi="Verdana" w:cs="Verdana"/>
          <w:b/>
          <w:sz w:val="20"/>
          <w:szCs w:val="20"/>
        </w:rPr>
        <w:t xml:space="preserve">                                     ΟΜΑΔΑ </w:t>
      </w:r>
      <w:r>
        <w:rPr>
          <w:rFonts w:ascii="Verdana" w:hAnsi="Verdana" w:cs="Verdana"/>
          <w:b/>
          <w:sz w:val="20"/>
          <w:szCs w:val="20"/>
          <w:lang w:val="en-US"/>
        </w:rPr>
        <w:t>5</w:t>
      </w:r>
      <w:r>
        <w:rPr>
          <w:rFonts w:ascii="Verdana" w:hAnsi="Verdana" w:cs="Verdana"/>
          <w:b/>
          <w:sz w:val="20"/>
          <w:szCs w:val="20"/>
        </w:rPr>
        <w:t>: ΑΝΑΓΟΜΩΣΗ ΤΟΝΕΡ</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559"/>
        <w:gridCol w:w="850"/>
        <w:gridCol w:w="1418"/>
        <w:gridCol w:w="1417"/>
        <w:gridCol w:w="1701"/>
      </w:tblGrid>
      <w:tr w:rsidR="00A51E12" w:rsidRPr="002944FA" w:rsidTr="007C4AAF">
        <w:trPr>
          <w:trHeight w:val="352"/>
        </w:trPr>
        <w:tc>
          <w:tcPr>
            <w:tcW w:w="1844" w:type="dxa"/>
            <w:vAlign w:val="center"/>
          </w:tcPr>
          <w:p w:rsidR="00A51E12" w:rsidRPr="002944FA" w:rsidRDefault="00A51E12" w:rsidP="007C4AAF">
            <w:pPr>
              <w:spacing w:line="360" w:lineRule="auto"/>
              <w:ind w:right="-1050"/>
              <w:jc w:val="both"/>
              <w:rPr>
                <w:rFonts w:ascii="Verdana" w:hAnsi="Verdana"/>
                <w:b/>
                <w:sz w:val="20"/>
                <w:szCs w:val="20"/>
              </w:rPr>
            </w:pPr>
            <w:r w:rsidRPr="002944FA">
              <w:rPr>
                <w:rFonts w:ascii="Verdana" w:hAnsi="Verdana"/>
                <w:b/>
                <w:sz w:val="20"/>
                <w:szCs w:val="20"/>
              </w:rPr>
              <w:t>ΕΚΤΥΠΩΤΗΣ</w:t>
            </w:r>
          </w:p>
        </w:tc>
        <w:tc>
          <w:tcPr>
            <w:tcW w:w="1559" w:type="dxa"/>
            <w:vAlign w:val="center"/>
          </w:tcPr>
          <w:p w:rsidR="00A51E12" w:rsidRPr="002944FA" w:rsidRDefault="00A51E12" w:rsidP="007C4AAF">
            <w:pPr>
              <w:spacing w:line="360" w:lineRule="auto"/>
              <w:ind w:right="-1050"/>
              <w:jc w:val="both"/>
              <w:rPr>
                <w:rFonts w:ascii="Verdana" w:hAnsi="Verdana"/>
                <w:b/>
                <w:sz w:val="20"/>
                <w:szCs w:val="20"/>
              </w:rPr>
            </w:pPr>
            <w:r w:rsidRPr="002944FA">
              <w:rPr>
                <w:rFonts w:ascii="Verdana" w:hAnsi="Verdana"/>
                <w:b/>
                <w:sz w:val="20"/>
                <w:szCs w:val="20"/>
              </w:rPr>
              <w:t>ΑΝΑΛΩΣΙΜΟ</w:t>
            </w:r>
          </w:p>
        </w:tc>
        <w:tc>
          <w:tcPr>
            <w:tcW w:w="850" w:type="dxa"/>
            <w:vAlign w:val="center"/>
          </w:tcPr>
          <w:p w:rsidR="00A51E12" w:rsidRPr="002944FA" w:rsidRDefault="00A51E12" w:rsidP="007C4AAF">
            <w:pPr>
              <w:spacing w:line="360" w:lineRule="auto"/>
              <w:ind w:right="-1050"/>
              <w:jc w:val="both"/>
              <w:rPr>
                <w:rFonts w:ascii="Verdana" w:hAnsi="Verdana"/>
                <w:b/>
                <w:sz w:val="20"/>
                <w:szCs w:val="20"/>
              </w:rPr>
            </w:pPr>
            <w:r w:rsidRPr="002944FA">
              <w:rPr>
                <w:rFonts w:ascii="Verdana" w:hAnsi="Verdana"/>
                <w:b/>
                <w:sz w:val="20"/>
                <w:szCs w:val="20"/>
              </w:rPr>
              <w:t>ΣΕΛΙΔΕΣ</w:t>
            </w:r>
          </w:p>
        </w:tc>
        <w:tc>
          <w:tcPr>
            <w:tcW w:w="1418" w:type="dxa"/>
            <w:vAlign w:val="center"/>
          </w:tcPr>
          <w:p w:rsidR="00A51E12" w:rsidRPr="002944FA" w:rsidRDefault="00A51E12" w:rsidP="007C4AAF">
            <w:pPr>
              <w:spacing w:line="360" w:lineRule="auto"/>
              <w:ind w:right="-1050"/>
              <w:jc w:val="both"/>
              <w:rPr>
                <w:rFonts w:ascii="Verdana" w:hAnsi="Verdana"/>
                <w:b/>
                <w:sz w:val="20"/>
                <w:szCs w:val="20"/>
              </w:rPr>
            </w:pPr>
            <w:r w:rsidRPr="002944FA">
              <w:rPr>
                <w:rFonts w:ascii="Verdana" w:hAnsi="Verdana"/>
                <w:b/>
                <w:sz w:val="20"/>
                <w:szCs w:val="20"/>
              </w:rPr>
              <w:t>ΠΟΣΟΤΗΤΑ</w:t>
            </w:r>
          </w:p>
        </w:tc>
        <w:tc>
          <w:tcPr>
            <w:tcW w:w="1417" w:type="dxa"/>
            <w:vAlign w:val="center"/>
          </w:tcPr>
          <w:p w:rsidR="00A51E12" w:rsidRPr="002944FA" w:rsidRDefault="00A51E12" w:rsidP="007C4AAF">
            <w:pPr>
              <w:spacing w:line="360" w:lineRule="auto"/>
              <w:ind w:right="-1050"/>
              <w:jc w:val="both"/>
              <w:rPr>
                <w:rFonts w:ascii="Verdana" w:hAnsi="Verdana"/>
                <w:b/>
                <w:sz w:val="20"/>
                <w:szCs w:val="20"/>
                <w:lang w:val="en-US"/>
              </w:rPr>
            </w:pPr>
            <w:r w:rsidRPr="002944FA">
              <w:rPr>
                <w:rFonts w:ascii="Verdana" w:hAnsi="Verdana"/>
                <w:b/>
                <w:sz w:val="20"/>
                <w:szCs w:val="20"/>
              </w:rPr>
              <w:t xml:space="preserve">ΤΙΜΗ </w:t>
            </w:r>
          </w:p>
          <w:p w:rsidR="00A51E12" w:rsidRPr="002944FA" w:rsidRDefault="00A51E12" w:rsidP="007C4AAF">
            <w:pPr>
              <w:spacing w:line="360" w:lineRule="auto"/>
              <w:ind w:right="-1050"/>
              <w:jc w:val="both"/>
              <w:rPr>
                <w:rFonts w:ascii="Verdana" w:hAnsi="Verdana"/>
                <w:b/>
                <w:sz w:val="20"/>
                <w:szCs w:val="20"/>
              </w:rPr>
            </w:pPr>
            <w:r w:rsidRPr="002944FA">
              <w:rPr>
                <w:rFonts w:ascii="Verdana" w:hAnsi="Verdana"/>
                <w:b/>
                <w:sz w:val="20"/>
                <w:szCs w:val="20"/>
              </w:rPr>
              <w:t>ΜΟΝΑΔΑΣ</w:t>
            </w:r>
          </w:p>
        </w:tc>
        <w:tc>
          <w:tcPr>
            <w:tcW w:w="1701" w:type="dxa"/>
            <w:vAlign w:val="center"/>
          </w:tcPr>
          <w:p w:rsidR="00A51E12" w:rsidRPr="002944FA" w:rsidRDefault="00A51E12" w:rsidP="00140B23">
            <w:pPr>
              <w:spacing w:line="360" w:lineRule="auto"/>
              <w:ind w:right="-1050"/>
              <w:jc w:val="both"/>
              <w:rPr>
                <w:rFonts w:ascii="Verdana" w:hAnsi="Verdana"/>
                <w:b/>
                <w:sz w:val="20"/>
                <w:szCs w:val="20"/>
              </w:rPr>
            </w:pPr>
            <w:r w:rsidRPr="002944FA">
              <w:rPr>
                <w:rFonts w:ascii="Verdana" w:hAnsi="Verdana"/>
                <w:b/>
                <w:sz w:val="20"/>
                <w:szCs w:val="20"/>
              </w:rPr>
              <w:t>ΣΥΝΟΛΟ</w:t>
            </w: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Samsung M2826</w:t>
            </w:r>
          </w:p>
        </w:tc>
        <w:tc>
          <w:tcPr>
            <w:tcW w:w="1559" w:type="dxa"/>
            <w:vAlign w:val="center"/>
          </w:tcPr>
          <w:p w:rsidR="006860D0" w:rsidRPr="002944FA" w:rsidRDefault="006860D0" w:rsidP="007C4AAF">
            <w:pPr>
              <w:spacing w:line="360" w:lineRule="auto"/>
              <w:ind w:right="-1050"/>
              <w:jc w:val="both"/>
              <w:rPr>
                <w:rFonts w:ascii="Verdana" w:hAnsi="Verdana"/>
                <w:b/>
                <w:sz w:val="20"/>
                <w:szCs w:val="20"/>
                <w:lang w:val="en-US"/>
              </w:rPr>
            </w:pPr>
            <w:r w:rsidRPr="002944FA">
              <w:rPr>
                <w:rFonts w:ascii="Verdana" w:hAnsi="Verdana"/>
                <w:b/>
                <w:sz w:val="20"/>
                <w:szCs w:val="20"/>
                <w:lang w:val="en-US"/>
              </w:rPr>
              <w:t>MLT-D116L</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rPr>
              <w:t>3000</w:t>
            </w:r>
          </w:p>
        </w:tc>
        <w:tc>
          <w:tcPr>
            <w:tcW w:w="1418" w:type="dxa"/>
            <w:vAlign w:val="bottom"/>
          </w:tcPr>
          <w:p w:rsidR="006860D0" w:rsidRP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w:t>
            </w:r>
            <w:r>
              <w:rPr>
                <w:rFonts w:ascii="Verdana" w:hAnsi="Verdana" w:cs="Calibri"/>
                <w:color w:val="000000"/>
                <w:sz w:val="20"/>
                <w:szCs w:val="20"/>
              </w:rPr>
              <w:t>39</w:t>
            </w:r>
          </w:p>
        </w:tc>
        <w:tc>
          <w:tcPr>
            <w:tcW w:w="1417"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17,14</w:t>
            </w:r>
            <w:r w:rsidRPr="002944FA">
              <w:rPr>
                <w:rFonts w:ascii="Verdana" w:hAnsi="Verdana"/>
                <w:color w:val="000000"/>
                <w:sz w:val="20"/>
                <w:szCs w:val="20"/>
              </w:rPr>
              <w:t>€</w:t>
            </w:r>
          </w:p>
        </w:tc>
        <w:tc>
          <w:tcPr>
            <w:tcW w:w="1701" w:type="dxa"/>
            <w:vAlign w:val="center"/>
          </w:tcPr>
          <w:p w:rsidR="006860D0" w:rsidRPr="002944FA" w:rsidRDefault="006860D0" w:rsidP="007C4AAF">
            <w:pPr>
              <w:spacing w:line="360" w:lineRule="auto"/>
              <w:ind w:right="-1050"/>
              <w:jc w:val="both"/>
              <w:rPr>
                <w:rFonts w:ascii="Verdana" w:hAnsi="Verdana"/>
                <w:sz w:val="20"/>
                <w:szCs w:val="20"/>
                <w:lang w:val="en-US"/>
              </w:rPr>
            </w:pP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Lexmark</w:t>
            </w:r>
            <w:r w:rsidRPr="002944FA">
              <w:rPr>
                <w:rFonts w:ascii="Verdana" w:hAnsi="Verdana"/>
                <w:color w:val="000000"/>
                <w:sz w:val="20"/>
                <w:szCs w:val="20"/>
                <w:lang w:val="en-US"/>
              </w:rPr>
              <w:t>MX310</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602H</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10000</w:t>
            </w:r>
          </w:p>
        </w:tc>
        <w:tc>
          <w:tcPr>
            <w:tcW w:w="1418" w:type="dxa"/>
            <w:vAlign w:val="bottom"/>
          </w:tcPr>
          <w:p w:rsid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152</w:t>
            </w:r>
          </w:p>
        </w:tc>
        <w:tc>
          <w:tcPr>
            <w:tcW w:w="1417"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27,84 €</w:t>
            </w:r>
          </w:p>
        </w:tc>
        <w:tc>
          <w:tcPr>
            <w:tcW w:w="1701" w:type="dxa"/>
            <w:vAlign w:val="center"/>
          </w:tcPr>
          <w:p w:rsidR="006860D0" w:rsidRPr="002944FA" w:rsidRDefault="006860D0" w:rsidP="007C4AAF">
            <w:pPr>
              <w:spacing w:line="360" w:lineRule="auto"/>
              <w:ind w:right="-1050"/>
              <w:jc w:val="both"/>
              <w:rPr>
                <w:rFonts w:ascii="Verdana" w:hAnsi="Verdana"/>
                <w:sz w:val="20"/>
                <w:szCs w:val="20"/>
              </w:rPr>
            </w:pP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MS312</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502H</w:t>
            </w:r>
          </w:p>
        </w:tc>
        <w:tc>
          <w:tcPr>
            <w:tcW w:w="850"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sz w:val="20"/>
                <w:szCs w:val="20"/>
                <w:lang w:val="en-US"/>
              </w:rPr>
              <w:t>5000</w:t>
            </w:r>
          </w:p>
        </w:tc>
        <w:tc>
          <w:tcPr>
            <w:tcW w:w="1418" w:type="dxa"/>
            <w:vAlign w:val="bottom"/>
          </w:tcPr>
          <w:p w:rsid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150</w:t>
            </w:r>
          </w:p>
        </w:tc>
        <w:tc>
          <w:tcPr>
            <w:tcW w:w="1417" w:type="dxa"/>
            <w:vAlign w:val="center"/>
          </w:tcPr>
          <w:p w:rsidR="006860D0" w:rsidRPr="002944FA" w:rsidRDefault="006860D0" w:rsidP="007C4AAF">
            <w:pPr>
              <w:spacing w:line="360" w:lineRule="auto"/>
              <w:ind w:right="-1050"/>
              <w:jc w:val="both"/>
              <w:rPr>
                <w:rFonts w:ascii="Verdana" w:hAnsi="Verdana"/>
                <w:sz w:val="20"/>
                <w:szCs w:val="20"/>
                <w:lang w:val="en-US"/>
              </w:rPr>
            </w:pPr>
            <w:r w:rsidRPr="002944FA">
              <w:rPr>
                <w:rFonts w:ascii="Verdana" w:hAnsi="Verdana"/>
                <w:color w:val="000000"/>
                <w:sz w:val="20"/>
                <w:szCs w:val="20"/>
                <w:lang w:val="en-US"/>
              </w:rPr>
              <w:t>21,28 €</w:t>
            </w:r>
          </w:p>
        </w:tc>
        <w:tc>
          <w:tcPr>
            <w:tcW w:w="1701" w:type="dxa"/>
            <w:vAlign w:val="center"/>
          </w:tcPr>
          <w:p w:rsidR="006860D0" w:rsidRPr="002944FA" w:rsidRDefault="006860D0" w:rsidP="007C4AAF">
            <w:pPr>
              <w:spacing w:line="360" w:lineRule="auto"/>
              <w:ind w:right="-1050"/>
              <w:jc w:val="both"/>
              <w:rPr>
                <w:rFonts w:ascii="Verdana" w:hAnsi="Verdana"/>
                <w:sz w:val="20"/>
                <w:szCs w:val="20"/>
                <w:lang w:val="en-US"/>
              </w:rPr>
            </w:pP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MS317</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24F0003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5000</w:t>
            </w:r>
          </w:p>
        </w:tc>
        <w:tc>
          <w:tcPr>
            <w:tcW w:w="1418" w:type="dxa"/>
            <w:vAlign w:val="bottom"/>
          </w:tcPr>
          <w:p w:rsid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149</w:t>
            </w:r>
          </w:p>
        </w:tc>
        <w:tc>
          <w:tcPr>
            <w:tcW w:w="1417"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21,28 €</w:t>
            </w:r>
          </w:p>
        </w:tc>
        <w:tc>
          <w:tcPr>
            <w:tcW w:w="1701" w:type="dxa"/>
            <w:vAlign w:val="center"/>
          </w:tcPr>
          <w:p w:rsidR="006860D0" w:rsidRPr="002944FA" w:rsidRDefault="006860D0" w:rsidP="007C4AAF">
            <w:pPr>
              <w:spacing w:line="360" w:lineRule="auto"/>
              <w:ind w:right="-1050"/>
              <w:jc w:val="both"/>
              <w:rPr>
                <w:rFonts w:ascii="Verdana" w:hAnsi="Verdana"/>
                <w:sz w:val="20"/>
                <w:szCs w:val="20"/>
              </w:rPr>
            </w:pPr>
          </w:p>
        </w:tc>
      </w:tr>
      <w:tr w:rsidR="006860D0" w:rsidRPr="002944FA" w:rsidTr="007C4AAF">
        <w:trPr>
          <w:trHeight w:val="660"/>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Lexmark MX317</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24F0003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5000</w:t>
            </w:r>
          </w:p>
        </w:tc>
        <w:tc>
          <w:tcPr>
            <w:tcW w:w="1418" w:type="dxa"/>
            <w:vAlign w:val="bottom"/>
          </w:tcPr>
          <w:p w:rsid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140</w:t>
            </w:r>
          </w:p>
        </w:tc>
        <w:tc>
          <w:tcPr>
            <w:tcW w:w="1417"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21,28 €</w:t>
            </w:r>
          </w:p>
        </w:tc>
        <w:tc>
          <w:tcPr>
            <w:tcW w:w="1701" w:type="dxa"/>
            <w:vAlign w:val="center"/>
          </w:tcPr>
          <w:p w:rsidR="006860D0" w:rsidRPr="002944FA" w:rsidRDefault="006860D0" w:rsidP="007C4AAF">
            <w:pPr>
              <w:spacing w:line="360" w:lineRule="auto"/>
              <w:ind w:right="-1050"/>
              <w:jc w:val="both"/>
              <w:rPr>
                <w:rFonts w:ascii="Verdana" w:hAnsi="Verdana"/>
                <w:sz w:val="20"/>
                <w:szCs w:val="20"/>
              </w:rPr>
            </w:pPr>
          </w:p>
        </w:tc>
      </w:tr>
      <w:tr w:rsidR="006860D0" w:rsidRPr="002944FA" w:rsidTr="007C4AAF">
        <w:trPr>
          <w:trHeight w:val="682"/>
        </w:trPr>
        <w:tc>
          <w:tcPr>
            <w:tcW w:w="1844"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lastRenderedPageBreak/>
              <w:t>Xerox 3325</w:t>
            </w:r>
          </w:p>
        </w:tc>
        <w:tc>
          <w:tcPr>
            <w:tcW w:w="1559" w:type="dxa"/>
            <w:vAlign w:val="center"/>
          </w:tcPr>
          <w:p w:rsidR="006860D0" w:rsidRPr="002944FA" w:rsidRDefault="006860D0" w:rsidP="007C4AAF">
            <w:pPr>
              <w:spacing w:line="360" w:lineRule="auto"/>
              <w:ind w:right="-1050"/>
              <w:jc w:val="both"/>
              <w:rPr>
                <w:rFonts w:ascii="Verdana" w:hAnsi="Verdana"/>
                <w:b/>
                <w:sz w:val="20"/>
                <w:szCs w:val="20"/>
              </w:rPr>
            </w:pPr>
            <w:r w:rsidRPr="002944FA">
              <w:rPr>
                <w:rFonts w:ascii="Verdana" w:hAnsi="Verdana"/>
                <w:b/>
                <w:bCs/>
                <w:color w:val="000000"/>
                <w:sz w:val="20"/>
                <w:szCs w:val="20"/>
                <w:lang w:val="en-US"/>
              </w:rPr>
              <w:t>106R02313</w:t>
            </w:r>
          </w:p>
        </w:tc>
        <w:tc>
          <w:tcPr>
            <w:tcW w:w="850"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11000</w:t>
            </w:r>
          </w:p>
        </w:tc>
        <w:tc>
          <w:tcPr>
            <w:tcW w:w="1418" w:type="dxa"/>
            <w:vAlign w:val="bottom"/>
          </w:tcPr>
          <w:p w:rsidR="006860D0" w:rsidRDefault="006860D0" w:rsidP="006860D0">
            <w:pPr>
              <w:jc w:val="center"/>
              <w:rPr>
                <w:rFonts w:ascii="Verdana" w:hAnsi="Verdana" w:cs="Calibri"/>
                <w:color w:val="000000"/>
                <w:sz w:val="20"/>
                <w:szCs w:val="20"/>
              </w:rPr>
            </w:pPr>
            <w:r>
              <w:rPr>
                <w:rFonts w:ascii="Verdana" w:hAnsi="Verdana" w:cs="Calibri"/>
                <w:color w:val="000000"/>
                <w:sz w:val="20"/>
                <w:szCs w:val="20"/>
                <w:lang w:val="en-US"/>
              </w:rPr>
              <w:t>131</w:t>
            </w:r>
          </w:p>
        </w:tc>
        <w:tc>
          <w:tcPr>
            <w:tcW w:w="1417" w:type="dxa"/>
            <w:vAlign w:val="center"/>
          </w:tcPr>
          <w:p w:rsidR="006860D0" w:rsidRPr="002944FA" w:rsidRDefault="006860D0" w:rsidP="007C4AAF">
            <w:pPr>
              <w:spacing w:line="360" w:lineRule="auto"/>
              <w:ind w:right="-1050"/>
              <w:jc w:val="both"/>
              <w:rPr>
                <w:rFonts w:ascii="Verdana" w:hAnsi="Verdana"/>
                <w:sz w:val="20"/>
                <w:szCs w:val="20"/>
              </w:rPr>
            </w:pPr>
            <w:r w:rsidRPr="002944FA">
              <w:rPr>
                <w:rFonts w:ascii="Verdana" w:hAnsi="Verdana"/>
                <w:color w:val="000000"/>
                <w:sz w:val="20"/>
                <w:szCs w:val="20"/>
                <w:lang w:val="en-US"/>
              </w:rPr>
              <w:t>31,07 €</w:t>
            </w:r>
          </w:p>
        </w:tc>
        <w:tc>
          <w:tcPr>
            <w:tcW w:w="1701" w:type="dxa"/>
            <w:vAlign w:val="center"/>
          </w:tcPr>
          <w:p w:rsidR="006860D0" w:rsidRPr="002944FA" w:rsidRDefault="006860D0" w:rsidP="007C4AAF">
            <w:pPr>
              <w:spacing w:line="360" w:lineRule="auto"/>
              <w:ind w:right="-1050"/>
              <w:jc w:val="both"/>
              <w:rPr>
                <w:rFonts w:ascii="Verdana" w:hAnsi="Verdana"/>
                <w:sz w:val="20"/>
                <w:szCs w:val="20"/>
              </w:rPr>
            </w:pPr>
          </w:p>
        </w:tc>
      </w:tr>
      <w:tr w:rsidR="00A51E12" w:rsidRPr="002944FA" w:rsidTr="007C4AAF">
        <w:trPr>
          <w:trHeight w:val="682"/>
        </w:trPr>
        <w:tc>
          <w:tcPr>
            <w:tcW w:w="7088" w:type="dxa"/>
            <w:gridSpan w:val="5"/>
            <w:vAlign w:val="center"/>
          </w:tcPr>
          <w:p w:rsidR="00A51E12" w:rsidRPr="002944FA" w:rsidRDefault="00A51E12" w:rsidP="007C4AAF">
            <w:pPr>
              <w:spacing w:line="360" w:lineRule="auto"/>
              <w:ind w:right="-1050"/>
              <w:jc w:val="both"/>
              <w:rPr>
                <w:rFonts w:ascii="Verdana" w:hAnsi="Verdana"/>
                <w:b/>
                <w:color w:val="000000"/>
                <w:sz w:val="20"/>
                <w:szCs w:val="20"/>
                <w:lang w:val="en-US"/>
              </w:rPr>
            </w:pPr>
            <w:r w:rsidRPr="002944FA">
              <w:rPr>
                <w:rFonts w:ascii="Verdana" w:hAnsi="Verdana"/>
                <w:b/>
                <w:color w:val="000000"/>
                <w:sz w:val="20"/>
                <w:szCs w:val="20"/>
              </w:rPr>
              <w:t>ΣΥΝΟΛΟ ΑΝΕΥ ΦΠΑ</w:t>
            </w:r>
          </w:p>
        </w:tc>
        <w:tc>
          <w:tcPr>
            <w:tcW w:w="1701" w:type="dxa"/>
            <w:vAlign w:val="center"/>
          </w:tcPr>
          <w:p w:rsidR="00A51E12" w:rsidRPr="002944FA" w:rsidRDefault="00A51E12" w:rsidP="007C4AAF">
            <w:pPr>
              <w:spacing w:line="360" w:lineRule="auto"/>
              <w:ind w:right="-1050"/>
              <w:jc w:val="both"/>
              <w:rPr>
                <w:rFonts w:ascii="Verdana" w:hAnsi="Verdana"/>
                <w:b/>
                <w:color w:val="000000"/>
                <w:sz w:val="20"/>
                <w:szCs w:val="20"/>
                <w:lang w:val="en-US"/>
              </w:rPr>
            </w:pPr>
          </w:p>
        </w:tc>
      </w:tr>
      <w:tr w:rsidR="00A51E12" w:rsidRPr="002944FA" w:rsidTr="007C4AAF">
        <w:trPr>
          <w:trHeight w:val="682"/>
        </w:trPr>
        <w:tc>
          <w:tcPr>
            <w:tcW w:w="7088" w:type="dxa"/>
            <w:gridSpan w:val="5"/>
            <w:vAlign w:val="center"/>
          </w:tcPr>
          <w:p w:rsidR="00A51E12" w:rsidRPr="002944FA" w:rsidRDefault="00A51E12" w:rsidP="007C4AAF">
            <w:pPr>
              <w:spacing w:line="360" w:lineRule="auto"/>
              <w:ind w:right="-1050"/>
              <w:jc w:val="both"/>
              <w:rPr>
                <w:rFonts w:ascii="Verdana" w:hAnsi="Verdana"/>
                <w:b/>
                <w:color w:val="000000"/>
                <w:sz w:val="20"/>
                <w:szCs w:val="20"/>
              </w:rPr>
            </w:pPr>
            <w:r w:rsidRPr="002944FA">
              <w:rPr>
                <w:rFonts w:ascii="Verdana" w:hAnsi="Verdana"/>
                <w:b/>
                <w:color w:val="000000"/>
                <w:sz w:val="20"/>
                <w:szCs w:val="20"/>
              </w:rPr>
              <w:t>ΦΠΑ</w:t>
            </w:r>
          </w:p>
        </w:tc>
        <w:tc>
          <w:tcPr>
            <w:tcW w:w="1701" w:type="dxa"/>
            <w:vAlign w:val="center"/>
          </w:tcPr>
          <w:p w:rsidR="00A51E12" w:rsidRPr="002944FA" w:rsidRDefault="00A51E12" w:rsidP="007C4AAF">
            <w:pPr>
              <w:jc w:val="right"/>
              <w:rPr>
                <w:rFonts w:ascii="Verdana" w:hAnsi="Verdana" w:cs="Calibri"/>
                <w:b/>
                <w:color w:val="000000"/>
                <w:sz w:val="20"/>
                <w:szCs w:val="20"/>
              </w:rPr>
            </w:pPr>
          </w:p>
        </w:tc>
      </w:tr>
      <w:tr w:rsidR="00A51E12" w:rsidRPr="002944FA" w:rsidTr="007C4AAF">
        <w:trPr>
          <w:trHeight w:val="682"/>
        </w:trPr>
        <w:tc>
          <w:tcPr>
            <w:tcW w:w="7088" w:type="dxa"/>
            <w:gridSpan w:val="5"/>
            <w:vAlign w:val="center"/>
          </w:tcPr>
          <w:p w:rsidR="00A51E12" w:rsidRPr="002944FA" w:rsidRDefault="00A51E12" w:rsidP="007C4AAF">
            <w:pPr>
              <w:spacing w:line="360" w:lineRule="auto"/>
              <w:ind w:right="-1050"/>
              <w:jc w:val="both"/>
              <w:rPr>
                <w:rFonts w:ascii="Verdana" w:hAnsi="Verdana"/>
                <w:b/>
                <w:color w:val="000000"/>
                <w:sz w:val="20"/>
                <w:szCs w:val="20"/>
              </w:rPr>
            </w:pPr>
            <w:r w:rsidRPr="002944FA">
              <w:rPr>
                <w:rFonts w:ascii="Verdana" w:hAnsi="Verdana"/>
                <w:b/>
                <w:color w:val="000000"/>
                <w:sz w:val="20"/>
                <w:szCs w:val="20"/>
              </w:rPr>
              <w:t>ΣΥΝΟΛΟ</w:t>
            </w:r>
          </w:p>
        </w:tc>
        <w:tc>
          <w:tcPr>
            <w:tcW w:w="1701" w:type="dxa"/>
            <w:vAlign w:val="center"/>
          </w:tcPr>
          <w:p w:rsidR="00A51E12" w:rsidRPr="002944FA" w:rsidRDefault="00A51E12" w:rsidP="007C4AAF">
            <w:pPr>
              <w:jc w:val="right"/>
              <w:rPr>
                <w:rFonts w:ascii="Verdana" w:hAnsi="Verdana" w:cs="Calibri"/>
                <w:b/>
                <w:color w:val="000000"/>
                <w:sz w:val="20"/>
                <w:szCs w:val="20"/>
              </w:rPr>
            </w:pPr>
          </w:p>
        </w:tc>
      </w:tr>
    </w:tbl>
    <w:p w:rsidR="00A51E12" w:rsidRPr="00841D60" w:rsidRDefault="00A51E12" w:rsidP="00097DA1">
      <w:pPr>
        <w:jc w:val="both"/>
        <w:rPr>
          <w:b/>
          <w:sz w:val="20"/>
          <w:szCs w:val="20"/>
        </w:rPr>
      </w:pPr>
    </w:p>
    <w:p w:rsidR="008464E7" w:rsidRPr="00841D60" w:rsidRDefault="008464E7" w:rsidP="008464E7">
      <w:pPr>
        <w:jc w:val="both"/>
        <w:rPr>
          <w:rFonts w:ascii="Verdana" w:hAnsi="Verdana"/>
          <w:sz w:val="20"/>
          <w:szCs w:val="20"/>
        </w:rPr>
      </w:pPr>
    </w:p>
    <w:p w:rsidR="008464E7" w:rsidRPr="00841D60" w:rsidRDefault="008464E7" w:rsidP="008464E7">
      <w:pPr>
        <w:jc w:val="both"/>
        <w:rPr>
          <w:rFonts w:ascii="Verdana" w:hAnsi="Verdana"/>
          <w:sz w:val="20"/>
          <w:szCs w:val="20"/>
        </w:rPr>
      </w:pPr>
    </w:p>
    <w:p w:rsidR="00533253" w:rsidRDefault="00533253" w:rsidP="00533253">
      <w:pPr>
        <w:tabs>
          <w:tab w:val="left" w:pos="3390"/>
        </w:tabs>
        <w:spacing w:line="276" w:lineRule="auto"/>
        <w:ind w:left="720"/>
        <w:jc w:val="center"/>
        <w:rPr>
          <w:rFonts w:ascii="Verdana" w:hAnsi="Verdana" w:cs="Verdana"/>
          <w:sz w:val="20"/>
          <w:szCs w:val="20"/>
        </w:rPr>
      </w:pPr>
      <w:r w:rsidRPr="0041237B">
        <w:rPr>
          <w:rFonts w:ascii="Verdana" w:hAnsi="Verdana"/>
          <w:b/>
          <w:color w:val="FF0000"/>
          <w:sz w:val="20"/>
          <w:szCs w:val="20"/>
        </w:rPr>
        <w:t>ΤΜΗΜΑ 2</w:t>
      </w:r>
      <w:r>
        <w:rPr>
          <w:rFonts w:ascii="Verdana" w:hAnsi="Verdana"/>
          <w:b/>
          <w:color w:val="FF0000"/>
          <w:sz w:val="20"/>
          <w:szCs w:val="20"/>
        </w:rPr>
        <w:t>:</w:t>
      </w:r>
      <w:r w:rsidRPr="0041237B">
        <w:rPr>
          <w:rFonts w:ascii="Verdana" w:hAnsi="Verdana"/>
          <w:b/>
          <w:color w:val="FF0000"/>
          <w:sz w:val="20"/>
          <w:szCs w:val="20"/>
        </w:rPr>
        <w:t xml:space="preserve"> </w:t>
      </w:r>
      <w:r>
        <w:rPr>
          <w:rFonts w:ascii="Verdana" w:hAnsi="Verdana"/>
          <w:b/>
          <w:color w:val="FF0000"/>
          <w:sz w:val="20"/>
          <w:szCs w:val="20"/>
        </w:rPr>
        <w:t>ΔΟΜΗ:</w:t>
      </w:r>
      <w:r w:rsidRPr="004758EB">
        <w:rPr>
          <w:rFonts w:ascii="Verdana" w:hAnsi="Verdana" w:cs="Verdana"/>
          <w:sz w:val="20"/>
          <w:szCs w:val="20"/>
        </w:rPr>
        <w:t xml:space="preserve"> </w:t>
      </w:r>
      <w:r w:rsidRPr="004758EB">
        <w:rPr>
          <w:rFonts w:ascii="Verdana" w:hAnsi="Verdana" w:cs="Verdana"/>
          <w:b/>
          <w:color w:val="FF0000"/>
          <w:sz w:val="20"/>
          <w:szCs w:val="20"/>
        </w:rPr>
        <w:t>«Κέντρο Κοινότητας Δήμου Ρόδου με παράρτημα Ρομά»</w:t>
      </w:r>
    </w:p>
    <w:p w:rsidR="00533253" w:rsidRPr="0041237B" w:rsidRDefault="00533253" w:rsidP="00533253">
      <w:pPr>
        <w:tabs>
          <w:tab w:val="left" w:pos="3390"/>
        </w:tabs>
        <w:spacing w:line="276" w:lineRule="auto"/>
        <w:ind w:left="720"/>
        <w:jc w:val="center"/>
        <w:rPr>
          <w:rFonts w:ascii="Verdana" w:hAnsi="Verdana"/>
          <w:b/>
          <w:color w:val="FF0000"/>
          <w:sz w:val="20"/>
          <w:szCs w:val="20"/>
        </w:rPr>
      </w:pPr>
    </w:p>
    <w:p w:rsidR="00533253" w:rsidRDefault="00533253" w:rsidP="00533253">
      <w:pPr>
        <w:spacing w:line="360" w:lineRule="auto"/>
        <w:jc w:val="center"/>
      </w:pPr>
      <w:r>
        <w:rPr>
          <w:rFonts w:ascii="Verdana" w:hAnsi="Verdana" w:cs="Verdana"/>
          <w:b/>
          <w:sz w:val="20"/>
          <w:szCs w:val="20"/>
        </w:rPr>
        <w:t>ΕΝΤΥΠΑ ΠΡΟΣΦΟΡΑΣ</w:t>
      </w:r>
    </w:p>
    <w:p w:rsidR="00533253" w:rsidRDefault="00533253" w:rsidP="00533253">
      <w:pPr>
        <w:tabs>
          <w:tab w:val="left" w:pos="2700"/>
        </w:tabs>
        <w:jc w:val="center"/>
      </w:pPr>
      <w:r>
        <w:rPr>
          <w:rFonts w:ascii="Verdana" w:hAnsi="Verdana" w:cs="Verdana"/>
          <w:b/>
          <w:sz w:val="20"/>
          <w:szCs w:val="20"/>
        </w:rPr>
        <w:t>ΟΜΑΔΑ 1: ΓΡΑΦΙΚΗ ΥΛΗ</w:t>
      </w:r>
    </w:p>
    <w:p w:rsidR="00533253" w:rsidRDefault="00533253" w:rsidP="00533253">
      <w:pPr>
        <w:tabs>
          <w:tab w:val="left" w:pos="2700"/>
        </w:tabs>
        <w:jc w:val="center"/>
        <w:rPr>
          <w:rFonts w:ascii="Verdana" w:hAnsi="Verdana" w:cs="Verdana"/>
          <w:b/>
          <w:sz w:val="20"/>
          <w:szCs w:val="20"/>
        </w:rPr>
      </w:pPr>
    </w:p>
    <w:tbl>
      <w:tblPr>
        <w:tblW w:w="9914" w:type="dxa"/>
        <w:tblInd w:w="-459" w:type="dxa"/>
        <w:tblLayout w:type="fixed"/>
        <w:tblLook w:val="0000"/>
      </w:tblPr>
      <w:tblGrid>
        <w:gridCol w:w="578"/>
        <w:gridCol w:w="4445"/>
        <w:gridCol w:w="1246"/>
        <w:gridCol w:w="1663"/>
        <w:gridCol w:w="1982"/>
      </w:tblGrid>
      <w:tr w:rsidR="00533253"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4445"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63"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ΤΙΜΗ ΜΟΝΑΔΟΣ ΠΡΟ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POST IT</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ΑΠΟΣΥΡΑΠΤΙΚΑ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ΑΡΙΘΜΟΜΗΧΑΝΗ</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ΑΥΤΟΚΟΛΗΤΕΣ ΕΤΙΚΕΤΕΣ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ΓΟΜΑ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ΔΙΑΦΑΝΕΙΕΣ Α4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ΜΑΡΚΑΔΟΡΟΙ ΦΩΣΦΟΡΟΥΧΟΙ</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ΔΙΑΚΟΡΕΥΤΗΣ ΕΠΙΤΡΑΠΕΖΙΟΣ 60Φ</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9</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ΗΜΕΡΟΛΟΓΙΑ ΕΠΙΤΡΑΠΕΖΙΑ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ΘΗΚΗ ΚΥΒΟΥ</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459"/>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ΚΛΑΣΕΡ 8/32</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ΚΟΛΛΑ STICK 20GR</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13</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ΚΟΛΛΑ ΥΓΡΗ 30ML</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25</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14</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 xml:space="preserve">ΚΟΠΙΔΙ </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15</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ΜΑΡΚΑΔΟΡΑΚΙ ΜΑΥΡΟ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16</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ΜΑΡΚΑΔΟΡΟΣ ΧΟΝΔΡΟΣ ΜΑΥΡΟΣ</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ΜΕΛΑΝΙ ΤΑΜΠΟΝ ΜΠΛΕ</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ΜΟΛΥΒΙΑ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19</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ΜΟΛΥΒΟΘΗΚΗ</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ΔΙΟΡΘΩΤΙΚΗ ΤΑΙΝΙΑ  6Μ</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ΜΠΛΑΝΚΟ ΥΓΡΟ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ΜΠΛΟΚ ΑΛΛΗΛΟΓΡΑΦΙΑΣ Α4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ΝΤΟΣΙΕ ΔΙΑΦΑΝΕΙΑ ΕΛΑΣΜΑ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ΞΥΣΤΡΑ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 xml:space="preserve">ΣΕΛΙΔΟΔΕΙΚΤΕΣ </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lastRenderedPageBreak/>
              <w:t>26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ΣΕΛΟΤΕΙΠ</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60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27</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ΣΕΛΟΤΕΙΠ ΒΑΣΗ</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28</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ΚΟΚΚΙΝΟ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29</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ΜΑΥΡΟ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ΜΠΛΕ</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250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78</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 ΕΠΙΤΡΑΠΕΖΙΟ 23/15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ΑΝΤΑΛΛΑΚΤΙΚΟ 24/6</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ΑΝΤΑΛΛΑΚΤΙΚΟ 64 2000 ΣΥΡΡΑΦΙΔΕΣ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ΕΠΙΤΡΑΠΕΖΙΟ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38</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Νο 24/6</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14</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39</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Νο 64</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ΤΑΙΝΙΕΣ ΣΥΣΚΕΥΑΣΊΑΣ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ΤΑΜΠΟΝ ΣΦΡΑΓΙΔΑΣ Ν</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ΑΛΛΗΛ. Α3</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ΑΛΛΗΛ. Α4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ΝΤΟΣΙΕ ΜΕ ΚΟΡΔΟΝΙ 25Χ35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ΜΕ ΛΑΣΤΙΧΟ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ΜΕ ΠΤΕΡΥΓΙΑ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ΧΑΡΑΚΕΣ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ΧΑΡΤΙ ΚΥΒΟΣ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49</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ΨΑΛΙΔΙ</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ΜΑΡΚΑΔΟΡΟΙ ΛΕΠΤΟΙ (12 ΤΜΧ ΑΝΑ ΠΑΚΕΤΟ) ΧΡΩΜΑΤΙΣΤΟΙ</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51</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ΞΥΛΟΜΠΟΓΙΕΣ (12 ΤΜΧ ΑΝΑ ΠΑΚΕΤΟ)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52</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ΨΑΛΙΔΑΚΙ</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53</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 xml:space="preserve">ΧΑΡΤΟΝΙΑ ΤΥΠΟΥ </w:t>
            </w:r>
            <w:r>
              <w:rPr>
                <w:rFonts w:ascii="Calibri" w:hAnsi="Calibri" w:cs="Calibri"/>
                <w:color w:val="000000"/>
                <w:sz w:val="22"/>
                <w:szCs w:val="22"/>
                <w:lang w:val="en-US" w:eastAsia="el-GR"/>
              </w:rPr>
              <w:t>CANSON</w:t>
            </w:r>
            <w:r>
              <w:rPr>
                <w:rFonts w:ascii="Calibri" w:hAnsi="Calibri" w:cs="Calibri"/>
                <w:color w:val="000000"/>
                <w:sz w:val="22"/>
                <w:szCs w:val="22"/>
                <w:lang w:eastAsia="el-GR"/>
              </w:rPr>
              <w:t xml:space="preserve"> (ΔΙΑΦΟΡΑ ΧΡΩΜΑΤΑ)</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54</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ΝΕΡΟΜΠΟΓΙΕΣ (ΔΙΑΦΟΡΑ ΧΡΩΜΑΤΑ)</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55</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ΠΙΝΕΛΑ</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56</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ΞΥΣΤΡΕΣ</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57</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ΛΑΣΤΙΧΑ ΧΟΝΤΡΑ (ΣΑΚΟΥΛΑΚΙ ΤΟΥ ΚΙΛΟΥ)</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58</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Pr="003C4C56" w:rsidRDefault="00533253" w:rsidP="007C4AAF">
            <w:pPr>
              <w:rPr>
                <w:lang w:val="en-US"/>
              </w:rPr>
            </w:pPr>
            <w:r>
              <w:rPr>
                <w:rFonts w:ascii="Calibri" w:hAnsi="Calibri" w:cs="Calibri"/>
                <w:color w:val="000000"/>
                <w:sz w:val="22"/>
                <w:szCs w:val="22"/>
                <w:lang w:val="en-US" w:eastAsia="el-GR"/>
              </w:rPr>
              <w:t>A4 ULTRA WHITE OFFICE PAPER 160 G/M</w:t>
            </w:r>
            <w:r>
              <w:rPr>
                <w:rFonts w:ascii="Calibri" w:hAnsi="Calibri" w:cs="Calibri"/>
                <w:color w:val="000000"/>
                <w:sz w:val="22"/>
                <w:szCs w:val="22"/>
                <w:vertAlign w:val="superscript"/>
                <w:lang w:val="en-US" w:eastAsia="el-GR"/>
              </w:rPr>
              <w:t>2</w:t>
            </w:r>
            <w:r>
              <w:rPr>
                <w:rFonts w:ascii="Calibri" w:hAnsi="Calibri" w:cs="Calibri"/>
                <w:color w:val="000000"/>
                <w:sz w:val="22"/>
                <w:szCs w:val="22"/>
                <w:lang w:val="en-US" w:eastAsia="el-GR"/>
              </w:rPr>
              <w:t xml:space="preserve"> (250 </w:t>
            </w:r>
            <w:r>
              <w:rPr>
                <w:rFonts w:ascii="Calibri" w:hAnsi="Calibri" w:cs="Calibri"/>
                <w:color w:val="000000"/>
                <w:sz w:val="22"/>
                <w:szCs w:val="22"/>
                <w:lang w:eastAsia="el-GR"/>
              </w:rPr>
              <w:t>ΦΥΛΛΩΝ</w:t>
            </w:r>
            <w:r>
              <w:rPr>
                <w:rFonts w:ascii="Calibri" w:hAnsi="Calibri" w:cs="Calibri"/>
                <w:color w:val="000000"/>
                <w:sz w:val="22"/>
                <w:szCs w:val="22"/>
                <w:lang w:val="en-US" w:eastAsia="el-GR"/>
              </w:rPr>
              <w:t>)</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59</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val="en-US" w:eastAsia="el-GR"/>
              </w:rPr>
              <w:t>A</w:t>
            </w:r>
            <w:r>
              <w:rPr>
                <w:rFonts w:ascii="Calibri" w:hAnsi="Calibri" w:cs="Calibri"/>
                <w:color w:val="000000"/>
                <w:sz w:val="22"/>
                <w:szCs w:val="22"/>
                <w:lang w:eastAsia="el-GR"/>
              </w:rPr>
              <w:t>4 ΕΓΧΡΩΜΟ 160</w:t>
            </w:r>
            <w:r>
              <w:rPr>
                <w:rFonts w:ascii="Calibri" w:hAnsi="Calibri" w:cs="Calibri"/>
                <w:color w:val="000000"/>
                <w:sz w:val="22"/>
                <w:szCs w:val="22"/>
                <w:lang w:val="en-US" w:eastAsia="el-GR"/>
              </w:rPr>
              <w:t>G</w:t>
            </w:r>
            <w:r>
              <w:rPr>
                <w:rFonts w:ascii="Calibri" w:hAnsi="Calibri" w:cs="Calibri"/>
                <w:color w:val="000000"/>
                <w:sz w:val="22"/>
                <w:szCs w:val="22"/>
                <w:lang w:eastAsia="el-GR"/>
              </w:rPr>
              <w:t>/</w:t>
            </w:r>
            <w:r>
              <w:rPr>
                <w:rFonts w:ascii="Calibri" w:hAnsi="Calibri" w:cs="Calibri"/>
                <w:color w:val="000000"/>
                <w:sz w:val="22"/>
                <w:szCs w:val="22"/>
                <w:lang w:val="en-US" w:eastAsia="el-GR"/>
              </w:rPr>
              <w:t>M</w:t>
            </w:r>
            <w:r>
              <w:rPr>
                <w:rFonts w:ascii="Calibri" w:hAnsi="Calibri" w:cs="Calibri"/>
                <w:color w:val="000000"/>
                <w:sz w:val="22"/>
                <w:szCs w:val="22"/>
                <w:vertAlign w:val="superscript"/>
                <w:lang w:eastAsia="el-GR"/>
              </w:rPr>
              <w:t xml:space="preserve">2  </w:t>
            </w:r>
            <w:r>
              <w:rPr>
                <w:rFonts w:ascii="Calibri" w:hAnsi="Calibri" w:cs="Calibri"/>
                <w:color w:val="000000"/>
                <w:sz w:val="22"/>
                <w:szCs w:val="22"/>
                <w:lang w:eastAsia="el-GR"/>
              </w:rPr>
              <w:t>(250 ΦΥΛΛΩΝ)</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χωρίς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Pr="00DD0893" w:rsidRDefault="00533253" w:rsidP="007C4AAF">
            <w:pPr>
              <w:jc w:val="right"/>
              <w:rPr>
                <w:rFonts w:ascii="Calibri" w:hAnsi="Calibri" w:cs="Calibri"/>
                <w:b/>
                <w:color w:val="000000"/>
                <w:sz w:val="22"/>
                <w:szCs w:val="22"/>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Φ.Π.Α. 24%</w:t>
            </w:r>
          </w:p>
        </w:tc>
        <w:tc>
          <w:tcPr>
            <w:tcW w:w="1982" w:type="dxa"/>
            <w:tcBorders>
              <w:left w:val="single" w:sz="4" w:space="0" w:color="000000"/>
              <w:bottom w:val="single" w:sz="4" w:space="0" w:color="000000"/>
              <w:right w:val="single" w:sz="4" w:space="0" w:color="000000"/>
            </w:tcBorders>
            <w:shd w:val="clear" w:color="auto" w:fill="auto"/>
            <w:vAlign w:val="bottom"/>
          </w:tcPr>
          <w:p w:rsidR="00533253" w:rsidRPr="00DD0893" w:rsidRDefault="00533253" w:rsidP="007C4AAF">
            <w:pPr>
              <w:jc w:val="center"/>
              <w:rPr>
                <w:rFonts w:ascii="Calibri" w:hAnsi="Calibri" w:cs="Calibri"/>
                <w:b/>
                <w:sz w:val="22"/>
                <w:szCs w:val="22"/>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με Φ.Π.Α.</w:t>
            </w:r>
          </w:p>
        </w:tc>
        <w:tc>
          <w:tcPr>
            <w:tcW w:w="1982" w:type="dxa"/>
            <w:tcBorders>
              <w:left w:val="single" w:sz="4" w:space="0" w:color="000000"/>
              <w:bottom w:val="single" w:sz="4" w:space="0" w:color="000000"/>
              <w:right w:val="single" w:sz="4" w:space="0" w:color="000000"/>
            </w:tcBorders>
            <w:shd w:val="clear" w:color="auto" w:fill="auto"/>
            <w:vAlign w:val="bottom"/>
          </w:tcPr>
          <w:p w:rsidR="00533253" w:rsidRPr="00DD0893" w:rsidRDefault="00533253" w:rsidP="007C4AAF">
            <w:pPr>
              <w:jc w:val="center"/>
              <w:rPr>
                <w:rFonts w:ascii="Calibri" w:hAnsi="Calibri" w:cs="Calibri"/>
                <w:b/>
                <w:sz w:val="22"/>
                <w:szCs w:val="22"/>
              </w:rPr>
            </w:pPr>
          </w:p>
        </w:tc>
      </w:tr>
    </w:tbl>
    <w:p w:rsidR="00533253" w:rsidRDefault="00533253" w:rsidP="00533253">
      <w:pPr>
        <w:spacing w:line="276" w:lineRule="auto"/>
        <w:ind w:left="720"/>
        <w:jc w:val="both"/>
        <w:rPr>
          <w:rFonts w:ascii="Comic Sans MS" w:hAnsi="Comic Sans MS"/>
          <w:sz w:val="20"/>
          <w:szCs w:val="20"/>
        </w:rPr>
      </w:pPr>
    </w:p>
    <w:p w:rsidR="00533253" w:rsidRDefault="00533253" w:rsidP="00533253">
      <w:pPr>
        <w:tabs>
          <w:tab w:val="left" w:pos="2550"/>
          <w:tab w:val="left" w:pos="2670"/>
          <w:tab w:val="center" w:pos="4153"/>
        </w:tabs>
        <w:rPr>
          <w:rFonts w:ascii="Verdana" w:hAnsi="Verdana" w:cs="Verdana"/>
          <w:b/>
          <w:sz w:val="20"/>
          <w:szCs w:val="20"/>
        </w:rPr>
      </w:pPr>
    </w:p>
    <w:p w:rsidR="00533253" w:rsidRDefault="00533253" w:rsidP="00533253">
      <w:pPr>
        <w:tabs>
          <w:tab w:val="left" w:pos="2550"/>
          <w:tab w:val="left" w:pos="2670"/>
          <w:tab w:val="center" w:pos="4153"/>
        </w:tabs>
        <w:rPr>
          <w:rFonts w:ascii="Verdana" w:hAnsi="Verdana" w:cs="Verdana"/>
          <w:b/>
          <w:sz w:val="20"/>
          <w:szCs w:val="20"/>
        </w:rPr>
      </w:pPr>
    </w:p>
    <w:p w:rsidR="00533253" w:rsidRDefault="00533253" w:rsidP="00533253">
      <w:pPr>
        <w:tabs>
          <w:tab w:val="left" w:pos="2550"/>
          <w:tab w:val="left" w:pos="2670"/>
          <w:tab w:val="center" w:pos="4153"/>
        </w:tabs>
        <w:rPr>
          <w:rFonts w:ascii="Verdana" w:hAnsi="Verdana" w:cs="Verdana"/>
          <w:b/>
          <w:sz w:val="20"/>
          <w:szCs w:val="20"/>
        </w:rPr>
      </w:pPr>
    </w:p>
    <w:p w:rsidR="00533253" w:rsidRDefault="00533253" w:rsidP="00533253">
      <w:pPr>
        <w:tabs>
          <w:tab w:val="left" w:pos="2550"/>
          <w:tab w:val="left" w:pos="2670"/>
          <w:tab w:val="center" w:pos="4153"/>
        </w:tabs>
        <w:rPr>
          <w:rFonts w:ascii="Verdana" w:hAnsi="Verdana" w:cs="Verdana"/>
          <w:b/>
          <w:sz w:val="20"/>
          <w:szCs w:val="20"/>
        </w:rPr>
      </w:pPr>
    </w:p>
    <w:p w:rsidR="00533253" w:rsidRDefault="00533253" w:rsidP="00533253">
      <w:pPr>
        <w:tabs>
          <w:tab w:val="left" w:pos="2550"/>
          <w:tab w:val="left" w:pos="2670"/>
          <w:tab w:val="center" w:pos="4153"/>
        </w:tabs>
        <w:jc w:val="center"/>
      </w:pPr>
      <w:r>
        <w:rPr>
          <w:rFonts w:ascii="Verdana" w:hAnsi="Verdana" w:cs="Verdana"/>
          <w:b/>
          <w:sz w:val="20"/>
          <w:szCs w:val="20"/>
        </w:rPr>
        <w:lastRenderedPageBreak/>
        <w:t>ΟΜΑΔΑ 2: ΜΕΛΑΝΙΑ – ΤΟΝΕΡ</w:t>
      </w:r>
    </w:p>
    <w:p w:rsidR="00533253" w:rsidRDefault="00533253" w:rsidP="00533253">
      <w:pPr>
        <w:tabs>
          <w:tab w:val="left" w:pos="2670"/>
        </w:tabs>
        <w:jc w:val="center"/>
        <w:rPr>
          <w:rFonts w:ascii="Verdana" w:hAnsi="Verdana" w:cs="Verdana"/>
          <w:b/>
          <w:sz w:val="20"/>
          <w:szCs w:val="20"/>
        </w:rPr>
      </w:pPr>
    </w:p>
    <w:tbl>
      <w:tblPr>
        <w:tblW w:w="0" w:type="auto"/>
        <w:tblInd w:w="-753" w:type="dxa"/>
        <w:tblLayout w:type="fixed"/>
        <w:tblLook w:val="0000"/>
      </w:tblPr>
      <w:tblGrid>
        <w:gridCol w:w="993"/>
        <w:gridCol w:w="1920"/>
        <w:gridCol w:w="2214"/>
        <w:gridCol w:w="1246"/>
        <w:gridCol w:w="1640"/>
        <w:gridCol w:w="1789"/>
      </w:tblGrid>
      <w:tr w:rsidR="00533253" w:rsidTr="007C4AAF">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333333"/>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993"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1</w:t>
            </w:r>
          </w:p>
        </w:tc>
        <w:tc>
          <w:tcPr>
            <w:tcW w:w="1920"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SAMSUNG</w:t>
            </w:r>
            <w:r>
              <w:rPr>
                <w:rFonts w:ascii="Calibri" w:hAnsi="Calibri" w:cs="Calibri"/>
                <w:color w:val="000000"/>
                <w:sz w:val="22"/>
                <w:szCs w:val="22"/>
                <w:lang w:val="en-US" w:eastAsia="el-GR"/>
              </w:rPr>
              <w:t xml:space="preserve"> </w:t>
            </w:r>
          </w:p>
          <w:p w:rsidR="00533253" w:rsidRDefault="00533253" w:rsidP="007C4AAF">
            <w:pPr>
              <w:jc w:val="center"/>
            </w:pPr>
            <w:r>
              <w:rPr>
                <w:rFonts w:ascii="Calibri" w:hAnsi="Calibri" w:cs="Calibri"/>
                <w:color w:val="000000"/>
                <w:sz w:val="22"/>
                <w:szCs w:val="22"/>
                <w:lang w:val="en-US" w:eastAsia="el-GR"/>
              </w:rPr>
              <w:t>M 2875FD</w:t>
            </w:r>
          </w:p>
        </w:tc>
        <w:tc>
          <w:tcPr>
            <w:tcW w:w="2214"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MLT-</w:t>
            </w:r>
            <w:r>
              <w:rPr>
                <w:rFonts w:ascii="Calibri" w:hAnsi="Calibri" w:cs="Calibri"/>
                <w:color w:val="000000"/>
                <w:sz w:val="22"/>
                <w:szCs w:val="22"/>
                <w:lang w:val="en-US" w:eastAsia="el-GR"/>
              </w:rPr>
              <w:t>R116/SEE</w:t>
            </w:r>
          </w:p>
        </w:tc>
        <w:tc>
          <w:tcPr>
            <w:tcW w:w="1246"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1</w:t>
            </w:r>
            <w:r>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533253"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993"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2</w:t>
            </w:r>
          </w:p>
        </w:tc>
        <w:tc>
          <w:tcPr>
            <w:tcW w:w="1920"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 xml:space="preserve">LEXMARK </w:t>
            </w:r>
          </w:p>
          <w:p w:rsidR="00533253" w:rsidRDefault="00533253" w:rsidP="007C4AAF">
            <w:pPr>
              <w:jc w:val="center"/>
            </w:pPr>
            <w:r>
              <w:rPr>
                <w:rFonts w:ascii="Calibri" w:hAnsi="Calibri" w:cs="Calibri"/>
                <w:color w:val="000000"/>
                <w:sz w:val="22"/>
                <w:szCs w:val="22"/>
                <w:lang w:eastAsia="el-GR"/>
              </w:rPr>
              <w:t>ΜΧ 317</w:t>
            </w:r>
            <w:r>
              <w:rPr>
                <w:rFonts w:ascii="Calibri" w:hAnsi="Calibri" w:cs="Calibri"/>
                <w:color w:val="000000"/>
                <w:sz w:val="22"/>
                <w:szCs w:val="22"/>
                <w:lang w:val="en-US" w:eastAsia="el-GR"/>
              </w:rPr>
              <w:t>DN</w:t>
            </w:r>
          </w:p>
        </w:tc>
        <w:tc>
          <w:tcPr>
            <w:tcW w:w="2214"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LEX51B2000</w:t>
            </w:r>
          </w:p>
        </w:tc>
        <w:tc>
          <w:tcPr>
            <w:tcW w:w="1246"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60</w:t>
            </w:r>
          </w:p>
        </w:tc>
        <w:tc>
          <w:tcPr>
            <w:tcW w:w="1640" w:type="dxa"/>
            <w:tcBorders>
              <w:left w:val="single" w:sz="4" w:space="0" w:color="000000"/>
              <w:bottom w:val="single" w:sz="4" w:space="0" w:color="000000"/>
            </w:tcBorders>
            <w:shd w:val="clear" w:color="auto" w:fill="auto"/>
            <w:vAlign w:val="center"/>
          </w:tcPr>
          <w:p w:rsidR="00533253" w:rsidRPr="00EA5D8D"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3</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LEXMARK</w:t>
            </w:r>
          </w:p>
          <w:p w:rsidR="00533253" w:rsidRDefault="00533253" w:rsidP="007C4AAF">
            <w:pPr>
              <w:jc w:val="center"/>
            </w:pPr>
            <w:r>
              <w:rPr>
                <w:rFonts w:ascii="Calibri" w:hAnsi="Calibri" w:cs="Calibri"/>
                <w:color w:val="000000"/>
                <w:sz w:val="22"/>
                <w:szCs w:val="22"/>
                <w:lang w:val="en-US" w:eastAsia="el-GR"/>
              </w:rPr>
              <w:t>MS 317DN</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LEX51B2000</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10</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Pr="00EA5D8D" w:rsidRDefault="00533253" w:rsidP="007C4AAF">
            <w:pPr>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Pr="00EA5D8D" w:rsidRDefault="00533253" w:rsidP="007C4AAF">
            <w:pPr>
              <w:jc w:val="cente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EA5D8D" w:rsidRDefault="00533253" w:rsidP="007C4AAF">
            <w:pPr>
              <w:jc w:val="cente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EA5D8D" w:rsidRDefault="00533253" w:rsidP="007C4AAF">
            <w:pPr>
              <w:jc w:val="center"/>
            </w:pPr>
          </w:p>
        </w:tc>
      </w:tr>
    </w:tbl>
    <w:p w:rsidR="00533253" w:rsidRDefault="00533253" w:rsidP="00533253"/>
    <w:p w:rsidR="00533253" w:rsidRDefault="00533253" w:rsidP="00533253">
      <w:pPr>
        <w:tabs>
          <w:tab w:val="left" w:pos="3465"/>
        </w:tabs>
        <w:jc w:val="center"/>
        <w:rPr>
          <w:rFonts w:ascii="Verdana" w:hAnsi="Verdana" w:cs="Verdana"/>
          <w:b/>
          <w:sz w:val="20"/>
          <w:szCs w:val="20"/>
        </w:rPr>
      </w:pPr>
    </w:p>
    <w:p w:rsidR="00533253" w:rsidRDefault="00533253" w:rsidP="00533253">
      <w:pPr>
        <w:keepNext/>
        <w:tabs>
          <w:tab w:val="left" w:pos="3465"/>
        </w:tabs>
        <w:spacing w:after="170"/>
        <w:jc w:val="center"/>
      </w:pPr>
      <w:r>
        <w:rPr>
          <w:rFonts w:ascii="Verdana" w:hAnsi="Verdana" w:cs="Verdana"/>
          <w:b/>
          <w:sz w:val="20"/>
          <w:szCs w:val="20"/>
        </w:rPr>
        <w:t>ΟΜΑΔΑ 3: ΑΝΑΛΩΣΙΜΑ ΕΚΤΥΠΩΤΩΝ</w:t>
      </w:r>
    </w:p>
    <w:tbl>
      <w:tblPr>
        <w:tblW w:w="0" w:type="auto"/>
        <w:tblInd w:w="-440" w:type="dxa"/>
        <w:tblLayout w:type="fixed"/>
        <w:tblLook w:val="0000"/>
      </w:tblPr>
      <w:tblGrid>
        <w:gridCol w:w="680"/>
        <w:gridCol w:w="1920"/>
        <w:gridCol w:w="2214"/>
        <w:gridCol w:w="1246"/>
        <w:gridCol w:w="1640"/>
        <w:gridCol w:w="1789"/>
      </w:tblGrid>
      <w:tr w:rsidR="00533253" w:rsidTr="007C4AAF">
        <w:trPr>
          <w:trHeight w:val="900"/>
        </w:trPr>
        <w:tc>
          <w:tcPr>
            <w:tcW w:w="68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680"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1</w:t>
            </w:r>
          </w:p>
        </w:tc>
        <w:tc>
          <w:tcPr>
            <w:tcW w:w="1920"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LEXMARK</w:t>
            </w:r>
          </w:p>
        </w:tc>
        <w:tc>
          <w:tcPr>
            <w:tcW w:w="2214"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IMAGING UNIT</w:t>
            </w:r>
            <w:r>
              <w:rPr>
                <w:rFonts w:ascii="Calibri" w:hAnsi="Calibri" w:cs="Calibri"/>
                <w:color w:val="000000"/>
                <w:sz w:val="22"/>
                <w:szCs w:val="22"/>
                <w:lang w:eastAsia="el-GR"/>
              </w:rPr>
              <w:t xml:space="preserve"> MS/MX 310/317</w:t>
            </w:r>
          </w:p>
        </w:tc>
        <w:tc>
          <w:tcPr>
            <w:tcW w:w="1246" w:type="dxa"/>
            <w:tcBorders>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30</w:t>
            </w:r>
          </w:p>
        </w:tc>
        <w:tc>
          <w:tcPr>
            <w:tcW w:w="1640" w:type="dxa"/>
            <w:tcBorders>
              <w:left w:val="single" w:sz="4" w:space="0" w:color="000000"/>
              <w:bottom w:val="single" w:sz="4" w:space="0" w:color="000000"/>
            </w:tcBorders>
            <w:shd w:val="clear" w:color="auto" w:fill="auto"/>
            <w:vAlign w:val="center"/>
          </w:tcPr>
          <w:p w:rsidR="00533253"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68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2</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SAMSUNG</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 xml:space="preserve">IMAGING UNIT </w:t>
            </w:r>
            <w:r>
              <w:rPr>
                <w:rFonts w:ascii="Calibri" w:hAnsi="Calibri" w:cs="Calibri"/>
                <w:color w:val="000000"/>
                <w:sz w:val="22"/>
                <w:szCs w:val="22"/>
                <w:lang w:eastAsia="el-GR"/>
              </w:rPr>
              <w:t>116R</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7</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D877D9" w:rsidRDefault="00533253" w:rsidP="007C4AAF">
            <w:pPr>
              <w:jc w:val="center"/>
              <w:rPr>
                <w:lang w:val="en-US"/>
              </w:rP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D877D9" w:rsidRDefault="00533253" w:rsidP="007C4AAF">
            <w:pPr>
              <w:jc w:val="center"/>
              <w:rPr>
                <w:lang w:val="en-US"/>
              </w:rPr>
            </w:pPr>
          </w:p>
        </w:tc>
      </w:tr>
    </w:tbl>
    <w:p w:rsidR="00533253" w:rsidRDefault="00533253" w:rsidP="00533253">
      <w:pPr>
        <w:shd w:val="clear" w:color="auto" w:fill="FFFFFF"/>
        <w:spacing w:line="360" w:lineRule="auto"/>
        <w:jc w:val="center"/>
      </w:pPr>
      <w:r>
        <w:tab/>
      </w:r>
    </w:p>
    <w:p w:rsidR="00533253" w:rsidRDefault="00533253" w:rsidP="00533253">
      <w:pPr>
        <w:shd w:val="clear" w:color="auto" w:fill="FFFFFF"/>
        <w:spacing w:line="360" w:lineRule="auto"/>
        <w:jc w:val="center"/>
      </w:pPr>
      <w:r>
        <w:rPr>
          <w:rFonts w:ascii="Verdana" w:hAnsi="Verdana" w:cs="Verdana"/>
          <w:b/>
          <w:sz w:val="20"/>
          <w:szCs w:val="20"/>
        </w:rPr>
        <w:t xml:space="preserve">ΟΜΑΔΑ 4: </w:t>
      </w:r>
      <w:r w:rsidRPr="00DE6941">
        <w:rPr>
          <w:rFonts w:ascii="Verdana" w:hAnsi="Verdana" w:cs="Verdana"/>
          <w:b/>
          <w:sz w:val="20"/>
          <w:szCs w:val="20"/>
        </w:rPr>
        <w:t>ΧΑΡΤΙ ΕΚΤΥΠΩΣΗΣ</w:t>
      </w:r>
    </w:p>
    <w:tbl>
      <w:tblPr>
        <w:tblW w:w="0" w:type="auto"/>
        <w:tblInd w:w="-342" w:type="dxa"/>
        <w:tblLayout w:type="fixed"/>
        <w:tblLook w:val="0000"/>
      </w:tblPr>
      <w:tblGrid>
        <w:gridCol w:w="578"/>
        <w:gridCol w:w="3460"/>
        <w:gridCol w:w="1246"/>
        <w:gridCol w:w="1720"/>
        <w:gridCol w:w="2387"/>
      </w:tblGrid>
      <w:tr w:rsidR="00533253"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346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7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ΤΙΜΗ ΜΟΝΑΔΟΣ ΠΡΟ ΦΠΑ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highlight w:val="white"/>
                <w:lang w:eastAsia="el-GR"/>
              </w:rPr>
              <w:t>1</w:t>
            </w:r>
          </w:p>
        </w:tc>
        <w:tc>
          <w:tcPr>
            <w:tcW w:w="3460"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highlight w:val="white"/>
                <w:lang w:eastAsia="el-GR"/>
              </w:rPr>
              <w:t>ΧΑΡΤΙ   Α4 δεσμιδα 500Φ</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200</w:t>
            </w:r>
          </w:p>
        </w:tc>
        <w:tc>
          <w:tcPr>
            <w:tcW w:w="1720"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2387"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χωρίς Φ.Π.Α.</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Φ.Π.Α. 24%</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με Φ.Π.Α.</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p>
        </w:tc>
      </w:tr>
    </w:tbl>
    <w:p w:rsidR="00533253" w:rsidRDefault="00533253" w:rsidP="00533253">
      <w:pPr>
        <w:pStyle w:val="a3"/>
      </w:pPr>
    </w:p>
    <w:p w:rsidR="008464E7" w:rsidRPr="00841D60" w:rsidRDefault="008464E7" w:rsidP="008464E7">
      <w:pPr>
        <w:jc w:val="center"/>
        <w:rPr>
          <w:rFonts w:ascii="Verdana" w:hAnsi="Verdana"/>
          <w:sz w:val="20"/>
          <w:szCs w:val="20"/>
        </w:rPr>
      </w:pPr>
    </w:p>
    <w:p w:rsidR="008464E7" w:rsidRPr="00841D60" w:rsidRDefault="008464E7" w:rsidP="008464E7">
      <w:pPr>
        <w:jc w:val="center"/>
        <w:rPr>
          <w:rFonts w:ascii="Verdana" w:hAnsi="Verdana"/>
          <w:sz w:val="20"/>
          <w:szCs w:val="20"/>
        </w:rPr>
      </w:pPr>
    </w:p>
    <w:p w:rsidR="008464E7" w:rsidRPr="00841D60" w:rsidRDefault="008464E7" w:rsidP="008464E7">
      <w:pPr>
        <w:jc w:val="center"/>
        <w:rPr>
          <w:rFonts w:ascii="Verdana" w:hAnsi="Verdana"/>
          <w:sz w:val="20"/>
          <w:szCs w:val="20"/>
        </w:rPr>
      </w:pPr>
    </w:p>
    <w:p w:rsidR="00533253" w:rsidRDefault="00533253" w:rsidP="00533253">
      <w:pPr>
        <w:spacing w:line="276" w:lineRule="auto"/>
        <w:ind w:left="720"/>
        <w:jc w:val="center"/>
        <w:rPr>
          <w:rFonts w:ascii="Verdana" w:hAnsi="Verdana"/>
          <w:b/>
          <w:color w:val="FF0000"/>
          <w:sz w:val="20"/>
          <w:szCs w:val="20"/>
        </w:rPr>
      </w:pPr>
      <w:r w:rsidRPr="004758EB">
        <w:rPr>
          <w:rFonts w:ascii="Verdana" w:hAnsi="Verdana"/>
          <w:b/>
          <w:color w:val="FF0000"/>
          <w:sz w:val="20"/>
          <w:szCs w:val="20"/>
        </w:rPr>
        <w:t>ΤΜΗΜΑ 3. ΠΡΟΓΡΑΜΜΑ ΒΟΗΘΕΙΑ ΣΤΟ ΣΠΙΤΙ</w:t>
      </w:r>
    </w:p>
    <w:p w:rsidR="00533253" w:rsidRPr="004758EB" w:rsidRDefault="00533253" w:rsidP="00533253">
      <w:pPr>
        <w:spacing w:line="276" w:lineRule="auto"/>
        <w:ind w:left="720"/>
        <w:jc w:val="center"/>
        <w:rPr>
          <w:rFonts w:ascii="Verdana" w:hAnsi="Verdana"/>
          <w:b/>
          <w:color w:val="FF0000"/>
          <w:sz w:val="20"/>
          <w:szCs w:val="20"/>
        </w:rPr>
      </w:pPr>
    </w:p>
    <w:p w:rsidR="00533253" w:rsidRDefault="00533253" w:rsidP="00533253">
      <w:pPr>
        <w:spacing w:line="360" w:lineRule="auto"/>
        <w:jc w:val="center"/>
      </w:pPr>
      <w:r>
        <w:rPr>
          <w:rFonts w:ascii="Verdana" w:hAnsi="Verdana" w:cs="Verdana"/>
          <w:b/>
          <w:sz w:val="20"/>
          <w:szCs w:val="20"/>
        </w:rPr>
        <w:t>ΕΝΤΥΠΟ ΠΡΟΣΦΟΡΑΣ</w:t>
      </w:r>
    </w:p>
    <w:p w:rsidR="00533253" w:rsidRDefault="00533253" w:rsidP="00533253">
      <w:pPr>
        <w:tabs>
          <w:tab w:val="left" w:pos="2700"/>
        </w:tabs>
        <w:jc w:val="center"/>
      </w:pPr>
      <w:r>
        <w:rPr>
          <w:rFonts w:ascii="Verdana" w:hAnsi="Verdana" w:cs="Verdana"/>
          <w:b/>
          <w:sz w:val="20"/>
          <w:szCs w:val="20"/>
        </w:rPr>
        <w:t>ΟΜΑΔΑ 1: ΓΡΑΦΙΚΗ ΥΛΗ</w:t>
      </w:r>
    </w:p>
    <w:p w:rsidR="00533253" w:rsidRDefault="00533253" w:rsidP="00533253">
      <w:pPr>
        <w:tabs>
          <w:tab w:val="left" w:pos="2700"/>
        </w:tabs>
        <w:jc w:val="center"/>
        <w:rPr>
          <w:rFonts w:ascii="Verdana" w:hAnsi="Verdana" w:cs="Verdana"/>
          <w:b/>
          <w:sz w:val="20"/>
          <w:szCs w:val="20"/>
        </w:rPr>
      </w:pPr>
    </w:p>
    <w:tbl>
      <w:tblPr>
        <w:tblW w:w="9914" w:type="dxa"/>
        <w:tblInd w:w="-459" w:type="dxa"/>
        <w:tblLayout w:type="fixed"/>
        <w:tblLook w:val="0000"/>
      </w:tblPr>
      <w:tblGrid>
        <w:gridCol w:w="578"/>
        <w:gridCol w:w="4445"/>
        <w:gridCol w:w="1246"/>
        <w:gridCol w:w="1663"/>
        <w:gridCol w:w="1982"/>
      </w:tblGrid>
      <w:tr w:rsidR="00533253"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4445"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63"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ΤΙΜΗ ΜΟΝΑΔΟΣ ΠΡΟ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lastRenderedPageBreak/>
              <w:t>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POST IT</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ΑΠΟΣΥΡΑΠΤΙΚΑ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ΓΟΜΑ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ΔΙΑΦΑΝΕΙΕΣ Α4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ΜΑΡΚΑΔΟΡΟΙ ΦΩΣΦΟΡΟΥΧΟΙ</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ΔΙΑΚΟΡΕΥΤΗΣ ΕΠΙΤΡΑΠΕΖΙΟΣ 60Φ</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ΗΜΕΡΟΛΟΓΙΑ ΕΠΙΤΡΑΠΕΖΙΑ</w:t>
            </w:r>
          </w:p>
        </w:tc>
        <w:tc>
          <w:tcPr>
            <w:tcW w:w="1246" w:type="dxa"/>
            <w:tcBorders>
              <w:left w:val="single" w:sz="4" w:space="0" w:color="000000"/>
              <w:bottom w:val="single" w:sz="4" w:space="0" w:color="000000"/>
            </w:tcBorders>
            <w:shd w:val="clear" w:color="auto" w:fill="auto"/>
            <w:vAlign w:val="bottom"/>
          </w:tcPr>
          <w:p w:rsidR="00533253" w:rsidRPr="0060043B" w:rsidRDefault="00533253" w:rsidP="007C4AAF">
            <w:pPr>
              <w:jc w:val="center"/>
              <w:rPr>
                <w:lang w:val="en-US"/>
              </w:rP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ΘΗΚΗ ΚΥΒΟΥ</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459"/>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9</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ΚΛΑΣΕΡ 8/32</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 xml:space="preserve">ΚΟΠΙΔΙ </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11</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ΜΑΡΚΑΔΟΡΑΚΙ ΜΑΥΡΟ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12</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ΜΑΡΚΑΔΟΡΟΣ ΧΟΝΔΡΟΣ ΜΑΥΡΟΣ</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15</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ΜΕΛΑΝΙ ΤΑΜΠΟΝ ΜΠΛΕ</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ΜΟΛΥΒΙΑ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15</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ΜΟΛΥΒΟΘΗΚΗ</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ΔΙΟΡΘΩΤΙΚΗ ΤΑΙΝΙΑ  6Μ</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ΜΠΛΑΝΚΟ  ΥΓΡΟ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ΜΠΛΟΚ ΑΛΛΗΛΟΓΡΑΦΙΑΣ Α4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70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19</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ΝΤΟΣΙΕ ΔΙΑΦΑΝΕΙΑ ΕΛΑΣΜΑ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ΞΥΣΤΡΑ</w:t>
            </w:r>
          </w:p>
        </w:tc>
        <w:tc>
          <w:tcPr>
            <w:tcW w:w="1246" w:type="dxa"/>
            <w:tcBorders>
              <w:left w:val="single" w:sz="4" w:space="0" w:color="000000"/>
              <w:bottom w:val="single" w:sz="4" w:space="0" w:color="000000"/>
            </w:tcBorders>
            <w:shd w:val="clear" w:color="auto" w:fill="auto"/>
            <w:vAlign w:val="bottom"/>
          </w:tcPr>
          <w:p w:rsidR="00533253" w:rsidRPr="0060043B" w:rsidRDefault="00533253" w:rsidP="007C4AAF">
            <w:pPr>
              <w:jc w:val="center"/>
              <w:rPr>
                <w:lang w:val="en-US"/>
              </w:rP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 xml:space="preserve">ΣΕΛΙΔΟΔΕΙΚΤΕΣ </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ΣΕΛΟΤΕΙΠ</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23</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ΣΕΛΟΤΕΙΠ ΒΑΣΗ</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Pr="0001050E" w:rsidRDefault="00533253" w:rsidP="007C4AAF">
            <w:pPr>
              <w:jc w:val="center"/>
              <w:rPr>
                <w:lang w:val="en-US"/>
              </w:rPr>
            </w:pPr>
            <w:r>
              <w:rPr>
                <w:rFonts w:ascii="Calibri" w:hAnsi="Calibri" w:cs="Calibri"/>
                <w:color w:val="000000"/>
                <w:sz w:val="22"/>
                <w:szCs w:val="22"/>
                <w:lang w:val="en-US"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24</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ΚΟΚΚΙΝΟ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25</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ΜΑΥΡΟ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26</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ΣΤΥΛΟ ΜΠΛΕ</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4</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29</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ΣΥΝΔΕΤΗΡΕΣ  Νο 78</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 ΕΠΙΤΡΑΠΕΖΙΟ 23/15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ΑΝΤΑΛΛΑΚΤΙΚΟ 24/6</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ΑΝΤΑΛΛΑΚΤΙΚΟ 64 2000 ΣΥΡΡΑΦΙΔΕΣ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ΕΠΙΤΡΑΠΕΖΙΟ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2</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34</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Νο 24/6</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7</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35</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ΣΥΡΑΠΤΙΚΟ Νο 64</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7</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36</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ΤΑΙΝΙΕΣ ΣΥΣΚΕΥΑΣΊΑΣ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37</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ΤΑΜΠΟΝ ΣΦΡΑΓΙΔΑΣ Ν</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38</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ΑΛΛΗΛ. Α3</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39</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ΑΛΛΗΛ. Α4</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40</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ΝΤΟΣΙΕ ΜΕ ΚΟΡΔΟΝΙ 25Χ35</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41</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ΜΕ ΛΑΣΤΙΧΟ</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42</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ΦΑΚΕΛΑ ΜΕ ΠΤΕΡΥΓΙΑ</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43</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ΧΑΡΑΚΕΣ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lastRenderedPageBreak/>
              <w:t>44</w:t>
            </w:r>
          </w:p>
        </w:tc>
        <w:tc>
          <w:tcPr>
            <w:tcW w:w="4445"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ΧΑΡΤΙ ΚΥΒΟΣ</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80</w:t>
            </w:r>
          </w:p>
        </w:tc>
        <w:tc>
          <w:tcPr>
            <w:tcW w:w="1663"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45</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ΨΑΛΙΔΙ</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46</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ΞΥΛΟΜΠΟΓΙΕΣ (12 ΤΜΧ ΑΝΑ ΠΑΚΕΤΟ)</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30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47</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ΞΥΣΤΡΕΣ</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10</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48</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eastAsia="el-GR"/>
              </w:rPr>
              <w:t>ΛΑΣΤΙΧΑ ΧΟΝΤΡΑ (ΣΑΚΟΥΛΑΚΙ ΤΟΥ ΚΙΛΟΥ)</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6</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eastAsia="el-GR"/>
              </w:rPr>
              <w:t>49</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Pr="003C4C56" w:rsidRDefault="00533253" w:rsidP="007C4AAF">
            <w:pPr>
              <w:rPr>
                <w:lang w:val="en-US"/>
              </w:rPr>
            </w:pPr>
            <w:r>
              <w:rPr>
                <w:rFonts w:ascii="Calibri" w:hAnsi="Calibri" w:cs="Calibri"/>
                <w:color w:val="000000"/>
                <w:sz w:val="22"/>
                <w:szCs w:val="22"/>
                <w:lang w:val="en-US" w:eastAsia="el-GR"/>
              </w:rPr>
              <w:t>A4 ULTRA WHITE OFFICE PAPER 160 G/M</w:t>
            </w:r>
            <w:r>
              <w:rPr>
                <w:rFonts w:ascii="Calibri" w:hAnsi="Calibri" w:cs="Calibri"/>
                <w:color w:val="000000"/>
                <w:sz w:val="22"/>
                <w:szCs w:val="22"/>
                <w:vertAlign w:val="superscript"/>
                <w:lang w:val="en-US" w:eastAsia="el-GR"/>
              </w:rPr>
              <w:t>2</w:t>
            </w:r>
            <w:r>
              <w:rPr>
                <w:rFonts w:ascii="Calibri" w:hAnsi="Calibri" w:cs="Calibri"/>
                <w:color w:val="000000"/>
                <w:sz w:val="22"/>
                <w:szCs w:val="22"/>
                <w:lang w:val="en-US" w:eastAsia="el-GR"/>
              </w:rPr>
              <w:t xml:space="preserve"> (250 </w:t>
            </w:r>
            <w:r>
              <w:rPr>
                <w:rFonts w:ascii="Calibri" w:hAnsi="Calibri" w:cs="Calibri"/>
                <w:color w:val="000000"/>
                <w:sz w:val="22"/>
                <w:szCs w:val="22"/>
                <w:lang w:eastAsia="el-GR"/>
              </w:rPr>
              <w:t>ΦΥΛΛΩΝ</w:t>
            </w:r>
            <w:r>
              <w:rPr>
                <w:rFonts w:ascii="Calibri" w:hAnsi="Calibri" w:cs="Calibri"/>
                <w:color w:val="000000"/>
                <w:sz w:val="22"/>
                <w:szCs w:val="22"/>
                <w:lang w:val="en-US" w:eastAsia="el-GR"/>
              </w:rPr>
              <w:t>)</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578" w:type="dxa"/>
            <w:tcBorders>
              <w:top w:val="single" w:sz="4" w:space="0" w:color="000000"/>
              <w:left w:val="single" w:sz="4" w:space="0" w:color="000000"/>
              <w:bottom w:val="single" w:sz="4" w:space="0" w:color="000000"/>
            </w:tcBorders>
            <w:shd w:val="clear" w:color="auto" w:fill="auto"/>
            <w:vAlign w:val="bottom"/>
          </w:tcPr>
          <w:p w:rsidR="00533253" w:rsidRPr="00933225" w:rsidRDefault="00533253" w:rsidP="007C4AAF">
            <w:pPr>
              <w:jc w:val="center"/>
            </w:pPr>
            <w:r>
              <w:rPr>
                <w:rFonts w:ascii="Calibri" w:hAnsi="Calibri" w:cs="Calibri"/>
                <w:color w:val="000000"/>
                <w:sz w:val="22"/>
                <w:szCs w:val="22"/>
                <w:lang w:eastAsia="el-GR"/>
              </w:rPr>
              <w:t>50</w:t>
            </w:r>
          </w:p>
        </w:tc>
        <w:tc>
          <w:tcPr>
            <w:tcW w:w="4445" w:type="dxa"/>
            <w:tcBorders>
              <w:top w:val="single" w:sz="4" w:space="0" w:color="000000"/>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lang w:val="en-US" w:eastAsia="el-GR"/>
              </w:rPr>
              <w:t>A</w:t>
            </w:r>
            <w:r>
              <w:rPr>
                <w:rFonts w:ascii="Calibri" w:hAnsi="Calibri" w:cs="Calibri"/>
                <w:color w:val="000000"/>
                <w:sz w:val="22"/>
                <w:szCs w:val="22"/>
                <w:lang w:eastAsia="el-GR"/>
              </w:rPr>
              <w:t>4 ΕΓΧΡΩΜΟ 160</w:t>
            </w:r>
            <w:r>
              <w:rPr>
                <w:rFonts w:ascii="Calibri" w:hAnsi="Calibri" w:cs="Calibri"/>
                <w:color w:val="000000"/>
                <w:sz w:val="22"/>
                <w:szCs w:val="22"/>
                <w:lang w:val="en-US" w:eastAsia="el-GR"/>
              </w:rPr>
              <w:t>G</w:t>
            </w:r>
            <w:r>
              <w:rPr>
                <w:rFonts w:ascii="Calibri" w:hAnsi="Calibri" w:cs="Calibri"/>
                <w:color w:val="000000"/>
                <w:sz w:val="22"/>
                <w:szCs w:val="22"/>
                <w:lang w:eastAsia="el-GR"/>
              </w:rPr>
              <w:t>/</w:t>
            </w:r>
            <w:r>
              <w:rPr>
                <w:rFonts w:ascii="Calibri" w:hAnsi="Calibri" w:cs="Calibri"/>
                <w:color w:val="000000"/>
                <w:sz w:val="22"/>
                <w:szCs w:val="22"/>
                <w:lang w:val="en-US" w:eastAsia="el-GR"/>
              </w:rPr>
              <w:t>M</w:t>
            </w:r>
            <w:r>
              <w:rPr>
                <w:rFonts w:ascii="Calibri" w:hAnsi="Calibri" w:cs="Calibri"/>
                <w:color w:val="000000"/>
                <w:sz w:val="22"/>
                <w:szCs w:val="22"/>
                <w:vertAlign w:val="superscript"/>
                <w:lang w:eastAsia="el-GR"/>
              </w:rPr>
              <w:t xml:space="preserve">2  </w:t>
            </w:r>
            <w:r>
              <w:rPr>
                <w:rFonts w:ascii="Calibri" w:hAnsi="Calibri" w:cs="Calibri"/>
                <w:color w:val="000000"/>
                <w:sz w:val="22"/>
                <w:szCs w:val="22"/>
                <w:lang w:eastAsia="el-GR"/>
              </w:rPr>
              <w:t>(250 ΦΥΛΛΩΝ)</w:t>
            </w:r>
          </w:p>
        </w:tc>
        <w:tc>
          <w:tcPr>
            <w:tcW w:w="1246"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5</w:t>
            </w:r>
          </w:p>
        </w:tc>
        <w:tc>
          <w:tcPr>
            <w:tcW w:w="1663" w:type="dxa"/>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χωρίς Φ.Π.Α.</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Pr="0004789D" w:rsidRDefault="00533253" w:rsidP="007C4AAF">
            <w:pPr>
              <w:jc w:val="right"/>
              <w:rPr>
                <w:rFonts w:ascii="Calibri" w:hAnsi="Calibri" w:cs="Calibri"/>
                <w:b/>
                <w:color w:val="000000"/>
                <w:sz w:val="22"/>
                <w:szCs w:val="22"/>
                <w:lang w:eastAsia="el-GR"/>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Φ.Π.Α. 24%</w:t>
            </w:r>
          </w:p>
        </w:tc>
        <w:tc>
          <w:tcPr>
            <w:tcW w:w="1982" w:type="dxa"/>
            <w:tcBorders>
              <w:left w:val="single" w:sz="4" w:space="0" w:color="000000"/>
              <w:bottom w:val="single" w:sz="4" w:space="0" w:color="000000"/>
              <w:right w:val="single" w:sz="4" w:space="0" w:color="000000"/>
            </w:tcBorders>
            <w:shd w:val="clear" w:color="auto" w:fill="auto"/>
            <w:vAlign w:val="bottom"/>
          </w:tcPr>
          <w:p w:rsidR="00533253" w:rsidRPr="0004789D" w:rsidRDefault="00533253" w:rsidP="007C4AAF">
            <w:pPr>
              <w:jc w:val="right"/>
              <w:rPr>
                <w:rFonts w:ascii="Calibri" w:hAnsi="Calibri" w:cs="Calibri"/>
                <w:b/>
                <w:color w:val="000000"/>
                <w:sz w:val="22"/>
                <w:szCs w:val="22"/>
                <w:lang w:eastAsia="el-GR"/>
              </w:rPr>
            </w:pPr>
          </w:p>
        </w:tc>
      </w:tr>
      <w:tr w:rsidR="00533253" w:rsidTr="007C4AAF">
        <w:trPr>
          <w:trHeight w:val="300"/>
        </w:trPr>
        <w:tc>
          <w:tcPr>
            <w:tcW w:w="7932"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με Φ.Π.Α.</w:t>
            </w:r>
          </w:p>
        </w:tc>
        <w:tc>
          <w:tcPr>
            <w:tcW w:w="1982" w:type="dxa"/>
            <w:tcBorders>
              <w:left w:val="single" w:sz="4" w:space="0" w:color="000000"/>
              <w:bottom w:val="single" w:sz="4" w:space="0" w:color="000000"/>
              <w:right w:val="single" w:sz="4" w:space="0" w:color="000000"/>
            </w:tcBorders>
            <w:shd w:val="clear" w:color="auto" w:fill="auto"/>
            <w:vAlign w:val="bottom"/>
          </w:tcPr>
          <w:p w:rsidR="00533253" w:rsidRPr="0004789D" w:rsidRDefault="00533253" w:rsidP="007C4AAF">
            <w:pPr>
              <w:jc w:val="right"/>
              <w:rPr>
                <w:rFonts w:ascii="Calibri" w:hAnsi="Calibri" w:cs="Calibri"/>
                <w:b/>
                <w:color w:val="000000"/>
                <w:sz w:val="22"/>
                <w:szCs w:val="22"/>
                <w:lang w:eastAsia="el-GR"/>
              </w:rPr>
            </w:pPr>
          </w:p>
        </w:tc>
      </w:tr>
    </w:tbl>
    <w:p w:rsidR="00533253" w:rsidRDefault="00533253" w:rsidP="00533253"/>
    <w:p w:rsidR="00533253" w:rsidRDefault="00533253" w:rsidP="00533253">
      <w:pPr>
        <w:tabs>
          <w:tab w:val="left" w:pos="2550"/>
          <w:tab w:val="left" w:pos="2670"/>
          <w:tab w:val="center" w:pos="4153"/>
        </w:tabs>
      </w:pPr>
      <w:r>
        <w:rPr>
          <w:rFonts w:ascii="Verdana" w:hAnsi="Verdana" w:cs="Verdana"/>
          <w:b/>
          <w:sz w:val="20"/>
          <w:szCs w:val="20"/>
        </w:rPr>
        <w:tab/>
        <w:t>ΟΜΑΔΑ 2: ΜΕΛΑΝΙΑ – ΤΟΝΕΡ</w:t>
      </w:r>
    </w:p>
    <w:p w:rsidR="00533253" w:rsidRDefault="00533253" w:rsidP="00533253">
      <w:pPr>
        <w:tabs>
          <w:tab w:val="left" w:pos="2670"/>
        </w:tabs>
        <w:jc w:val="center"/>
        <w:rPr>
          <w:rFonts w:ascii="Verdana" w:hAnsi="Verdana" w:cs="Verdana"/>
          <w:b/>
          <w:sz w:val="20"/>
          <w:szCs w:val="20"/>
        </w:rPr>
      </w:pPr>
    </w:p>
    <w:tbl>
      <w:tblPr>
        <w:tblW w:w="9802" w:type="dxa"/>
        <w:tblInd w:w="-459" w:type="dxa"/>
        <w:tblLayout w:type="fixed"/>
        <w:tblLook w:val="0000"/>
      </w:tblPr>
      <w:tblGrid>
        <w:gridCol w:w="993"/>
        <w:gridCol w:w="1920"/>
        <w:gridCol w:w="2214"/>
        <w:gridCol w:w="1246"/>
        <w:gridCol w:w="1640"/>
        <w:gridCol w:w="1789"/>
      </w:tblGrid>
      <w:tr w:rsidR="00533253" w:rsidTr="007C4AAF">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333333"/>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993" w:type="dxa"/>
            <w:tcBorders>
              <w:left w:val="single" w:sz="4" w:space="0" w:color="000000"/>
              <w:bottom w:val="single" w:sz="4" w:space="0" w:color="000000"/>
            </w:tcBorders>
            <w:shd w:val="clear" w:color="auto" w:fill="auto"/>
            <w:vAlign w:val="center"/>
          </w:tcPr>
          <w:p w:rsidR="00533253" w:rsidRPr="001F266A" w:rsidRDefault="00533253" w:rsidP="007C4AAF">
            <w:pPr>
              <w:jc w:val="center"/>
            </w:pPr>
            <w:r w:rsidRPr="001F266A">
              <w:rPr>
                <w:rFonts w:ascii="Calibri" w:hAnsi="Calibri" w:cs="Calibri"/>
                <w:color w:val="000000"/>
                <w:sz w:val="22"/>
                <w:szCs w:val="22"/>
                <w:lang w:val="en-US" w:eastAsia="el-GR"/>
              </w:rPr>
              <w:t>1</w:t>
            </w:r>
          </w:p>
        </w:tc>
        <w:tc>
          <w:tcPr>
            <w:tcW w:w="1920" w:type="dxa"/>
            <w:tcBorders>
              <w:left w:val="single" w:sz="4" w:space="0" w:color="000000"/>
              <w:bottom w:val="single" w:sz="4" w:space="0" w:color="000000"/>
            </w:tcBorders>
            <w:shd w:val="clear" w:color="auto" w:fill="auto"/>
            <w:vAlign w:val="center"/>
          </w:tcPr>
          <w:p w:rsidR="00533253" w:rsidRPr="001F266A" w:rsidRDefault="00533253" w:rsidP="007C4AAF">
            <w:pPr>
              <w:jc w:val="center"/>
            </w:pPr>
            <w:r w:rsidRPr="001F266A">
              <w:rPr>
                <w:rFonts w:ascii="Calibri" w:hAnsi="Calibri" w:cs="Calibri"/>
                <w:color w:val="000000"/>
                <w:sz w:val="22"/>
                <w:szCs w:val="22"/>
                <w:lang w:eastAsia="el-GR"/>
              </w:rPr>
              <w:t>SAMSUNG</w:t>
            </w:r>
            <w:r w:rsidRPr="001F266A">
              <w:rPr>
                <w:rFonts w:ascii="Calibri" w:hAnsi="Calibri" w:cs="Calibri"/>
                <w:color w:val="000000"/>
                <w:sz w:val="22"/>
                <w:szCs w:val="22"/>
                <w:lang w:val="en-US" w:eastAsia="el-GR"/>
              </w:rPr>
              <w:t xml:space="preserve"> </w:t>
            </w:r>
          </w:p>
          <w:p w:rsidR="00533253" w:rsidRPr="001F266A" w:rsidRDefault="00533253" w:rsidP="007C4AAF">
            <w:pPr>
              <w:jc w:val="center"/>
              <w:rPr>
                <w:lang w:val="en-US"/>
              </w:rPr>
            </w:pPr>
            <w:r w:rsidRPr="001F266A">
              <w:rPr>
                <w:rFonts w:ascii="Calibri" w:hAnsi="Calibri" w:cs="Calibri"/>
                <w:color w:val="000000"/>
                <w:sz w:val="22"/>
                <w:szCs w:val="22"/>
                <w:lang w:val="en-US" w:eastAsia="el-GR"/>
              </w:rPr>
              <w:t>SCX3405</w:t>
            </w:r>
          </w:p>
        </w:tc>
        <w:tc>
          <w:tcPr>
            <w:tcW w:w="2214" w:type="dxa"/>
            <w:tcBorders>
              <w:left w:val="single" w:sz="4" w:space="0" w:color="000000"/>
              <w:bottom w:val="single" w:sz="4" w:space="0" w:color="000000"/>
            </w:tcBorders>
            <w:shd w:val="clear" w:color="auto" w:fill="auto"/>
            <w:vAlign w:val="center"/>
          </w:tcPr>
          <w:p w:rsidR="00533253" w:rsidRPr="001F266A" w:rsidRDefault="00533253" w:rsidP="007C4AAF">
            <w:pPr>
              <w:jc w:val="center"/>
              <w:rPr>
                <w:lang w:val="en-US"/>
              </w:rPr>
            </w:pPr>
            <w:r w:rsidRPr="001F266A">
              <w:rPr>
                <w:rFonts w:ascii="Calibri" w:hAnsi="Calibri" w:cs="Calibri"/>
                <w:color w:val="000000"/>
                <w:sz w:val="22"/>
                <w:szCs w:val="22"/>
                <w:lang w:eastAsia="el-GR"/>
              </w:rPr>
              <w:t>MLT</w:t>
            </w:r>
            <w:r w:rsidRPr="001F266A">
              <w:rPr>
                <w:rFonts w:ascii="Calibri" w:hAnsi="Calibri" w:cs="Calibri"/>
                <w:color w:val="000000"/>
                <w:sz w:val="22"/>
                <w:szCs w:val="22"/>
                <w:lang w:val="en-US" w:eastAsia="el-GR"/>
              </w:rPr>
              <w:t>101S</w:t>
            </w:r>
          </w:p>
        </w:tc>
        <w:tc>
          <w:tcPr>
            <w:tcW w:w="1246" w:type="dxa"/>
            <w:tcBorders>
              <w:left w:val="single" w:sz="4" w:space="0" w:color="000000"/>
              <w:bottom w:val="single" w:sz="4" w:space="0" w:color="000000"/>
            </w:tcBorders>
            <w:shd w:val="clear" w:color="auto" w:fill="auto"/>
            <w:vAlign w:val="center"/>
          </w:tcPr>
          <w:p w:rsidR="00533253" w:rsidRPr="001F266A" w:rsidRDefault="00533253" w:rsidP="007C4AAF">
            <w:pPr>
              <w:jc w:val="center"/>
              <w:rPr>
                <w:lang w:val="en-US"/>
              </w:rPr>
            </w:pPr>
            <w:r w:rsidRPr="001F266A">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533253" w:rsidRPr="009A48E7"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993" w:type="dxa"/>
            <w:tcBorders>
              <w:left w:val="single" w:sz="4" w:space="0" w:color="000000"/>
              <w:bottom w:val="single" w:sz="4" w:space="0" w:color="000000"/>
            </w:tcBorders>
            <w:shd w:val="clear" w:color="auto" w:fill="auto"/>
            <w:vAlign w:val="center"/>
          </w:tcPr>
          <w:p w:rsidR="00533253" w:rsidRPr="000266CB" w:rsidRDefault="00533253" w:rsidP="007C4AAF">
            <w:pPr>
              <w:jc w:val="center"/>
            </w:pPr>
            <w:r w:rsidRPr="000266CB">
              <w:rPr>
                <w:rFonts w:ascii="Calibri" w:hAnsi="Calibri" w:cs="Calibri"/>
                <w:color w:val="000000"/>
                <w:sz w:val="22"/>
                <w:szCs w:val="22"/>
                <w:lang w:val="en-US" w:eastAsia="el-GR"/>
              </w:rPr>
              <w:t>2</w:t>
            </w:r>
          </w:p>
        </w:tc>
        <w:tc>
          <w:tcPr>
            <w:tcW w:w="1920" w:type="dxa"/>
            <w:tcBorders>
              <w:left w:val="single" w:sz="4" w:space="0" w:color="000000"/>
              <w:bottom w:val="single" w:sz="4" w:space="0" w:color="000000"/>
            </w:tcBorders>
            <w:shd w:val="clear" w:color="auto" w:fill="auto"/>
            <w:vAlign w:val="center"/>
          </w:tcPr>
          <w:p w:rsidR="00533253" w:rsidRPr="000266CB" w:rsidRDefault="00533253" w:rsidP="007C4AAF">
            <w:pPr>
              <w:jc w:val="center"/>
            </w:pPr>
            <w:r w:rsidRPr="000266CB">
              <w:rPr>
                <w:rFonts w:ascii="Calibri" w:hAnsi="Calibri" w:cs="Calibri"/>
                <w:color w:val="000000"/>
                <w:sz w:val="22"/>
                <w:szCs w:val="22"/>
                <w:lang w:eastAsia="el-GR"/>
              </w:rPr>
              <w:t xml:space="preserve">LEXMARK </w:t>
            </w:r>
          </w:p>
          <w:p w:rsidR="00533253" w:rsidRPr="000266CB" w:rsidRDefault="00533253" w:rsidP="007C4AAF">
            <w:pPr>
              <w:jc w:val="center"/>
              <w:rPr>
                <w:lang w:val="en-US"/>
              </w:rPr>
            </w:pPr>
            <w:r w:rsidRPr="000266CB">
              <w:rPr>
                <w:rFonts w:ascii="Calibri" w:hAnsi="Calibri" w:cs="Calibri"/>
                <w:color w:val="000000"/>
                <w:sz w:val="22"/>
                <w:szCs w:val="22"/>
                <w:lang w:val="en-US" w:eastAsia="el-GR"/>
              </w:rPr>
              <w:t>XL204</w:t>
            </w:r>
          </w:p>
        </w:tc>
        <w:tc>
          <w:tcPr>
            <w:tcW w:w="2214" w:type="dxa"/>
            <w:tcBorders>
              <w:left w:val="single" w:sz="4" w:space="0" w:color="000000"/>
              <w:bottom w:val="single" w:sz="4" w:space="0" w:color="000000"/>
            </w:tcBorders>
            <w:shd w:val="clear" w:color="auto" w:fill="auto"/>
            <w:vAlign w:val="center"/>
          </w:tcPr>
          <w:p w:rsidR="00533253" w:rsidRPr="000266CB" w:rsidRDefault="00533253" w:rsidP="007C4AAF">
            <w:pPr>
              <w:jc w:val="center"/>
            </w:pPr>
            <w:r w:rsidRPr="000266CB">
              <w:rPr>
                <w:rFonts w:ascii="Calibri" w:hAnsi="Calibri" w:cs="Calibri"/>
                <w:color w:val="000000"/>
                <w:sz w:val="22"/>
                <w:szCs w:val="22"/>
                <w:lang w:val="en-US" w:eastAsia="el-GR"/>
              </w:rPr>
              <w:t>LEXMARKX203-204 X203A11G</w:t>
            </w:r>
          </w:p>
        </w:tc>
        <w:tc>
          <w:tcPr>
            <w:tcW w:w="1246" w:type="dxa"/>
            <w:tcBorders>
              <w:left w:val="single" w:sz="4" w:space="0" w:color="000000"/>
              <w:bottom w:val="single" w:sz="4" w:space="0" w:color="000000"/>
            </w:tcBorders>
            <w:shd w:val="clear" w:color="auto" w:fill="auto"/>
            <w:vAlign w:val="center"/>
          </w:tcPr>
          <w:p w:rsidR="00533253" w:rsidRPr="000266CB" w:rsidRDefault="00533253" w:rsidP="007C4AAF">
            <w:pPr>
              <w:jc w:val="center"/>
            </w:pPr>
            <w:r w:rsidRPr="000266CB">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533253" w:rsidRPr="009A48E7"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533253" w:rsidRPr="00E6685F" w:rsidRDefault="00533253" w:rsidP="007C4AAF">
            <w:pPr>
              <w:jc w:val="center"/>
            </w:pPr>
            <w:r w:rsidRPr="00E6685F">
              <w:rPr>
                <w:rFonts w:ascii="Calibri" w:hAnsi="Calibri" w:cs="Calibri"/>
                <w:color w:val="000000"/>
                <w:sz w:val="22"/>
                <w:szCs w:val="22"/>
                <w:lang w:val="en-US" w:eastAsia="el-GR"/>
              </w:rPr>
              <w:t>3</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Pr="00E6685F" w:rsidRDefault="00533253" w:rsidP="007C4AAF">
            <w:pPr>
              <w:jc w:val="center"/>
              <w:rPr>
                <w:lang w:val="en-US"/>
              </w:rPr>
            </w:pPr>
            <w:r w:rsidRPr="00E6685F">
              <w:rPr>
                <w:rFonts w:ascii="Calibri" w:hAnsi="Calibri" w:cs="Calibri"/>
                <w:color w:val="000000"/>
                <w:sz w:val="22"/>
                <w:szCs w:val="22"/>
                <w:lang w:val="en-US" w:eastAsia="el-GR"/>
              </w:rPr>
              <w:t>HPDESKJET3940</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Pr="00E6685F" w:rsidRDefault="00533253" w:rsidP="007C4AAF">
            <w:pPr>
              <w:jc w:val="center"/>
            </w:pPr>
            <w:r w:rsidRPr="00E6685F">
              <w:rPr>
                <w:rFonts w:ascii="Calibri" w:hAnsi="Calibri" w:cs="Calibri"/>
                <w:color w:val="000000"/>
                <w:sz w:val="22"/>
                <w:szCs w:val="22"/>
                <w:lang w:val="en-US" w:eastAsia="el-GR"/>
              </w:rPr>
              <w:t>21</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Pr="00E6685F" w:rsidRDefault="00533253" w:rsidP="007C4AAF">
            <w:pPr>
              <w:jc w:val="center"/>
              <w:rPr>
                <w:rFonts w:ascii="Calibri" w:hAnsi="Calibri" w:cs="Calibri"/>
                <w:color w:val="000000"/>
                <w:sz w:val="22"/>
                <w:szCs w:val="22"/>
                <w:lang w:val="en-US" w:eastAsia="el-GR"/>
              </w:rPr>
            </w:pPr>
            <w:r w:rsidRPr="00E6685F">
              <w:rPr>
                <w:rFonts w:ascii="Calibri" w:hAnsi="Calibri" w:cs="Calibri"/>
                <w:color w:val="000000"/>
                <w:sz w:val="22"/>
                <w:szCs w:val="22"/>
                <w:lang w:val="en-US" w:eastAsia="el-GR"/>
              </w:rPr>
              <w:t>5</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Pr="009A48E7" w:rsidRDefault="00533253" w:rsidP="007C4AAF">
            <w:pPr>
              <w:jc w:val="center"/>
              <w:rPr>
                <w:rFonts w:ascii="Calibri" w:hAnsi="Calibri" w:cs="Calibri"/>
                <w:color w:val="000000"/>
                <w:sz w:val="22"/>
                <w:szCs w:val="22"/>
                <w:lang w:eastAsia="el-GR"/>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993" w:type="dxa"/>
            <w:tcBorders>
              <w:top w:val="single" w:sz="4" w:space="0" w:color="000000"/>
              <w:left w:val="single" w:sz="4" w:space="0" w:color="000000"/>
              <w:bottom w:val="single" w:sz="4" w:space="0" w:color="000000"/>
            </w:tcBorders>
            <w:shd w:val="clear" w:color="auto" w:fill="auto"/>
            <w:vAlign w:val="center"/>
          </w:tcPr>
          <w:p w:rsidR="00533253" w:rsidRPr="00C2471B" w:rsidRDefault="00533253" w:rsidP="007C4AAF">
            <w:pPr>
              <w:jc w:val="center"/>
              <w:rPr>
                <w:rFonts w:ascii="Calibri" w:hAnsi="Calibri" w:cs="Calibri"/>
                <w:color w:val="000000"/>
                <w:sz w:val="22"/>
                <w:szCs w:val="22"/>
                <w:lang w:eastAsia="el-GR"/>
              </w:rPr>
            </w:pPr>
            <w:r>
              <w:rPr>
                <w:rFonts w:ascii="Calibri" w:hAnsi="Calibri" w:cs="Calibri"/>
                <w:color w:val="000000"/>
                <w:sz w:val="22"/>
                <w:szCs w:val="22"/>
                <w:lang w:eastAsia="el-GR"/>
              </w:rPr>
              <w:t>4</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eastAsia="el-GR"/>
              </w:rPr>
              <w:t xml:space="preserve">LEXMARK </w:t>
            </w:r>
          </w:p>
          <w:p w:rsidR="00533253" w:rsidRDefault="00533253" w:rsidP="007C4AAF">
            <w:pPr>
              <w:jc w:val="center"/>
            </w:pPr>
            <w:r>
              <w:rPr>
                <w:rFonts w:ascii="Calibri" w:hAnsi="Calibri" w:cs="Calibri"/>
                <w:color w:val="000000"/>
                <w:sz w:val="22"/>
                <w:szCs w:val="22"/>
                <w:lang w:eastAsia="el-GR"/>
              </w:rPr>
              <w:t>ΜΧ 317</w:t>
            </w:r>
            <w:r>
              <w:rPr>
                <w:rFonts w:ascii="Calibri" w:hAnsi="Calibri" w:cs="Calibri"/>
                <w:color w:val="000000"/>
                <w:sz w:val="22"/>
                <w:szCs w:val="22"/>
                <w:lang w:val="en-US" w:eastAsia="el-GR"/>
              </w:rPr>
              <w:t>DN</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color w:val="000000"/>
                <w:sz w:val="22"/>
                <w:szCs w:val="22"/>
                <w:lang w:val="en-US" w:eastAsia="el-GR"/>
              </w:rPr>
              <w:t>LEX51B2000</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Pr="00E940C7" w:rsidRDefault="00533253" w:rsidP="007C4AAF">
            <w:pPr>
              <w:jc w:val="center"/>
              <w:rPr>
                <w:lang w:val="en-US"/>
              </w:rPr>
            </w:pPr>
            <w:r>
              <w:rPr>
                <w:rFonts w:ascii="Calibri" w:hAnsi="Calibri" w:cs="Calibri"/>
                <w:color w:val="000000"/>
                <w:sz w:val="22"/>
                <w:szCs w:val="22"/>
                <w:lang w:val="en-US" w:eastAsia="el-GR"/>
              </w:rPr>
              <w:t>25</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Pr="002A6AED" w:rsidRDefault="00533253" w:rsidP="007C4AAF">
            <w:pPr>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3253" w:rsidRDefault="00533253" w:rsidP="007C4AAF">
            <w:pPr>
              <w:jc w:val="right"/>
              <w:rPr>
                <w:rFonts w:ascii="Calibri" w:hAnsi="Calibri" w:cs="Calibri"/>
                <w:color w:val="000000"/>
                <w:sz w:val="22"/>
                <w:szCs w:val="22"/>
              </w:rP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Pr="002A6AED" w:rsidRDefault="00533253" w:rsidP="007C4AAF">
            <w:pPr>
              <w:jc w:val="right"/>
              <w:rPr>
                <w:rFonts w:ascii="Calibri" w:hAnsi="Calibri" w:cs="Calibri"/>
                <w:b/>
                <w:color w:val="000000"/>
                <w:sz w:val="22"/>
                <w:szCs w:val="22"/>
                <w:lang w:eastAsia="el-GR"/>
              </w:rP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2A6AED" w:rsidRDefault="00533253" w:rsidP="007C4AAF">
            <w:pPr>
              <w:jc w:val="right"/>
              <w:rPr>
                <w:rFonts w:ascii="Calibri" w:hAnsi="Calibri" w:cs="Calibri"/>
                <w:b/>
                <w:color w:val="000000"/>
                <w:sz w:val="22"/>
                <w:szCs w:val="22"/>
                <w:lang w:eastAsia="el-GR"/>
              </w:rPr>
            </w:pPr>
          </w:p>
        </w:tc>
      </w:tr>
      <w:tr w:rsidR="00533253" w:rsidTr="007C4AAF">
        <w:trPr>
          <w:trHeight w:val="300"/>
        </w:trPr>
        <w:tc>
          <w:tcPr>
            <w:tcW w:w="8013"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2A6AED" w:rsidRDefault="00533253" w:rsidP="007C4AAF">
            <w:pPr>
              <w:jc w:val="right"/>
              <w:rPr>
                <w:rFonts w:ascii="Calibri" w:hAnsi="Calibri" w:cs="Calibri"/>
                <w:b/>
                <w:color w:val="000000"/>
                <w:sz w:val="22"/>
                <w:szCs w:val="22"/>
                <w:lang w:eastAsia="el-GR"/>
              </w:rPr>
            </w:pPr>
          </w:p>
        </w:tc>
      </w:tr>
    </w:tbl>
    <w:p w:rsidR="00533253" w:rsidRDefault="00533253" w:rsidP="00533253"/>
    <w:p w:rsidR="00533253" w:rsidRDefault="00533253" w:rsidP="00533253">
      <w:pPr>
        <w:tabs>
          <w:tab w:val="left" w:pos="3465"/>
        </w:tabs>
        <w:jc w:val="center"/>
        <w:rPr>
          <w:rFonts w:ascii="Verdana" w:hAnsi="Verdana" w:cs="Verdana"/>
          <w:b/>
          <w:sz w:val="20"/>
          <w:szCs w:val="20"/>
        </w:rPr>
      </w:pPr>
    </w:p>
    <w:p w:rsidR="00533253" w:rsidRDefault="00533253" w:rsidP="00533253">
      <w:pPr>
        <w:keepNext/>
        <w:tabs>
          <w:tab w:val="left" w:pos="3465"/>
        </w:tabs>
        <w:spacing w:after="170"/>
        <w:jc w:val="center"/>
      </w:pPr>
      <w:r>
        <w:rPr>
          <w:rFonts w:ascii="Verdana" w:hAnsi="Verdana" w:cs="Verdana"/>
          <w:b/>
          <w:sz w:val="20"/>
          <w:szCs w:val="20"/>
        </w:rPr>
        <w:t>ΟΜΑΔΑ 3: ΑΝΑΛΩΣΙΜΑ ΕΚΤΥΠΩΤΩΝ</w:t>
      </w:r>
    </w:p>
    <w:tbl>
      <w:tblPr>
        <w:tblW w:w="9489" w:type="dxa"/>
        <w:tblInd w:w="-440" w:type="dxa"/>
        <w:tblLayout w:type="fixed"/>
        <w:tblLook w:val="0000"/>
      </w:tblPr>
      <w:tblGrid>
        <w:gridCol w:w="680"/>
        <w:gridCol w:w="1920"/>
        <w:gridCol w:w="2214"/>
        <w:gridCol w:w="1246"/>
        <w:gridCol w:w="1640"/>
        <w:gridCol w:w="1789"/>
      </w:tblGrid>
      <w:tr w:rsidR="00533253" w:rsidTr="007C4AAF">
        <w:trPr>
          <w:trHeight w:val="900"/>
        </w:trPr>
        <w:tc>
          <w:tcPr>
            <w:tcW w:w="68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19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Μάρκα Εκτυπωτή</w:t>
            </w:r>
          </w:p>
        </w:tc>
        <w:tc>
          <w:tcPr>
            <w:tcW w:w="2214"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Κωδικός  Μελανιού/Τόνερ</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64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eastAsia="Calibri" w:hAnsi="Calibri" w:cs="Calibri"/>
                <w:b/>
                <w:color w:val="000000"/>
                <w:sz w:val="22"/>
                <w:szCs w:val="22"/>
                <w:lang w:eastAsia="el-GR"/>
              </w:rPr>
              <w:t xml:space="preserve"> </w:t>
            </w:r>
            <w:r>
              <w:rPr>
                <w:rFonts w:ascii="Calibri" w:hAnsi="Calibri" w:cs="Calibri"/>
                <w:b/>
                <w:color w:val="000000"/>
                <w:sz w:val="22"/>
                <w:szCs w:val="22"/>
                <w:lang w:eastAsia="el-GR"/>
              </w:rPr>
              <w:t xml:space="preserve">ΤΙΜΗ ΜΟΝΑΔΟΣ ΠΡΟ ΦΠΑ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680" w:type="dxa"/>
            <w:tcBorders>
              <w:left w:val="single" w:sz="4" w:space="0" w:color="000000"/>
              <w:bottom w:val="single" w:sz="4" w:space="0" w:color="000000"/>
            </w:tcBorders>
            <w:shd w:val="clear" w:color="auto" w:fill="auto"/>
            <w:vAlign w:val="center"/>
          </w:tcPr>
          <w:p w:rsidR="00533253" w:rsidRPr="009B0CA5" w:rsidRDefault="00533253" w:rsidP="007C4AAF">
            <w:pPr>
              <w:jc w:val="center"/>
            </w:pPr>
            <w:r w:rsidRPr="009B0CA5">
              <w:rPr>
                <w:rFonts w:ascii="Calibri" w:hAnsi="Calibri" w:cs="Calibri"/>
                <w:color w:val="000000"/>
                <w:sz w:val="22"/>
                <w:szCs w:val="22"/>
                <w:lang w:eastAsia="el-GR"/>
              </w:rPr>
              <w:t>1</w:t>
            </w:r>
          </w:p>
        </w:tc>
        <w:tc>
          <w:tcPr>
            <w:tcW w:w="1920" w:type="dxa"/>
            <w:tcBorders>
              <w:left w:val="single" w:sz="4" w:space="0" w:color="000000"/>
              <w:bottom w:val="single" w:sz="4" w:space="0" w:color="000000"/>
            </w:tcBorders>
            <w:shd w:val="clear" w:color="auto" w:fill="auto"/>
            <w:vAlign w:val="center"/>
          </w:tcPr>
          <w:p w:rsidR="00533253" w:rsidRPr="009B0CA5" w:rsidRDefault="00533253" w:rsidP="007C4AAF">
            <w:pPr>
              <w:jc w:val="center"/>
            </w:pPr>
            <w:r w:rsidRPr="009B0CA5">
              <w:rPr>
                <w:rFonts w:ascii="Calibri" w:hAnsi="Calibri" w:cs="Calibri"/>
                <w:color w:val="000000"/>
                <w:sz w:val="22"/>
                <w:szCs w:val="22"/>
                <w:lang w:eastAsia="el-GR"/>
              </w:rPr>
              <w:t>LEXMARK</w:t>
            </w:r>
          </w:p>
        </w:tc>
        <w:tc>
          <w:tcPr>
            <w:tcW w:w="2214" w:type="dxa"/>
            <w:tcBorders>
              <w:left w:val="single" w:sz="4" w:space="0" w:color="000000"/>
              <w:bottom w:val="single" w:sz="4" w:space="0" w:color="000000"/>
            </w:tcBorders>
            <w:shd w:val="clear" w:color="auto" w:fill="auto"/>
            <w:vAlign w:val="center"/>
          </w:tcPr>
          <w:p w:rsidR="00533253" w:rsidRPr="009B0CA5" w:rsidRDefault="00533253" w:rsidP="007C4AAF">
            <w:pPr>
              <w:jc w:val="center"/>
            </w:pPr>
            <w:r w:rsidRPr="009B0CA5">
              <w:rPr>
                <w:rFonts w:ascii="Calibri" w:hAnsi="Calibri" w:cs="Calibri"/>
                <w:color w:val="000000"/>
                <w:sz w:val="22"/>
                <w:szCs w:val="22"/>
                <w:lang w:val="en-US" w:eastAsia="el-GR"/>
              </w:rPr>
              <w:t>IMAGING UNIT</w:t>
            </w:r>
            <w:r w:rsidRPr="009B0CA5">
              <w:rPr>
                <w:rFonts w:ascii="Calibri" w:hAnsi="Calibri" w:cs="Calibri"/>
                <w:color w:val="000000"/>
                <w:sz w:val="22"/>
                <w:szCs w:val="22"/>
                <w:lang w:eastAsia="el-GR"/>
              </w:rPr>
              <w:t xml:space="preserve"> MS/MX 310/317</w:t>
            </w:r>
          </w:p>
        </w:tc>
        <w:tc>
          <w:tcPr>
            <w:tcW w:w="1246" w:type="dxa"/>
            <w:tcBorders>
              <w:left w:val="single" w:sz="4" w:space="0" w:color="000000"/>
              <w:bottom w:val="single" w:sz="4" w:space="0" w:color="000000"/>
            </w:tcBorders>
            <w:shd w:val="clear" w:color="auto" w:fill="auto"/>
            <w:vAlign w:val="center"/>
          </w:tcPr>
          <w:p w:rsidR="00533253" w:rsidRPr="00676A04" w:rsidRDefault="00533253" w:rsidP="007C4AAF">
            <w:pPr>
              <w:jc w:val="center"/>
              <w:rPr>
                <w:lang w:val="en-US"/>
              </w:rPr>
            </w:pPr>
            <w:r>
              <w:rPr>
                <w:rFonts w:ascii="Calibri" w:hAnsi="Calibri" w:cs="Calibri"/>
                <w:color w:val="000000"/>
                <w:sz w:val="22"/>
                <w:szCs w:val="22"/>
                <w:lang w:val="en-US" w:eastAsia="el-GR"/>
              </w:rPr>
              <w:t>5</w:t>
            </w:r>
          </w:p>
        </w:tc>
        <w:tc>
          <w:tcPr>
            <w:tcW w:w="1640" w:type="dxa"/>
            <w:tcBorders>
              <w:left w:val="single" w:sz="4" w:space="0" w:color="000000"/>
              <w:bottom w:val="single" w:sz="4" w:space="0" w:color="000000"/>
            </w:tcBorders>
            <w:shd w:val="clear" w:color="auto" w:fill="auto"/>
            <w:vAlign w:val="center"/>
          </w:tcPr>
          <w:p w:rsidR="00533253" w:rsidRPr="009B0CA5" w:rsidRDefault="00533253" w:rsidP="007C4AAF">
            <w:pPr>
              <w:jc w:val="center"/>
            </w:pP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875C08" w:rsidRDefault="00533253" w:rsidP="007C4AAF">
            <w:pPr>
              <w:jc w:val="center"/>
              <w:rPr>
                <w:rFonts w:ascii="Calibri" w:hAnsi="Calibri" w:cs="Calibri"/>
                <w:color w:val="000000"/>
                <w:sz w:val="22"/>
                <w:szCs w:val="22"/>
                <w:lang w:val="en-US" w:eastAsia="el-GR"/>
              </w:rP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ΧΩΡΙΣ Φ.Π.Α.</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Pr="00875C08" w:rsidRDefault="00533253" w:rsidP="007C4AAF">
            <w:pPr>
              <w:jc w:val="right"/>
              <w:rPr>
                <w:rFonts w:ascii="Calibri" w:hAnsi="Calibri" w:cs="Calibri"/>
                <w:b/>
                <w:color w:val="000000"/>
                <w:sz w:val="22"/>
                <w:szCs w:val="22"/>
                <w:lang w:val="en-US" w:eastAsia="el-GR"/>
              </w:rP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Φ.Π.Α. 24%</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2A6AED" w:rsidRDefault="00533253" w:rsidP="007C4AAF">
            <w:pPr>
              <w:jc w:val="right"/>
              <w:rPr>
                <w:rFonts w:ascii="Calibri" w:hAnsi="Calibri" w:cs="Calibri"/>
                <w:b/>
                <w:color w:val="000000"/>
                <w:sz w:val="22"/>
                <w:szCs w:val="22"/>
                <w:lang w:eastAsia="el-GR"/>
              </w:rPr>
            </w:pPr>
          </w:p>
        </w:tc>
      </w:tr>
      <w:tr w:rsidR="00533253" w:rsidTr="007C4AAF">
        <w:trPr>
          <w:trHeight w:val="300"/>
        </w:trPr>
        <w:tc>
          <w:tcPr>
            <w:tcW w:w="7700" w:type="dxa"/>
            <w:gridSpan w:val="5"/>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 ΜΕ Φ.Π.Α.</w:t>
            </w:r>
          </w:p>
        </w:tc>
        <w:tc>
          <w:tcPr>
            <w:tcW w:w="1789" w:type="dxa"/>
            <w:tcBorders>
              <w:left w:val="single" w:sz="4" w:space="0" w:color="000000"/>
              <w:bottom w:val="single" w:sz="4" w:space="0" w:color="000000"/>
              <w:right w:val="single" w:sz="4" w:space="0" w:color="000000"/>
            </w:tcBorders>
            <w:shd w:val="clear" w:color="auto" w:fill="auto"/>
            <w:vAlign w:val="center"/>
          </w:tcPr>
          <w:p w:rsidR="00533253" w:rsidRPr="002A6AED" w:rsidRDefault="00533253" w:rsidP="007C4AAF">
            <w:pPr>
              <w:jc w:val="right"/>
              <w:rPr>
                <w:rFonts w:ascii="Calibri" w:hAnsi="Calibri" w:cs="Calibri"/>
                <w:b/>
                <w:color w:val="000000"/>
                <w:sz w:val="22"/>
                <w:szCs w:val="22"/>
                <w:lang w:eastAsia="el-GR"/>
              </w:rPr>
            </w:pPr>
          </w:p>
        </w:tc>
      </w:tr>
    </w:tbl>
    <w:p w:rsidR="00533253" w:rsidRDefault="00533253" w:rsidP="00533253">
      <w:pPr>
        <w:shd w:val="clear" w:color="auto" w:fill="FFFFFF"/>
        <w:spacing w:line="360" w:lineRule="auto"/>
        <w:jc w:val="center"/>
      </w:pPr>
      <w:r>
        <w:tab/>
      </w:r>
    </w:p>
    <w:p w:rsidR="00533253" w:rsidRDefault="00533253" w:rsidP="00533253">
      <w:pPr>
        <w:shd w:val="clear" w:color="auto" w:fill="FFFFFF"/>
        <w:spacing w:line="360" w:lineRule="auto"/>
        <w:jc w:val="center"/>
        <w:rPr>
          <w:rFonts w:ascii="Verdana" w:hAnsi="Verdana" w:cs="Verdana"/>
          <w:b/>
          <w:sz w:val="20"/>
          <w:szCs w:val="20"/>
          <w:lang w:val="en-US"/>
        </w:rPr>
      </w:pPr>
    </w:p>
    <w:p w:rsidR="00533253" w:rsidRDefault="00533253" w:rsidP="00533253">
      <w:pPr>
        <w:shd w:val="clear" w:color="auto" w:fill="FFFFFF"/>
        <w:spacing w:line="360" w:lineRule="auto"/>
        <w:jc w:val="center"/>
      </w:pPr>
      <w:r>
        <w:rPr>
          <w:rFonts w:ascii="Verdana" w:hAnsi="Verdana" w:cs="Verdana"/>
          <w:b/>
          <w:sz w:val="20"/>
          <w:szCs w:val="20"/>
        </w:rPr>
        <w:t xml:space="preserve">ΟΜΑΔΑ 4: </w:t>
      </w:r>
      <w:r w:rsidRPr="00DE6941">
        <w:rPr>
          <w:rFonts w:ascii="Verdana" w:hAnsi="Verdana" w:cs="Verdana"/>
          <w:b/>
          <w:sz w:val="20"/>
          <w:szCs w:val="20"/>
        </w:rPr>
        <w:t>ΧΑΡΤΙ ΕΚΤΥΠΩΣΗΣ</w:t>
      </w:r>
    </w:p>
    <w:tbl>
      <w:tblPr>
        <w:tblW w:w="9391" w:type="dxa"/>
        <w:tblInd w:w="-342" w:type="dxa"/>
        <w:tblLayout w:type="fixed"/>
        <w:tblLook w:val="0000"/>
      </w:tblPr>
      <w:tblGrid>
        <w:gridCol w:w="578"/>
        <w:gridCol w:w="3460"/>
        <w:gridCol w:w="1246"/>
        <w:gridCol w:w="1720"/>
        <w:gridCol w:w="2387"/>
      </w:tblGrid>
      <w:tr w:rsidR="00533253" w:rsidTr="007C4AAF">
        <w:trPr>
          <w:trHeight w:val="600"/>
        </w:trPr>
        <w:tc>
          <w:tcPr>
            <w:tcW w:w="578"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Α/Α</w:t>
            </w:r>
          </w:p>
        </w:tc>
        <w:tc>
          <w:tcPr>
            <w:tcW w:w="346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 xml:space="preserve">ΠΕΡΙΓΡΑΦΗ </w:t>
            </w:r>
          </w:p>
        </w:tc>
        <w:tc>
          <w:tcPr>
            <w:tcW w:w="1246"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ΠΟΣΟΤΗΤΑ</w:t>
            </w:r>
          </w:p>
        </w:tc>
        <w:tc>
          <w:tcPr>
            <w:tcW w:w="1720" w:type="dxa"/>
            <w:tcBorders>
              <w:top w:val="single" w:sz="4" w:space="0" w:color="000000"/>
              <w:left w:val="single" w:sz="4" w:space="0" w:color="000000"/>
              <w:bottom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ΤΙΜΗ ΜΟΝΑΔΟΣ ΠΡΟ ΦΠΑ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253" w:rsidRDefault="00533253" w:rsidP="007C4AAF">
            <w:pPr>
              <w:jc w:val="center"/>
            </w:pPr>
            <w:r>
              <w:rPr>
                <w:rFonts w:ascii="Calibri" w:hAnsi="Calibri" w:cs="Calibri"/>
                <w:b/>
                <w:color w:val="000000"/>
                <w:sz w:val="22"/>
                <w:szCs w:val="22"/>
                <w:lang w:eastAsia="el-GR"/>
              </w:rPr>
              <w:t>ΣΥΝΟΛΟ</w:t>
            </w:r>
          </w:p>
        </w:tc>
      </w:tr>
      <w:tr w:rsidR="00533253" w:rsidTr="007C4AAF">
        <w:trPr>
          <w:trHeight w:val="300"/>
        </w:trPr>
        <w:tc>
          <w:tcPr>
            <w:tcW w:w="578"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highlight w:val="white"/>
                <w:lang w:eastAsia="el-GR"/>
              </w:rPr>
              <w:t>1</w:t>
            </w:r>
          </w:p>
        </w:tc>
        <w:tc>
          <w:tcPr>
            <w:tcW w:w="3460" w:type="dxa"/>
            <w:tcBorders>
              <w:left w:val="single" w:sz="4" w:space="0" w:color="000000"/>
              <w:bottom w:val="single" w:sz="4" w:space="0" w:color="000000"/>
            </w:tcBorders>
            <w:shd w:val="clear" w:color="auto" w:fill="auto"/>
            <w:vAlign w:val="bottom"/>
          </w:tcPr>
          <w:p w:rsidR="00533253" w:rsidRDefault="00533253" w:rsidP="007C4AAF">
            <w:r>
              <w:rPr>
                <w:rFonts w:ascii="Calibri" w:hAnsi="Calibri" w:cs="Calibri"/>
                <w:color w:val="000000"/>
                <w:sz w:val="22"/>
                <w:szCs w:val="22"/>
                <w:highlight w:val="white"/>
                <w:lang w:eastAsia="el-GR"/>
              </w:rPr>
              <w:t>ΧΑΡΤΙ   Α4 δεσμίδα 500Φ</w:t>
            </w:r>
          </w:p>
        </w:tc>
        <w:tc>
          <w:tcPr>
            <w:tcW w:w="1246" w:type="dxa"/>
            <w:tcBorders>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color w:val="000000"/>
                <w:sz w:val="22"/>
                <w:szCs w:val="22"/>
                <w:lang w:val="en-US" w:eastAsia="el-GR"/>
              </w:rPr>
              <w:t>130</w:t>
            </w:r>
          </w:p>
        </w:tc>
        <w:tc>
          <w:tcPr>
            <w:tcW w:w="1720" w:type="dxa"/>
            <w:tcBorders>
              <w:left w:val="single" w:sz="4" w:space="0" w:color="000000"/>
              <w:bottom w:val="single" w:sz="4" w:space="0" w:color="000000"/>
            </w:tcBorders>
            <w:shd w:val="clear" w:color="auto" w:fill="auto"/>
            <w:vAlign w:val="bottom"/>
          </w:tcPr>
          <w:p w:rsidR="00533253" w:rsidRDefault="00533253" w:rsidP="007C4AAF">
            <w:pPr>
              <w:jc w:val="center"/>
            </w:pPr>
          </w:p>
        </w:tc>
        <w:tc>
          <w:tcPr>
            <w:tcW w:w="2387" w:type="dxa"/>
            <w:tcBorders>
              <w:left w:val="single" w:sz="4" w:space="0" w:color="000000"/>
              <w:bottom w:val="single" w:sz="4" w:space="0" w:color="000000"/>
              <w:right w:val="single" w:sz="4" w:space="0" w:color="000000"/>
            </w:tcBorders>
            <w:shd w:val="clear" w:color="auto" w:fill="auto"/>
            <w:vAlign w:val="bottom"/>
          </w:tcPr>
          <w:p w:rsidR="00533253" w:rsidRPr="00F9740B" w:rsidRDefault="00533253" w:rsidP="007C4AAF">
            <w:pPr>
              <w:jc w:val="right"/>
              <w:rPr>
                <w:rFonts w:ascii="Calibri" w:hAnsi="Calibri" w:cs="Calibri"/>
                <w:color w:val="000000"/>
                <w:sz w:val="22"/>
                <w:szCs w:val="22"/>
                <w:lang w:val="en-US" w:eastAsia="el-GR"/>
              </w:rP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χωρίς Φ.Π.Α.</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Pr="00EF769B" w:rsidRDefault="00533253" w:rsidP="007C4AAF">
            <w:pPr>
              <w:jc w:val="right"/>
              <w:rPr>
                <w:rFonts w:ascii="Calibri" w:hAnsi="Calibri" w:cs="Calibri"/>
                <w:b/>
                <w:color w:val="000000"/>
                <w:sz w:val="22"/>
                <w:szCs w:val="22"/>
                <w:lang w:val="en-US" w:eastAsia="el-GR"/>
              </w:rP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lastRenderedPageBreak/>
              <w:t>Φ.Π.Α. 24%</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Pr="00EF769B" w:rsidRDefault="00533253" w:rsidP="007C4AAF">
            <w:pPr>
              <w:jc w:val="right"/>
              <w:rPr>
                <w:rFonts w:ascii="Calibri" w:hAnsi="Calibri" w:cs="Calibri"/>
                <w:b/>
                <w:color w:val="000000"/>
                <w:sz w:val="22"/>
                <w:szCs w:val="22"/>
                <w:lang w:val="en-US" w:eastAsia="el-GR"/>
              </w:rPr>
            </w:pPr>
          </w:p>
        </w:tc>
      </w:tr>
      <w:tr w:rsidR="00533253" w:rsidTr="007C4AAF">
        <w:trPr>
          <w:trHeight w:val="300"/>
        </w:trPr>
        <w:tc>
          <w:tcPr>
            <w:tcW w:w="7004" w:type="dxa"/>
            <w:gridSpan w:val="4"/>
            <w:tcBorders>
              <w:top w:val="single" w:sz="4" w:space="0" w:color="000000"/>
              <w:left w:val="single" w:sz="4" w:space="0" w:color="000000"/>
              <w:bottom w:val="single" w:sz="4" w:space="0" w:color="000000"/>
            </w:tcBorders>
            <w:shd w:val="clear" w:color="auto" w:fill="auto"/>
            <w:vAlign w:val="bottom"/>
          </w:tcPr>
          <w:p w:rsidR="00533253" w:rsidRDefault="00533253" w:rsidP="007C4AAF">
            <w:pPr>
              <w:jc w:val="center"/>
            </w:pPr>
            <w:r>
              <w:rPr>
                <w:rFonts w:ascii="Calibri" w:hAnsi="Calibri" w:cs="Calibri"/>
                <w:b/>
                <w:color w:val="000000"/>
                <w:sz w:val="22"/>
                <w:szCs w:val="22"/>
                <w:lang w:eastAsia="el-GR"/>
              </w:rPr>
              <w:t>Σύνολο με Φ.Π.Α.</w:t>
            </w:r>
          </w:p>
        </w:tc>
        <w:tc>
          <w:tcPr>
            <w:tcW w:w="2387" w:type="dxa"/>
            <w:tcBorders>
              <w:left w:val="single" w:sz="4" w:space="0" w:color="000000"/>
              <w:bottom w:val="single" w:sz="4" w:space="0" w:color="000000"/>
              <w:right w:val="single" w:sz="4" w:space="0" w:color="000000"/>
            </w:tcBorders>
            <w:shd w:val="clear" w:color="auto" w:fill="auto"/>
            <w:vAlign w:val="bottom"/>
          </w:tcPr>
          <w:p w:rsidR="00533253" w:rsidRPr="00EF769B" w:rsidRDefault="00533253" w:rsidP="007C4AAF">
            <w:pPr>
              <w:jc w:val="right"/>
              <w:rPr>
                <w:rFonts w:ascii="Calibri" w:hAnsi="Calibri" w:cs="Calibri"/>
                <w:b/>
                <w:color w:val="000000"/>
                <w:sz w:val="22"/>
                <w:szCs w:val="22"/>
                <w:lang w:val="en-US" w:eastAsia="el-GR"/>
              </w:rPr>
            </w:pPr>
          </w:p>
        </w:tc>
      </w:tr>
    </w:tbl>
    <w:p w:rsidR="00533253" w:rsidRDefault="00533253" w:rsidP="00533253">
      <w:pPr>
        <w:pStyle w:val="a3"/>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4C07DA" w:rsidRDefault="004C07DA" w:rsidP="004C07DA">
      <w:pPr>
        <w:rPr>
          <w:b/>
          <w:bCs/>
          <w:lang w:eastAsia="el-GR"/>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533253" w:rsidRDefault="00533253" w:rsidP="004C07DA">
      <w:pPr>
        <w:jc w:val="center"/>
        <w:rPr>
          <w:b/>
          <w:sz w:val="28"/>
          <w:szCs w:val="28"/>
        </w:rPr>
      </w:pPr>
    </w:p>
    <w:p w:rsidR="004C07DA" w:rsidRPr="0021310C" w:rsidRDefault="004C07DA" w:rsidP="004C07DA">
      <w:pPr>
        <w:jc w:val="center"/>
        <w:rPr>
          <w:b/>
          <w:bCs/>
          <w:sz w:val="28"/>
          <w:szCs w:val="28"/>
          <w:lang w:eastAsia="el-GR"/>
        </w:rPr>
      </w:pPr>
      <w:r w:rsidRPr="0021310C">
        <w:rPr>
          <w:b/>
          <w:sz w:val="28"/>
          <w:szCs w:val="28"/>
        </w:rPr>
        <w:lastRenderedPageBreak/>
        <w:t>ΠΑΡΑΡΤΗΜΑ ΣΤ’</w:t>
      </w:r>
    </w:p>
    <w:p w:rsidR="004C07DA" w:rsidRDefault="004C07DA" w:rsidP="004C07DA">
      <w:pPr>
        <w:rPr>
          <w:b/>
          <w:bCs/>
          <w:lang w:eastAsia="el-GR"/>
        </w:rPr>
      </w:pPr>
    </w:p>
    <w:p w:rsidR="004C07DA" w:rsidRDefault="004C07DA" w:rsidP="004C07DA">
      <w:pPr>
        <w:rPr>
          <w:b/>
          <w:bCs/>
          <w:lang w:eastAsia="el-GR"/>
        </w:rPr>
      </w:pPr>
    </w:p>
    <w:p w:rsidR="004C07DA" w:rsidRPr="00151AA7" w:rsidRDefault="004C07DA" w:rsidP="00864C4D">
      <w:pPr>
        <w:jc w:val="center"/>
        <w:rPr>
          <w:b/>
          <w:bCs/>
          <w:lang w:eastAsia="el-GR"/>
        </w:rPr>
      </w:pPr>
      <w:r w:rsidRPr="00151AA7">
        <w:rPr>
          <w:b/>
          <w:bCs/>
          <w:lang w:eastAsia="el-GR"/>
        </w:rPr>
        <w:t>ΤΥΠΟΠΟΙΗΜΕΝΟ ΕΝΤΥΠΟ ΥΠΕΥΘΥΝΗΣ ΔΗΛΩΣΗΣ (TEΥΔ)</w:t>
      </w:r>
    </w:p>
    <w:p w:rsidR="004C07DA" w:rsidRPr="00151AA7" w:rsidRDefault="004C07DA" w:rsidP="00864C4D">
      <w:pPr>
        <w:jc w:val="center"/>
        <w:rPr>
          <w:b/>
          <w:bCs/>
          <w:u w:val="single"/>
          <w:lang w:eastAsia="el-GR"/>
        </w:rPr>
      </w:pPr>
      <w:r w:rsidRPr="00151AA7">
        <w:rPr>
          <w:b/>
          <w:bCs/>
          <w:lang w:eastAsia="el-GR"/>
        </w:rPr>
        <w:t>[άρθρου 79 παρ. 4 ν. 4412/2016 (Α 147)]</w:t>
      </w:r>
    </w:p>
    <w:p w:rsidR="004C07DA" w:rsidRPr="00151AA7" w:rsidRDefault="004C07DA" w:rsidP="00864C4D">
      <w:pPr>
        <w:jc w:val="center"/>
        <w:rPr>
          <w:lang w:eastAsia="el-GR"/>
        </w:rPr>
      </w:pPr>
      <w:r w:rsidRPr="00151AA7">
        <w:rPr>
          <w:b/>
          <w:bCs/>
          <w:u w:val="single"/>
          <w:lang w:eastAsia="el-GR"/>
        </w:rPr>
        <w:t>για διαδικασίες σύναψης δημόσιας σύμβασης κάτω των ορίων των οδηγιών</w:t>
      </w:r>
    </w:p>
    <w:p w:rsidR="004C07DA" w:rsidRDefault="004C07DA" w:rsidP="004C07DA">
      <w:pPr>
        <w:rPr>
          <w:b/>
          <w:bCs/>
          <w:u w:val="single"/>
          <w:lang w:eastAsia="el-GR"/>
        </w:rPr>
      </w:pPr>
    </w:p>
    <w:p w:rsidR="004C07DA" w:rsidRPr="00151AA7" w:rsidRDefault="004C07DA" w:rsidP="004C07DA">
      <w:pPr>
        <w:rPr>
          <w:b/>
          <w:bCs/>
          <w:lang w:eastAsia="el-GR"/>
        </w:rPr>
      </w:pPr>
      <w:r w:rsidRPr="00151AA7">
        <w:rPr>
          <w:b/>
          <w:bCs/>
          <w:u w:val="single"/>
          <w:lang w:eastAsia="el-GR"/>
        </w:rPr>
        <w:t>Μέρος Ι: Πληροφορίες σχετικά με την αναθέτουσα αρχή/αναθέτοντα φορέα</w:t>
      </w:r>
      <w:r>
        <w:rPr>
          <w:rStyle w:val="af"/>
          <w:b/>
          <w:bCs/>
          <w:u w:val="single"/>
          <w:lang w:eastAsia="el-GR"/>
        </w:rPr>
        <w:footnoteReference w:id="39"/>
      </w:r>
      <w:r w:rsidRPr="00151AA7">
        <w:rPr>
          <w:b/>
          <w:bCs/>
          <w:u w:val="single"/>
          <w:lang w:eastAsia="el-GR"/>
        </w:rPr>
        <w:t xml:space="preserve">  και τη διαδικασία ανάθεσης</w:t>
      </w:r>
    </w:p>
    <w:p w:rsidR="004C07DA" w:rsidRDefault="004C07DA" w:rsidP="004C07DA">
      <w:pPr>
        <w:rPr>
          <w:b/>
          <w:bCs/>
          <w:lang w:eastAsia="el-GR"/>
        </w:rPr>
      </w:pPr>
      <w:r w:rsidRPr="00151AA7">
        <w:rPr>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C07DA" w:rsidRDefault="004C07DA" w:rsidP="004C07DA">
      <w:pPr>
        <w:rPr>
          <w:b/>
          <w:bCs/>
          <w:lang w:eastAsia="el-GR"/>
        </w:rPr>
      </w:pPr>
    </w:p>
    <w:p w:rsidR="004C07DA" w:rsidRPr="00151AA7" w:rsidRDefault="004C07DA" w:rsidP="004C07DA">
      <w:pPr>
        <w:rPr>
          <w:b/>
          <w:bCs/>
          <w:lang w:eastAsia="el-GR"/>
        </w:rPr>
      </w:pPr>
    </w:p>
    <w:tbl>
      <w:tblPr>
        <w:tblW w:w="8878" w:type="dxa"/>
        <w:shd w:val="clear" w:color="auto" w:fill="F2F2F2"/>
        <w:tblLayout w:type="fixed"/>
        <w:tblCellMar>
          <w:top w:w="55" w:type="dxa"/>
          <w:left w:w="55" w:type="dxa"/>
          <w:bottom w:w="55" w:type="dxa"/>
          <w:right w:w="55" w:type="dxa"/>
        </w:tblCellMar>
        <w:tblLook w:val="0000"/>
      </w:tblPr>
      <w:tblGrid>
        <w:gridCol w:w="8878"/>
      </w:tblGrid>
      <w:tr w:rsidR="004C07DA" w:rsidRPr="003B30DD" w:rsidTr="008913B4">
        <w:trPr>
          <w:trHeight w:val="3730"/>
        </w:trPr>
        <w:tc>
          <w:tcPr>
            <w:tcW w:w="8878" w:type="dxa"/>
            <w:tcBorders>
              <w:top w:val="single" w:sz="1" w:space="0" w:color="000000"/>
              <w:left w:val="single" w:sz="1" w:space="0" w:color="000000"/>
              <w:bottom w:val="single" w:sz="1" w:space="0" w:color="000000"/>
              <w:right w:val="single" w:sz="1" w:space="0" w:color="000000"/>
            </w:tcBorders>
            <w:shd w:val="clear" w:color="auto" w:fill="F2F2F2"/>
          </w:tcPr>
          <w:p w:rsidR="004C07DA" w:rsidRPr="003B30DD" w:rsidRDefault="004C07DA" w:rsidP="008913B4">
            <w:pPr>
              <w:rPr>
                <w:color w:val="000000"/>
                <w:lang w:eastAsia="el-GR"/>
              </w:rPr>
            </w:pPr>
            <w:r w:rsidRPr="003B30DD">
              <w:rPr>
                <w:b/>
                <w:bCs/>
                <w:color w:val="000000"/>
                <w:lang w:eastAsia="el-GR"/>
              </w:rPr>
              <w:t>Α: Ονομασία, διεύθυνση και στοιχεία επικοινωνίας της αναθέτουσας αρχής (αα)/ αναθέτοντα φορέα (αφ)</w:t>
            </w:r>
          </w:p>
          <w:p w:rsidR="004C07DA" w:rsidRPr="003B30DD" w:rsidRDefault="004C07DA" w:rsidP="008913B4">
            <w:pPr>
              <w:rPr>
                <w:color w:val="000000"/>
                <w:lang w:eastAsia="el-GR"/>
              </w:rPr>
            </w:pPr>
            <w:r w:rsidRPr="003B30DD">
              <w:rPr>
                <w:color w:val="000000"/>
                <w:lang w:eastAsia="el-GR"/>
              </w:rPr>
              <w:t xml:space="preserve">- Ονομασία: </w:t>
            </w:r>
            <w:r>
              <w:rPr>
                <w:color w:val="000000"/>
                <w:lang w:eastAsia="el-GR"/>
              </w:rPr>
              <w:t>Δήμος Ρόδου</w:t>
            </w:r>
          </w:p>
          <w:p w:rsidR="004C07DA" w:rsidRPr="003B30DD" w:rsidRDefault="004C07DA" w:rsidP="008913B4">
            <w:pPr>
              <w:rPr>
                <w:color w:val="000000"/>
                <w:lang w:eastAsia="el-GR"/>
              </w:rPr>
            </w:pPr>
            <w:r w:rsidRPr="003B30DD">
              <w:rPr>
                <w:color w:val="000000"/>
                <w:lang w:eastAsia="el-GR"/>
              </w:rPr>
              <w:t xml:space="preserve">- Κωδικός  Αναθέτουσας Αρχής / Αναθέτοντα Φορέα ΚΗΜΔΗΣ : </w:t>
            </w:r>
            <w:r>
              <w:rPr>
                <w:color w:val="000000"/>
                <w:lang w:eastAsia="el-GR"/>
              </w:rPr>
              <w:t>6265</w:t>
            </w:r>
          </w:p>
          <w:p w:rsidR="004C07DA" w:rsidRPr="003B30DD" w:rsidRDefault="004C07DA" w:rsidP="008913B4">
            <w:pPr>
              <w:rPr>
                <w:color w:val="000000"/>
                <w:lang w:eastAsia="el-GR"/>
              </w:rPr>
            </w:pPr>
            <w:r w:rsidRPr="003B30DD">
              <w:rPr>
                <w:color w:val="000000"/>
                <w:lang w:eastAsia="el-GR"/>
              </w:rPr>
              <w:t xml:space="preserve">- Ταχυδρομική διεύθυνση / Πόλη / Ταχ. Κωδικός: </w:t>
            </w:r>
            <w:r>
              <w:rPr>
                <w:color w:val="000000"/>
                <w:lang w:eastAsia="el-GR"/>
              </w:rPr>
              <w:t>85-100</w:t>
            </w:r>
          </w:p>
          <w:p w:rsidR="004C07DA" w:rsidRPr="00A12DF3" w:rsidRDefault="004C07DA" w:rsidP="008913B4">
            <w:pPr>
              <w:rPr>
                <w:color w:val="000000"/>
                <w:lang w:eastAsia="el-GR"/>
              </w:rPr>
            </w:pPr>
            <w:r w:rsidRPr="003B30DD">
              <w:rPr>
                <w:color w:val="000000"/>
                <w:lang w:eastAsia="el-GR"/>
              </w:rPr>
              <w:t xml:space="preserve">- Αρμόδιος για πληροφορίες: </w:t>
            </w:r>
            <w:r>
              <w:rPr>
                <w:color w:val="000000"/>
                <w:lang w:eastAsia="el-GR"/>
              </w:rPr>
              <w:t>Αφαντενός</w:t>
            </w:r>
            <w:r w:rsidRPr="004A6B78">
              <w:rPr>
                <w:color w:val="000000"/>
                <w:lang w:eastAsia="el-GR"/>
              </w:rPr>
              <w:t xml:space="preserve"> </w:t>
            </w:r>
            <w:r>
              <w:rPr>
                <w:color w:val="000000"/>
                <w:lang w:eastAsia="el-GR"/>
              </w:rPr>
              <w:t>Νικόλαος</w:t>
            </w:r>
          </w:p>
          <w:p w:rsidR="004C07DA" w:rsidRPr="003B30DD" w:rsidRDefault="004C07DA" w:rsidP="008913B4">
            <w:pPr>
              <w:rPr>
                <w:color w:val="000000"/>
                <w:lang w:eastAsia="el-GR"/>
              </w:rPr>
            </w:pPr>
            <w:r w:rsidRPr="003B30DD">
              <w:rPr>
                <w:color w:val="000000"/>
                <w:lang w:eastAsia="el-GR"/>
              </w:rPr>
              <w:t xml:space="preserve">- Τηλέφωνο: </w:t>
            </w:r>
            <w:r>
              <w:rPr>
                <w:color w:val="000000"/>
                <w:lang w:eastAsia="el-GR"/>
              </w:rPr>
              <w:t>22410-77728</w:t>
            </w:r>
          </w:p>
          <w:p w:rsidR="004C07DA" w:rsidRPr="00A12DF3" w:rsidRDefault="004C07DA" w:rsidP="008913B4">
            <w:pPr>
              <w:rPr>
                <w:color w:val="000000"/>
                <w:lang w:eastAsia="el-GR"/>
              </w:rPr>
            </w:pPr>
            <w:r w:rsidRPr="003B30DD">
              <w:rPr>
                <w:color w:val="000000"/>
                <w:lang w:eastAsia="el-GR"/>
              </w:rPr>
              <w:t xml:space="preserve">- Ηλ. ταχυδρομείο: </w:t>
            </w:r>
            <w:r>
              <w:rPr>
                <w:color w:val="000000"/>
                <w:lang w:val="en-US" w:eastAsia="el-GR"/>
              </w:rPr>
              <w:t>nafantenos</w:t>
            </w:r>
            <w:r w:rsidRPr="00A12DF3">
              <w:rPr>
                <w:color w:val="000000"/>
                <w:lang w:eastAsia="el-GR"/>
              </w:rPr>
              <w:t>@</w:t>
            </w:r>
            <w:r>
              <w:rPr>
                <w:color w:val="000000"/>
                <w:lang w:val="en-US" w:eastAsia="el-GR"/>
              </w:rPr>
              <w:t>gmai</w:t>
            </w:r>
            <w:r w:rsidRPr="00A12DF3">
              <w:rPr>
                <w:color w:val="000000"/>
                <w:lang w:eastAsia="el-GR"/>
              </w:rPr>
              <w:t>.</w:t>
            </w:r>
            <w:r>
              <w:rPr>
                <w:color w:val="000000"/>
                <w:lang w:val="en-US" w:eastAsia="el-GR"/>
              </w:rPr>
              <w:t>com</w:t>
            </w:r>
          </w:p>
          <w:p w:rsidR="004C07DA" w:rsidRPr="00A12DF3" w:rsidRDefault="004C07DA" w:rsidP="008913B4">
            <w:pPr>
              <w:rPr>
                <w:color w:val="000000"/>
                <w:lang w:eastAsia="el-GR"/>
              </w:rPr>
            </w:pPr>
            <w:r w:rsidRPr="003B30DD">
              <w:rPr>
                <w:color w:val="000000"/>
                <w:lang w:eastAsia="el-GR"/>
              </w:rPr>
              <w:t xml:space="preserve">- Διεύθυνση στο Διαδίκτυο: </w:t>
            </w:r>
            <w:r>
              <w:rPr>
                <w:color w:val="000000"/>
                <w:lang w:val="en-US" w:eastAsia="el-GR"/>
              </w:rPr>
              <w:t>www</w:t>
            </w:r>
            <w:r w:rsidRPr="00A12DF3">
              <w:rPr>
                <w:color w:val="000000"/>
                <w:lang w:eastAsia="el-GR"/>
              </w:rPr>
              <w:t>.</w:t>
            </w:r>
            <w:r>
              <w:rPr>
                <w:color w:val="000000"/>
                <w:lang w:val="en-US" w:eastAsia="el-GR"/>
              </w:rPr>
              <w:t>rhodes</w:t>
            </w:r>
            <w:r w:rsidRPr="00A12DF3">
              <w:rPr>
                <w:color w:val="000000"/>
                <w:lang w:eastAsia="el-GR"/>
              </w:rPr>
              <w:t>.</w:t>
            </w:r>
            <w:r>
              <w:rPr>
                <w:color w:val="000000"/>
                <w:lang w:val="en-US" w:eastAsia="el-GR"/>
              </w:rPr>
              <w:t>gr</w:t>
            </w:r>
          </w:p>
        </w:tc>
      </w:tr>
      <w:tr w:rsidR="004C07DA" w:rsidRPr="003B30DD" w:rsidTr="008913B4">
        <w:trPr>
          <w:trHeight w:val="3340"/>
        </w:trPr>
        <w:tc>
          <w:tcPr>
            <w:tcW w:w="8878" w:type="dxa"/>
            <w:tcBorders>
              <w:left w:val="single" w:sz="1" w:space="0" w:color="000000"/>
              <w:bottom w:val="single" w:sz="1" w:space="0" w:color="000000"/>
              <w:right w:val="single" w:sz="1" w:space="0" w:color="000000"/>
            </w:tcBorders>
            <w:shd w:val="clear" w:color="auto" w:fill="F2F2F2"/>
          </w:tcPr>
          <w:p w:rsidR="004C07DA" w:rsidRPr="003B30DD" w:rsidRDefault="004C07DA" w:rsidP="008913B4">
            <w:pPr>
              <w:rPr>
                <w:color w:val="000000"/>
                <w:lang w:eastAsia="el-GR"/>
              </w:rPr>
            </w:pPr>
            <w:r w:rsidRPr="003B30DD">
              <w:rPr>
                <w:b/>
                <w:bCs/>
                <w:color w:val="000000"/>
                <w:lang w:eastAsia="el-GR"/>
              </w:rPr>
              <w:t>Β: Πληροφορίες σχετικά με τη διαδικασία σύναψης σύμβασης</w:t>
            </w:r>
          </w:p>
          <w:p w:rsidR="004C07DA" w:rsidRPr="003B30DD" w:rsidRDefault="004C07DA" w:rsidP="008913B4">
            <w:pPr>
              <w:rPr>
                <w:color w:val="000000"/>
                <w:lang w:eastAsia="el-GR"/>
              </w:rPr>
            </w:pPr>
            <w:r w:rsidRPr="003B30DD">
              <w:rPr>
                <w:color w:val="000000"/>
                <w:lang w:eastAsia="el-GR"/>
              </w:rPr>
              <w:t xml:space="preserve">- Τίτλος ή σύντομη περιγραφή της δημόσιας σύμβασης (συμπεριλαμβανομένου του σχετικού </w:t>
            </w:r>
            <w:r w:rsidRPr="003B30DD">
              <w:rPr>
                <w:color w:val="000000"/>
                <w:lang w:val="en-US" w:eastAsia="el-GR"/>
              </w:rPr>
              <w:t>CPV</w:t>
            </w:r>
            <w:r w:rsidRPr="003B30DD">
              <w:rPr>
                <w:color w:val="000000"/>
                <w:lang w:eastAsia="el-GR"/>
              </w:rPr>
              <w:t xml:space="preserve">): </w:t>
            </w:r>
            <w:r>
              <w:rPr>
                <w:color w:val="000000"/>
                <w:lang w:eastAsia="el-GR"/>
              </w:rPr>
              <w:t xml:space="preserve">Προμήθεια γραφικής ύλης </w:t>
            </w:r>
            <w:r w:rsidRPr="003B30DD">
              <w:rPr>
                <w:color w:val="000000"/>
                <w:lang w:val="en-US" w:eastAsia="el-GR"/>
              </w:rPr>
              <w:t>CPV</w:t>
            </w:r>
            <w:r w:rsidRPr="00A12DF3">
              <w:rPr>
                <w:color w:val="000000"/>
                <w:lang w:eastAsia="el-GR"/>
              </w:rPr>
              <w:t>:</w:t>
            </w:r>
            <w:r w:rsidRPr="00A12DF3">
              <w:rPr>
                <w:rFonts w:ascii="Verdana" w:hAnsi="Verdana"/>
                <w:b/>
                <w:sz w:val="18"/>
                <w:szCs w:val="18"/>
              </w:rPr>
              <w:t xml:space="preserve"> </w:t>
            </w:r>
            <w:r>
              <w:rPr>
                <w:rFonts w:ascii="Comic Sans MS" w:hAnsi="Comic Sans MS"/>
                <w:sz w:val="18"/>
                <w:szCs w:val="18"/>
              </w:rPr>
              <w:t>30199000-0, 30125110-5, 30197630-1</w:t>
            </w:r>
          </w:p>
          <w:p w:rsidR="004C07DA" w:rsidRPr="003B30DD" w:rsidRDefault="004C07DA" w:rsidP="008913B4">
            <w:pPr>
              <w:rPr>
                <w:color w:val="000000"/>
                <w:lang w:eastAsia="el-GR"/>
              </w:rPr>
            </w:pPr>
            <w:r w:rsidRPr="003B30DD">
              <w:rPr>
                <w:color w:val="000000"/>
                <w:lang w:eastAsia="el-GR"/>
              </w:rPr>
              <w:t>- Κωδικός στο ΚΗΜΔΗΣ: [</w:t>
            </w:r>
            <w:r w:rsidRPr="006521F2">
              <w:rPr>
                <w:color w:val="000000"/>
                <w:lang w:eastAsia="el-GR"/>
              </w:rPr>
              <w:t>6265</w:t>
            </w:r>
            <w:r w:rsidRPr="003B30DD">
              <w:rPr>
                <w:color w:val="000000"/>
                <w:lang w:eastAsia="el-GR"/>
              </w:rPr>
              <w:t>]</w:t>
            </w:r>
          </w:p>
          <w:p w:rsidR="004C07DA" w:rsidRDefault="004C07DA" w:rsidP="008913B4">
            <w:pPr>
              <w:rPr>
                <w:color w:val="000000"/>
                <w:lang w:eastAsia="el-GR"/>
              </w:rPr>
            </w:pPr>
            <w:r w:rsidRPr="003B30DD">
              <w:rPr>
                <w:color w:val="000000"/>
                <w:lang w:eastAsia="el-GR"/>
              </w:rPr>
              <w:t xml:space="preserve">- Η σύμβαση αναφέρεται σε έργα, προμήθειες, ή υπηρεσίες : </w:t>
            </w:r>
            <w:r>
              <w:rPr>
                <w:color w:val="000000"/>
                <w:lang w:eastAsia="el-GR"/>
              </w:rPr>
              <w:t xml:space="preserve">Προμήθεια </w:t>
            </w:r>
          </w:p>
          <w:p w:rsidR="004C07DA" w:rsidRPr="003B30DD" w:rsidRDefault="004C07DA" w:rsidP="008913B4">
            <w:pPr>
              <w:rPr>
                <w:color w:val="000000"/>
                <w:lang w:eastAsia="el-GR"/>
              </w:rPr>
            </w:pPr>
            <w:r w:rsidRPr="003B30DD">
              <w:rPr>
                <w:color w:val="000000"/>
                <w:lang w:eastAsia="el-GR"/>
              </w:rPr>
              <w:t xml:space="preserve">- Εφόσον υφίστανται, ένδειξη ύπαρξης σχετικών τμημάτων : </w:t>
            </w:r>
            <w:r>
              <w:rPr>
                <w:color w:val="000000"/>
                <w:lang w:eastAsia="el-GR"/>
              </w:rPr>
              <w:t>Ναι</w:t>
            </w:r>
          </w:p>
          <w:p w:rsidR="004C07DA" w:rsidRPr="003B30DD" w:rsidRDefault="004C07DA" w:rsidP="008913B4">
            <w:pPr>
              <w:rPr>
                <w:color w:val="000000"/>
                <w:lang w:eastAsia="el-GR"/>
              </w:rPr>
            </w:pPr>
            <w:r w:rsidRPr="003B30DD">
              <w:rPr>
                <w:color w:val="000000"/>
                <w:lang w:eastAsia="el-GR"/>
              </w:rPr>
              <w:t>- Αριθμός αναφοράς που αποδίδεται στον φάκελο από την αναθέτουσα αρχή (</w:t>
            </w:r>
            <w:r w:rsidRPr="003B30DD">
              <w:rPr>
                <w:i/>
                <w:color w:val="000000"/>
                <w:lang w:eastAsia="el-GR"/>
              </w:rPr>
              <w:t>εάν υπάρχει</w:t>
            </w:r>
            <w:r w:rsidRPr="003B30DD">
              <w:rPr>
                <w:color w:val="000000"/>
                <w:lang w:eastAsia="el-GR"/>
              </w:rPr>
              <w:t>): [……]</w:t>
            </w:r>
          </w:p>
        </w:tc>
      </w:tr>
    </w:tbl>
    <w:p w:rsidR="004C07DA" w:rsidRDefault="004C07DA" w:rsidP="004C07DA">
      <w:pPr>
        <w:rPr>
          <w:lang w:eastAsia="el-GR"/>
        </w:rPr>
      </w:pPr>
    </w:p>
    <w:p w:rsidR="004C07DA" w:rsidRPr="00151AA7" w:rsidRDefault="004C07DA" w:rsidP="004C07DA">
      <w:pPr>
        <w:rPr>
          <w:lang w:eastAsia="el-GR"/>
        </w:rPr>
      </w:pPr>
    </w:p>
    <w:p w:rsidR="004C07DA" w:rsidRDefault="004C07DA" w:rsidP="004C07DA">
      <w:pPr>
        <w:rPr>
          <w:lang w:eastAsia="el-GR"/>
        </w:rPr>
      </w:pPr>
      <w:r w:rsidRPr="00151AA7">
        <w:rPr>
          <w:lang w:eastAsia="el-GR"/>
        </w:rPr>
        <w:t>ΟΛΕΣ ΟΙ ΥΠΟΛΟΙΠΕΣ ΠΛΗΡΟΦΟΡΙΕΣ ΣΕ ΚΑΘΕ ΕΝΟΤΗΤΑ ΤΟΥ ΤΕΥΔ ΘΑ ΠΡΕΠΕΙ ΝΑ ΣΥΜΠΛΗΡΩΘΟΥΝ ΑΠΟ ΤΟΝ ΟΙΚΟΝΟΜΙΚΟ ΦΟΡΕΑ</w:t>
      </w:r>
    </w:p>
    <w:p w:rsidR="004C07DA" w:rsidRPr="003009ED" w:rsidRDefault="004C07DA" w:rsidP="004C07DA">
      <w:pPr>
        <w:pageBreakBefore/>
        <w:jc w:val="center"/>
        <w:rPr>
          <w:b/>
          <w:bCs/>
        </w:rPr>
      </w:pPr>
      <w:r w:rsidRPr="003009ED">
        <w:rPr>
          <w:b/>
          <w:bCs/>
          <w:u w:val="single"/>
        </w:rPr>
        <w:lastRenderedPageBreak/>
        <w:t xml:space="preserve"> Πληροφορίες σχετικά με τον οικονομικό φορέα</w:t>
      </w:r>
    </w:p>
    <w:p w:rsidR="004C07DA" w:rsidRPr="003009ED" w:rsidRDefault="004C07DA" w:rsidP="004C07DA">
      <w:pPr>
        <w:jc w:val="center"/>
        <w:rPr>
          <w:b/>
          <w:i/>
        </w:rPr>
      </w:pPr>
      <w:r w:rsidRPr="003009ED">
        <w:rPr>
          <w:b/>
          <w:bCs/>
        </w:rPr>
        <w:t>Α: Πληροφορίες σχετικά με τον οικονομικό φορέα</w:t>
      </w:r>
    </w:p>
    <w:tbl>
      <w:tblPr>
        <w:tblW w:w="8959" w:type="dxa"/>
        <w:jc w:val="center"/>
        <w:tblLayout w:type="fixed"/>
        <w:tblLook w:val="0000"/>
      </w:tblPr>
      <w:tblGrid>
        <w:gridCol w:w="4479"/>
        <w:gridCol w:w="4480"/>
      </w:tblGrid>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F140F3" w:rsidRDefault="004C07DA" w:rsidP="008913B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F140F3" w:rsidRDefault="004C07DA" w:rsidP="008913B4">
            <w:pPr>
              <w:rPr>
                <w:b/>
                <w:i/>
              </w:rPr>
            </w:pPr>
            <w:r w:rsidRPr="00F140F3">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Αριθμός φορολογικού μητρώου (ΑΦΜ):</w:t>
            </w:r>
          </w:p>
          <w:p w:rsidR="004C07DA" w:rsidRPr="003009ED" w:rsidRDefault="004C07DA" w:rsidP="008913B4">
            <w:r w:rsidRPr="003009E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pPr>
              <w:shd w:val="clear" w:color="auto" w:fill="FFFFFF"/>
            </w:pPr>
            <w:r w:rsidRPr="003009ED">
              <w:t>Αρμόδιος ή αρμόδιοι:</w:t>
            </w:r>
          </w:p>
          <w:p w:rsidR="004C07DA" w:rsidRPr="003009ED" w:rsidRDefault="004C07DA" w:rsidP="008913B4">
            <w:r w:rsidRPr="003009ED">
              <w:t>Τηλέφωνο:</w:t>
            </w:r>
          </w:p>
          <w:p w:rsidR="004C07DA" w:rsidRPr="003009ED" w:rsidRDefault="004C07DA" w:rsidP="008913B4">
            <w:r w:rsidRPr="003009ED">
              <w:t>Ηλ. ταχυδρομείο:</w:t>
            </w:r>
          </w:p>
          <w:p w:rsidR="004C07DA" w:rsidRPr="003009ED" w:rsidRDefault="004C07DA" w:rsidP="008913B4">
            <w:r w:rsidRPr="003009ED">
              <w:t>Διεύθυνση στο Διαδίκτυο (διεύθυνση δικτυακού τόπου) (</w:t>
            </w:r>
            <w:r w:rsidRPr="003009ED">
              <w:rPr>
                <w:i/>
              </w:rPr>
              <w:t>εάν υπάρχει</w:t>
            </w:r>
            <w:r w:rsidRPr="003009E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p w:rsidR="004C07DA" w:rsidRDefault="004C07DA" w:rsidP="008913B4">
            <w:r>
              <w:t>[……]</w:t>
            </w:r>
          </w:p>
          <w:p w:rsidR="004C07DA" w:rsidRDefault="004C07DA" w:rsidP="008913B4">
            <w:r>
              <w:t>[……]</w:t>
            </w:r>
          </w:p>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RPr="003009ED"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Ο οικονομικός φορέας είναι πολύ μικρή, μι</w:t>
            </w:r>
            <w:r>
              <w:t>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Pr="003009ED" w:rsidRDefault="004C07DA" w:rsidP="008913B4">
            <w:pPr>
              <w:rPr>
                <w:b/>
                <w:color w:val="000000"/>
              </w:rPr>
            </w:pPr>
            <w:r w:rsidRPr="003009ED">
              <w:rPr>
                <w:b/>
                <w:u w:val="single"/>
              </w:rPr>
              <w:t>Μόνο σε περίπτωση προμήθειας κατ᾽ αποκλειστικότητα, του άρθρου 20:</w:t>
            </w:r>
            <w:r w:rsidRPr="003009ED">
              <w:rPr>
                <w:b/>
              </w:rPr>
              <w:t xml:space="preserve"> </w:t>
            </w:r>
            <w:r w:rsidRPr="003009ED">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C07DA" w:rsidRPr="003009ED" w:rsidRDefault="004C07DA" w:rsidP="008913B4">
            <w:r w:rsidRPr="003009ED">
              <w:rPr>
                <w:b/>
                <w:color w:val="000000"/>
              </w:rPr>
              <w:t xml:space="preserve">Εάν </w:t>
            </w:r>
            <w:r w:rsidRPr="003009ED">
              <w:rPr>
                <w:b/>
              </w:rPr>
              <w:t xml:space="preserve">ναι, </w:t>
            </w:r>
            <w:r w:rsidRPr="003009ED">
              <w:t>ποιο είναι το αντίστοιχο ποσοστό των εργαζομένων με αναπηρία ή μειονεκτούντων εργαζομένων;</w:t>
            </w:r>
          </w:p>
          <w:p w:rsidR="004C07DA" w:rsidRPr="003009ED" w:rsidRDefault="004C07DA" w:rsidP="008913B4">
            <w:r w:rsidRPr="003009E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t>[</w:t>
            </w:r>
            <w:r>
              <w:rPr>
                <w:lang w:val="en-US"/>
              </w:rPr>
              <w:t xml:space="preserve"> </w:t>
            </w:r>
            <w:r>
              <w:t>] Ναι [] Όχι</w:t>
            </w:r>
          </w:p>
          <w:p w:rsidR="004C07DA" w:rsidRDefault="004C07DA" w:rsidP="008913B4"/>
          <w:p w:rsidR="004C07DA" w:rsidRDefault="004C07DA" w:rsidP="008913B4"/>
          <w:p w:rsidR="004C07DA" w:rsidRDefault="004C07DA" w:rsidP="008913B4"/>
          <w:p w:rsidR="004C07DA" w:rsidRDefault="004C07DA" w:rsidP="008913B4"/>
          <w:p w:rsidR="004C07DA" w:rsidRDefault="004C07DA" w:rsidP="008913B4"/>
          <w:p w:rsidR="004C07DA" w:rsidRDefault="004C07DA" w:rsidP="008913B4"/>
          <w:p w:rsidR="004C07DA" w:rsidRDefault="004C07DA" w:rsidP="008913B4">
            <w:r>
              <w:t>[...............]</w:t>
            </w:r>
          </w:p>
          <w:p w:rsidR="004C07DA" w:rsidRDefault="004C07DA" w:rsidP="008913B4"/>
          <w:p w:rsidR="004C07DA" w:rsidRDefault="004C07DA" w:rsidP="008913B4"/>
          <w:p w:rsidR="004C07DA" w:rsidRDefault="004C07DA" w:rsidP="008913B4">
            <w:r>
              <w:t>[…...............]</w:t>
            </w:r>
          </w:p>
          <w:p w:rsidR="004C07DA" w:rsidRDefault="004C07DA" w:rsidP="008913B4">
            <w:r>
              <w:t>[….]</w:t>
            </w: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Pr="003009ED" w:rsidRDefault="004C07DA" w:rsidP="008913B4">
            <w:r w:rsidRPr="003009ED">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t>[] Ναι [] Όχι [] Άνευ αντικειμένου</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rPr>
                <w:b/>
              </w:rPr>
              <w:t>Εάν ναι</w:t>
            </w:r>
            <w:r w:rsidRPr="003009ED">
              <w:t>:</w:t>
            </w:r>
          </w:p>
          <w:p w:rsidR="004C07DA" w:rsidRPr="003009ED" w:rsidRDefault="004C07DA" w:rsidP="008913B4">
            <w:r w:rsidRPr="003009E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009ED">
              <w:t xml:space="preserve"> κατά περίπτωση, και σε κάθε περίπτωση συμπληρώστε και υπογράψτε το μέρος </w:t>
            </w:r>
            <w:r>
              <w:t>VI</w:t>
            </w:r>
            <w:r w:rsidRPr="003009ED">
              <w:t xml:space="preserve">. </w:t>
            </w:r>
          </w:p>
          <w:p w:rsidR="004C07DA" w:rsidRPr="003009ED" w:rsidRDefault="004C07DA" w:rsidP="008913B4">
            <w:r w:rsidRPr="003009ED">
              <w:t xml:space="preserve">α) Αναφέρετε την ονομασία του καταλόγου ή του πιστοποιητικού και τον σχετικό αριθμό εγγραφής ή πιστοποίησης, κατά </w:t>
            </w:r>
            <w:r w:rsidRPr="003009ED">
              <w:lastRenderedPageBreak/>
              <w:t>περίπτωση:</w:t>
            </w:r>
          </w:p>
          <w:p w:rsidR="004C07DA" w:rsidRPr="003009ED" w:rsidRDefault="004C07DA" w:rsidP="008913B4">
            <w:r w:rsidRPr="003009ED">
              <w:t>β) Εάν το πιστοποιητικό εγγραφής ή η πιστοποίηση διατίθεται ηλεκτρονικά, αναφέρετε:</w:t>
            </w:r>
          </w:p>
          <w:p w:rsidR="004C07DA" w:rsidRPr="003009ED" w:rsidRDefault="004C07DA" w:rsidP="008913B4">
            <w:r w:rsidRPr="003009ED">
              <w:t>γ) Αναφέρετε τα δικαιολογητικά στα οποία βασίζεται η εγγραφή ή η πιστοποίηση και, κατά περίπτωση, την κατάταξη στον επίσημο κατάλογο:</w:t>
            </w:r>
          </w:p>
          <w:p w:rsidR="004C07DA" w:rsidRPr="003009ED" w:rsidRDefault="004C07DA" w:rsidP="008913B4">
            <w:pPr>
              <w:rPr>
                <w:b/>
              </w:rPr>
            </w:pPr>
            <w:r w:rsidRPr="003009ED">
              <w:t>δ) Η εγγραφή ή η πιστοποίηση καλύπτει όλα τα απαιτούμενα κριτήρια επιλογής;</w:t>
            </w:r>
          </w:p>
          <w:p w:rsidR="004C07DA" w:rsidRPr="003009ED" w:rsidRDefault="004C07DA" w:rsidP="008913B4">
            <w:pPr>
              <w:rPr>
                <w:b/>
                <w:u w:val="single"/>
              </w:rPr>
            </w:pPr>
            <w:r w:rsidRPr="003009ED">
              <w:rPr>
                <w:b/>
              </w:rPr>
              <w:t>Εάν όχι:</w:t>
            </w:r>
          </w:p>
          <w:p w:rsidR="004C07DA" w:rsidRPr="003009ED" w:rsidRDefault="004C07DA" w:rsidP="008913B4">
            <w:r w:rsidRPr="003009ED">
              <w:rPr>
                <w:b/>
                <w:u w:val="single"/>
              </w:rPr>
              <w:t xml:space="preserve">Επιπροσθέτως, συμπληρώστε τις πληροφορίες που λείπουν στο μέρος </w:t>
            </w:r>
            <w:r>
              <w:rPr>
                <w:b/>
                <w:u w:val="single"/>
              </w:rPr>
              <w:t>IV</w:t>
            </w:r>
            <w:r w:rsidRPr="003009ED">
              <w:rPr>
                <w:b/>
                <w:u w:val="single"/>
              </w:rPr>
              <w:t>, ενότητες Α, Β, Γ, ή Δ κατά περίπτωση</w:t>
            </w:r>
            <w:r w:rsidRPr="003009ED">
              <w:t xml:space="preserve"> </w:t>
            </w:r>
            <w:r w:rsidRPr="003009ED">
              <w:rPr>
                <w:b/>
                <w:i/>
              </w:rPr>
              <w:t>ΜΟΝΟ εφόσον αυτό απαιτείται στη σχετική διακήρυξη ή στα έγγραφα της σύμβασης:</w:t>
            </w:r>
          </w:p>
          <w:p w:rsidR="004C07DA" w:rsidRPr="003009ED" w:rsidRDefault="004C07DA" w:rsidP="008913B4">
            <w:r w:rsidRPr="003009ED">
              <w:t xml:space="preserve">ε) Ο οικονομικός φορέας θα είναι σε θέση να προσκομίσει </w:t>
            </w:r>
            <w:r w:rsidRPr="003009ED">
              <w:rPr>
                <w:b/>
              </w:rPr>
              <w:t>βεβαίωση</w:t>
            </w:r>
            <w:r w:rsidRPr="003009ED">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07DA" w:rsidRPr="003009ED" w:rsidRDefault="004C07DA" w:rsidP="008913B4">
            <w:r w:rsidRPr="003009ED">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α) [……]</w:t>
            </w:r>
          </w:p>
          <w:p w:rsidR="004C07DA" w:rsidRPr="003009ED" w:rsidRDefault="004C07DA" w:rsidP="008913B4"/>
          <w:p w:rsidR="004C07DA" w:rsidRPr="003009ED" w:rsidRDefault="004C07DA" w:rsidP="008913B4"/>
          <w:p w:rsidR="004C07DA" w:rsidRPr="003009ED" w:rsidRDefault="004C07DA" w:rsidP="008913B4">
            <w:r w:rsidRPr="003009ED">
              <w:rPr>
                <w:i/>
              </w:rPr>
              <w:lastRenderedPageBreak/>
              <w:t>β) (διαδικτυακή διεύθυνση, αρχή ή φορέας έκδοσης, επακριβή στοιχεία αναφοράς των εγγράφων):[……][……][……][……]</w:t>
            </w:r>
          </w:p>
          <w:p w:rsidR="004C07DA" w:rsidRPr="003009ED" w:rsidRDefault="004C07DA" w:rsidP="008913B4">
            <w:r w:rsidRPr="003009ED">
              <w:t>γ) [……]</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δ) [] Ναι [] Όχι</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r w:rsidRPr="003009ED">
              <w:t>ε) [] Ναι [] Όχι</w:t>
            </w:r>
          </w:p>
          <w:p w:rsidR="004C07DA" w:rsidRPr="003009ED" w:rsidRDefault="004C07DA" w:rsidP="008913B4"/>
          <w:p w:rsidR="004C07DA" w:rsidRPr="003009ED" w:rsidRDefault="004C07DA" w:rsidP="008913B4"/>
          <w:p w:rsidR="004C07DA" w:rsidRPr="003009ED" w:rsidRDefault="004C07DA" w:rsidP="008913B4"/>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p>
          <w:p w:rsidR="004C07DA" w:rsidRPr="003009ED" w:rsidRDefault="004C07DA" w:rsidP="008913B4">
            <w:pPr>
              <w:rPr>
                <w:i/>
              </w:rPr>
            </w:pPr>
            <w:r w:rsidRPr="003009ED">
              <w:rPr>
                <w:i/>
              </w:rPr>
              <w:t>(διαδικτυακή διεύθυνση, αρχή ή φορέας έκδοσης, επακριβή στοιχεία αναφοράς των εγγράφων):</w:t>
            </w:r>
          </w:p>
          <w:p w:rsidR="004C07DA" w:rsidRDefault="004C07DA" w:rsidP="008913B4">
            <w:r>
              <w:rPr>
                <w:i/>
              </w:rPr>
              <w:t>[……][……][……][……]</w:t>
            </w:r>
          </w:p>
        </w:tc>
      </w:tr>
      <w:tr w:rsidR="004C07DA" w:rsidTr="008913B4">
        <w:trPr>
          <w:jc w:val="center"/>
        </w:trPr>
        <w:tc>
          <w:tcPr>
            <w:tcW w:w="4479" w:type="dxa"/>
            <w:tcBorders>
              <w:left w:val="single" w:sz="4" w:space="0" w:color="000000"/>
              <w:bottom w:val="single" w:sz="4" w:space="0" w:color="000000"/>
            </w:tcBorders>
            <w:shd w:val="clear" w:color="auto" w:fill="auto"/>
          </w:tcPr>
          <w:p w:rsidR="004C07DA" w:rsidRDefault="004C07DA" w:rsidP="008913B4">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Ναι [] Όχι</w:t>
            </w:r>
          </w:p>
        </w:tc>
      </w:tr>
      <w:tr w:rsidR="004C07DA" w:rsidRPr="003009ED" w:rsidTr="008913B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07DA" w:rsidRPr="003009ED" w:rsidRDefault="004C07DA" w:rsidP="008913B4">
            <w:r w:rsidRPr="003009ED">
              <w:rPr>
                <w:b/>
                <w:i/>
              </w:rPr>
              <w:t>Εάν ναι</w:t>
            </w:r>
            <w:r w:rsidRPr="003009ED">
              <w:rPr>
                <w:i/>
              </w:rPr>
              <w:t>, μεριμνήστε για την υποβολή χωριστού εντύπου ΤΕΥΔ από τους άλλους εμπλεκόμενους οικονομικούς φορείς.</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rPr>
                <w:b/>
              </w:rPr>
              <w:t>Εάν ναι</w:t>
            </w:r>
            <w:r w:rsidRPr="003009ED">
              <w:t>:</w:t>
            </w:r>
          </w:p>
          <w:p w:rsidR="004C07DA" w:rsidRPr="003009ED" w:rsidRDefault="004C07DA" w:rsidP="008913B4">
            <w:pPr>
              <w:rPr>
                <w:color w:val="000000"/>
              </w:rPr>
            </w:pPr>
            <w:r w:rsidRPr="003009ED">
              <w:t>α) Α</w:t>
            </w:r>
            <w:r w:rsidRPr="003009ED">
              <w:rPr>
                <w:color w:val="000000"/>
              </w:rPr>
              <w:t>ναφέρετε τον ρόλο του οικονομικού φορέα στην ένωση ή κοινοπραξία   (επικεφαλής, υπεύθυνος για συγκεκριμένα καθήκοντα …):</w:t>
            </w:r>
          </w:p>
          <w:p w:rsidR="004C07DA" w:rsidRPr="003009ED" w:rsidRDefault="004C07DA" w:rsidP="008913B4">
            <w:r w:rsidRPr="003009ED">
              <w:rPr>
                <w:color w:val="000000"/>
              </w:rPr>
              <w:t>β) Προσδιορίστε τους άλλους οικονομικούς φορείς που συμμετ</w:t>
            </w:r>
            <w:r w:rsidRPr="003009ED">
              <w:t>έχουν από κοινού στη διαδικασία σύναψης δημόσιας σύμβασης:</w:t>
            </w:r>
          </w:p>
          <w:p w:rsidR="004C07DA" w:rsidRPr="003009ED" w:rsidRDefault="004C07DA" w:rsidP="008913B4">
            <w:r w:rsidRPr="003009ED">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3009ED" w:rsidRDefault="004C07DA" w:rsidP="008913B4">
            <w:pPr>
              <w:snapToGrid w:val="0"/>
            </w:pPr>
          </w:p>
          <w:p w:rsidR="004C07DA" w:rsidRDefault="004C07DA" w:rsidP="008913B4">
            <w:r>
              <w:t>α) [……]</w:t>
            </w:r>
          </w:p>
          <w:p w:rsidR="004C07DA" w:rsidRDefault="004C07DA" w:rsidP="008913B4"/>
          <w:p w:rsidR="004C07DA" w:rsidRDefault="004C07DA" w:rsidP="008913B4"/>
          <w:p w:rsidR="004C07DA" w:rsidRDefault="004C07DA" w:rsidP="008913B4"/>
          <w:p w:rsidR="004C07DA" w:rsidRDefault="004C07DA" w:rsidP="008913B4">
            <w:r>
              <w:t>β) [……]</w:t>
            </w:r>
          </w:p>
          <w:p w:rsidR="004C07DA" w:rsidRDefault="004C07DA" w:rsidP="008913B4"/>
          <w:p w:rsidR="004C07DA" w:rsidRDefault="004C07DA" w:rsidP="008913B4"/>
          <w:p w:rsidR="004C07DA" w:rsidRDefault="004C07DA" w:rsidP="008913B4">
            <w:r>
              <w:t>γ) [……]</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bCs/>
                <w:i/>
                <w:iCs/>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   ]</w:t>
            </w:r>
          </w:p>
        </w:tc>
      </w:tr>
    </w:tbl>
    <w:p w:rsidR="004C07DA" w:rsidRDefault="004C07DA" w:rsidP="004C07DA"/>
    <w:p w:rsidR="004C07DA" w:rsidRPr="003009ED" w:rsidRDefault="004C07DA" w:rsidP="004C07DA">
      <w:pPr>
        <w:pageBreakBefore/>
        <w:jc w:val="center"/>
        <w:rPr>
          <w:i/>
        </w:rPr>
      </w:pPr>
      <w:r w:rsidRPr="003009ED">
        <w:rPr>
          <w:b/>
          <w:bCs/>
        </w:rPr>
        <w:lastRenderedPageBreak/>
        <w:t>Β: Πληροφορίες σχετικά με τους νόμιμους εκπροσώπους του οικονομικού φορέα</w:t>
      </w:r>
    </w:p>
    <w:p w:rsidR="004C07DA" w:rsidRPr="003009ED" w:rsidRDefault="004C07DA" w:rsidP="004C07DA">
      <w:pPr>
        <w:pBdr>
          <w:top w:val="single" w:sz="1" w:space="1" w:color="000000"/>
          <w:left w:val="single" w:sz="1" w:space="1" w:color="000000"/>
          <w:bottom w:val="single" w:sz="1" w:space="1" w:color="000000"/>
          <w:right w:val="single" w:sz="1" w:space="1" w:color="000000"/>
        </w:pBdr>
        <w:shd w:val="clear" w:color="auto" w:fill="FFFFFF"/>
        <w:rPr>
          <w:b/>
          <w:i/>
        </w:rPr>
      </w:pPr>
      <w:r w:rsidRPr="003009E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pPr>
              <w:rPr>
                <w:color w:val="000000"/>
              </w:rPr>
            </w:pPr>
            <w:r w:rsidRPr="003009ED">
              <w:t>Ονοματεπώνυμο</w:t>
            </w:r>
          </w:p>
          <w:p w:rsidR="004C07DA" w:rsidRPr="003009ED" w:rsidRDefault="004C07DA" w:rsidP="008913B4">
            <w:r w:rsidRPr="003009ED">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w:t>
            </w:r>
          </w:p>
        </w:tc>
      </w:tr>
    </w:tbl>
    <w:p w:rsidR="004C07DA" w:rsidRPr="003009ED" w:rsidRDefault="004C07DA" w:rsidP="004C07DA">
      <w:pPr>
        <w:pageBreakBefore/>
        <w:ind w:left="850"/>
        <w:jc w:val="center"/>
        <w:rPr>
          <w:b/>
          <w:i/>
        </w:rPr>
      </w:pPr>
      <w:r w:rsidRPr="003009ED">
        <w:rPr>
          <w:b/>
          <w:bCs/>
        </w:rPr>
        <w:lastRenderedPageBreak/>
        <w:t>Γ: Πληροφορίες σχετικά με τη στήριξη στις ικανότητες άλλων ΦΟΡΕΩΝ</w:t>
      </w:r>
      <w:r w:rsidRPr="003009ED">
        <w:t xml:space="preserve"> </w:t>
      </w:r>
    </w:p>
    <w:tbl>
      <w:tblPr>
        <w:tblW w:w="8959" w:type="dxa"/>
        <w:jc w:val="center"/>
        <w:tblLayout w:type="fixed"/>
        <w:tblLook w:val="0000"/>
      </w:tblPr>
      <w:tblGrid>
        <w:gridCol w:w="4479"/>
        <w:gridCol w:w="4480"/>
      </w:tblGrid>
      <w:tr w:rsidR="004C07DA" w:rsidTr="008913B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C07DA" w:rsidRDefault="004C07DA" w:rsidP="008913B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rPr>
                <w:b/>
                <w:i/>
              </w:rPr>
              <w:t>Απάντηση:</w:t>
            </w:r>
          </w:p>
        </w:tc>
      </w:tr>
      <w:tr w:rsidR="004C07DA"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3009ED" w:rsidRDefault="004C07DA" w:rsidP="008913B4">
            <w:r w:rsidRPr="003009E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009ED">
              <w:t xml:space="preserve"> και στα (τυχόν) κριτήρια και κανόνες που καθορίζονται στο μέρος </w:t>
            </w:r>
            <w:r w:rsidRPr="00E109F9">
              <w:t>V</w:t>
            </w:r>
            <w:r w:rsidRPr="003009ED">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Default="004C07DA" w:rsidP="008913B4">
            <w:r>
              <w:t>[]Ναι []Όχι</w:t>
            </w:r>
          </w:p>
        </w:tc>
      </w:tr>
    </w:tbl>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rPr>
          <w:i/>
        </w:rPr>
      </w:pPr>
      <w:r w:rsidRPr="003009ED">
        <w:rPr>
          <w:b/>
          <w:i/>
        </w:rPr>
        <w:t>Εάν ναι</w:t>
      </w:r>
      <w:r w:rsidRPr="003009ED">
        <w:rPr>
          <w:i/>
        </w:rPr>
        <w:t xml:space="preserve">, επισυνάψτε χωριστό έντυπο ΤΕΥΔ με τις πληροφορίες που απαιτούνται σύμφωνα με τις </w:t>
      </w:r>
      <w:r w:rsidRPr="003009ED">
        <w:rPr>
          <w:b/>
          <w:i/>
        </w:rPr>
        <w:t xml:space="preserve">ενότητες Α και Β του παρόντος μέρους και σύμφωνα με το μέρος ΙΙΙ, για κάθε ένα </w:t>
      </w:r>
      <w:r w:rsidRPr="003009ED">
        <w:rPr>
          <w:i/>
        </w:rPr>
        <w:t xml:space="preserve">από τους σχετικούς φορείς, δεόντως συμπληρωμένο και υπογεγραμμένο από τους νομίμους εκπροσώπους αυτών. </w:t>
      </w:r>
    </w:p>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rPr>
          <w:i/>
        </w:rPr>
      </w:pPr>
      <w:r w:rsidRPr="003009E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07DA" w:rsidRPr="003009ED" w:rsidRDefault="004C07DA" w:rsidP="004C07DA">
      <w:pPr>
        <w:pBdr>
          <w:top w:val="single" w:sz="4" w:space="1" w:color="000000"/>
          <w:left w:val="single" w:sz="4" w:space="4" w:color="000000"/>
          <w:bottom w:val="single" w:sz="4" w:space="1" w:color="000000"/>
          <w:right w:val="single" w:sz="4" w:space="4" w:color="000000"/>
        </w:pBdr>
        <w:shd w:val="clear" w:color="auto" w:fill="BFBFBF"/>
      </w:pPr>
      <w:r w:rsidRPr="003009ED">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009ED">
        <w:rPr>
          <w:i/>
        </w:rPr>
        <w:t xml:space="preserve"> και </w:t>
      </w:r>
      <w:r>
        <w:rPr>
          <w:i/>
        </w:rPr>
        <w:t>V</w:t>
      </w:r>
      <w:r w:rsidRPr="003009ED">
        <w:rPr>
          <w:i/>
        </w:rPr>
        <w:t xml:space="preserve"> για κάθε ένα από τους οικονομικούς φορείς.</w:t>
      </w:r>
    </w:p>
    <w:p w:rsidR="004C07DA" w:rsidRPr="00151AA7" w:rsidRDefault="004C07DA" w:rsidP="004C07DA">
      <w:pPr>
        <w:rPr>
          <w:lang w:eastAsia="el-GR"/>
        </w:rPr>
      </w:pPr>
    </w:p>
    <w:p w:rsidR="004C07DA" w:rsidRDefault="004C07DA" w:rsidP="004C07DA">
      <w:pPr>
        <w:rPr>
          <w:b/>
          <w:bCs/>
          <w:u w:val="single"/>
          <w:lang w:eastAsia="el-GR"/>
        </w:rPr>
      </w:pPr>
    </w:p>
    <w:p w:rsidR="004C07DA" w:rsidRPr="00151AA7" w:rsidRDefault="004C07DA" w:rsidP="004C07DA">
      <w:pPr>
        <w:rPr>
          <w:b/>
          <w:bCs/>
          <w:lang w:eastAsia="el-GR"/>
        </w:rPr>
      </w:pPr>
      <w:r w:rsidRPr="00151AA7">
        <w:rPr>
          <w:b/>
          <w:bCs/>
          <w:u w:val="single"/>
          <w:lang w:eastAsia="el-GR"/>
        </w:rPr>
        <w:t>Μέρος III: Λόγοι αποκλεισμού</w:t>
      </w:r>
    </w:p>
    <w:p w:rsidR="004C07DA" w:rsidRPr="00151AA7" w:rsidRDefault="004C07DA" w:rsidP="004C07DA">
      <w:pPr>
        <w:rPr>
          <w:lang w:eastAsia="el-GR"/>
        </w:rPr>
      </w:pPr>
      <w:r w:rsidRPr="00151AA7">
        <w:rPr>
          <w:b/>
          <w:bCs/>
          <w:lang w:eastAsia="el-GR"/>
        </w:rPr>
        <w:t>Α: Λόγοι αποκλεισμού που σχετίζονται με ποινικές καταδίκες</w:t>
      </w:r>
      <w:r>
        <w:rPr>
          <w:rStyle w:val="af"/>
          <w:b/>
          <w:bCs/>
          <w:lang w:eastAsia="el-GR"/>
        </w:rPr>
        <w:footnoteReference w:id="40"/>
      </w:r>
    </w:p>
    <w:p w:rsidR="004C07DA" w:rsidRPr="00151AA7" w:rsidRDefault="004C07DA" w:rsidP="004C07DA">
      <w:pPr>
        <w:rPr>
          <w:lang w:eastAsia="el-GR"/>
        </w:rPr>
      </w:pPr>
      <w:r w:rsidRPr="00151AA7">
        <w:rPr>
          <w:lang w:eastAsia="el-GR"/>
        </w:rPr>
        <w:t>Στο άρθρο 73 παρ. 1 ορίζονται οι ακόλουθοι λόγοι αποκλεισμού:</w:t>
      </w:r>
    </w:p>
    <w:p w:rsidR="004C07DA" w:rsidRPr="00151AA7" w:rsidRDefault="004C07DA" w:rsidP="008913B4">
      <w:pPr>
        <w:numPr>
          <w:ilvl w:val="0"/>
          <w:numId w:val="15"/>
        </w:numPr>
        <w:rPr>
          <w:b/>
          <w:lang w:eastAsia="el-GR"/>
        </w:rPr>
      </w:pPr>
      <w:r w:rsidRPr="00151AA7">
        <w:rPr>
          <w:lang w:eastAsia="el-GR"/>
        </w:rPr>
        <w:t xml:space="preserve">συμμετοχή σε </w:t>
      </w:r>
      <w:r w:rsidRPr="00151AA7">
        <w:rPr>
          <w:b/>
          <w:lang w:eastAsia="el-GR"/>
        </w:rPr>
        <w:t>εγκληματική οργάνωση</w:t>
      </w:r>
      <w:r>
        <w:rPr>
          <w:rStyle w:val="af"/>
          <w:b/>
          <w:lang w:eastAsia="el-GR"/>
        </w:rPr>
        <w:footnoteReference w:id="41"/>
      </w:r>
      <w:r w:rsidRPr="00151AA7">
        <w:rPr>
          <w:lang w:eastAsia="el-GR"/>
        </w:rPr>
        <w:t>·</w:t>
      </w:r>
    </w:p>
    <w:p w:rsidR="004C07DA" w:rsidRPr="00151AA7" w:rsidRDefault="004C07DA" w:rsidP="008913B4">
      <w:pPr>
        <w:numPr>
          <w:ilvl w:val="0"/>
          <w:numId w:val="15"/>
        </w:numPr>
        <w:rPr>
          <w:b/>
          <w:lang w:eastAsia="el-GR"/>
        </w:rPr>
      </w:pPr>
      <w:r w:rsidRPr="00151AA7">
        <w:rPr>
          <w:b/>
          <w:lang w:eastAsia="el-GR"/>
        </w:rPr>
        <w:t>δωροδοκία</w:t>
      </w:r>
      <w:r>
        <w:rPr>
          <w:rStyle w:val="af"/>
          <w:b/>
          <w:lang w:eastAsia="el-GR"/>
        </w:rPr>
        <w:footnoteReference w:id="42"/>
      </w:r>
      <w:r w:rsidRPr="00151AA7">
        <w:rPr>
          <w:lang w:eastAsia="el-GR"/>
        </w:rPr>
        <w:t>·</w:t>
      </w:r>
      <w:r>
        <w:rPr>
          <w:rStyle w:val="af"/>
          <w:lang w:eastAsia="el-GR"/>
        </w:rPr>
        <w:footnoteReference w:id="43"/>
      </w:r>
    </w:p>
    <w:p w:rsidR="004C07DA" w:rsidRPr="00151AA7" w:rsidRDefault="004C07DA" w:rsidP="008913B4">
      <w:pPr>
        <w:numPr>
          <w:ilvl w:val="0"/>
          <w:numId w:val="15"/>
        </w:numPr>
        <w:rPr>
          <w:b/>
          <w:lang w:eastAsia="el-GR"/>
        </w:rPr>
      </w:pPr>
      <w:r w:rsidRPr="00151AA7">
        <w:rPr>
          <w:b/>
          <w:lang w:eastAsia="el-GR"/>
        </w:rPr>
        <w:t>απάτη</w:t>
      </w:r>
      <w:r>
        <w:rPr>
          <w:rStyle w:val="af"/>
          <w:b/>
          <w:lang w:eastAsia="el-GR"/>
        </w:rPr>
        <w:footnoteReference w:id="44"/>
      </w:r>
      <w:r w:rsidRPr="00151AA7">
        <w:rPr>
          <w:lang w:eastAsia="el-GR"/>
        </w:rPr>
        <w:t>·</w:t>
      </w:r>
    </w:p>
    <w:p w:rsidR="004C07DA" w:rsidRPr="00151AA7" w:rsidRDefault="004C07DA" w:rsidP="008913B4">
      <w:pPr>
        <w:numPr>
          <w:ilvl w:val="0"/>
          <w:numId w:val="15"/>
        </w:numPr>
        <w:rPr>
          <w:b/>
          <w:lang w:eastAsia="el-GR"/>
        </w:rPr>
      </w:pPr>
      <w:r w:rsidRPr="00151AA7">
        <w:rPr>
          <w:b/>
          <w:lang w:eastAsia="el-GR"/>
        </w:rPr>
        <w:t>τρομοκρατικά εγκλήματα ή εγκλήματα συνδεόμενα με τρομοκρατικές δραστηριότητες</w:t>
      </w:r>
      <w:r>
        <w:rPr>
          <w:rStyle w:val="af"/>
          <w:b/>
          <w:lang w:eastAsia="el-GR"/>
        </w:rPr>
        <w:footnoteReference w:id="45"/>
      </w:r>
      <w:r w:rsidRPr="00151AA7">
        <w:rPr>
          <w:lang w:eastAsia="el-GR"/>
        </w:rPr>
        <w:t>·</w:t>
      </w:r>
    </w:p>
    <w:p w:rsidR="004C07DA" w:rsidRPr="00151AA7" w:rsidRDefault="004C07DA" w:rsidP="008913B4">
      <w:pPr>
        <w:numPr>
          <w:ilvl w:val="0"/>
          <w:numId w:val="15"/>
        </w:numPr>
        <w:rPr>
          <w:b/>
          <w:lang w:eastAsia="el-GR"/>
        </w:rPr>
      </w:pPr>
      <w:r w:rsidRPr="00151AA7">
        <w:rPr>
          <w:b/>
          <w:lang w:eastAsia="el-GR"/>
        </w:rPr>
        <w:lastRenderedPageBreak/>
        <w:t>νομιμοποίηση εσόδων από παράνομες δραστηριότητες ή χρηματοδότηση της τρομοκρατίας</w:t>
      </w:r>
      <w:r>
        <w:rPr>
          <w:rStyle w:val="af"/>
          <w:b/>
          <w:lang w:eastAsia="el-GR"/>
        </w:rPr>
        <w:footnoteReference w:id="46"/>
      </w:r>
      <w:r w:rsidRPr="00151AA7">
        <w:rPr>
          <w:lang w:eastAsia="el-GR"/>
        </w:rPr>
        <w:t>·</w:t>
      </w:r>
    </w:p>
    <w:p w:rsidR="004C07DA" w:rsidRPr="00151AA7" w:rsidRDefault="004C07DA" w:rsidP="008913B4">
      <w:pPr>
        <w:numPr>
          <w:ilvl w:val="0"/>
          <w:numId w:val="15"/>
        </w:numPr>
        <w:rPr>
          <w:b/>
          <w:bCs/>
          <w:i/>
          <w:iCs/>
          <w:lang w:eastAsia="el-GR"/>
        </w:rPr>
      </w:pPr>
      <w:r w:rsidRPr="00151AA7">
        <w:rPr>
          <w:b/>
          <w:lang w:eastAsia="el-GR"/>
        </w:rPr>
        <w:t>παιδική εργασία και άλλες μορφές εμπορίας ανθρώπων</w:t>
      </w:r>
      <w:r>
        <w:rPr>
          <w:rStyle w:val="af"/>
          <w:b/>
          <w:lang w:eastAsia="el-GR"/>
        </w:rPr>
        <w:footnoteReference w:id="47"/>
      </w:r>
      <w:r w:rsidRPr="00151AA7">
        <w:rPr>
          <w:lang w:eastAsia="el-GR"/>
        </w:rPr>
        <w:t>.</w:t>
      </w:r>
    </w:p>
    <w:p w:rsidR="004C07DA" w:rsidRDefault="004C07DA" w:rsidP="004C07DA">
      <w:pPr>
        <w:rPr>
          <w:b/>
          <w:bCs/>
          <w:i/>
          <w:iCs/>
          <w:lang w:eastAsia="el-GR"/>
        </w:rPr>
      </w:pPr>
    </w:p>
    <w:p w:rsidR="004C07DA" w:rsidRPr="00151AA7" w:rsidRDefault="004C07DA" w:rsidP="004C07DA">
      <w:pPr>
        <w:rPr>
          <w:b/>
          <w:bCs/>
          <w:i/>
          <w:iCs/>
          <w:lang w:eastAsia="el-GR"/>
        </w:rPr>
      </w:pPr>
    </w:p>
    <w:tbl>
      <w:tblPr>
        <w:tblW w:w="9208" w:type="dxa"/>
        <w:jc w:val="center"/>
        <w:tblLayout w:type="fixed"/>
        <w:tblLook w:val="0000"/>
      </w:tblPr>
      <w:tblGrid>
        <w:gridCol w:w="4479"/>
        <w:gridCol w:w="4729"/>
      </w:tblGrid>
      <w:tr w:rsidR="004C07DA" w:rsidRPr="00151AA7" w:rsidTr="008913B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bCs/>
                <w:i/>
                <w:iCs/>
                <w:lang w:eastAsia="el-GR"/>
              </w:rPr>
            </w:pPr>
            <w:r w:rsidRPr="00151AA7">
              <w:rPr>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bCs/>
                <w:i/>
                <w:iCs/>
                <w:lang w:eastAsia="el-GR"/>
              </w:rPr>
              <w:t>Απάντηση:</w:t>
            </w:r>
          </w:p>
        </w:tc>
      </w:tr>
      <w:tr w:rsidR="004C07DA" w:rsidRPr="00151AA7" w:rsidTr="008913B4">
        <w:trPr>
          <w:jc w:val="center"/>
        </w:trPr>
        <w:tc>
          <w:tcPr>
            <w:tcW w:w="4479" w:type="dxa"/>
            <w:tcBorders>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 xml:space="preserve">Υπάρχει τελεσίδικη καταδικαστική </w:t>
            </w:r>
            <w:r w:rsidRPr="00151AA7">
              <w:rPr>
                <w:b/>
                <w:lang w:eastAsia="el-GR"/>
              </w:rPr>
              <w:t>απόφαση εις βάρος του οικονομικού φορέα</w:t>
            </w:r>
            <w:r w:rsidRPr="00151AA7">
              <w:rPr>
                <w:lang w:eastAsia="el-GR"/>
              </w:rPr>
              <w:t xml:space="preserve"> ή </w:t>
            </w:r>
            <w:r w:rsidRPr="00151AA7">
              <w:rPr>
                <w:b/>
                <w:lang w:eastAsia="el-GR"/>
              </w:rPr>
              <w:t>οποιουδήποτε</w:t>
            </w:r>
            <w:r w:rsidRPr="00151AA7">
              <w:rPr>
                <w:lang w:eastAsia="el-GR"/>
              </w:rPr>
              <w:t xml:space="preserve"> προσώπου</w:t>
            </w:r>
            <w:r>
              <w:rPr>
                <w:rStyle w:val="af"/>
                <w:lang w:eastAsia="el-GR"/>
              </w:rPr>
              <w:footnoteReference w:id="48"/>
            </w:r>
            <w:r w:rsidRPr="00151AA7">
              <w:rPr>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4C07DA" w:rsidRPr="00151AA7" w:rsidRDefault="004C07DA" w:rsidP="008913B4">
            <w:pPr>
              <w:rPr>
                <w:i/>
                <w:lang w:eastAsia="el-GR"/>
              </w:rPr>
            </w:pPr>
            <w:r w:rsidRPr="00151AA7">
              <w:rPr>
                <w:lang w:eastAsia="el-GR"/>
              </w:rPr>
              <w:t>[] Ναι [] Όχι</w:t>
            </w:r>
          </w:p>
          <w:p w:rsidR="004C07DA" w:rsidRPr="00151AA7" w:rsidRDefault="004C07DA" w:rsidP="008913B4">
            <w:pPr>
              <w:rPr>
                <w:i/>
                <w:lang w:eastAsia="el-GR"/>
              </w:rPr>
            </w:pPr>
          </w:p>
          <w:p w:rsidR="004C07DA" w:rsidRDefault="004C07DA" w:rsidP="008913B4">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lang w:eastAsia="el-GR"/>
              </w:rPr>
            </w:pPr>
            <w:r w:rsidRPr="00151AA7">
              <w:rPr>
                <w:i/>
                <w:lang w:eastAsia="el-GR"/>
              </w:rPr>
              <w:t>[……][……][……][……]</w:t>
            </w:r>
            <w:r>
              <w:rPr>
                <w:rStyle w:val="af"/>
                <w:i/>
                <w:lang w:eastAsia="el-GR"/>
              </w:rPr>
              <w:footnoteReference w:id="49"/>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αναφέρετε</w:t>
            </w:r>
            <w:r>
              <w:rPr>
                <w:rStyle w:val="af"/>
                <w:lang w:eastAsia="el-GR"/>
              </w:rPr>
              <w:footnoteReference w:id="50"/>
            </w:r>
            <w:r w:rsidRPr="00151AA7">
              <w:rPr>
                <w:lang w:eastAsia="el-GR"/>
              </w:rPr>
              <w:t>:</w:t>
            </w:r>
          </w:p>
          <w:p w:rsidR="004C07DA" w:rsidRPr="00151AA7" w:rsidRDefault="004C07DA" w:rsidP="008913B4">
            <w:pPr>
              <w:rPr>
                <w:lang w:eastAsia="el-GR"/>
              </w:rPr>
            </w:pPr>
            <w:r w:rsidRPr="00151AA7">
              <w:rPr>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4C07DA" w:rsidRPr="00151AA7" w:rsidRDefault="004C07DA" w:rsidP="008913B4">
            <w:pPr>
              <w:rPr>
                <w:lang w:eastAsia="el-GR"/>
              </w:rPr>
            </w:pPr>
            <w:r w:rsidRPr="00151AA7">
              <w:rPr>
                <w:lang w:eastAsia="el-GR"/>
              </w:rPr>
              <w:t>β) Προσδιορίστε ποιος έχει καταδικαστεί [ ]·</w:t>
            </w:r>
          </w:p>
          <w:p w:rsidR="004C07DA" w:rsidRPr="00151AA7" w:rsidRDefault="004C07DA" w:rsidP="008913B4">
            <w:pPr>
              <w:rPr>
                <w:lang w:eastAsia="el-GR"/>
              </w:rPr>
            </w:pPr>
            <w:r w:rsidRPr="00151AA7">
              <w:rPr>
                <w:b/>
                <w:lang w:eastAsia="el-GR"/>
              </w:rPr>
              <w:t xml:space="preserve">γ) </w:t>
            </w:r>
            <w:r w:rsidRPr="00151AA7">
              <w:rPr>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 Ημερομηνία:[   ],σημείο-(-α): [   ],λόγος(-οι):[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 [……]</w:t>
            </w:r>
          </w:p>
          <w:p w:rsidR="004C07DA" w:rsidRPr="00151AA7" w:rsidRDefault="004C07DA" w:rsidP="008913B4">
            <w:pPr>
              <w:rPr>
                <w:i/>
                <w:lang w:eastAsia="el-GR"/>
              </w:rPr>
            </w:pPr>
            <w:r w:rsidRPr="00151AA7">
              <w:rPr>
                <w:lang w:eastAsia="el-GR"/>
              </w:rPr>
              <w:t>γ) Διάρκεια της περιόδου αποκλεισμού [……] και σχετικό(-ά) σημείο(-α) [   ]</w:t>
            </w:r>
          </w:p>
          <w:p w:rsidR="004C07DA" w:rsidRDefault="004C07DA" w:rsidP="008913B4">
            <w:pPr>
              <w:rPr>
                <w:i/>
                <w:lang w:eastAsia="el-GR"/>
              </w:rPr>
            </w:pPr>
          </w:p>
          <w:p w:rsidR="004C07DA" w:rsidRPr="00151AA7" w:rsidRDefault="004C07DA" w:rsidP="008913B4">
            <w:pPr>
              <w:rPr>
                <w:i/>
                <w:lang w:eastAsia="el-GR"/>
              </w:rPr>
            </w:pPr>
            <w:r w:rsidRPr="00151AA7">
              <w:rPr>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07DA" w:rsidRPr="00151AA7" w:rsidRDefault="004C07DA" w:rsidP="008913B4">
            <w:pPr>
              <w:rPr>
                <w:lang w:eastAsia="el-GR"/>
              </w:rPr>
            </w:pPr>
            <w:r w:rsidRPr="00151AA7">
              <w:rPr>
                <w:i/>
                <w:lang w:eastAsia="el-GR"/>
              </w:rPr>
              <w:t>[……][……][……][……]</w:t>
            </w:r>
            <w:r>
              <w:rPr>
                <w:rStyle w:val="af"/>
                <w:i/>
                <w:lang w:eastAsia="el-GR"/>
              </w:rPr>
              <w:footnoteReference w:id="51"/>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f"/>
                <w:lang w:eastAsia="el-GR"/>
              </w:rPr>
              <w:footnoteReference w:id="52"/>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xml:space="preserve">[] Ναι [] Όχι </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περιγράψτε τα μέτρα που λήφθηκαν</w:t>
            </w:r>
            <w:r>
              <w:rPr>
                <w:rStyle w:val="af"/>
                <w:lang w:eastAsia="el-GR"/>
              </w:rPr>
              <w:footnoteReference w:id="53"/>
            </w:r>
            <w:r w:rsidRPr="00151AA7">
              <w:rPr>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w:t>
            </w:r>
          </w:p>
        </w:tc>
      </w:tr>
    </w:tbl>
    <w:p w:rsidR="004C07DA" w:rsidRPr="00151AA7" w:rsidRDefault="004C07DA" w:rsidP="004C07DA">
      <w:pPr>
        <w:rPr>
          <w:b/>
          <w:lang w:eastAsia="el-GR"/>
        </w:rPr>
      </w:pPr>
    </w:p>
    <w:p w:rsidR="004C07DA" w:rsidRPr="00151AA7" w:rsidRDefault="004C07DA" w:rsidP="004C07DA">
      <w:pPr>
        <w:rPr>
          <w:b/>
          <w:i/>
          <w:lang w:eastAsia="el-GR"/>
        </w:rPr>
      </w:pPr>
      <w:r w:rsidRPr="00151AA7">
        <w:rPr>
          <w:b/>
          <w:bCs/>
          <w:lang w:eastAsia="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C07DA" w:rsidRPr="00151AA7" w:rsidTr="008913B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i/>
                <w:lang w:eastAsia="el-GR"/>
              </w:rPr>
            </w:pPr>
            <w:r w:rsidRPr="00151AA7">
              <w:rPr>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C07DA" w:rsidRPr="00151AA7" w:rsidRDefault="004C07DA" w:rsidP="008913B4">
            <w:pPr>
              <w:rPr>
                <w:lang w:eastAsia="el-GR"/>
              </w:rPr>
            </w:pPr>
            <w:r w:rsidRPr="00151AA7">
              <w:rPr>
                <w:b/>
                <w:i/>
                <w:lang w:eastAsia="el-GR"/>
              </w:rPr>
              <w:t>Απάντηση:</w:t>
            </w:r>
          </w:p>
        </w:tc>
      </w:tr>
      <w:tr w:rsidR="004C07DA" w:rsidRPr="00151AA7" w:rsidTr="008913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 xml:space="preserve">1) Ο οικονομικός φορέας έχει εκπληρώσει όλες </w:t>
            </w:r>
            <w:r w:rsidRPr="00151AA7">
              <w:rPr>
                <w:b/>
                <w:lang w:eastAsia="el-GR"/>
              </w:rPr>
              <w:t>τις υποχρεώσεις του όσον αφορά την πληρωμή φόρων ή εισφορών κοινωνικής ασφάλισης</w:t>
            </w:r>
            <w:r>
              <w:rPr>
                <w:rStyle w:val="af"/>
                <w:b/>
                <w:lang w:eastAsia="el-GR"/>
              </w:rPr>
              <w:footnoteReference w:id="54"/>
            </w:r>
            <w:r w:rsidRPr="00151AA7">
              <w:rPr>
                <w:b/>
                <w:lang w:eastAsia="el-GR"/>
              </w:rPr>
              <w:t>,</w:t>
            </w:r>
            <w:r w:rsidRPr="00151AA7">
              <w:rPr>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xml:space="preserve">[] Ναι [] Όχι </w:t>
            </w:r>
          </w:p>
        </w:tc>
      </w:tr>
      <w:tr w:rsidR="004C07DA" w:rsidRPr="00151AA7" w:rsidTr="008913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Εάν όχι αναφέρετε: </w:t>
            </w:r>
          </w:p>
          <w:p w:rsidR="004C07DA" w:rsidRPr="00151AA7" w:rsidRDefault="004C07DA" w:rsidP="008913B4">
            <w:pPr>
              <w:rPr>
                <w:lang w:eastAsia="el-GR"/>
              </w:rPr>
            </w:pPr>
            <w:r w:rsidRPr="00151AA7">
              <w:rPr>
                <w:lang w:eastAsia="el-GR"/>
              </w:rPr>
              <w:t>α) Χώρα ή κράτος μέλος για το οποίο πρόκειται:</w:t>
            </w:r>
          </w:p>
          <w:p w:rsidR="004C07DA" w:rsidRPr="00151AA7" w:rsidRDefault="004C07DA" w:rsidP="008913B4">
            <w:pPr>
              <w:rPr>
                <w:lang w:eastAsia="el-GR"/>
              </w:rPr>
            </w:pPr>
            <w:r w:rsidRPr="00151AA7">
              <w:rPr>
                <w:lang w:eastAsia="el-GR"/>
              </w:rPr>
              <w:t>β) Ποιο είναι το σχετικό ποσό;</w:t>
            </w:r>
          </w:p>
          <w:p w:rsidR="004C07DA" w:rsidRPr="00151AA7" w:rsidRDefault="004C07DA" w:rsidP="008913B4">
            <w:pPr>
              <w:rPr>
                <w:lang w:eastAsia="el-GR"/>
              </w:rPr>
            </w:pPr>
            <w:r w:rsidRPr="00151AA7">
              <w:rPr>
                <w:lang w:eastAsia="el-GR"/>
              </w:rPr>
              <w:t>γ)Πως διαπιστώθηκε η αθέτηση των υποχρεώσεων;</w:t>
            </w:r>
          </w:p>
          <w:p w:rsidR="004C07DA" w:rsidRPr="00151AA7" w:rsidRDefault="004C07DA" w:rsidP="008913B4">
            <w:pPr>
              <w:rPr>
                <w:b/>
                <w:lang w:eastAsia="el-GR"/>
              </w:rPr>
            </w:pPr>
            <w:r w:rsidRPr="00151AA7">
              <w:rPr>
                <w:lang w:eastAsia="el-GR"/>
              </w:rPr>
              <w:t>1) Μέσω δικαστικής ή διοικητικής απόφασης;</w:t>
            </w:r>
          </w:p>
          <w:p w:rsidR="004C07DA" w:rsidRPr="00151AA7" w:rsidRDefault="004C07DA" w:rsidP="008913B4">
            <w:pPr>
              <w:rPr>
                <w:lang w:eastAsia="el-GR"/>
              </w:rPr>
            </w:pPr>
            <w:r w:rsidRPr="00151AA7">
              <w:rPr>
                <w:b/>
                <w:lang w:eastAsia="el-GR"/>
              </w:rPr>
              <w:t xml:space="preserve">- </w:t>
            </w:r>
            <w:r w:rsidRPr="00151AA7">
              <w:rPr>
                <w:lang w:eastAsia="el-GR"/>
              </w:rPr>
              <w:t>Η εν λόγω απόφαση είναι τελεσίδικη και δεσμευτική;</w:t>
            </w:r>
          </w:p>
          <w:p w:rsidR="004C07DA" w:rsidRPr="00151AA7" w:rsidRDefault="004C07DA" w:rsidP="008913B4">
            <w:pPr>
              <w:rPr>
                <w:lang w:eastAsia="el-GR"/>
              </w:rPr>
            </w:pPr>
            <w:r w:rsidRPr="00151AA7">
              <w:rPr>
                <w:lang w:eastAsia="el-GR"/>
              </w:rPr>
              <w:t>- Αναφέρατε την ημερομηνία καταδίκης ή έκδοσης απόφασης</w:t>
            </w:r>
          </w:p>
          <w:p w:rsidR="004C07DA" w:rsidRPr="00151AA7" w:rsidRDefault="004C07DA" w:rsidP="008913B4">
            <w:pPr>
              <w:rPr>
                <w:lang w:eastAsia="el-GR"/>
              </w:rPr>
            </w:pPr>
            <w:r w:rsidRPr="00151AA7">
              <w:rPr>
                <w:lang w:eastAsia="el-GR"/>
              </w:rPr>
              <w:t>- Σε περίπτωση καταδικαστικής απόφασης, εφόσον ορίζεται απευθείας σε αυτήν, τη διάρκεια της περιόδου αποκλεισμού:</w:t>
            </w:r>
          </w:p>
          <w:p w:rsidR="004C07DA" w:rsidRPr="00151AA7" w:rsidRDefault="004C07DA" w:rsidP="008913B4">
            <w:pPr>
              <w:rPr>
                <w:lang w:eastAsia="el-GR"/>
              </w:rPr>
            </w:pPr>
            <w:r w:rsidRPr="00151AA7">
              <w:rPr>
                <w:lang w:eastAsia="el-GR"/>
              </w:rPr>
              <w:t>2) Με άλλα μέσα; Διευκρινήστε:</w:t>
            </w:r>
          </w:p>
          <w:p w:rsidR="004C07DA" w:rsidRPr="00151AA7" w:rsidRDefault="004C07DA" w:rsidP="008913B4">
            <w:pPr>
              <w:rPr>
                <w:b/>
                <w:bCs/>
                <w:lang w:eastAsia="el-GR"/>
              </w:rPr>
            </w:pPr>
            <w:r w:rsidRPr="00151AA7">
              <w:rPr>
                <w:lang w:eastAsia="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151AA7">
              <w:rPr>
                <w:lang w:eastAsia="el-GR"/>
              </w:rPr>
              <w:lastRenderedPageBreak/>
              <w:t>προστίμων, είτε υπαγόμενος σε δεσμευτικό διακανονισμό για την καταβολή τους ;</w:t>
            </w:r>
            <w:r>
              <w:rPr>
                <w:rStyle w:val="af"/>
                <w:lang w:eastAsia="el-GR"/>
              </w:rPr>
              <w:footnoteReference w:id="55"/>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C07DA" w:rsidRPr="00151AA7" w:rsidTr="008913B4">
              <w:tc>
                <w:tcPr>
                  <w:tcW w:w="2036" w:type="dxa"/>
                  <w:tcBorders>
                    <w:top w:val="single" w:sz="1" w:space="0" w:color="000000"/>
                    <w:left w:val="single" w:sz="1" w:space="0" w:color="000000"/>
                    <w:bottom w:val="single" w:sz="1" w:space="0" w:color="000000"/>
                  </w:tcBorders>
                  <w:shd w:val="clear" w:color="auto" w:fill="auto"/>
                </w:tcPr>
                <w:p w:rsidR="004C07DA" w:rsidRPr="00151AA7" w:rsidRDefault="004C07DA" w:rsidP="008913B4">
                  <w:pPr>
                    <w:rPr>
                      <w:lang w:eastAsia="el-GR"/>
                    </w:rPr>
                  </w:pPr>
                  <w:r w:rsidRPr="00151AA7">
                    <w:rPr>
                      <w:b/>
                      <w:bCs/>
                      <w:lang w:eastAsia="el-GR"/>
                    </w:rPr>
                    <w:lastRenderedPageBreak/>
                    <w:t>ΦΟΡΟΙ</w:t>
                  </w:r>
                </w:p>
                <w:p w:rsidR="004C07DA" w:rsidRPr="00151AA7" w:rsidRDefault="004C07DA" w:rsidP="008913B4">
                  <w:pPr>
                    <w:rPr>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C07DA" w:rsidRPr="00151AA7" w:rsidRDefault="004C07DA" w:rsidP="008913B4">
                  <w:pPr>
                    <w:rPr>
                      <w:lang w:eastAsia="el-GR"/>
                    </w:rPr>
                  </w:pPr>
                  <w:r w:rsidRPr="00151AA7">
                    <w:rPr>
                      <w:b/>
                      <w:bCs/>
                      <w:lang w:eastAsia="el-GR"/>
                    </w:rPr>
                    <w:t>ΕΙΣΦΟΡΕΣ ΚΟΙΝΩΝΙΚΗΣ ΑΣΦΑΛΙΣΗΣ</w:t>
                  </w:r>
                </w:p>
              </w:tc>
            </w:tr>
            <w:tr w:rsidR="004C07DA" w:rsidRPr="00151AA7" w:rsidTr="008913B4">
              <w:tc>
                <w:tcPr>
                  <w:tcW w:w="2036" w:type="dxa"/>
                  <w:tcBorders>
                    <w:left w:val="single" w:sz="1" w:space="0" w:color="000000"/>
                    <w:bottom w:val="single" w:sz="1"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γ.1) [] Ναι [] Όχι </w:t>
                  </w:r>
                </w:p>
                <w:p w:rsidR="004C07DA" w:rsidRPr="00151AA7" w:rsidRDefault="004C07DA" w:rsidP="008913B4">
                  <w:pPr>
                    <w:rPr>
                      <w:lang w:eastAsia="el-GR"/>
                    </w:rPr>
                  </w:pPr>
                  <w:r w:rsidRPr="00151AA7">
                    <w:rPr>
                      <w:lang w:eastAsia="el-GR"/>
                    </w:rPr>
                    <w:t xml:space="preserve">-[] Ναι [] Όχι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γ.2)[……]·</w:t>
                  </w:r>
                </w:p>
                <w:p w:rsidR="004C07DA" w:rsidRPr="00151AA7" w:rsidRDefault="004C07DA" w:rsidP="008913B4">
                  <w:pPr>
                    <w:rPr>
                      <w:lang w:eastAsia="el-GR"/>
                    </w:rPr>
                  </w:pPr>
                  <w:r w:rsidRPr="00151AA7">
                    <w:rPr>
                      <w:lang w:eastAsia="el-GR"/>
                    </w:rPr>
                    <w:t xml:space="preserve">δ) [] Ναι [] Όχι </w:t>
                  </w:r>
                </w:p>
                <w:p w:rsidR="004C07DA" w:rsidRPr="00151AA7" w:rsidRDefault="004C07DA" w:rsidP="008913B4">
                  <w:pPr>
                    <w:rPr>
                      <w:lang w:eastAsia="el-GR"/>
                    </w:rPr>
                  </w:pPr>
                  <w:r w:rsidRPr="00151AA7">
                    <w:rPr>
                      <w:lang w:eastAsia="el-GR"/>
                    </w:rPr>
                    <w:t>Εάν ναι, να αναφερθούν λεπτομερείς πληροφορίες</w:t>
                  </w:r>
                </w:p>
                <w:p w:rsidR="004C07DA" w:rsidRPr="00151AA7" w:rsidRDefault="004C07DA" w:rsidP="008913B4">
                  <w:pPr>
                    <w:rPr>
                      <w:lang w:eastAsia="el-GR"/>
                    </w:rPr>
                  </w:pPr>
                  <w:r w:rsidRPr="00151AA7">
                    <w:rPr>
                      <w:lang w:eastAsia="el-GR"/>
                    </w:rPr>
                    <w:t>[……]</w:t>
                  </w:r>
                </w:p>
              </w:tc>
              <w:tc>
                <w:tcPr>
                  <w:tcW w:w="2192" w:type="dxa"/>
                  <w:tcBorders>
                    <w:left w:val="single" w:sz="1" w:space="0" w:color="000000"/>
                    <w:bottom w:val="single" w:sz="1" w:space="0" w:color="000000"/>
                    <w:right w:val="single" w:sz="1" w:space="0" w:color="000000"/>
                  </w:tcBorders>
                  <w:shd w:val="clear" w:color="auto" w:fill="auto"/>
                </w:tcPr>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α)[……]·</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β)[……]</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 xml:space="preserve">γ.1) [] Ναι [] Όχι </w:t>
                  </w:r>
                </w:p>
                <w:p w:rsidR="004C07DA" w:rsidRPr="00151AA7" w:rsidRDefault="004C07DA" w:rsidP="008913B4">
                  <w:pPr>
                    <w:rPr>
                      <w:lang w:eastAsia="el-GR"/>
                    </w:rPr>
                  </w:pPr>
                  <w:r w:rsidRPr="00151AA7">
                    <w:rPr>
                      <w:lang w:eastAsia="el-GR"/>
                    </w:rPr>
                    <w:t xml:space="preserve">-[] Ναι [] Όχι </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γ.2)[……]·</w:t>
                  </w:r>
                </w:p>
                <w:p w:rsidR="004C07DA" w:rsidRPr="00151AA7" w:rsidRDefault="004C07DA" w:rsidP="008913B4">
                  <w:pPr>
                    <w:rPr>
                      <w:lang w:eastAsia="el-GR"/>
                    </w:rPr>
                  </w:pPr>
                  <w:r w:rsidRPr="00151AA7">
                    <w:rPr>
                      <w:lang w:eastAsia="el-GR"/>
                    </w:rPr>
                    <w:t xml:space="preserve">δ) [] Ναι [] Όχι </w:t>
                  </w:r>
                </w:p>
                <w:p w:rsidR="004C07DA" w:rsidRPr="00151AA7" w:rsidRDefault="004C07DA" w:rsidP="008913B4">
                  <w:pPr>
                    <w:rPr>
                      <w:lang w:eastAsia="el-GR"/>
                    </w:rPr>
                  </w:pPr>
                  <w:r w:rsidRPr="00151AA7">
                    <w:rPr>
                      <w:lang w:eastAsia="el-GR"/>
                    </w:rPr>
                    <w:t>Εάν ναι, να αναφερθούν λεπτομερείς πληροφορίες</w:t>
                  </w:r>
                </w:p>
                <w:p w:rsidR="004C07DA" w:rsidRPr="00151AA7" w:rsidRDefault="004C07DA" w:rsidP="008913B4">
                  <w:pPr>
                    <w:rPr>
                      <w:lang w:eastAsia="el-GR"/>
                    </w:rPr>
                  </w:pPr>
                  <w:r w:rsidRPr="00151AA7">
                    <w:rPr>
                      <w:lang w:eastAsia="el-GR"/>
                    </w:rPr>
                    <w:t>[……]</w:t>
                  </w:r>
                </w:p>
              </w:tc>
            </w:tr>
          </w:tbl>
          <w:p w:rsidR="004C07DA" w:rsidRPr="00151AA7" w:rsidRDefault="004C07DA" w:rsidP="008913B4">
            <w:pPr>
              <w:rPr>
                <w:lang w:eastAsia="el-GR"/>
              </w:rPr>
            </w:pPr>
          </w:p>
        </w:tc>
      </w:tr>
      <w:tr w:rsidR="004C07DA" w:rsidRPr="00151AA7" w:rsidTr="008913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i/>
                <w:lang w:eastAsia="el-GR"/>
              </w:rPr>
            </w:pPr>
            <w:r w:rsidRPr="00151AA7">
              <w:rPr>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i/>
                <w:lang w:eastAsia="el-GR"/>
              </w:rPr>
            </w:pPr>
            <w:r w:rsidRPr="00151AA7">
              <w:rPr>
                <w:i/>
                <w:lang w:eastAsia="el-GR"/>
              </w:rPr>
              <w:t>(διαδικτυακή διεύθυνση, αρχή ή φορέας έκδοσης, επακριβή στοιχεία αναφοράς των εγγράφων):</w:t>
            </w:r>
          </w:p>
          <w:p w:rsidR="004C07DA" w:rsidRDefault="004C07DA" w:rsidP="008913B4">
            <w:pPr>
              <w:rPr>
                <w:i/>
                <w:lang w:eastAsia="el-GR"/>
              </w:rPr>
            </w:pPr>
          </w:p>
          <w:p w:rsidR="004C07DA" w:rsidRDefault="004C07DA" w:rsidP="008913B4">
            <w:pPr>
              <w:rPr>
                <w:i/>
                <w:lang w:eastAsia="el-GR"/>
              </w:rPr>
            </w:pPr>
          </w:p>
          <w:p w:rsidR="004C07DA" w:rsidRDefault="004C07DA" w:rsidP="008913B4">
            <w:pPr>
              <w:rPr>
                <w:i/>
                <w:lang w:eastAsia="el-GR"/>
              </w:rPr>
            </w:pPr>
            <w:r w:rsidRPr="00151AA7">
              <w:rPr>
                <w:i/>
                <w:lang w:eastAsia="el-GR"/>
              </w:rPr>
              <w:t>[……][……][……]</w:t>
            </w:r>
            <w:r>
              <w:rPr>
                <w:rStyle w:val="af"/>
                <w:i/>
                <w:lang w:eastAsia="el-GR"/>
              </w:rPr>
              <w:footnoteReference w:id="56"/>
            </w:r>
          </w:p>
          <w:p w:rsidR="004C07DA" w:rsidRDefault="004C07DA" w:rsidP="008913B4">
            <w:pPr>
              <w:rPr>
                <w:i/>
                <w:lang w:eastAsia="el-GR"/>
              </w:rPr>
            </w:pPr>
          </w:p>
          <w:p w:rsidR="004C07DA" w:rsidRPr="00151AA7" w:rsidRDefault="004C07DA" w:rsidP="008913B4">
            <w:pPr>
              <w:rPr>
                <w:lang w:eastAsia="el-GR"/>
              </w:rPr>
            </w:pPr>
          </w:p>
        </w:tc>
      </w:tr>
    </w:tbl>
    <w:p w:rsidR="004C07DA" w:rsidRPr="00151AA7" w:rsidRDefault="004C07DA" w:rsidP="004C07DA">
      <w:pPr>
        <w:rPr>
          <w:b/>
          <w:lang w:eastAsia="el-GR"/>
        </w:rPr>
      </w:pPr>
    </w:p>
    <w:p w:rsidR="004C07DA" w:rsidRPr="00151AA7" w:rsidRDefault="004C07DA" w:rsidP="004C07DA">
      <w:pPr>
        <w:rPr>
          <w:b/>
          <w:i/>
          <w:lang w:eastAsia="el-GR"/>
        </w:rPr>
      </w:pPr>
      <w:r w:rsidRPr="00151AA7">
        <w:rPr>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i/>
                <w:lang w:eastAsia="el-GR"/>
              </w:rPr>
            </w:pPr>
            <w:r w:rsidRPr="00151AA7">
              <w:rPr>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i/>
                <w:lang w:eastAsia="el-GR"/>
              </w:rPr>
              <w:t>Απάντηση:</w:t>
            </w:r>
          </w:p>
        </w:tc>
      </w:tr>
      <w:tr w:rsidR="004C07DA" w:rsidRPr="00151AA7" w:rsidTr="008913B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Ο οικονομικός φορέας έχει,</w:t>
            </w:r>
            <w:r w:rsidRPr="00151AA7">
              <w:rPr>
                <w:b/>
                <w:lang w:eastAsia="el-GR"/>
              </w:rPr>
              <w:t xml:space="preserve"> εν γνώσει του</w:t>
            </w:r>
            <w:r w:rsidRPr="00151AA7">
              <w:rPr>
                <w:lang w:eastAsia="el-GR"/>
              </w:rPr>
              <w:t xml:space="preserve">, αθετήσει </w:t>
            </w:r>
            <w:r w:rsidRPr="00151AA7">
              <w:rPr>
                <w:b/>
                <w:lang w:eastAsia="el-GR"/>
              </w:rPr>
              <w:t xml:space="preserve">τις υποχρεώσεις του </w:t>
            </w:r>
            <w:r w:rsidRPr="00151AA7">
              <w:rPr>
                <w:lang w:eastAsia="el-GR"/>
              </w:rPr>
              <w:t xml:space="preserve">στους τομείς του </w:t>
            </w:r>
            <w:r w:rsidRPr="00151AA7">
              <w:rPr>
                <w:b/>
                <w:lang w:eastAsia="el-GR"/>
              </w:rPr>
              <w:t>περιβαλλοντικού, κοινωνικού και εργατικού δικαίου</w:t>
            </w:r>
            <w:r>
              <w:rPr>
                <w:rStyle w:val="af"/>
                <w:b/>
                <w:lang w:eastAsia="el-GR"/>
              </w:rPr>
              <w:footnoteReference w:id="57"/>
            </w:r>
            <w:r w:rsidRPr="00151AA7">
              <w:rPr>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tc>
      </w:tr>
      <w:tr w:rsidR="004C07DA" w:rsidRPr="00151AA7" w:rsidTr="008913B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b/>
                <w:lang w:eastAsia="el-GR"/>
              </w:rPr>
            </w:pPr>
          </w:p>
          <w:p w:rsidR="004C07DA" w:rsidRPr="00151AA7" w:rsidRDefault="004C07DA" w:rsidP="008913B4">
            <w:pPr>
              <w:rPr>
                <w:b/>
                <w:lang w:eastAsia="el-GR"/>
              </w:rPr>
            </w:pPr>
          </w:p>
          <w:p w:rsidR="004C07DA" w:rsidRPr="00151AA7" w:rsidRDefault="004C07DA" w:rsidP="008913B4">
            <w:pPr>
              <w:rPr>
                <w:lang w:eastAsia="el-GR"/>
              </w:rPr>
            </w:pPr>
            <w:r w:rsidRPr="00151AA7">
              <w:rPr>
                <w:b/>
                <w:lang w:eastAsia="el-GR"/>
              </w:rPr>
              <w:t>Εάν ναι</w:t>
            </w:r>
            <w:r w:rsidRPr="00151AA7">
              <w:rPr>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 […….............]</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Βρίσκεται ο οικονομικός φορέας σε οποιαδήποτε από τις ακόλουθες καταστάσεις</w:t>
            </w:r>
            <w:r>
              <w:rPr>
                <w:rStyle w:val="af"/>
                <w:lang w:eastAsia="el-GR"/>
              </w:rPr>
              <w:footnoteReference w:id="58"/>
            </w:r>
            <w:r w:rsidRPr="00151AA7">
              <w:rPr>
                <w:lang w:eastAsia="el-GR"/>
              </w:rPr>
              <w:t xml:space="preserve"> :</w:t>
            </w:r>
          </w:p>
          <w:p w:rsidR="004C07DA" w:rsidRPr="00151AA7" w:rsidRDefault="004C07DA" w:rsidP="008913B4">
            <w:pPr>
              <w:rPr>
                <w:lang w:eastAsia="el-GR"/>
              </w:rPr>
            </w:pPr>
            <w:r w:rsidRPr="00151AA7">
              <w:rPr>
                <w:lang w:eastAsia="el-GR"/>
              </w:rPr>
              <w:t xml:space="preserve">α) πτώχευση, ή </w:t>
            </w:r>
          </w:p>
          <w:p w:rsidR="004C07DA" w:rsidRPr="00151AA7" w:rsidRDefault="004C07DA" w:rsidP="008913B4">
            <w:pPr>
              <w:rPr>
                <w:lang w:eastAsia="el-GR"/>
              </w:rPr>
            </w:pPr>
            <w:r w:rsidRPr="00151AA7">
              <w:rPr>
                <w:lang w:eastAsia="el-GR"/>
              </w:rPr>
              <w:lastRenderedPageBreak/>
              <w:t>β) διαδικασία εξυγίανσης, ή</w:t>
            </w:r>
          </w:p>
          <w:p w:rsidR="004C07DA" w:rsidRPr="00151AA7" w:rsidRDefault="004C07DA" w:rsidP="008913B4">
            <w:pPr>
              <w:rPr>
                <w:lang w:eastAsia="el-GR"/>
              </w:rPr>
            </w:pPr>
            <w:r w:rsidRPr="00151AA7">
              <w:rPr>
                <w:lang w:eastAsia="el-GR"/>
              </w:rPr>
              <w:t>γ) ειδική εκκαθάριση, ή</w:t>
            </w:r>
          </w:p>
          <w:p w:rsidR="004C07DA" w:rsidRPr="00151AA7" w:rsidRDefault="004C07DA" w:rsidP="008913B4">
            <w:pPr>
              <w:rPr>
                <w:lang w:eastAsia="el-GR"/>
              </w:rPr>
            </w:pPr>
            <w:r w:rsidRPr="00151AA7">
              <w:rPr>
                <w:lang w:eastAsia="el-GR"/>
              </w:rPr>
              <w:t>δ) αναγκαστική διαχείριση από εκκαθαριστή ή από το δικαστήριο, ή</w:t>
            </w:r>
          </w:p>
          <w:p w:rsidR="004C07DA" w:rsidRPr="00151AA7" w:rsidRDefault="004C07DA" w:rsidP="008913B4">
            <w:pPr>
              <w:rPr>
                <w:lang w:eastAsia="el-GR"/>
              </w:rPr>
            </w:pPr>
            <w:r w:rsidRPr="00151AA7">
              <w:rPr>
                <w:lang w:eastAsia="el-GR"/>
              </w:rPr>
              <w:t xml:space="preserve">ε) έχει υπαχθεί σε διαδικασία πτωχευτικού συμβιβασμού, ή </w:t>
            </w:r>
          </w:p>
          <w:p w:rsidR="004C07DA" w:rsidRPr="00151AA7" w:rsidRDefault="004C07DA" w:rsidP="008913B4">
            <w:pPr>
              <w:rPr>
                <w:lang w:eastAsia="el-GR"/>
              </w:rPr>
            </w:pPr>
            <w:r w:rsidRPr="00151AA7">
              <w:rPr>
                <w:lang w:eastAsia="el-GR"/>
              </w:rPr>
              <w:t xml:space="preserve">στ) αναστολή επιχειρηματικών δραστηριοτήτων, ή </w:t>
            </w:r>
          </w:p>
          <w:p w:rsidR="004C07DA" w:rsidRPr="00151AA7" w:rsidRDefault="004C07DA" w:rsidP="008913B4">
            <w:pPr>
              <w:rPr>
                <w:lang w:eastAsia="el-GR"/>
              </w:rPr>
            </w:pPr>
            <w:r w:rsidRPr="00151AA7">
              <w:rPr>
                <w:lang w:eastAsia="el-GR"/>
              </w:rPr>
              <w:t>ζ) σε οποιαδήποτε ανάλογη κατάσταση προκύπτουσα από παρόμοια διαδικασία προβλεπόμενη σε εθνικές διατάξεις νόμου</w:t>
            </w:r>
          </w:p>
          <w:p w:rsidR="004C07DA" w:rsidRPr="00151AA7" w:rsidRDefault="004C07DA" w:rsidP="008913B4">
            <w:pPr>
              <w:rPr>
                <w:lang w:eastAsia="el-GR"/>
              </w:rPr>
            </w:pPr>
            <w:r w:rsidRPr="00151AA7">
              <w:rPr>
                <w:lang w:eastAsia="el-GR"/>
              </w:rPr>
              <w:t>Εάν ναι:</w:t>
            </w:r>
          </w:p>
          <w:p w:rsidR="004C07DA" w:rsidRPr="00151AA7" w:rsidRDefault="004C07DA" w:rsidP="008913B4">
            <w:pPr>
              <w:rPr>
                <w:lang w:eastAsia="el-GR"/>
              </w:rPr>
            </w:pPr>
            <w:r w:rsidRPr="00151AA7">
              <w:rPr>
                <w:lang w:eastAsia="el-GR"/>
              </w:rPr>
              <w:t>- Παραθέστε λεπτομερή στοιχεία:</w:t>
            </w:r>
          </w:p>
          <w:p w:rsidR="004C07DA" w:rsidRPr="00151AA7" w:rsidRDefault="004C07DA" w:rsidP="008913B4">
            <w:pPr>
              <w:rPr>
                <w:lang w:eastAsia="el-GR"/>
              </w:rPr>
            </w:pPr>
            <w:r w:rsidRPr="00151AA7">
              <w:rPr>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
                <w:lang w:eastAsia="el-GR"/>
              </w:rPr>
              <w:footnoteReference w:id="59"/>
            </w:r>
            <w:r w:rsidRPr="00151AA7">
              <w:rPr>
                <w:vertAlign w:val="superscript"/>
                <w:lang w:eastAsia="el-GR"/>
              </w:rPr>
              <w:t xml:space="preserve"> </w:t>
            </w:r>
          </w:p>
          <w:p w:rsidR="004C07DA" w:rsidRPr="00151AA7" w:rsidRDefault="004C07DA" w:rsidP="008913B4">
            <w:pPr>
              <w:rPr>
                <w:lang w:eastAsia="el-GR"/>
              </w:rPr>
            </w:pPr>
            <w:r w:rsidRPr="00151AA7">
              <w:rPr>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lastRenderedPageBreak/>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r w:rsidRPr="00151AA7">
              <w:rPr>
                <w:lang w:eastAsia="el-GR"/>
              </w:rPr>
              <w:t>-[.......................]</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i/>
                <w:lang w:eastAsia="el-GR"/>
              </w:rPr>
            </w:pPr>
          </w:p>
          <w:p w:rsidR="004C07DA" w:rsidRPr="00151AA7" w:rsidRDefault="004C07DA" w:rsidP="008913B4">
            <w:pPr>
              <w:rPr>
                <w:lang w:eastAsia="el-GR"/>
              </w:rPr>
            </w:pPr>
            <w:r w:rsidRPr="00151AA7">
              <w:rPr>
                <w:i/>
                <w:lang w:eastAsia="el-GR"/>
              </w:rPr>
              <w:t>(διαδικτυακή διεύθυνση, αρχή ή φορέας έκδοσης, επακριβή στοιχεία αναφοράς των εγγράφων): [……][……][……]</w:t>
            </w:r>
          </w:p>
        </w:tc>
      </w:tr>
      <w:tr w:rsidR="004C07DA" w:rsidRPr="00151AA7" w:rsidTr="008913B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lastRenderedPageBreak/>
              <w:t xml:space="preserve">Έχει διαπράξει ο οικονομικός φορέας </w:t>
            </w:r>
            <w:r w:rsidRPr="00151AA7">
              <w:rPr>
                <w:b/>
                <w:lang w:eastAsia="el-GR"/>
              </w:rPr>
              <w:t>σοβαρό επαγγελματικό παράπτωμα</w:t>
            </w:r>
            <w:r>
              <w:rPr>
                <w:rStyle w:val="af"/>
                <w:b/>
                <w:lang w:eastAsia="el-GR"/>
              </w:rPr>
              <w:footnoteReference w:id="60"/>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257"/>
          <w:jc w:val="center"/>
        </w:trPr>
        <w:tc>
          <w:tcPr>
            <w:tcW w:w="4479" w:type="dxa"/>
            <w:vMerge/>
            <w:tcBorders>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left w:val="single" w:sz="4" w:space="0" w:color="000000"/>
              <w:bottom w:val="single" w:sz="4" w:space="0" w:color="000000"/>
              <w:right w:val="single" w:sz="4" w:space="0" w:color="000000"/>
            </w:tcBorders>
            <w:shd w:val="clear" w:color="auto" w:fill="auto"/>
          </w:tcPr>
          <w:p w:rsidR="004C07DA" w:rsidRPr="00151AA7" w:rsidRDefault="004C07DA" w:rsidP="008913B4">
            <w:pPr>
              <w:rPr>
                <w:b/>
                <w:lang w:eastAsia="el-GR"/>
              </w:rPr>
            </w:pPr>
          </w:p>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 </w:t>
            </w:r>
          </w:p>
          <w:p w:rsidR="004C07DA" w:rsidRPr="00151AA7" w:rsidRDefault="004C07DA" w:rsidP="008913B4">
            <w:pPr>
              <w:rPr>
                <w:lang w:eastAsia="el-GR"/>
              </w:rPr>
            </w:pPr>
            <w:r w:rsidRPr="00151AA7">
              <w:rPr>
                <w:lang w:eastAsia="el-GR"/>
              </w:rPr>
              <w:t>[..........……]</w:t>
            </w:r>
          </w:p>
        </w:tc>
      </w:tr>
      <w:tr w:rsidR="004C07DA" w:rsidRPr="00151AA7" w:rsidTr="008913B4">
        <w:trPr>
          <w:trHeight w:val="1544"/>
          <w:jc w:val="center"/>
        </w:trPr>
        <w:tc>
          <w:tcPr>
            <w:tcW w:w="4479" w:type="dxa"/>
            <w:vMerge w:val="restart"/>
            <w:tcBorders>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 xml:space="preserve">Έχει συνάψει ο οικονομικός φορέας </w:t>
            </w:r>
            <w:r w:rsidRPr="00151AA7">
              <w:rPr>
                <w:b/>
                <w:lang w:eastAsia="el-GR"/>
              </w:rPr>
              <w:t>συμφωνίες</w:t>
            </w:r>
            <w:r w:rsidRPr="00151AA7">
              <w:rPr>
                <w:lang w:eastAsia="el-GR"/>
              </w:rPr>
              <w:t xml:space="preserve"> με άλλους οικονομικούς φορείς </w:t>
            </w:r>
            <w:r w:rsidRPr="00151AA7">
              <w:rPr>
                <w:b/>
                <w:lang w:eastAsia="el-GR"/>
              </w:rPr>
              <w:t>με σκοπό τη στρέβλωση του ανταγωνισμού</w:t>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514"/>
          <w:jc w:val="center"/>
        </w:trPr>
        <w:tc>
          <w:tcPr>
            <w:tcW w:w="4479" w:type="dxa"/>
            <w:vMerge/>
            <w:tcBorders>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4C07DA" w:rsidRPr="00151AA7" w:rsidRDefault="004C07DA" w:rsidP="008913B4">
            <w:pPr>
              <w:rPr>
                <w:lang w:eastAsia="el-GR"/>
              </w:rPr>
            </w:pPr>
            <w:r w:rsidRPr="00151AA7">
              <w:rPr>
                <w:lang w:eastAsia="el-GR"/>
              </w:rPr>
              <w:t>[……]</w:t>
            </w:r>
          </w:p>
        </w:tc>
      </w:tr>
      <w:tr w:rsidR="004C07DA" w:rsidRPr="00151AA7" w:rsidTr="008913B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lastRenderedPageBreak/>
              <w:t xml:space="preserve">Γνωρίζει ο οικονομικός φορέας την ύπαρξη τυχόν </w:t>
            </w:r>
            <w:r w:rsidRPr="00151AA7">
              <w:rPr>
                <w:b/>
                <w:lang w:eastAsia="el-GR"/>
              </w:rPr>
              <w:t>σύγκρουσης συμφερόντων</w:t>
            </w:r>
            <w:r>
              <w:rPr>
                <w:rStyle w:val="af"/>
                <w:b/>
                <w:lang w:eastAsia="el-GR"/>
              </w:rPr>
              <w:footnoteReference w:id="61"/>
            </w:r>
            <w:r w:rsidRPr="00151AA7">
              <w:rPr>
                <w:lang w:eastAsia="el-GR"/>
              </w:rPr>
              <w:t>, λόγω της συμμετοχής του στη διαδικασία ανάθεσης της σύμβασης;</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 xml:space="preserve">Έχει παράσχει ο οικονομικός φορέας ή επιχείρηση συνδεδεμένη με αυτόν </w:t>
            </w:r>
            <w:r w:rsidRPr="00151AA7">
              <w:rPr>
                <w:b/>
                <w:lang w:eastAsia="el-GR"/>
              </w:rPr>
              <w:t>συμβουλές</w:t>
            </w:r>
            <w:r w:rsidRPr="00151AA7">
              <w:rPr>
                <w:lang w:eastAsia="el-GR"/>
              </w:rPr>
              <w:t xml:space="preserve"> στην αναθέτουσα αρχή ή στον αναθέτοντα φορέα ή έχει με άλλο τρόπο </w:t>
            </w:r>
            <w:r w:rsidRPr="00151AA7">
              <w:rPr>
                <w:b/>
                <w:lang w:eastAsia="el-GR"/>
              </w:rPr>
              <w:t>αναμειχθεί στην προετοιμασία</w:t>
            </w:r>
            <w:r w:rsidRPr="00151AA7">
              <w:rPr>
                <w:lang w:eastAsia="el-GR"/>
              </w:rPr>
              <w:t xml:space="preserve"> της διαδικασίας σύναψης της σύμβασης</w:t>
            </w:r>
            <w:r>
              <w:rPr>
                <w:rStyle w:val="af"/>
                <w:lang w:eastAsia="el-GR"/>
              </w:rPr>
              <w:footnoteReference w:id="62"/>
            </w:r>
            <w:r w:rsidRPr="00151AA7">
              <w:rPr>
                <w:lang w:eastAsia="el-GR"/>
              </w:rPr>
              <w:t>;</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07DA" w:rsidRPr="00151AA7" w:rsidRDefault="004C07DA" w:rsidP="008913B4">
            <w:pPr>
              <w:rPr>
                <w:b/>
                <w:lang w:eastAsia="el-GR"/>
              </w:rPr>
            </w:pPr>
            <w:r w:rsidRPr="00151AA7">
              <w:rPr>
                <w:lang w:eastAsia="el-GR"/>
              </w:rPr>
              <w:t>Έχει επιδείξει ο οικονομικός φορέας σοβαρή ή επαναλαμβανόμενη πλημμέλεια</w:t>
            </w:r>
            <w:r>
              <w:rPr>
                <w:rStyle w:val="af"/>
                <w:lang w:eastAsia="el-GR"/>
              </w:rPr>
              <w:footnoteReference w:id="63"/>
            </w:r>
            <w:r w:rsidRPr="00151AA7">
              <w:rPr>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07DA" w:rsidRPr="00151AA7" w:rsidRDefault="004C07DA" w:rsidP="008913B4">
            <w:pPr>
              <w:rPr>
                <w:lang w:eastAsia="el-GR"/>
              </w:rPr>
            </w:pPr>
            <w:r w:rsidRPr="00151AA7">
              <w:rPr>
                <w:b/>
                <w:lang w:eastAsia="el-GR"/>
              </w:rPr>
              <w:t>Εάν ναι</w:t>
            </w:r>
            <w:r w:rsidRPr="00151AA7">
              <w:rPr>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t>[] Ναι [] Όχι</w:t>
            </w: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p>
          <w:p w:rsidR="004C07DA" w:rsidRPr="00151AA7" w:rsidRDefault="004C07DA" w:rsidP="008913B4">
            <w:pPr>
              <w:rPr>
                <w:lang w:eastAsia="el-GR"/>
              </w:rPr>
            </w:pPr>
            <w:r w:rsidRPr="00151AA7">
              <w:rPr>
                <w:lang w:eastAsia="el-GR"/>
              </w:rPr>
              <w:t>[….................]</w:t>
            </w:r>
          </w:p>
        </w:tc>
      </w:tr>
      <w:tr w:rsidR="004C07DA" w:rsidRPr="00151AA7" w:rsidTr="008913B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b/>
                <w:lang w:eastAsia="el-GR"/>
              </w:rPr>
              <w:t>Εάν ναι</w:t>
            </w:r>
            <w:r w:rsidRPr="00151AA7">
              <w:rPr>
                <w:lang w:eastAsia="el-GR"/>
              </w:rPr>
              <w:t xml:space="preserve">, έχει λάβει ο οικονομικός φορέας μέτρα αυτοκάθαρσης; </w:t>
            </w:r>
          </w:p>
          <w:p w:rsidR="004C07DA" w:rsidRPr="00151AA7" w:rsidRDefault="004C07DA" w:rsidP="008913B4">
            <w:pPr>
              <w:rPr>
                <w:b/>
                <w:lang w:eastAsia="el-GR"/>
              </w:rPr>
            </w:pPr>
            <w:r w:rsidRPr="00151AA7">
              <w:rPr>
                <w:lang w:eastAsia="el-GR"/>
              </w:rPr>
              <w:t>[] Ναι [] Όχι</w:t>
            </w:r>
          </w:p>
          <w:p w:rsidR="004C07DA" w:rsidRPr="00151AA7" w:rsidRDefault="004C07DA" w:rsidP="008913B4">
            <w:pPr>
              <w:rPr>
                <w:lang w:eastAsia="el-GR"/>
              </w:rPr>
            </w:pPr>
            <w:r w:rsidRPr="00151AA7">
              <w:rPr>
                <w:b/>
                <w:lang w:eastAsia="el-GR"/>
              </w:rPr>
              <w:t>Εάν το έχει πράξει,</w:t>
            </w:r>
            <w:r w:rsidRPr="00151AA7">
              <w:rPr>
                <w:lang w:eastAsia="el-GR"/>
              </w:rPr>
              <w:t xml:space="preserve"> περιγράψτε τα μέτρα που λήφθηκαν:</w:t>
            </w:r>
          </w:p>
          <w:p w:rsidR="004C07DA" w:rsidRPr="00151AA7" w:rsidRDefault="004C07DA" w:rsidP="008913B4">
            <w:pPr>
              <w:rPr>
                <w:lang w:eastAsia="el-GR"/>
              </w:rPr>
            </w:pPr>
            <w:r w:rsidRPr="00151AA7">
              <w:rPr>
                <w:lang w:eastAsia="el-GR"/>
              </w:rPr>
              <w:t>[……]</w:t>
            </w:r>
          </w:p>
        </w:tc>
      </w:tr>
      <w:tr w:rsidR="004C07DA" w:rsidRPr="00151AA7" w:rsidTr="008913B4">
        <w:trPr>
          <w:jc w:val="center"/>
        </w:trPr>
        <w:tc>
          <w:tcPr>
            <w:tcW w:w="4479" w:type="dxa"/>
            <w:tcBorders>
              <w:top w:val="single" w:sz="4" w:space="0" w:color="000000"/>
              <w:left w:val="single" w:sz="4" w:space="0" w:color="000000"/>
              <w:bottom w:val="single" w:sz="4" w:space="0" w:color="000000"/>
            </w:tcBorders>
            <w:shd w:val="clear" w:color="auto" w:fill="auto"/>
          </w:tcPr>
          <w:p w:rsidR="004C07DA" w:rsidRPr="00151AA7" w:rsidRDefault="004C07DA" w:rsidP="008913B4">
            <w:pPr>
              <w:rPr>
                <w:lang w:eastAsia="el-GR"/>
              </w:rPr>
            </w:pPr>
            <w:r w:rsidRPr="00151AA7">
              <w:rPr>
                <w:lang w:eastAsia="el-GR"/>
              </w:rPr>
              <w:t>Μπορεί ο οικονομικός φορέας να επιβεβαιώσει ότι:</w:t>
            </w:r>
          </w:p>
          <w:p w:rsidR="004C07DA" w:rsidRPr="00151AA7" w:rsidRDefault="004C07DA" w:rsidP="008913B4">
            <w:pPr>
              <w:rPr>
                <w:lang w:eastAsia="el-GR"/>
              </w:rPr>
            </w:pPr>
            <w:r w:rsidRPr="00151AA7">
              <w:rPr>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07DA" w:rsidRPr="00151AA7" w:rsidRDefault="004C07DA" w:rsidP="008913B4">
            <w:pPr>
              <w:rPr>
                <w:lang w:eastAsia="el-GR"/>
              </w:rPr>
            </w:pPr>
            <w:r w:rsidRPr="00151AA7">
              <w:rPr>
                <w:lang w:eastAsia="el-GR"/>
              </w:rPr>
              <w:t>β) δεν έχει αποκρύψει τις πληροφορίες αυτές,</w:t>
            </w:r>
          </w:p>
          <w:p w:rsidR="004C07DA" w:rsidRPr="00151AA7" w:rsidRDefault="004C07DA" w:rsidP="008913B4">
            <w:pPr>
              <w:rPr>
                <w:lang w:eastAsia="el-GR"/>
              </w:rPr>
            </w:pPr>
            <w:r w:rsidRPr="00151AA7">
              <w:rPr>
                <w:lang w:eastAsia="el-GR"/>
              </w:rPr>
              <w:t xml:space="preserve">γ) ήταν σε θέση να υποβάλλει χωρίς καθυστέρηση τα δικαιολογητικά που απαιτούνται από την αναθέτουσα </w:t>
            </w:r>
            <w:r w:rsidRPr="00151AA7">
              <w:rPr>
                <w:lang w:eastAsia="el-GR"/>
              </w:rPr>
              <w:lastRenderedPageBreak/>
              <w:t xml:space="preserve">αρχή/αναθέτοντα φορέα </w:t>
            </w:r>
          </w:p>
          <w:p w:rsidR="004C07DA" w:rsidRPr="00151AA7" w:rsidRDefault="004C07DA" w:rsidP="008913B4">
            <w:pPr>
              <w:rPr>
                <w:lang w:eastAsia="el-GR"/>
              </w:rPr>
            </w:pPr>
            <w:r w:rsidRPr="00151AA7">
              <w:rPr>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07DA" w:rsidRPr="00151AA7" w:rsidRDefault="004C07DA" w:rsidP="008913B4">
            <w:pPr>
              <w:rPr>
                <w:lang w:eastAsia="el-GR"/>
              </w:rPr>
            </w:pPr>
            <w:r w:rsidRPr="00151AA7">
              <w:rPr>
                <w:lang w:eastAsia="el-GR"/>
              </w:rPr>
              <w:lastRenderedPageBreak/>
              <w:t>[] Ναι [] Όχι</w:t>
            </w:r>
          </w:p>
        </w:tc>
      </w:tr>
    </w:tbl>
    <w:p w:rsidR="004C07DA" w:rsidRPr="00151AA7" w:rsidRDefault="004C07DA" w:rsidP="004C07DA">
      <w:pPr>
        <w:rPr>
          <w:b/>
          <w:lang w:eastAsia="el-GR"/>
        </w:rPr>
      </w:pPr>
    </w:p>
    <w:p w:rsidR="004C07DA" w:rsidRPr="00151AA7" w:rsidRDefault="004C07DA" w:rsidP="004C07DA">
      <w:pPr>
        <w:rPr>
          <w:b/>
          <w:bCs/>
          <w:lang w:eastAsia="el-GR"/>
        </w:rPr>
      </w:pPr>
    </w:p>
    <w:p w:rsidR="004C07DA" w:rsidRPr="00151AA7" w:rsidRDefault="004C07DA" w:rsidP="004C07DA">
      <w:pPr>
        <w:rPr>
          <w:lang w:eastAsia="el-GR"/>
        </w:rPr>
      </w:pPr>
      <w:r w:rsidRPr="00151AA7">
        <w:rPr>
          <w:b/>
          <w:bCs/>
          <w:u w:val="single"/>
          <w:lang w:eastAsia="el-GR"/>
        </w:rPr>
        <w:t>Μέρος IV: Κριτήρια επιλογής</w:t>
      </w:r>
    </w:p>
    <w:p w:rsidR="004C07DA" w:rsidRDefault="004C07DA" w:rsidP="004C07DA">
      <w:pPr>
        <w:rPr>
          <w:lang w:eastAsia="el-GR"/>
        </w:rPr>
      </w:pPr>
    </w:p>
    <w:p w:rsidR="004C07DA" w:rsidRDefault="004C07DA" w:rsidP="004C07DA">
      <w:pPr>
        <w:rPr>
          <w:lang w:eastAsia="el-GR"/>
        </w:rPr>
      </w:pPr>
    </w:p>
    <w:p w:rsidR="004C07DA" w:rsidRPr="00151AA7" w:rsidRDefault="004C07DA" w:rsidP="004C07DA">
      <w:pPr>
        <w:rPr>
          <w:b/>
          <w:bCs/>
          <w:lang w:eastAsia="el-GR"/>
        </w:rPr>
      </w:pPr>
      <w:r w:rsidRPr="00151AA7">
        <w:rPr>
          <w:lang w:eastAsia="el-GR"/>
        </w:rPr>
        <w:t xml:space="preserve">Όσον αφορά τα κριτήρια επιλογής (ενότητα </w:t>
      </w:r>
      <w:r w:rsidRPr="00151AA7">
        <w:rPr>
          <w:lang w:eastAsia="el-GR"/>
        </w:rPr>
        <w:t xml:space="preserve"> ή ενότητες Α έως Δ του παρόντος μέρους), ο οικονομικός φορέας δηλώνει ότι: </w:t>
      </w:r>
    </w:p>
    <w:p w:rsidR="004C07DA" w:rsidRPr="008E1F00" w:rsidRDefault="004C07DA" w:rsidP="004C07DA">
      <w:pPr>
        <w:suppressAutoHyphens/>
        <w:spacing w:after="200" w:line="276" w:lineRule="auto"/>
        <w:jc w:val="center"/>
        <w:rPr>
          <w:rFonts w:ascii="Calibri" w:hAnsi="Calibri" w:cs="Calibri"/>
          <w:b/>
          <w:i/>
          <w:kern w:val="2"/>
          <w:sz w:val="21"/>
          <w:szCs w:val="21"/>
          <w:lang w:eastAsia="zh-CN"/>
        </w:rPr>
      </w:pPr>
      <w:r w:rsidRPr="008E1F00">
        <w:rPr>
          <w:rFonts w:ascii="Calibri" w:hAnsi="Calibri" w:cs="Calibri"/>
          <w:b/>
          <w:bCs/>
          <w:kern w:val="2"/>
          <w:sz w:val="22"/>
          <w:szCs w:val="22"/>
          <w:lang w:eastAsia="zh-CN"/>
        </w:rPr>
        <w:t>Α: Καταλληλότητα</w:t>
      </w:r>
    </w:p>
    <w:p w:rsidR="004C07DA" w:rsidRPr="008E1F00" w:rsidRDefault="004C07DA" w:rsidP="004C07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i/>
          <w:kern w:val="2"/>
          <w:sz w:val="21"/>
          <w:szCs w:val="21"/>
          <w:lang w:eastAsia="zh-CN"/>
        </w:rPr>
        <w:t xml:space="preserve">Ο οικονομικός φορέας πρέπει να  παράσχει πληροφορίες </w:t>
      </w:r>
      <w:r w:rsidRPr="008E1F00">
        <w:rPr>
          <w:rFonts w:ascii="Calibri" w:hAnsi="Calibri" w:cs="Calibri"/>
          <w:b/>
          <w:i/>
          <w:kern w:val="2"/>
          <w:sz w:val="21"/>
          <w:szCs w:val="21"/>
          <w:u w:val="single"/>
          <w:lang w:eastAsia="zh-CN"/>
        </w:rPr>
        <w:t>μόνον</w:t>
      </w:r>
      <w:r w:rsidRPr="008E1F00">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8E1F00" w:rsidRDefault="004C07DA" w:rsidP="008913B4">
            <w:pPr>
              <w:suppressAutoHyphens/>
              <w:spacing w:line="276" w:lineRule="auto"/>
              <w:jc w:val="both"/>
              <w:rPr>
                <w:rFonts w:ascii="Calibri" w:hAnsi="Calibri" w:cs="Calibri"/>
                <w:b/>
                <w:i/>
                <w:kern w:val="2"/>
                <w:sz w:val="22"/>
                <w:szCs w:val="22"/>
                <w:lang w:eastAsia="zh-CN"/>
              </w:rPr>
            </w:pPr>
            <w:r w:rsidRPr="008E1F00">
              <w:rPr>
                <w:rFonts w:ascii="Calibri" w:hAnsi="Calibri" w:cs="Calibri"/>
                <w:b/>
                <w:i/>
                <w:kern w:val="2"/>
                <w:sz w:val="22"/>
                <w:szCs w:val="22"/>
                <w:lang w:eastAsia="zh-CN"/>
              </w:rPr>
              <w:t>Καταλληλότητα</w:t>
            </w:r>
          </w:p>
        </w:tc>
        <w:tc>
          <w:tcPr>
            <w:tcW w:w="4477" w:type="dxa"/>
            <w:tcBorders>
              <w:top w:val="single" w:sz="4" w:space="0" w:color="000000"/>
              <w:left w:val="single" w:sz="4" w:space="0" w:color="000000"/>
              <w:bottom w:val="single" w:sz="4" w:space="0" w:color="000000"/>
              <w:right w:val="single" w:sz="4" w:space="0" w:color="000000"/>
            </w:tcBorders>
          </w:tcPr>
          <w:p w:rsidR="004C07DA" w:rsidRPr="008E1F00" w:rsidRDefault="004C07DA" w:rsidP="008913B4">
            <w:pPr>
              <w:suppressAutoHyphens/>
              <w:spacing w:line="276" w:lineRule="auto"/>
              <w:jc w:val="both"/>
              <w:rPr>
                <w:rFonts w:ascii="Calibri" w:hAnsi="Calibri" w:cs="Calibri"/>
                <w:kern w:val="2"/>
                <w:sz w:val="22"/>
                <w:szCs w:val="22"/>
                <w:lang w:eastAsia="zh-CN"/>
              </w:rPr>
            </w:pPr>
            <w:r w:rsidRPr="008E1F00">
              <w:rPr>
                <w:rFonts w:ascii="Calibri" w:hAnsi="Calibri" w:cs="Calibri"/>
                <w:b/>
                <w:i/>
                <w:kern w:val="2"/>
                <w:sz w:val="22"/>
                <w:szCs w:val="22"/>
                <w:lang w:eastAsia="zh-CN"/>
              </w:rPr>
              <w:t>Απάντηση</w:t>
            </w:r>
          </w:p>
        </w:tc>
      </w:tr>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8E1F00" w:rsidRDefault="004C07DA" w:rsidP="008913B4">
            <w:pPr>
              <w:suppressAutoHyphens/>
              <w:spacing w:line="276" w:lineRule="auto"/>
              <w:jc w:val="both"/>
              <w:rPr>
                <w:rFonts w:ascii="Calibri" w:hAnsi="Calibri" w:cs="Calibri"/>
                <w:i/>
                <w:kern w:val="2"/>
                <w:sz w:val="21"/>
                <w:szCs w:val="21"/>
                <w:lang w:eastAsia="zh-CN"/>
              </w:rPr>
            </w:pPr>
            <w:r w:rsidRPr="008E1F00">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8E1F00">
              <w:rPr>
                <w:rFonts w:ascii="Calibri" w:hAnsi="Calibri" w:cs="Calibri"/>
                <w:kern w:val="2"/>
                <w:sz w:val="21"/>
                <w:szCs w:val="21"/>
                <w:lang w:eastAsia="zh-CN"/>
              </w:rPr>
              <w:t xml:space="preserve"> που τηρούνται στην Ελλάδα ή στο κράτος μέλος εγκατάστασής</w:t>
            </w:r>
            <w:r>
              <w:rPr>
                <w:rStyle w:val="af"/>
                <w:rFonts w:ascii="Calibri" w:hAnsi="Calibri" w:cs="Calibri"/>
                <w:kern w:val="2"/>
                <w:sz w:val="21"/>
                <w:szCs w:val="21"/>
                <w:lang w:eastAsia="zh-CN"/>
              </w:rPr>
              <w:footnoteReference w:id="64"/>
            </w:r>
            <w:r w:rsidRPr="008E1F00">
              <w:rPr>
                <w:rFonts w:ascii="Calibri" w:hAnsi="Calibri" w:cs="Calibri"/>
                <w:kern w:val="2"/>
                <w:sz w:val="20"/>
                <w:szCs w:val="20"/>
                <w:lang w:eastAsia="zh-CN"/>
              </w:rPr>
              <w:t>;</w:t>
            </w:r>
            <w:r w:rsidRPr="008E1F00">
              <w:rPr>
                <w:rFonts w:ascii="Calibri" w:hAnsi="Calibri" w:cs="Calibri"/>
                <w:kern w:val="2"/>
                <w:sz w:val="21"/>
                <w:szCs w:val="21"/>
                <w:lang w:eastAsia="zh-CN"/>
              </w:rPr>
              <w:t xml:space="preserve"> του:</w:t>
            </w:r>
          </w:p>
          <w:p w:rsidR="004C07DA" w:rsidRPr="008E1F00" w:rsidRDefault="004C07DA" w:rsidP="008913B4">
            <w:pPr>
              <w:suppressAutoHyphens/>
              <w:spacing w:line="276" w:lineRule="auto"/>
              <w:jc w:val="both"/>
              <w:rPr>
                <w:rFonts w:ascii="Calibri" w:hAnsi="Calibri" w:cs="Calibri"/>
                <w:kern w:val="2"/>
                <w:sz w:val="22"/>
                <w:szCs w:val="22"/>
                <w:lang w:eastAsia="zh-CN"/>
              </w:rPr>
            </w:pPr>
            <w:r w:rsidRPr="008E1F00">
              <w:rPr>
                <w:rFonts w:ascii="Calibri" w:hAnsi="Calibri" w:cs="Calibri"/>
                <w:i/>
                <w:kern w:val="2"/>
                <w:sz w:val="21"/>
                <w:szCs w:val="21"/>
                <w:lang w:eastAsia="zh-CN"/>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4C07DA" w:rsidRPr="008E1F00" w:rsidRDefault="004C07DA" w:rsidP="008913B4">
            <w:pPr>
              <w:suppressAutoHyphens/>
              <w:spacing w:line="276" w:lineRule="auto"/>
              <w:rPr>
                <w:rFonts w:ascii="Calibri" w:hAnsi="Calibri" w:cs="Calibri"/>
                <w:i/>
                <w:kern w:val="2"/>
                <w:sz w:val="21"/>
                <w:szCs w:val="21"/>
                <w:lang w:eastAsia="zh-CN"/>
              </w:rPr>
            </w:pPr>
            <w:r w:rsidRPr="008E1F00">
              <w:rPr>
                <w:rFonts w:ascii="Calibri" w:hAnsi="Calibri" w:cs="Calibri"/>
                <w:kern w:val="2"/>
                <w:sz w:val="22"/>
                <w:szCs w:val="22"/>
                <w:lang w:eastAsia="zh-CN"/>
              </w:rPr>
              <w:t>[…]</w:t>
            </w: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p>
          <w:p w:rsidR="004C07DA" w:rsidRPr="008E1F00" w:rsidRDefault="004C07DA" w:rsidP="008913B4">
            <w:pPr>
              <w:suppressAutoHyphens/>
              <w:spacing w:line="276" w:lineRule="auto"/>
              <w:rPr>
                <w:rFonts w:ascii="Calibri" w:hAnsi="Calibri" w:cs="Calibri"/>
                <w:i/>
                <w:kern w:val="2"/>
                <w:sz w:val="21"/>
                <w:szCs w:val="21"/>
                <w:lang w:eastAsia="zh-CN"/>
              </w:rPr>
            </w:pPr>
            <w:r w:rsidRPr="008E1F00">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4C07DA" w:rsidRPr="008E1F00" w:rsidRDefault="004C07DA" w:rsidP="008913B4">
            <w:pPr>
              <w:suppressAutoHyphens/>
              <w:spacing w:line="276" w:lineRule="auto"/>
              <w:rPr>
                <w:rFonts w:ascii="Calibri" w:hAnsi="Calibri" w:cs="Calibri"/>
                <w:kern w:val="2"/>
                <w:sz w:val="22"/>
                <w:szCs w:val="22"/>
                <w:lang w:eastAsia="zh-CN"/>
              </w:rPr>
            </w:pPr>
            <w:r w:rsidRPr="008E1F00">
              <w:rPr>
                <w:rFonts w:ascii="Calibri" w:hAnsi="Calibri" w:cs="Calibri"/>
                <w:i/>
                <w:kern w:val="2"/>
                <w:sz w:val="21"/>
                <w:szCs w:val="21"/>
                <w:lang w:eastAsia="zh-CN"/>
              </w:rPr>
              <w:t>[……][……][……]</w:t>
            </w:r>
          </w:p>
        </w:tc>
      </w:tr>
    </w:tbl>
    <w:p w:rsidR="004C07DA" w:rsidRPr="008E1F00" w:rsidRDefault="004C07DA" w:rsidP="004C07DA">
      <w:pPr>
        <w:suppressAutoHyphens/>
        <w:spacing w:after="200" w:line="276" w:lineRule="auto"/>
        <w:ind w:firstLine="397"/>
        <w:jc w:val="center"/>
        <w:rPr>
          <w:rFonts w:ascii="Calibri" w:hAnsi="Calibri" w:cs="Calibri"/>
          <w:b/>
          <w:bCs/>
          <w:kern w:val="2"/>
          <w:sz w:val="22"/>
          <w:szCs w:val="22"/>
          <w:lang w:eastAsia="zh-CN"/>
        </w:rPr>
      </w:pPr>
    </w:p>
    <w:p w:rsidR="004C07DA" w:rsidRPr="008E1F00" w:rsidRDefault="004C07DA" w:rsidP="004C07DA">
      <w:pPr>
        <w:pageBreakBefore/>
        <w:suppressAutoHyphens/>
        <w:spacing w:after="200" w:line="276" w:lineRule="auto"/>
        <w:ind w:firstLine="397"/>
        <w:jc w:val="center"/>
        <w:rPr>
          <w:rFonts w:ascii="Calibri" w:hAnsi="Calibri" w:cs="Calibri"/>
          <w:b/>
          <w:kern w:val="2"/>
          <w:sz w:val="21"/>
          <w:szCs w:val="21"/>
          <w:lang w:eastAsia="zh-CN"/>
        </w:rPr>
      </w:pPr>
      <w:r w:rsidRPr="008E1F00">
        <w:rPr>
          <w:rFonts w:ascii="Calibri" w:hAnsi="Calibri" w:cs="Calibri"/>
          <w:b/>
          <w:bCs/>
          <w:kern w:val="2"/>
          <w:sz w:val="22"/>
          <w:szCs w:val="22"/>
          <w:lang w:eastAsia="zh-CN"/>
        </w:rPr>
        <w:lastRenderedPageBreak/>
        <w:t>Γ: Τεχνική και επαγγελματική ικανότητα</w:t>
      </w:r>
    </w:p>
    <w:p w:rsidR="004C07DA" w:rsidRPr="008E1F00" w:rsidRDefault="004C07DA" w:rsidP="004C07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sidRPr="008E1F00">
        <w:rPr>
          <w:rFonts w:ascii="Calibri" w:hAnsi="Calibri" w:cs="Calibri"/>
          <w:b/>
          <w:kern w:val="2"/>
          <w:sz w:val="21"/>
          <w:szCs w:val="21"/>
          <w:lang w:eastAsia="zh-CN"/>
        </w:rPr>
        <w:t>Ο οικονομικός φορέας πρέπει να παράσχε</w:t>
      </w:r>
      <w:r w:rsidRPr="008E1F00">
        <w:rPr>
          <w:rFonts w:ascii="Calibri" w:hAnsi="Calibri" w:cs="Calibri"/>
          <w:b/>
          <w:i/>
          <w:kern w:val="2"/>
          <w:sz w:val="21"/>
          <w:szCs w:val="21"/>
          <w:lang w:eastAsia="zh-CN"/>
        </w:rPr>
        <w:t>ι</w:t>
      </w:r>
      <w:r w:rsidRPr="008E1F00">
        <w:rPr>
          <w:rFonts w:ascii="Calibri" w:hAnsi="Calibri" w:cs="Calibri"/>
          <w:b/>
          <w:kern w:val="2"/>
          <w:sz w:val="21"/>
          <w:szCs w:val="21"/>
          <w:lang w:eastAsia="zh-CN"/>
        </w:rPr>
        <w:t xml:space="preserve"> πληροφορίες </w:t>
      </w:r>
      <w:r w:rsidRPr="008E1F00">
        <w:rPr>
          <w:rFonts w:ascii="Calibri" w:hAnsi="Calibri" w:cs="Calibri"/>
          <w:b/>
          <w:kern w:val="2"/>
          <w:sz w:val="21"/>
          <w:szCs w:val="21"/>
          <w:u w:val="single"/>
          <w:lang w:eastAsia="zh-CN"/>
        </w:rPr>
        <w:t>μόνον</w:t>
      </w:r>
      <w:r w:rsidRPr="008E1F00">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sidRPr="008E1F00">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b/>
                <w:i/>
                <w:kern w:val="2"/>
                <w:sz w:val="22"/>
                <w:szCs w:val="22"/>
                <w:lang w:eastAsia="zh-CN"/>
              </w:rPr>
            </w:pPr>
            <w:r w:rsidRPr="00D573A9">
              <w:rPr>
                <w:rFonts w:ascii="Calibri" w:hAnsi="Calibri" w:cs="Calibri"/>
                <w:b/>
                <w:i/>
                <w:kern w:val="2"/>
                <w:sz w:val="22"/>
                <w:szCs w:val="22"/>
                <w:lang w:eastAsia="zh-CN"/>
              </w:rPr>
              <w:t>Τεχνική και επαγγελματική ικανότητα</w:t>
            </w:r>
          </w:p>
        </w:tc>
        <w:tc>
          <w:tcPr>
            <w:tcW w:w="4477"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b/>
                <w:i/>
                <w:kern w:val="2"/>
                <w:sz w:val="22"/>
                <w:szCs w:val="22"/>
                <w:lang w:eastAsia="zh-CN"/>
              </w:rPr>
              <w:t>Απάντηση:</w:t>
            </w:r>
          </w:p>
        </w:tc>
      </w:tr>
      <w:tr w:rsidR="004C07DA" w:rsidRPr="008E1F00" w:rsidTr="008913B4">
        <w:trPr>
          <w:jc w:val="center"/>
        </w:trPr>
        <w:tc>
          <w:tcPr>
            <w:tcW w:w="4478"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1β) Μόνο για </w:t>
            </w:r>
            <w:r w:rsidRPr="00D573A9">
              <w:rPr>
                <w:rFonts w:ascii="Calibri" w:hAnsi="Calibri" w:cs="Calibri"/>
                <w:b/>
                <w:i/>
                <w:kern w:val="2"/>
                <w:sz w:val="22"/>
                <w:szCs w:val="22"/>
                <w:lang w:eastAsia="zh-CN"/>
              </w:rPr>
              <w:t>δημόσιες συμβάσεις προμηθειών και δημόσιες συμβάσεις υπηρεσιών</w:t>
            </w:r>
            <w:r w:rsidRPr="00D573A9">
              <w:rPr>
                <w:rFonts w:ascii="Calibri" w:hAnsi="Calibri" w:cs="Calibri"/>
                <w:kern w:val="2"/>
                <w:sz w:val="22"/>
                <w:szCs w:val="22"/>
                <w:lang w:eastAsia="zh-CN"/>
              </w:rPr>
              <w:t>:</w:t>
            </w:r>
          </w:p>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διάρκεια της περιόδου αναφοράς</w:t>
            </w:r>
            <w:r w:rsidRPr="00D573A9">
              <w:rPr>
                <w:rStyle w:val="af"/>
                <w:rFonts w:ascii="Calibri" w:hAnsi="Calibri" w:cs="Calibri"/>
                <w:kern w:val="2"/>
                <w:sz w:val="22"/>
                <w:szCs w:val="22"/>
                <w:lang w:eastAsia="zh-CN"/>
              </w:rPr>
              <w:footnoteReference w:id="65"/>
            </w:r>
            <w:r w:rsidRPr="00D573A9">
              <w:rPr>
                <w:rFonts w:ascii="Calibri" w:hAnsi="Calibri" w:cs="Calibri"/>
                <w:kern w:val="2"/>
                <w:sz w:val="22"/>
                <w:szCs w:val="22"/>
                <w:lang w:eastAsia="zh-CN"/>
              </w:rPr>
              <w:t xml:space="preserve">, ο οικονομικός φορέας έχει </w:t>
            </w:r>
            <w:r w:rsidRPr="00D573A9">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573A9">
              <w:rPr>
                <w:rStyle w:val="af"/>
                <w:rFonts w:ascii="Calibri" w:hAnsi="Calibri" w:cs="Calibri"/>
                <w:kern w:val="2"/>
                <w:sz w:val="22"/>
                <w:szCs w:val="22"/>
                <w:lang w:eastAsia="zh-CN"/>
              </w:rPr>
              <w:footnoteReference w:id="66"/>
            </w:r>
            <w:r w:rsidRPr="00D573A9">
              <w:rPr>
                <w:rFonts w:ascii="Calibri" w:hAnsi="Calibri" w:cs="Calibri"/>
                <w:kern w:val="2"/>
                <w:sz w:val="22"/>
                <w:szCs w:val="22"/>
                <w:lang w:eastAsia="zh-CN"/>
              </w:rPr>
              <w:t>:</w:t>
            </w:r>
          </w:p>
        </w:tc>
        <w:tc>
          <w:tcPr>
            <w:tcW w:w="4477"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22"/>
                <w:szCs w:val="22"/>
                <w:lang w:eastAsia="zh-CN"/>
              </w:rPr>
              <w:t>[…...........]</w:t>
            </w:r>
          </w:p>
          <w:tbl>
            <w:tblPr>
              <w:tblW w:w="0" w:type="auto"/>
              <w:tblLayout w:type="fixed"/>
              <w:tblLook w:val="04A0"/>
            </w:tblPr>
            <w:tblGrid>
              <w:gridCol w:w="1057"/>
              <w:gridCol w:w="1052"/>
              <w:gridCol w:w="1052"/>
              <w:gridCol w:w="1155"/>
            </w:tblGrid>
            <w:tr w:rsidR="004C07DA" w:rsidRPr="00D573A9" w:rsidTr="008913B4">
              <w:tc>
                <w:tcPr>
                  <w:tcW w:w="1057"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pacing w:line="276" w:lineRule="auto"/>
                    <w:jc w:val="both"/>
                    <w:rPr>
                      <w:rFonts w:ascii="Calibri" w:hAnsi="Calibri" w:cs="Calibri"/>
                      <w:kern w:val="2"/>
                      <w:sz w:val="14"/>
                      <w:szCs w:val="14"/>
                      <w:lang w:eastAsia="zh-CN"/>
                    </w:rPr>
                  </w:pPr>
                  <w:r w:rsidRPr="00D573A9">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pacing w:line="276" w:lineRule="auto"/>
                    <w:jc w:val="both"/>
                    <w:rPr>
                      <w:rFonts w:ascii="Calibri" w:hAnsi="Calibri" w:cs="Calibri"/>
                      <w:kern w:val="2"/>
                      <w:sz w:val="22"/>
                      <w:szCs w:val="22"/>
                      <w:lang w:eastAsia="zh-CN"/>
                    </w:rPr>
                  </w:pPr>
                  <w:r w:rsidRPr="00D573A9">
                    <w:rPr>
                      <w:rFonts w:ascii="Calibri" w:hAnsi="Calibri" w:cs="Calibri"/>
                      <w:kern w:val="2"/>
                      <w:sz w:val="14"/>
                      <w:szCs w:val="14"/>
                      <w:lang w:eastAsia="zh-CN"/>
                    </w:rPr>
                    <w:t>παραλήπτες</w:t>
                  </w:r>
                </w:p>
              </w:tc>
            </w:tr>
            <w:tr w:rsidR="004C07DA" w:rsidRPr="00D573A9" w:rsidTr="008913B4">
              <w:tc>
                <w:tcPr>
                  <w:tcW w:w="1057"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4C07DA" w:rsidRPr="00D573A9" w:rsidRDefault="004C07DA" w:rsidP="008913B4">
                  <w:pPr>
                    <w:suppressAutoHyphens/>
                    <w:snapToGrid w:val="0"/>
                    <w:spacing w:line="276" w:lineRule="auto"/>
                    <w:ind w:firstLine="397"/>
                    <w:jc w:val="both"/>
                    <w:rPr>
                      <w:rFonts w:ascii="Calibri" w:hAnsi="Calibri" w:cs="Calibri"/>
                      <w:kern w:val="2"/>
                      <w:sz w:val="22"/>
                      <w:szCs w:val="22"/>
                      <w:lang w:eastAsia="zh-CN"/>
                    </w:rPr>
                  </w:pPr>
                </w:p>
              </w:tc>
            </w:tr>
          </w:tbl>
          <w:p w:rsidR="004C07DA" w:rsidRPr="00D573A9" w:rsidRDefault="004C07DA" w:rsidP="008913B4">
            <w:pPr>
              <w:suppressAutoHyphens/>
              <w:spacing w:line="276" w:lineRule="auto"/>
              <w:ind w:firstLine="397"/>
              <w:jc w:val="both"/>
              <w:rPr>
                <w:rFonts w:ascii="Calibri" w:hAnsi="Calibri" w:cs="Calibri"/>
                <w:kern w:val="2"/>
                <w:sz w:val="22"/>
                <w:szCs w:val="22"/>
                <w:lang w:eastAsia="zh-CN"/>
              </w:rPr>
            </w:pPr>
          </w:p>
        </w:tc>
      </w:tr>
    </w:tbl>
    <w:p w:rsidR="004C07DA" w:rsidRPr="00151AA7" w:rsidRDefault="004C07DA" w:rsidP="004C07DA">
      <w:pPr>
        <w:rPr>
          <w:b/>
          <w:lang w:eastAsia="el-GR"/>
        </w:rPr>
      </w:pPr>
    </w:p>
    <w:p w:rsidR="004C07DA" w:rsidRPr="00151AA7" w:rsidRDefault="004C07DA" w:rsidP="004C07DA">
      <w:pPr>
        <w:jc w:val="both"/>
        <w:rPr>
          <w:b/>
          <w:i/>
          <w:lang w:eastAsia="el-GR"/>
        </w:rPr>
      </w:pPr>
      <w:r w:rsidRPr="00151AA7">
        <w:rPr>
          <w:b/>
          <w:bCs/>
          <w:lang w:eastAsia="el-GR"/>
        </w:rPr>
        <w:t>Μέρος VI: Τελικές δηλώσεις</w:t>
      </w:r>
    </w:p>
    <w:p w:rsidR="004C07DA" w:rsidRPr="00151AA7" w:rsidRDefault="004C07DA" w:rsidP="004C07DA">
      <w:pPr>
        <w:jc w:val="both"/>
        <w:rPr>
          <w:i/>
          <w:lang w:eastAsia="el-GR"/>
        </w:rPr>
      </w:pPr>
      <w:r w:rsidRPr="00151AA7">
        <w:rPr>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07DA" w:rsidRPr="00151AA7" w:rsidRDefault="004C07DA" w:rsidP="004C07DA">
      <w:pPr>
        <w:jc w:val="both"/>
        <w:rPr>
          <w:i/>
          <w:lang w:eastAsia="el-GR"/>
        </w:rPr>
      </w:pPr>
      <w:r w:rsidRPr="00151AA7">
        <w:rPr>
          <w:i/>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w:t>
      </w:r>
      <w:r>
        <w:rPr>
          <w:i/>
          <w:lang w:eastAsia="el-GR"/>
        </w:rPr>
        <w:t>ι</w:t>
      </w:r>
      <w:r>
        <w:rPr>
          <w:rStyle w:val="af"/>
          <w:i/>
          <w:lang w:eastAsia="el-GR"/>
        </w:rPr>
        <w:footnoteReference w:id="67"/>
      </w:r>
      <w:r w:rsidRPr="00151AA7">
        <w:rPr>
          <w:i/>
          <w:lang w:eastAsia="el-GR"/>
        </w:rPr>
        <w:t>, εκτός εάν :</w:t>
      </w:r>
    </w:p>
    <w:p w:rsidR="004C07DA" w:rsidRPr="00151AA7" w:rsidRDefault="004C07DA" w:rsidP="004C07DA">
      <w:pPr>
        <w:jc w:val="both"/>
        <w:rPr>
          <w:i/>
          <w:lang w:eastAsia="el-GR"/>
        </w:rPr>
      </w:pPr>
      <w:r w:rsidRPr="00151AA7">
        <w:rPr>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i/>
          <w:lang w:eastAsia="el-GR"/>
        </w:rPr>
        <w:footnoteReference w:id="68"/>
      </w:r>
      <w:r w:rsidRPr="00151AA7">
        <w:rPr>
          <w:i/>
          <w:lang w:eastAsia="el-GR"/>
        </w:rPr>
        <w:t>.</w:t>
      </w:r>
    </w:p>
    <w:p w:rsidR="004C07DA" w:rsidRPr="00151AA7" w:rsidRDefault="004C07DA" w:rsidP="004C07DA">
      <w:pPr>
        <w:jc w:val="both"/>
        <w:rPr>
          <w:i/>
          <w:lang w:eastAsia="el-GR"/>
        </w:rPr>
      </w:pPr>
      <w:r w:rsidRPr="00151AA7">
        <w:rPr>
          <w:i/>
          <w:lang w:eastAsia="el-GR"/>
        </w:rPr>
        <w:t>β) η αναθέτουσα αρχή ή ο αναθέτων φορέας έχουν ήδη στην κατοχή τους τα σχετικά έγγραφα.</w:t>
      </w:r>
    </w:p>
    <w:p w:rsidR="004C07DA" w:rsidRPr="00151AA7" w:rsidRDefault="004C07DA" w:rsidP="004C07DA">
      <w:pPr>
        <w:jc w:val="both"/>
        <w:rPr>
          <w:i/>
          <w:lang w:eastAsia="el-GR"/>
        </w:rPr>
      </w:pPr>
      <w:r w:rsidRPr="00151AA7">
        <w:rPr>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1AA7">
        <w:rPr>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1AA7">
        <w:rPr>
          <w:i/>
          <w:lang w:eastAsia="el-GR"/>
        </w:rPr>
        <w:t>.</w:t>
      </w:r>
    </w:p>
    <w:p w:rsidR="004C07DA" w:rsidRPr="00151AA7" w:rsidRDefault="004C07DA" w:rsidP="004C07DA">
      <w:pPr>
        <w:jc w:val="both"/>
        <w:rPr>
          <w:i/>
          <w:lang w:eastAsia="el-GR"/>
        </w:rPr>
      </w:pPr>
    </w:p>
    <w:p w:rsidR="004C07DA" w:rsidRDefault="004C07DA" w:rsidP="004C07DA">
      <w:pPr>
        <w:jc w:val="both"/>
        <w:rPr>
          <w:lang w:eastAsia="el-GR"/>
        </w:rPr>
      </w:pPr>
      <w:r w:rsidRPr="00151AA7">
        <w:rPr>
          <w:i/>
          <w:lang w:eastAsia="el-GR"/>
        </w:rPr>
        <w:t xml:space="preserve">Ημερομηνία, τόπος και, όπου ζητείται ή είναι απαραίτητο, υπογραφή(-ές): [……]   </w:t>
      </w:r>
    </w:p>
    <w:p w:rsidR="004C07DA" w:rsidRDefault="004C07DA" w:rsidP="004C07DA">
      <w:pPr>
        <w:rPr>
          <w:lang w:eastAsia="el-GR"/>
        </w:rPr>
      </w:pPr>
    </w:p>
    <w:p w:rsidR="004C07DA" w:rsidRDefault="004C07DA" w:rsidP="004C07DA">
      <w:pPr>
        <w:rPr>
          <w:lang w:eastAsia="el-GR"/>
        </w:rPr>
      </w:pPr>
    </w:p>
    <w:p w:rsidR="004C07DA" w:rsidRDefault="004C07DA" w:rsidP="004C07DA">
      <w:pPr>
        <w:rPr>
          <w:lang w:eastAsia="el-GR"/>
        </w:rPr>
      </w:pPr>
    </w:p>
    <w:p w:rsidR="008464E7" w:rsidRPr="00841D60" w:rsidRDefault="008464E7" w:rsidP="008464E7">
      <w:pPr>
        <w:jc w:val="center"/>
        <w:rPr>
          <w:rFonts w:ascii="Verdana" w:hAnsi="Verdana"/>
          <w:sz w:val="20"/>
          <w:szCs w:val="20"/>
        </w:rPr>
      </w:pPr>
    </w:p>
    <w:sectPr w:rsidR="008464E7" w:rsidRPr="00841D60" w:rsidSect="001C59F3">
      <w:footerReference w:type="default" r:id="rId18"/>
      <w:pgSz w:w="11906" w:h="16838"/>
      <w:pgMar w:top="1701"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BD" w:rsidRDefault="00BF22BD" w:rsidP="00A846AD">
      <w:r>
        <w:separator/>
      </w:r>
    </w:p>
  </w:endnote>
  <w:endnote w:type="continuationSeparator" w:id="1">
    <w:p w:rsidR="00BF22BD" w:rsidRDefault="00BF22BD" w:rsidP="00A8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78" w:rsidRPr="003870BB" w:rsidRDefault="004A6B78" w:rsidP="003870BB">
    <w:pPr>
      <w:pStyle w:val="a6"/>
      <w:jc w:val="center"/>
      <w:rPr>
        <w:rFonts w:ascii="Verdana" w:hAnsi="Verdana"/>
        <w:sz w:val="20"/>
        <w:szCs w:val="20"/>
      </w:rPr>
    </w:pPr>
    <w:r w:rsidRPr="003870BB">
      <w:rPr>
        <w:rFonts w:ascii="Verdana" w:hAnsi="Verdana"/>
        <w:sz w:val="20"/>
        <w:szCs w:val="20"/>
      </w:rPr>
      <w:t xml:space="preserve">- </w:t>
    </w:r>
    <w:r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Pr="003870BB">
      <w:rPr>
        <w:rStyle w:val="a7"/>
        <w:rFonts w:ascii="Verdana" w:hAnsi="Verdana"/>
        <w:sz w:val="20"/>
        <w:szCs w:val="20"/>
      </w:rPr>
      <w:fldChar w:fldCharType="separate"/>
    </w:r>
    <w:r w:rsidR="00C5277D">
      <w:rPr>
        <w:rStyle w:val="a7"/>
        <w:rFonts w:ascii="Verdana" w:hAnsi="Verdana"/>
        <w:noProof/>
        <w:sz w:val="20"/>
        <w:szCs w:val="20"/>
      </w:rPr>
      <w:t>1</w:t>
    </w:r>
    <w:r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BD" w:rsidRDefault="00BF22BD" w:rsidP="00A846AD">
      <w:r>
        <w:separator/>
      </w:r>
    </w:p>
  </w:footnote>
  <w:footnote w:type="continuationSeparator" w:id="1">
    <w:p w:rsidR="00BF22BD" w:rsidRDefault="00BF22BD" w:rsidP="00A846AD">
      <w:r>
        <w:continuationSeparator/>
      </w:r>
    </w:p>
  </w:footnote>
  <w:footnote w:id="2">
    <w:p w:rsidR="00FA62F5" w:rsidRDefault="00FA62F5" w:rsidP="00FA62F5">
      <w:pPr>
        <w:pStyle w:val="ae"/>
      </w:pPr>
      <w:r>
        <w:rPr>
          <w:rStyle w:val="af"/>
        </w:rPr>
        <w:footnoteRef/>
      </w:r>
      <w:r>
        <w:t xml:space="preserve"> Στη περίπτωση του Δήμου ,η Οικονομική Επιτροπή/η του Διοικητικού Συμβουλίου στη περίπτωση ΝΠΔΔ η ΝΠΙΔ</w:t>
      </w:r>
    </w:p>
  </w:footnote>
  <w:footnote w:id="3">
    <w:p w:rsidR="00FA62F5" w:rsidRPr="00FD782E" w:rsidRDefault="00FA62F5" w:rsidP="00FA62F5">
      <w:pPr>
        <w:pStyle w:val="ae"/>
        <w:jc w:val="both"/>
        <w:rPr>
          <w:rFonts w:ascii="Calibri" w:hAnsi="Calibri" w:cs="Calibri"/>
        </w:rPr>
      </w:pPr>
      <w:r>
        <w:rPr>
          <w:rStyle w:val="af"/>
        </w:rPr>
        <w:footnoteRef/>
      </w:r>
      <w:r>
        <w:t xml:space="preserve"> </w:t>
      </w:r>
      <w:r>
        <w:rPr>
          <w:rFonts w:ascii="Calibri" w:hAnsi="Calibri" w:cs="Calibri"/>
          <w:bCs/>
          <w:color w:val="000000"/>
          <w:lang w:eastAsia="el-GR"/>
        </w:rPr>
        <w:t>Για την κάλυψη των λειτουργικών αναγκών της Αρχής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 οι οποίες συνάπτονται μετά την έναρξη ισχύος του, 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w:t>
      </w:r>
      <w:r>
        <w:rPr>
          <w:sz w:val="24"/>
          <w:szCs w:val="24"/>
          <w:lang w:eastAsia="el-GR"/>
        </w:rPr>
        <w:t xml:space="preserve"> </w:t>
      </w:r>
      <w:r w:rsidRPr="00FD782E">
        <w:rPr>
          <w:rFonts w:ascii="Calibri" w:hAnsi="Calibri" w:cs="Calibri"/>
          <w:lang w:eastAsia="el-GR"/>
        </w:rPr>
        <w:t>(άρθρο 4 § 3 Ν. 4013/11).</w:t>
      </w:r>
    </w:p>
  </w:footnote>
  <w:footnote w:id="4">
    <w:p w:rsidR="00FA62F5" w:rsidRPr="00762AE5" w:rsidRDefault="00FA62F5" w:rsidP="00FA62F5">
      <w:pPr>
        <w:pStyle w:val="ae"/>
        <w:rPr>
          <w:rFonts w:ascii="Calibri" w:hAnsi="Calibri"/>
        </w:rPr>
      </w:pPr>
      <w:r>
        <w:rPr>
          <w:rStyle w:val="af"/>
        </w:rPr>
        <w:footnoteRef/>
      </w:r>
      <w:r>
        <w:t xml:space="preserve"> Από 22-3-2017 βάσει της ΚΥΑ 1191/2017 Υπουργών Οικονομικών –Δικαιοσύνης ( Φ.Ε.Κ   969/Β/22-3-2017 )</w:t>
      </w:r>
    </w:p>
  </w:footnote>
  <w:footnote w:id="5">
    <w:p w:rsidR="00FA62F5" w:rsidRDefault="00FA62F5" w:rsidP="00FA62F5">
      <w:pPr>
        <w:pStyle w:val="ae"/>
      </w:pPr>
      <w:r>
        <w:rPr>
          <w:rStyle w:val="af"/>
        </w:rPr>
        <w:footnoteRef/>
      </w:r>
      <w:r>
        <w:t xml:space="preserve"> παρ 3 άρθρου 53 Ν.4412/16 </w:t>
      </w:r>
    </w:p>
  </w:footnote>
  <w:footnote w:id="6">
    <w:p w:rsidR="00FA62F5" w:rsidRDefault="00FA62F5" w:rsidP="00FA62F5">
      <w:pPr>
        <w:pStyle w:val="ae"/>
      </w:pPr>
      <w:r>
        <w:rPr>
          <w:rStyle w:val="af"/>
        </w:rPr>
        <w:footnoteRef/>
      </w:r>
      <w:r>
        <w:t xml:space="preserve">παρ 10 άρθρου 80 και παρ 4 άρθρου 92 Ν.4412/16 </w:t>
      </w:r>
    </w:p>
  </w:footnote>
  <w:footnote w:id="7">
    <w:p w:rsidR="00FA62F5" w:rsidRPr="00AF4483" w:rsidRDefault="00FA62F5" w:rsidP="00FA62F5">
      <w:pPr>
        <w:pStyle w:val="ae"/>
      </w:pPr>
      <w:r>
        <w:rPr>
          <w:rStyle w:val="af"/>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8">
    <w:p w:rsidR="00FA62F5" w:rsidRDefault="00FA62F5" w:rsidP="00FA62F5">
      <w:pPr>
        <w:pStyle w:val="ae"/>
      </w:pPr>
      <w:r>
        <w:rPr>
          <w:rStyle w:val="af"/>
        </w:rPr>
        <w:footnoteRef/>
      </w:r>
      <w:r>
        <w:t xml:space="preserve"> </w:t>
      </w:r>
      <w:r w:rsidRPr="00713B5C">
        <w:t>παρ 10 άρθρου 80 και παρ 4 άρθρου 92 Ν.4412/16</w:t>
      </w:r>
    </w:p>
  </w:footnote>
  <w:footnote w:id="9">
    <w:p w:rsidR="00FA62F5" w:rsidRPr="00B1518F" w:rsidRDefault="00FA62F5" w:rsidP="00FA62F5">
      <w:pPr>
        <w:pStyle w:val="ae"/>
        <w:jc w:val="both"/>
        <w:rPr>
          <w:b/>
        </w:rPr>
      </w:pPr>
      <w:r>
        <w:rPr>
          <w:rStyle w:val="af"/>
        </w:rPr>
        <w:footnoteRef/>
      </w:r>
      <w:r>
        <w:t xml:space="preserve"> </w:t>
      </w:r>
      <w:r w:rsidRPr="00B1518F">
        <w:rPr>
          <w:b/>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0">
    <w:p w:rsidR="00FA62F5" w:rsidRPr="008235AC" w:rsidRDefault="00FA62F5" w:rsidP="00FA62F5">
      <w:pPr>
        <w:pStyle w:val="ae"/>
        <w:jc w:val="both"/>
      </w:pPr>
      <w:r>
        <w:rPr>
          <w:rStyle w:val="af"/>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11">
    <w:p w:rsidR="00FA62F5" w:rsidRDefault="00FA62F5" w:rsidP="00FA62F5">
      <w:pPr>
        <w:pStyle w:val="ae"/>
        <w:jc w:val="both"/>
      </w:pPr>
      <w:r>
        <w:rPr>
          <w:rStyle w:val="af"/>
        </w:rPr>
        <w:footnoteRef/>
      </w:r>
      <w:r>
        <w:t xml:space="preserve"> </w:t>
      </w:r>
      <w:r w:rsidRPr="007C0B20">
        <w:rPr>
          <w:b/>
        </w:rPr>
        <w:t xml:space="preserve">Κατευθυντήρια Οδηγία </w:t>
      </w:r>
      <w:r w:rsidRPr="00F173AD">
        <w:rPr>
          <w:b/>
        </w:rPr>
        <w:t>15</w:t>
      </w:r>
      <w:r>
        <w:rPr>
          <w:b/>
        </w:rPr>
        <w:t xml:space="preserve">/2016 Ε.Α.Α.ΔΗ.ΣΥ </w:t>
      </w:r>
      <w:r w:rsidRPr="00F173AD">
        <w:rPr>
          <w:b/>
        </w:rPr>
        <w:t xml:space="preserve"> (</w:t>
      </w:r>
      <w:r>
        <w:rPr>
          <w:b/>
        </w:rPr>
        <w:t>ΑΔΑ: ΩΧΟΓΟΞΤΒ-ΑΚΗ</w:t>
      </w:r>
      <w:r w:rsidRPr="00F173AD">
        <w:rPr>
          <w:b/>
        </w:rPr>
        <w:t>)</w:t>
      </w:r>
      <w:r w:rsidRPr="00F173AD">
        <w:t xml:space="preserve"> </w:t>
      </w:r>
      <w:r>
        <w:t>Β.</w:t>
      </w:r>
      <w:r w:rsidRPr="007C0B20">
        <w:rPr>
          <w:b/>
        </w:rPr>
        <w:t xml:space="preserve"> </w:t>
      </w:r>
      <w:r w:rsidRPr="00DB0E60">
        <w:rPr>
          <w:b/>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rPr>
        <w:t>Οι αναθέτοντες φορείς του Βιβλίου ΙΙ του ν. 4412/2016 δύνανται</w:t>
      </w:r>
      <w:r w:rsidRPr="007C0B20">
        <w:t xml:space="preserve">, σύμφωνα με την παρ. 5 του άρθρου 281, </w:t>
      </w:r>
      <w:r w:rsidRPr="00DB0E60">
        <w:rPr>
          <w:b/>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12">
    <w:p w:rsidR="00FA62F5" w:rsidRPr="00316F23" w:rsidRDefault="00FA62F5" w:rsidP="00FA62F5">
      <w:pPr>
        <w:pStyle w:val="ae"/>
      </w:pPr>
      <w:r>
        <w:rPr>
          <w:rStyle w:val="af"/>
        </w:rPr>
        <w:footnoteRef/>
      </w:r>
      <w:r>
        <w:t xml:space="preserve"> Πληροφορίες σχετικά με τη στήριξη στις ικανότητες άλλων φορέων </w:t>
      </w:r>
    </w:p>
  </w:footnote>
  <w:footnote w:id="13">
    <w:p w:rsidR="00FA62F5" w:rsidRDefault="00FA62F5" w:rsidP="00FA62F5">
      <w:pPr>
        <w:pStyle w:val="ae"/>
      </w:pPr>
      <w:r>
        <w:rPr>
          <w:rStyle w:val="af"/>
        </w:rPr>
        <w:footnoteRef/>
      </w:r>
      <w:r>
        <w:t xml:space="preserve"> Πληροφορίες σχετικές με υπεργολάβους </w:t>
      </w:r>
    </w:p>
  </w:footnote>
  <w:footnote w:id="14">
    <w:p w:rsidR="00FA62F5" w:rsidRDefault="00FA62F5" w:rsidP="00FA62F5">
      <w:pPr>
        <w:jc w:val="both"/>
        <w:rPr>
          <w:rFonts w:ascii="Verdana" w:hAnsi="Verdana" w:cs="Arial"/>
          <w:sz w:val="20"/>
          <w:szCs w:val="20"/>
        </w:rPr>
      </w:pPr>
      <w:r w:rsidRPr="001225A8">
        <w:rPr>
          <w:rStyle w:val="af"/>
          <w:b/>
        </w:rPr>
        <w:footnoteRef/>
      </w:r>
      <w:r w:rsidRPr="002A366E">
        <w:rPr>
          <w:b/>
          <w:color w:val="0070C0"/>
          <w:sz w:val="20"/>
          <w:szCs w:val="20"/>
        </w:rPr>
        <w:t>Βλέπε άρθρο 8 παρ 3</w:t>
      </w:r>
      <w:r w:rsidRPr="002A366E">
        <w:rPr>
          <w:b/>
          <w:color w:val="0070C0"/>
        </w:rPr>
        <w:t xml:space="preserve"> </w:t>
      </w:r>
      <w:r w:rsidRPr="002A366E">
        <w:rPr>
          <w:color w:val="0070C0"/>
          <w:sz w:val="20"/>
          <w:szCs w:val="20"/>
        </w:rPr>
        <w:t>της ΥΑ 57654/215/2-6-2017 (ΦΕΚ 1924Β)</w:t>
      </w:r>
      <w:r w:rsidRPr="002A366E">
        <w:rPr>
          <w:sz w:val="20"/>
          <w:szCs w:val="20"/>
        </w:rPr>
        <w:t xml:space="preserve"> «Τεχνικές λεπτομέρειες και διαδικασίες λειτουργίας του Εθνικού Συστήματος Ηλεκτρονικών Δημοσίων Συμβάσεων (Ε.Σ.Η.ΔΗ.Σ.)».</w:t>
      </w:r>
      <w:r w:rsidRPr="00DA638A">
        <w:rPr>
          <w:rFonts w:ascii="Verdana" w:hAnsi="Verdana" w:cs="Arial"/>
          <w:sz w:val="20"/>
          <w:szCs w:val="20"/>
        </w:rPr>
        <w:t xml:space="preserve"> </w:t>
      </w:r>
    </w:p>
    <w:p w:rsidR="00FA62F5" w:rsidRPr="002A366E" w:rsidRDefault="00FA62F5" w:rsidP="00FA62F5">
      <w:pPr>
        <w:pStyle w:val="ae"/>
        <w:jc w:val="both"/>
        <w:rPr>
          <w:b/>
          <w:color w:val="0070C0"/>
        </w:rPr>
      </w:pPr>
    </w:p>
    <w:p w:rsidR="00FA62F5" w:rsidRPr="001225A8" w:rsidRDefault="00FA62F5" w:rsidP="00FA62F5">
      <w:pPr>
        <w:pStyle w:val="ae"/>
        <w:jc w:val="both"/>
      </w:pPr>
      <w:r w:rsidRPr="001225A8">
        <w:rPr>
          <w:b/>
        </w:rPr>
        <w:t>(Συχνές  Ερωτήσεις – Απαντήσεις  Ε.Α.Α.ΔΗ.ΣΥ</w:t>
      </w:r>
      <w:r>
        <w:rPr>
          <w:b/>
        </w:rPr>
        <w:t>( αριθμ.</w:t>
      </w:r>
      <w:r>
        <w:t xml:space="preserve"> </w:t>
      </w:r>
      <w:r w:rsidRPr="001225A8">
        <w:rPr>
          <w:b/>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5">
    <w:p w:rsidR="00FA62F5" w:rsidRDefault="00FA62F5" w:rsidP="00FA62F5">
      <w:pPr>
        <w:pStyle w:val="ae"/>
        <w:jc w:val="both"/>
        <w:rPr>
          <w:b/>
        </w:rPr>
      </w:pPr>
    </w:p>
    <w:p w:rsidR="00FA62F5" w:rsidRPr="00F173AD" w:rsidRDefault="00FA62F5" w:rsidP="00FA62F5">
      <w:pPr>
        <w:pStyle w:val="ae"/>
        <w:jc w:val="both"/>
      </w:pPr>
      <w:r w:rsidRPr="00F173AD">
        <w:rPr>
          <w:b/>
          <w:vertAlign w:val="superscript"/>
        </w:rPr>
        <w:footnoteRef/>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sidRPr="00F173AD">
        <w:t xml:space="preserve"> </w:t>
      </w:r>
    </w:p>
    <w:p w:rsidR="00FA62F5" w:rsidRPr="00F173AD" w:rsidRDefault="00FA62F5" w:rsidP="00FA62F5">
      <w:pPr>
        <w:pStyle w:val="ae"/>
        <w:jc w:val="both"/>
      </w:pPr>
      <w:r w:rsidRPr="0025726F">
        <w:rPr>
          <w:b/>
        </w:rPr>
        <w:t>1)</w:t>
      </w:r>
      <w:r w:rsidRPr="00F173AD">
        <w:t xml:space="preserve">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FA62F5" w:rsidRPr="00F173AD" w:rsidRDefault="00FA62F5" w:rsidP="00FA62F5">
      <w:pPr>
        <w:pStyle w:val="ae"/>
        <w:jc w:val="both"/>
      </w:pPr>
      <w:r w:rsidRPr="0025726F">
        <w:rPr>
          <w:b/>
        </w:rPr>
        <w:t>2)</w:t>
      </w:r>
      <w:r w:rsidRPr="00F173AD">
        <w:t xml:space="preserve">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w:t>
      </w:r>
      <w:r w:rsidRPr="0025726F">
        <w:rPr>
          <w:b/>
        </w:rPr>
        <w:t>συμπληρώνει ένα ΤΕΥΔ</w:t>
      </w:r>
      <w:r w:rsidRPr="00F173AD">
        <w:t xml:space="preserve">. </w:t>
      </w:r>
    </w:p>
    <w:p w:rsidR="00FA62F5" w:rsidRPr="00F173AD" w:rsidRDefault="00FA62F5" w:rsidP="00FA62F5">
      <w:pPr>
        <w:pStyle w:val="ae"/>
        <w:jc w:val="both"/>
      </w:pPr>
      <w:r w:rsidRPr="0025726F">
        <w:rPr>
          <w:b/>
        </w:rPr>
        <w:t>3)</w:t>
      </w:r>
      <w:r w:rsidRPr="00F173AD">
        <w:t xml:space="preserve">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FA62F5" w:rsidRPr="00F173AD" w:rsidRDefault="00FA62F5" w:rsidP="00FA62F5">
      <w:pPr>
        <w:pStyle w:val="ae"/>
        <w:jc w:val="both"/>
      </w:pPr>
      <w:r w:rsidRPr="0025726F">
        <w:rPr>
          <w:b/>
        </w:rPr>
        <w:t>4)</w:t>
      </w:r>
      <w:r w:rsidRPr="00F173AD">
        <w:t xml:space="preserve">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FA62F5" w:rsidRPr="00F173AD" w:rsidRDefault="00FA62F5" w:rsidP="00FA62F5">
      <w:pPr>
        <w:pStyle w:val="ae"/>
        <w:jc w:val="both"/>
      </w:pPr>
      <w:r w:rsidRPr="0025726F">
        <w:rPr>
          <w:b/>
        </w:rPr>
        <w:t>5)</w:t>
      </w:r>
      <w:r w:rsidRPr="00F173AD">
        <w:t xml:space="preserve">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FA62F5" w:rsidRDefault="00FA62F5" w:rsidP="00FA62F5">
      <w:pPr>
        <w:pStyle w:val="ae"/>
        <w:jc w:val="both"/>
      </w:pPr>
      <w:r w:rsidRPr="0025726F">
        <w:rPr>
          <w:b/>
        </w:rPr>
        <w:t xml:space="preserve"> </w:t>
      </w:r>
    </w:p>
  </w:footnote>
  <w:footnote w:id="16">
    <w:p w:rsidR="00FA62F5" w:rsidRPr="001C1780" w:rsidRDefault="00FA62F5" w:rsidP="00FA62F5">
      <w:pPr>
        <w:suppressAutoHyphens/>
        <w:spacing w:after="120"/>
        <w:jc w:val="both"/>
        <w:rPr>
          <w:color w:val="000000"/>
        </w:rPr>
      </w:pPr>
      <w:r>
        <w:rPr>
          <w:rStyle w:val="af"/>
        </w:rPr>
        <w:footnoteRef/>
      </w:r>
      <w:r>
        <w:t xml:space="preserve"> </w:t>
      </w:r>
      <w:r w:rsidRPr="001C1780">
        <w:rPr>
          <w:rFonts w:ascii="Verdana" w:hAnsi="Verdana" w:cs="Calibri"/>
          <w:color w:val="000000"/>
          <w:sz w:val="16"/>
          <w:szCs w:val="16"/>
          <w:lang w:eastAsia="zh-CN"/>
        </w:rPr>
        <w:t xml:space="preserve">Στις περιπτώσεις όπου η προς ανάθεση σύμβαση υποδιαιρείται σε τμήματα </w:t>
      </w:r>
      <w:r w:rsidRPr="001C1780">
        <w:rPr>
          <w:rFonts w:ascii="Verdana" w:hAnsi="Verdana" w:cs="Calibri"/>
          <w:b/>
          <w:color w:val="000000"/>
          <w:sz w:val="16"/>
          <w:szCs w:val="16"/>
          <w:lang w:eastAsia="zh-CN"/>
        </w:rPr>
        <w:t xml:space="preserve">και </w:t>
      </w:r>
      <w:r w:rsidRPr="001C1780">
        <w:rPr>
          <w:rFonts w:ascii="Verdana" w:hAnsi="Verdana" w:cs="Calibri"/>
          <w:color w:val="000000"/>
          <w:sz w:val="16"/>
          <w:szCs w:val="16"/>
          <w:lang w:eastAsia="zh-CN"/>
        </w:rPr>
        <w:t>τα κριτήρια επιλογής ποικίλλουν από τμήμα σε τμήμα, πρέπει να συμπληρώνεται ένα ΤΕΥΔ  για κάθε τμήμα (ή ομάδα τμημάτων με τα ίδια κριτήρια επιλογής). Η  Α.Α. επισημαίνει την ανωτέρω υποχρέωση.</w:t>
      </w:r>
    </w:p>
  </w:footnote>
  <w:footnote w:id="17">
    <w:p w:rsidR="00FA62F5" w:rsidRDefault="00FA62F5" w:rsidP="00FA62F5">
      <w:pPr>
        <w:pStyle w:val="ae"/>
        <w:jc w:val="both"/>
        <w:rPr>
          <w:rFonts w:ascii="Calibri" w:hAnsi="Calibri"/>
        </w:rPr>
      </w:pPr>
      <w:r>
        <w:rPr>
          <w:rStyle w:val="af"/>
          <w:rFonts w:ascii="Calibri" w:hAnsi="Calibri"/>
        </w:rPr>
        <w:footnoteRef/>
      </w:r>
      <w:r>
        <w:rPr>
          <w:b/>
        </w:rPr>
        <w:t>:</w:t>
      </w:r>
      <w:r w:rsidRPr="00B65C91">
        <w:rPr>
          <w:b/>
        </w:rPr>
        <w:t xml:space="preserve"> </w:t>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Pr>
          <w:b/>
        </w:rPr>
        <w:t xml:space="preserve">  </w:t>
      </w:r>
      <w:r>
        <w:t xml:space="preserve"> Για κάθε μία διαδικασία σύναψης δημόσιας σύμβασης, </w:t>
      </w:r>
      <w:r>
        <w:rPr>
          <w:b/>
        </w:rPr>
        <w:t>οι αναθέτουσες αρχές/αναθέτοντες φορείς προσαρμόζουν το ΤΕΥΔ σύμφωνα με τους όρους της εκάστοτε προκήρυξης των εγγράφων της σύμβασης</w:t>
      </w:r>
      <w:r>
        <w:t xml:space="preserve"> που αναφέρονται στην προκήρυξη διαγωνισμού</w:t>
      </w:r>
    </w:p>
  </w:footnote>
  <w:footnote w:id="18">
    <w:p w:rsidR="00FA62F5" w:rsidRDefault="00FA62F5" w:rsidP="00FA62F5">
      <w:pPr>
        <w:pStyle w:val="ae"/>
      </w:pPr>
      <w:r>
        <w:rPr>
          <w:rStyle w:val="af"/>
        </w:rPr>
        <w:footnoteRef/>
      </w:r>
      <w:r>
        <w:t xml:space="preserve"> Άρθρο 79Α όπως προστέθηκε στον Ν.4412/16 με την παρ 13 του άρθρου 107 Ν.4497/17   </w:t>
      </w:r>
    </w:p>
  </w:footnote>
  <w:footnote w:id="19">
    <w:p w:rsidR="00FA62F5" w:rsidRDefault="00FA62F5" w:rsidP="00FA62F5">
      <w:pPr>
        <w:pStyle w:val="ae"/>
      </w:pPr>
      <w:r>
        <w:rPr>
          <w:rStyle w:val="af"/>
        </w:rPr>
        <w:footnoteRef/>
      </w:r>
      <w:r>
        <w:t xml:space="preserve"> Τα δικαιολογητικά αυτά ζητούνται σε περίπτωση  επίκλησης του υποψηφίου δάνειων ικανοτήτων</w:t>
      </w:r>
    </w:p>
  </w:footnote>
  <w:footnote w:id="20">
    <w:p w:rsidR="00FA62F5" w:rsidRDefault="00FA62F5" w:rsidP="00FA62F5">
      <w:pPr>
        <w:pStyle w:val="ae"/>
      </w:pPr>
      <w:r>
        <w:rPr>
          <w:rStyle w:val="af"/>
        </w:rPr>
        <w:footnoteRef/>
      </w:r>
      <w:r>
        <w:t xml:space="preserve"> Βλ. άρθρο 75 παρ. 3 Ν. 4412/16.</w:t>
      </w:r>
    </w:p>
  </w:footnote>
  <w:footnote w:id="21">
    <w:p w:rsidR="00FA62F5" w:rsidRDefault="00FA62F5" w:rsidP="00FA62F5">
      <w:pPr>
        <w:pStyle w:val="ae"/>
        <w:jc w:val="both"/>
      </w:pPr>
      <w:r>
        <w:rPr>
          <w:rStyle w:val="af"/>
        </w:rPr>
        <w:footnoteRef/>
      </w:r>
      <w:r>
        <w:t xml:space="preserve"> </w:t>
      </w:r>
      <w:r w:rsidRPr="004A64BD">
        <w:rPr>
          <w:b/>
        </w:rPr>
        <w:t>Ενδεικτικά να δηλώνονται στα κατάλληλα πεδία του ΤΕΥΔ</w:t>
      </w:r>
      <w:r>
        <w:t xml:space="preserve"> </w:t>
      </w:r>
      <w:r w:rsidRPr="00BB3CD5">
        <w:t xml:space="preserve">: καταθέσεις σε τράπεζα, πάγια στοιχεία, ίδια κεφάλαια, </w:t>
      </w:r>
      <w:r w:rsidRPr="00CC4F88">
        <w:rPr>
          <w:b/>
        </w:rPr>
        <w:t>δήλωση για το συνολικό ύψος του κύκλου εργασιών του οικονομικού φορέα</w:t>
      </w:r>
      <w:r w:rsidRPr="00BB3CD5">
        <w:t xml:space="preserve"> καθώς και του κύκλου εργασιών του που αφορά ειδικότερα το προσφερόμενο είδος (προμήθεια ή υπηρεσία) κατά τις τρεις προηγούμενες οικονομικές χρήσεις, βεβαίωση μιας τουλάχιστον τράπεζας για την πιστοληπτική ικανότητα του οικονομικού φορέα.</w:t>
      </w:r>
    </w:p>
  </w:footnote>
  <w:footnote w:id="22">
    <w:p w:rsidR="00FA62F5" w:rsidRPr="00BB3CD5" w:rsidRDefault="00FA62F5" w:rsidP="00FA62F5">
      <w:pPr>
        <w:tabs>
          <w:tab w:val="left" w:pos="426"/>
        </w:tabs>
        <w:spacing w:line="276" w:lineRule="auto"/>
        <w:jc w:val="both"/>
        <w:rPr>
          <w:sz w:val="20"/>
          <w:szCs w:val="20"/>
        </w:rPr>
      </w:pPr>
      <w:r>
        <w:rPr>
          <w:rStyle w:val="af"/>
        </w:rPr>
        <w:footnoteRef/>
      </w:r>
      <w:r>
        <w:t xml:space="preserve"> </w:t>
      </w:r>
      <w:r w:rsidRPr="00530A76">
        <w:rPr>
          <w:b/>
          <w:sz w:val="20"/>
          <w:szCs w:val="20"/>
        </w:rPr>
        <w:t>Ενδεικτικά</w:t>
      </w:r>
      <w:r w:rsidRPr="00530A76">
        <w:rPr>
          <w:b/>
        </w:rPr>
        <w:t xml:space="preserve"> </w:t>
      </w:r>
      <w:r w:rsidRPr="004A64BD">
        <w:rPr>
          <w:b/>
          <w:sz w:val="20"/>
          <w:szCs w:val="20"/>
        </w:rPr>
        <w:t>να δηλώνονται στα κατάλληλα πεδία του ΤΕΥΔ</w:t>
      </w:r>
      <w:r w:rsidRPr="00BB3CD5">
        <w:rPr>
          <w:sz w:val="20"/>
          <w:szCs w:val="20"/>
        </w:rPr>
        <w:t xml:space="preserve">: στελέχωση, </w:t>
      </w:r>
      <w:r>
        <w:rPr>
          <w:sz w:val="20"/>
          <w:szCs w:val="20"/>
        </w:rPr>
        <w:t>περιγραφή τεχνικού εξοπλισμού της επιχείρησης</w:t>
      </w:r>
      <w:r w:rsidRPr="00BB3CD5">
        <w:rPr>
          <w:sz w:val="20"/>
          <w:szCs w:val="20"/>
        </w:rPr>
        <w:t>,</w:t>
      </w:r>
      <w:r>
        <w:rPr>
          <w:sz w:val="20"/>
          <w:szCs w:val="20"/>
        </w:rPr>
        <w:t xml:space="preserve"> κατάσταση προσωπικού κατά ειδικότητα κλπ.</w:t>
      </w:r>
    </w:p>
  </w:footnote>
  <w:footnote w:id="23">
    <w:p w:rsidR="00FA62F5" w:rsidRDefault="00FA62F5" w:rsidP="00FA62F5">
      <w:pPr>
        <w:pStyle w:val="ae"/>
        <w:jc w:val="both"/>
      </w:pPr>
      <w:r>
        <w:rPr>
          <w:rStyle w:val="af"/>
        </w:rPr>
        <w:footnoteRef/>
      </w:r>
      <w:r>
        <w:t xml:space="preserve"> </w:t>
      </w:r>
      <w:r w:rsidRPr="007B6281">
        <w:t>Οι αναθέτουσες αρχές μπορούν να προσθέτουν επιπλέον όρους, πέραν αυτών που αναφέρονται στην προηγούμενη υποσημείωση, ώστε να διασφαλίζουν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(πρβλ άρθρο 75 παρ. 4 ν. 4412/2016</w:t>
      </w:r>
      <w:r>
        <w:t>)</w:t>
      </w:r>
      <w:r w:rsidRPr="007B6281">
        <w:t>. Επισημαίνεται</w:t>
      </w:r>
      <w:r w:rsidRPr="008D4453">
        <w:rPr>
          <w:rFonts w:ascii="Cambria" w:hAnsi="Cambria" w:cs="Cambria"/>
          <w:sz w:val="22"/>
          <w:szCs w:val="22"/>
        </w:rPr>
        <w:t xml:space="preserve"> </w:t>
      </w:r>
      <w:r w:rsidRPr="007B6281">
        <w:t>ότι όλες</w:t>
      </w:r>
      <w:r w:rsidRPr="008D4453">
        <w:rPr>
          <w:rFonts w:ascii="Cambria" w:hAnsi="Cambria" w:cs="Cambria"/>
          <w:sz w:val="22"/>
          <w:szCs w:val="22"/>
        </w:rPr>
        <w:t xml:space="preserve"> </w:t>
      </w:r>
      <w:r w:rsidRPr="007B6281">
        <w:t>οι απαιτήσεις πρέπει να σχετίζονται και να είναι ανάλογες με το αντικείμενο της σύμβασης (άρθρο 75 παρ. 1 ν. 4412/2016).</w:t>
      </w:r>
    </w:p>
  </w:footnote>
  <w:footnote w:id="24">
    <w:p w:rsidR="00FA62F5" w:rsidRDefault="00FA62F5" w:rsidP="00FA62F5">
      <w:pPr>
        <w:pStyle w:val="ae"/>
        <w:jc w:val="both"/>
      </w:pPr>
      <w:r>
        <w:rPr>
          <w:rStyle w:val="af"/>
        </w:rPr>
        <w:footnoteRef/>
      </w:r>
      <w:r>
        <w:t xml:space="preserve"> </w:t>
      </w:r>
      <w:r w:rsidRPr="007B6281">
        <w:t xml:space="preserve">Η παρ. </w:t>
      </w:r>
      <w:r>
        <w:t>8.4</w:t>
      </w:r>
      <w:r w:rsidRPr="007B6281">
        <w:t xml:space="preserve">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footnote>
  <w:footnote w:id="25">
    <w:p w:rsidR="00FA62F5" w:rsidRDefault="00FA62F5" w:rsidP="00FA62F5">
      <w:pPr>
        <w:pStyle w:val="ae"/>
      </w:pPr>
      <w:r>
        <w:rPr>
          <w:rStyle w:val="af"/>
        </w:rPr>
        <w:footnoteRef/>
      </w:r>
      <w:r>
        <w:t xml:space="preserve"> </w:t>
      </w:r>
      <w:r w:rsidRPr="00872525">
        <w:rPr>
          <w:sz w:val="24"/>
          <w:szCs w:val="24"/>
        </w:rPr>
        <w:t xml:space="preserve"> </w:t>
      </w:r>
      <w:r w:rsidRPr="00872525">
        <w:t>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 καθώς  και με τα απαιτούμενα συστήματα η πρότυπα περιβαλλοντικής διαχείρισης</w:t>
      </w:r>
    </w:p>
  </w:footnote>
  <w:footnote w:id="26">
    <w:p w:rsidR="00FA62F5" w:rsidRPr="00D51BA9" w:rsidRDefault="00FA62F5" w:rsidP="00FA62F5">
      <w:pPr>
        <w:pStyle w:val="ae"/>
        <w:rPr>
          <w:rFonts w:ascii="Verdana" w:hAnsi="Verdana"/>
        </w:rPr>
      </w:pPr>
      <w:r>
        <w:rPr>
          <w:rStyle w:val="af"/>
        </w:rPr>
        <w:footnoteRef/>
      </w:r>
      <w:r>
        <w:t xml:space="preserve"> </w:t>
      </w:r>
      <w:r w:rsidRPr="00D51BA9">
        <w:rPr>
          <w:rFonts w:ascii="Verdana" w:hAnsi="Verdana"/>
          <w:b/>
          <w:bCs/>
          <w:color w:val="000000"/>
          <w:kern w:val="24"/>
        </w:rPr>
        <w:t xml:space="preserve">Δημοσιεύεται στο νομαρχιακό  και τοπικό  τύπο </w:t>
      </w:r>
      <w:r w:rsidRPr="00D51BA9">
        <w:rPr>
          <w:rFonts w:ascii="Verdana" w:hAnsi="Verdana"/>
          <w:color w:val="000000"/>
          <w:kern w:val="24"/>
        </w:rPr>
        <w:t xml:space="preserve">βάσει του   άρθρου 3Ν.3548/07 </w:t>
      </w:r>
    </w:p>
  </w:footnote>
  <w:footnote w:id="27">
    <w:p w:rsidR="00FA62F5" w:rsidRDefault="00FA62F5" w:rsidP="00FA62F5">
      <w:pPr>
        <w:pStyle w:val="ae"/>
      </w:pPr>
      <w:r>
        <w:rPr>
          <w:rStyle w:val="af"/>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28">
    <w:p w:rsidR="00FA62F5" w:rsidRDefault="00FA62F5" w:rsidP="00FA62F5">
      <w:pPr>
        <w:pStyle w:val="ae"/>
      </w:pPr>
      <w:r>
        <w:rPr>
          <w:rStyle w:val="af"/>
        </w:rPr>
        <w:footnoteRef/>
      </w:r>
      <w:r>
        <w:t xml:space="preserve"> Π.χ στο γραφείο προμηθειών </w:t>
      </w:r>
    </w:p>
  </w:footnote>
  <w:footnote w:id="29">
    <w:p w:rsidR="00FA62F5" w:rsidRDefault="00FA62F5" w:rsidP="00FA62F5">
      <w:pPr>
        <w:pStyle w:val="ae"/>
        <w:jc w:val="both"/>
      </w:pPr>
      <w:r>
        <w:rPr>
          <w:rStyle w:val="af"/>
        </w:rPr>
        <w:footnoteRef/>
      </w:r>
      <w:r>
        <w:t xml:space="preserve">Τα  </w:t>
      </w:r>
      <w:r w:rsidRPr="00357EAE">
        <w:rPr>
          <w:b/>
        </w:rPr>
        <w:t>Δικαιολογητικά απόδειξης επαγγελματικής ικανότητας και οικονομικής επάρκειας</w:t>
      </w:r>
      <w:r>
        <w:rPr>
          <w:b/>
        </w:rPr>
        <w:t xml:space="preserve">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30">
    <w:p w:rsidR="00FA62F5" w:rsidRDefault="00FA62F5" w:rsidP="00FA62F5">
      <w:pPr>
        <w:pStyle w:val="ae"/>
        <w:jc w:val="both"/>
      </w:pPr>
      <w:r>
        <w:rPr>
          <w:rStyle w:val="af"/>
        </w:rPr>
        <w:footnoteRef/>
      </w:r>
      <w:r>
        <w:t xml:space="preserve"> Τα  </w:t>
      </w:r>
      <w:r w:rsidRPr="00357EAE">
        <w:rPr>
          <w:b/>
        </w:rPr>
        <w:t>Αποδεικτικά στοιχεία τεκμηρίωσης τεχνικής εμπειρίας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31">
    <w:p w:rsidR="00FA62F5" w:rsidRDefault="00FA62F5" w:rsidP="00FA62F5">
      <w:pPr>
        <w:pStyle w:val="ae"/>
        <w:jc w:val="both"/>
      </w:pPr>
      <w:r>
        <w:rPr>
          <w:rStyle w:val="af"/>
        </w:rPr>
        <w:footnoteRef/>
      </w:r>
      <w:r>
        <w:t xml:space="preserve"> (Η) υπηρεσίες</w:t>
      </w:r>
    </w:p>
  </w:footnote>
  <w:footnote w:id="32">
    <w:p w:rsidR="00FA62F5" w:rsidRDefault="00FA62F5" w:rsidP="00FA62F5">
      <w:pPr>
        <w:pStyle w:val="ae"/>
        <w:jc w:val="both"/>
      </w:pPr>
      <w:r>
        <w:rPr>
          <w:rStyle w:val="af"/>
        </w:rPr>
        <w:footnoteRef/>
      </w:r>
      <w:r>
        <w:t xml:space="preserve"> (Η) η υπηρεσία </w:t>
      </w:r>
    </w:p>
  </w:footnote>
  <w:footnote w:id="33">
    <w:p w:rsidR="00FA62F5" w:rsidRPr="00843555" w:rsidRDefault="00FA62F5" w:rsidP="00FA62F5">
      <w:pPr>
        <w:pStyle w:val="ae"/>
        <w:rPr>
          <w:b/>
        </w:rPr>
      </w:pPr>
      <w:r>
        <w:rPr>
          <w:rStyle w:val="af"/>
        </w:rPr>
        <w:footnoteRef/>
      </w:r>
      <w:r>
        <w:t xml:space="preserve"> </w:t>
      </w:r>
      <w:r w:rsidRPr="00843555">
        <w:rPr>
          <w:b/>
        </w:rPr>
        <w:t xml:space="preserve">συμπεριλαμβανομένης της προσβασιμότητας </w:t>
      </w:r>
      <w:r>
        <w:rPr>
          <w:b/>
        </w:rPr>
        <w:t xml:space="preserve">για άτομα με ειδικές ανάγκες ( εφόσον απαιτείται από τη φύση της προμήθειας  /υπηρεσίας </w:t>
      </w:r>
    </w:p>
    <w:p w:rsidR="00FA62F5" w:rsidRDefault="00FA62F5" w:rsidP="00FA62F5">
      <w:pPr>
        <w:pStyle w:val="ae"/>
      </w:pPr>
    </w:p>
  </w:footnote>
  <w:footnote w:id="34">
    <w:p w:rsidR="00FA62F5" w:rsidRDefault="00FA62F5" w:rsidP="00FA62F5">
      <w:pPr>
        <w:pStyle w:val="ae"/>
      </w:pPr>
      <w:r>
        <w:rPr>
          <w:rStyle w:val="af"/>
        </w:rPr>
        <w:footnoteRef/>
      </w:r>
      <w:r>
        <w:t xml:space="preserve"> Η της υπηρεσίας </w:t>
      </w:r>
    </w:p>
  </w:footnote>
  <w:footnote w:id="35">
    <w:p w:rsidR="00FA62F5" w:rsidRPr="005A609D" w:rsidRDefault="00FA62F5" w:rsidP="00FA62F5">
      <w:pPr>
        <w:pStyle w:val="ae"/>
        <w:jc w:val="both"/>
        <w:rPr>
          <w:rFonts w:ascii="Arial" w:hAnsi="Arial" w:cs="Arial"/>
        </w:rPr>
      </w:pPr>
      <w:r>
        <w:rPr>
          <w:rStyle w:val="af"/>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36">
    <w:p w:rsidR="00FA62F5" w:rsidRDefault="00FA62F5" w:rsidP="00FA62F5">
      <w:pPr>
        <w:pStyle w:val="ae"/>
      </w:pPr>
      <w:r>
        <w:rPr>
          <w:rStyle w:val="af"/>
        </w:rPr>
        <w:footnoteRef/>
      </w:r>
      <w:r>
        <w:t xml:space="preserve"> </w:t>
      </w:r>
      <w:r w:rsidRPr="006311FF">
        <w:t xml:space="preserve">Από 22-3-2017 βάσει της ΚΥΑ 1191/2017 Υπουργών Οικονομικών –Δικαιοσύνης ( Φ.Ε.Κ   </w:t>
      </w:r>
      <w:r>
        <w:t>969/Β/22-3-2017 )</w:t>
      </w:r>
    </w:p>
  </w:footnote>
  <w:footnote w:id="37">
    <w:p w:rsidR="00E71BE1" w:rsidRDefault="00E71BE1" w:rsidP="00E71BE1">
      <w:pPr>
        <w:pStyle w:val="ae"/>
        <w:jc w:val="both"/>
      </w:pPr>
      <w:r>
        <w:rPr>
          <w:rStyle w:val="af"/>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38">
    <w:p w:rsidR="00E71BE1" w:rsidRDefault="00E71BE1" w:rsidP="00E71BE1">
      <w:pPr>
        <w:pStyle w:val="ae"/>
      </w:pPr>
      <w:r>
        <w:rPr>
          <w:rStyle w:val="af"/>
        </w:rPr>
        <w:footnoteRef/>
      </w:r>
      <w:r>
        <w:t xml:space="preserve"> </w:t>
      </w:r>
      <w:r w:rsidRPr="006311FF">
        <w:t xml:space="preserve">Από 22-3-2017 βάσει της ΚΥΑ 1191/2017 Υπουργών Οικονομικών –Δικαιοσύνης ( Φ.Ε.Κ   </w:t>
      </w:r>
      <w:r>
        <w:t>969/Β/22-3-2017 )</w:t>
      </w:r>
    </w:p>
  </w:footnote>
  <w:footnote w:id="39">
    <w:p w:rsidR="004C07DA" w:rsidRDefault="004C07DA" w:rsidP="004C07DA">
      <w:pPr>
        <w:pStyle w:val="ae"/>
      </w:pPr>
      <w:r>
        <w:rPr>
          <w:rStyle w:val="af"/>
        </w:rPr>
        <w:footnoteRef/>
      </w:r>
      <w:r>
        <w:t xml:space="preserve"> Σε περίπτωση που η αναθέτουσα αρχή /αναθέτων φορέας είναι περισσότερες (οι) της (του) μίας (ενός) θα αναφέρεται το σύνολο αυτών </w:t>
      </w:r>
    </w:p>
  </w:footnote>
  <w:footnote w:id="40">
    <w:p w:rsidR="004C07DA" w:rsidRDefault="004C07DA" w:rsidP="004C07DA">
      <w:pPr>
        <w:pStyle w:val="ae"/>
        <w:jc w:val="both"/>
      </w:pPr>
      <w:r>
        <w:rPr>
          <w:rStyle w:val="af"/>
        </w:rPr>
        <w:footnoteRef/>
      </w:r>
      <w:r>
        <w:t xml:space="preserve"> </w:t>
      </w:r>
      <w:r w:rsidRPr="00B17F9A">
        <w:t xml:space="preserve">Σύμφωνα με τις διατάξεις του άρθρου 73 παρ. 3 α, </w:t>
      </w:r>
      <w:r w:rsidRPr="00B17F9A">
        <w:rPr>
          <w:u w:val="single"/>
        </w:rPr>
        <w:t xml:space="preserve">εφόσον προβλέπεται στα έγγραφα της σύμβασης </w:t>
      </w:r>
      <w:r w:rsidRPr="00B17F9A">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41">
    <w:p w:rsidR="004C07DA" w:rsidRDefault="004C07DA" w:rsidP="004C07DA">
      <w:pPr>
        <w:pStyle w:val="ae"/>
        <w:jc w:val="both"/>
      </w:pPr>
      <w:r>
        <w:rPr>
          <w:rStyle w:val="af"/>
        </w:rPr>
        <w:footnoteRef/>
      </w:r>
      <w:r>
        <w:rPr>
          <w:rStyle w:val="af"/>
        </w:rPr>
        <w:footnoteRef/>
      </w:r>
      <w:r>
        <w:t xml:space="preserve"> </w:t>
      </w:r>
      <w:r w:rsidRPr="00B17F9A">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42">
    <w:p w:rsidR="004C07DA" w:rsidRDefault="004C07DA" w:rsidP="004C07DA">
      <w:pPr>
        <w:pStyle w:val="ae"/>
        <w:jc w:val="both"/>
      </w:pPr>
      <w:r>
        <w:rPr>
          <w:rStyle w:val="af"/>
        </w:rPr>
        <w:footnoteRef/>
      </w:r>
      <w:r>
        <w:t xml:space="preserve"> </w:t>
      </w:r>
      <w:r w:rsidRPr="00B17F9A">
        <w:t>Σύμφωνα με άρθρο 73 παρ. 1 (β). Στον Κανονισμό ΕΕΕΣ (Κανονισμός ΕΕ 2016/7) αναφέρεται ως “διαφθορά”.</w:t>
      </w:r>
    </w:p>
  </w:footnote>
  <w:footnote w:id="43">
    <w:p w:rsidR="004C07DA" w:rsidRDefault="004C07DA" w:rsidP="004C07DA">
      <w:pPr>
        <w:pStyle w:val="ae"/>
        <w:jc w:val="both"/>
      </w:pPr>
      <w:r>
        <w:rPr>
          <w:rStyle w:val="af"/>
        </w:rPr>
        <w:footnoteRef/>
      </w:r>
      <w:r>
        <w:t xml:space="preserve"> </w:t>
      </w:r>
      <w:r w:rsidRPr="00B17F9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F9A">
        <w:rPr>
          <w:b/>
        </w:rPr>
        <w:t>ν. 3560/2007</w:t>
      </w:r>
      <w:r w:rsidRPr="00B17F9A">
        <w:t xml:space="preserve"> </w:t>
      </w:r>
      <w:r w:rsidRPr="00B17F9A">
        <w:rPr>
          <w:b/>
        </w:rPr>
        <w:t xml:space="preserve">(ΦΕΚ 103/Α), </w:t>
      </w:r>
      <w:r w:rsidRPr="00B17F9A">
        <w:rPr>
          <w:i/>
        </w:rPr>
        <w:t xml:space="preserve">«Κύρωση και εφαρμογή της Σύμβασης ποινικού δικαίου για τη διαφθορά και του Πρόσθετου σ΄ αυτήν Πρωτοκόλλου» (αφορά σε </w:t>
      </w:r>
      <w:r w:rsidRPr="00B17F9A">
        <w:t xml:space="preserve"> </w:t>
      </w:r>
      <w:r w:rsidRPr="00B17F9A">
        <w:rPr>
          <w:i/>
        </w:rPr>
        <w:t>προσθήκη καθόσον στο ν. Άρθρο 73 παρ. 1 β αναφέρεται η κείμενη νομοθεσία)</w:t>
      </w:r>
      <w:r w:rsidRPr="00B17F9A">
        <w:t>.</w:t>
      </w:r>
    </w:p>
  </w:footnote>
  <w:footnote w:id="44">
    <w:p w:rsidR="004C07DA" w:rsidRDefault="004C07DA" w:rsidP="004C07DA">
      <w:pPr>
        <w:pStyle w:val="ae"/>
        <w:jc w:val="both"/>
      </w:pPr>
      <w:r>
        <w:rPr>
          <w:rStyle w:val="af"/>
        </w:rPr>
        <w:footnoteRef/>
      </w:r>
      <w:r>
        <w:t xml:space="preserve"> </w:t>
      </w:r>
      <w:r w:rsidRPr="00FA29CE">
        <w:t>Κατά την έννοια του άρθρου 1 της σύμβασης σχετικά με τη προστασία των οικονομικών συμφερόντων των Ευρωπαϊκών Κοινοτήτων (ΕΕ C 316 της 27.11.1995, σ. 48)</w:t>
      </w:r>
      <w:r w:rsidRPr="00FA29CE">
        <w:rPr>
          <w:vertAlign w:val="superscript"/>
        </w:rPr>
        <w:t xml:space="preserve">  </w:t>
      </w:r>
      <w:r w:rsidRPr="00FA29CE">
        <w:t>όπως κυρώθηκε με το ν. 2803/2000 (ΦΕΚ 48/Α) "</w:t>
      </w:r>
      <w:r w:rsidRPr="00FA29CE">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45">
    <w:p w:rsidR="004C07DA" w:rsidRDefault="004C07DA" w:rsidP="004C07DA">
      <w:pPr>
        <w:pStyle w:val="ae"/>
        <w:jc w:val="both"/>
      </w:pPr>
      <w:r>
        <w:rPr>
          <w:rStyle w:val="af"/>
        </w:rPr>
        <w:footnoteRef/>
      </w:r>
      <w:r>
        <w:rPr>
          <w:rStyle w:val="af"/>
        </w:rPr>
        <w:footnoteRef/>
      </w:r>
      <w:r>
        <w:t xml:space="preserve"> </w:t>
      </w:r>
      <w:r w:rsidRPr="00FA29CE">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46">
    <w:p w:rsidR="004C07DA" w:rsidRDefault="004C07DA" w:rsidP="004C07DA">
      <w:pPr>
        <w:pStyle w:val="ae"/>
        <w:jc w:val="both"/>
      </w:pPr>
      <w:r>
        <w:rPr>
          <w:rStyle w:val="af"/>
        </w:rPr>
        <w:footnoteRef/>
      </w:r>
      <w:r>
        <w:t xml:space="preserve"> </w:t>
      </w:r>
      <w:r w:rsidRPr="008D590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8D590B">
        <w:rPr>
          <w:vertAlign w:val="superscript"/>
        </w:rPr>
        <w:t xml:space="preserve"> </w:t>
      </w:r>
      <w:r w:rsidRPr="008D590B">
        <w:t>που ενσωματώθηκε με το ν. 3691/2008 (ΦΕΚ 166/Α)</w:t>
      </w:r>
      <w:r w:rsidRPr="008D590B">
        <w:rPr>
          <w:b/>
        </w:rPr>
        <w:t xml:space="preserve"> </w:t>
      </w:r>
      <w:r w:rsidRPr="008D590B">
        <w:rPr>
          <w:b/>
          <w:i/>
          <w:iCs/>
        </w:rPr>
        <w:t>“</w:t>
      </w:r>
      <w:r w:rsidRPr="008D590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590B">
        <w:t>”</w:t>
      </w:r>
    </w:p>
  </w:footnote>
  <w:footnote w:id="47">
    <w:p w:rsidR="004C07DA" w:rsidRDefault="004C07DA" w:rsidP="004C07DA">
      <w:pPr>
        <w:pStyle w:val="ae"/>
        <w:jc w:val="both"/>
      </w:pPr>
      <w:r>
        <w:rPr>
          <w:rStyle w:val="af"/>
        </w:rPr>
        <w:footnoteRef/>
      </w:r>
      <w:r w:rsidRPr="008D590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90B">
        <w:rPr>
          <w:i/>
          <w:iCs/>
        </w:rPr>
        <w:t>Πρόληψη και καταπολέμηση της εμπορίας ανθρώπων και προστασία των θυμάτων αυτής και άλλες διατάξεις."</w:t>
      </w:r>
      <w:r w:rsidRPr="008D590B">
        <w:rPr>
          <w:iCs/>
        </w:rPr>
        <w:t>.</w:t>
      </w:r>
    </w:p>
  </w:footnote>
  <w:footnote w:id="48">
    <w:p w:rsidR="004C07DA" w:rsidRDefault="004C07DA" w:rsidP="004C07DA">
      <w:pPr>
        <w:pStyle w:val="ae"/>
        <w:jc w:val="both"/>
      </w:pPr>
      <w:r>
        <w:rPr>
          <w:rStyle w:val="af"/>
        </w:rPr>
        <w:footnoteRef/>
      </w:r>
      <w:r>
        <w:t xml:space="preserve"> </w:t>
      </w:r>
      <w:r w:rsidRPr="008D590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49">
    <w:p w:rsidR="004C07DA" w:rsidRDefault="004C07DA" w:rsidP="004C07DA">
      <w:pPr>
        <w:pStyle w:val="ae"/>
      </w:pPr>
      <w:r>
        <w:rPr>
          <w:rStyle w:val="af"/>
        </w:rPr>
        <w:footnoteRef/>
      </w:r>
      <w:r>
        <w:t xml:space="preserve"> </w:t>
      </w:r>
      <w:r w:rsidRPr="008D590B">
        <w:t>Επαναλάβετε όσες φορές χρειάζεται</w:t>
      </w:r>
    </w:p>
  </w:footnote>
  <w:footnote w:id="50">
    <w:p w:rsidR="004C07DA" w:rsidRDefault="004C07DA" w:rsidP="004C07DA">
      <w:pPr>
        <w:pStyle w:val="ae"/>
      </w:pPr>
      <w:r>
        <w:rPr>
          <w:rStyle w:val="af"/>
        </w:rPr>
        <w:footnoteRef/>
      </w:r>
      <w:r>
        <w:t xml:space="preserve"> </w:t>
      </w:r>
      <w:r w:rsidRPr="008D590B">
        <w:t>Επαναλάβετε όσες φορές χρειάζεται.</w:t>
      </w:r>
    </w:p>
  </w:footnote>
  <w:footnote w:id="51">
    <w:p w:rsidR="004C07DA" w:rsidRDefault="004C07DA" w:rsidP="004C07DA">
      <w:pPr>
        <w:pStyle w:val="ae"/>
      </w:pPr>
      <w:r>
        <w:rPr>
          <w:rStyle w:val="af"/>
        </w:rPr>
        <w:footnoteRef/>
      </w:r>
      <w:r>
        <w:t xml:space="preserve"> </w:t>
      </w:r>
      <w:r w:rsidRPr="008D590B">
        <w:t>Επαναλάβετε όσες φορές χρειάζεται.</w:t>
      </w:r>
    </w:p>
  </w:footnote>
  <w:footnote w:id="52">
    <w:p w:rsidR="004C07DA" w:rsidRDefault="004C07DA" w:rsidP="004C07DA">
      <w:pPr>
        <w:pStyle w:val="ae"/>
      </w:pPr>
      <w:r>
        <w:rPr>
          <w:rStyle w:val="af"/>
        </w:rPr>
        <w:footnoteRef/>
      </w:r>
      <w:r>
        <w:t xml:space="preserve"> </w:t>
      </w:r>
      <w:r w:rsidRPr="00DD5A57">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53">
    <w:p w:rsidR="004C07DA" w:rsidRDefault="004C07DA" w:rsidP="004C07DA">
      <w:pPr>
        <w:pStyle w:val="ae"/>
      </w:pPr>
      <w:r>
        <w:rPr>
          <w:rStyle w:val="af"/>
        </w:rPr>
        <w:footnoteRef/>
      </w:r>
      <w:r>
        <w:t xml:space="preserve"> </w:t>
      </w:r>
      <w:r w:rsidRPr="00DD5A57">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54">
    <w:p w:rsidR="004C07DA" w:rsidRDefault="004C07DA" w:rsidP="004C07DA">
      <w:pPr>
        <w:pStyle w:val="ae"/>
      </w:pPr>
      <w:r>
        <w:rPr>
          <w:rStyle w:val="af"/>
        </w:rPr>
        <w:footnoteRef/>
      </w:r>
      <w:r>
        <w:t xml:space="preserve"> </w:t>
      </w:r>
      <w:r w:rsidRPr="00DD5A57">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55">
    <w:p w:rsidR="004C07DA" w:rsidRDefault="004C07DA" w:rsidP="004C07DA">
      <w:pPr>
        <w:pStyle w:val="ae"/>
      </w:pPr>
      <w:r>
        <w:rPr>
          <w:rStyle w:val="af"/>
        </w:rPr>
        <w:footnoteRef/>
      </w:r>
      <w:r>
        <w:t xml:space="preserve"> </w:t>
      </w:r>
      <w:r w:rsidRPr="00DD5A57">
        <w:t xml:space="preserve">Σημειώνεται ότι, σύμφωνα με το άρθρο 73 παρ. 3 περ. α  και β, </w:t>
      </w:r>
      <w:r w:rsidRPr="00DD5A57">
        <w:rPr>
          <w:u w:val="single"/>
        </w:rPr>
        <w:t xml:space="preserve">εφόσον προβλέπεται στα έγγραφα της σύμβασης </w:t>
      </w:r>
      <w:r w:rsidRPr="00DD5A57">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56">
    <w:p w:rsidR="004C07DA" w:rsidRDefault="004C07DA" w:rsidP="004C07DA">
      <w:pPr>
        <w:pStyle w:val="ae"/>
      </w:pPr>
      <w:r>
        <w:rPr>
          <w:rStyle w:val="af"/>
        </w:rPr>
        <w:footnoteRef/>
      </w:r>
      <w:r>
        <w:t xml:space="preserve"> Επαναλάβετε όσες φορές χρειάζεται</w:t>
      </w:r>
    </w:p>
  </w:footnote>
  <w:footnote w:id="57">
    <w:p w:rsidR="004C07DA" w:rsidRDefault="004C07DA" w:rsidP="004C07DA">
      <w:pPr>
        <w:pStyle w:val="ae"/>
      </w:pPr>
      <w:r>
        <w:rPr>
          <w:rStyle w:val="af"/>
        </w:rPr>
        <w:footnoteRef/>
      </w:r>
      <w:r>
        <w:t xml:space="preserve"> </w:t>
      </w:r>
      <w:r w:rsidRPr="00DD5A57">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58">
    <w:p w:rsidR="004C07DA" w:rsidRPr="005F085A" w:rsidRDefault="004C07DA" w:rsidP="004C07DA">
      <w:pPr>
        <w:pStyle w:val="ae"/>
      </w:pPr>
      <w:r>
        <w:rPr>
          <w:rStyle w:val="af"/>
        </w:rPr>
        <w:footnoteRef/>
      </w:r>
      <w:r>
        <w:t xml:space="preserve"> </w:t>
      </w:r>
      <w:r w:rsidRPr="005F085A">
        <w:t>Η απόδοση όρων είναι σύμφωνη με την παρ. 4 του άρθρου 73 που διαφοροποιείται από τον Κανονισμό ΕΕΕΣ (Κανονισμός ΕΕ 2016/7)</w:t>
      </w:r>
    </w:p>
    <w:p w:rsidR="004C07DA" w:rsidRDefault="004C07DA" w:rsidP="004C07DA">
      <w:pPr>
        <w:pStyle w:val="ae"/>
      </w:pPr>
    </w:p>
  </w:footnote>
  <w:footnote w:id="59">
    <w:p w:rsidR="004C07DA" w:rsidRDefault="004C07DA" w:rsidP="004C07DA">
      <w:pPr>
        <w:pStyle w:val="ae"/>
      </w:pPr>
      <w:r>
        <w:rPr>
          <w:rStyle w:val="af"/>
        </w:rPr>
        <w:footnoteRef/>
      </w:r>
      <w:r>
        <w:t xml:space="preserve"> </w:t>
      </w:r>
      <w:r w:rsidRPr="005F085A">
        <w:t>Άρθρο 73 παρ. 5.</w:t>
      </w:r>
    </w:p>
  </w:footnote>
  <w:footnote w:id="60">
    <w:p w:rsidR="004C07DA" w:rsidRDefault="004C07DA" w:rsidP="004C07DA">
      <w:pPr>
        <w:pStyle w:val="ae"/>
      </w:pPr>
      <w:r>
        <w:rPr>
          <w:rStyle w:val="af"/>
        </w:rPr>
        <w:footnoteRef/>
      </w:r>
      <w:r>
        <w:t xml:space="preserve"> </w:t>
      </w:r>
      <w:r w:rsidRPr="005F085A">
        <w:t>Εφόσον στα έγγραφα της σύμβασης γίνεται αναφορά σε συγκεκριμένη διάταξη, να συμπληρωθεί ανάλογα το ΤΕΥΔ πχ άρθρο 68 παρ. 2 ν. 3863/2010 .</w:t>
      </w:r>
    </w:p>
  </w:footnote>
  <w:footnote w:id="61">
    <w:p w:rsidR="004C07DA" w:rsidRPr="00C37EE0" w:rsidRDefault="004C07DA" w:rsidP="004C07DA">
      <w:pPr>
        <w:pStyle w:val="ae"/>
      </w:pPr>
      <w:r>
        <w:rPr>
          <w:rStyle w:val="af"/>
        </w:rPr>
        <w:footnoteRef/>
      </w:r>
      <w:r>
        <w:t xml:space="preserve"> </w:t>
      </w:r>
      <w:r w:rsidRPr="00C37EE0">
        <w:t>Όπως προσδιορίζεται στο άρθρο 24 ή στα έγγραφα της σύμβασης</w:t>
      </w:r>
      <w:r w:rsidRPr="00C37EE0">
        <w:rPr>
          <w:b/>
          <w:i/>
        </w:rPr>
        <w:t>.</w:t>
      </w:r>
    </w:p>
    <w:p w:rsidR="004C07DA" w:rsidRDefault="004C07DA" w:rsidP="004C07DA">
      <w:pPr>
        <w:pStyle w:val="ae"/>
      </w:pPr>
    </w:p>
  </w:footnote>
  <w:footnote w:id="62">
    <w:p w:rsidR="004C07DA" w:rsidRDefault="004C07DA" w:rsidP="004C07DA">
      <w:pPr>
        <w:pStyle w:val="ae"/>
      </w:pPr>
      <w:r>
        <w:rPr>
          <w:rStyle w:val="af"/>
        </w:rPr>
        <w:footnoteRef/>
      </w:r>
      <w:r>
        <w:t xml:space="preserve"> Πρβλ άρθρο 48</w:t>
      </w:r>
    </w:p>
  </w:footnote>
  <w:footnote w:id="63">
    <w:p w:rsidR="004C07DA" w:rsidRPr="00C37EE0" w:rsidRDefault="004C07DA" w:rsidP="004C07DA">
      <w:pPr>
        <w:pStyle w:val="ae"/>
      </w:pPr>
      <w:r>
        <w:rPr>
          <w:rStyle w:val="af"/>
        </w:rPr>
        <w:footnoteRef/>
      </w:r>
      <w:r>
        <w:t xml:space="preserve"> </w:t>
      </w:r>
      <w:r w:rsidRPr="00C37EE0">
        <w:t>Η απόδοση όρων είναι σύμφωνη με την περιπτ. στ παρ. 4 του άρθρου 73 που διαφοροποιείται από τον Κανονισμό ΕΕΕΣ (Κανονισμός ΕΕ 2016/7)</w:t>
      </w:r>
    </w:p>
    <w:p w:rsidR="004C07DA" w:rsidRDefault="004C07DA" w:rsidP="004C07DA">
      <w:pPr>
        <w:pStyle w:val="ae"/>
      </w:pPr>
    </w:p>
  </w:footnote>
  <w:footnote w:id="64">
    <w:p w:rsidR="004C07DA" w:rsidRPr="008E1F00" w:rsidRDefault="004C07DA" w:rsidP="004C07DA">
      <w:pPr>
        <w:pStyle w:val="ae"/>
      </w:pPr>
      <w:r>
        <w:rPr>
          <w:rStyle w:val="af"/>
        </w:rPr>
        <w:footnoteRef/>
      </w:r>
      <w:r>
        <w:t xml:space="preserve"> </w:t>
      </w:r>
      <w:r w:rsidRPr="008E1F00">
        <w:t xml:space="preserve">Όπως περιγράφεται στο Παράρτημα </w:t>
      </w:r>
      <w:r w:rsidRPr="008E1F00">
        <w:rPr>
          <w:lang w:val="en-US"/>
        </w:rPr>
        <w:t>XI</w:t>
      </w:r>
      <w:r w:rsidRPr="008E1F00">
        <w:t xml:space="preserve"> του Προσαρτήματος Α, </w:t>
      </w:r>
      <w:r w:rsidRPr="008E1F00">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C07DA" w:rsidRDefault="004C07DA" w:rsidP="004C07DA">
      <w:pPr>
        <w:pStyle w:val="ae"/>
      </w:pPr>
    </w:p>
  </w:footnote>
  <w:footnote w:id="65">
    <w:p w:rsidR="004C07DA" w:rsidRDefault="004C07DA" w:rsidP="004C07DA">
      <w:pPr>
        <w:pStyle w:val="ae"/>
        <w:jc w:val="both"/>
      </w:pPr>
      <w:r>
        <w:rPr>
          <w:rStyle w:val="af"/>
        </w:rPr>
        <w:footnoteRef/>
      </w:r>
      <w:r>
        <w:t xml:space="preserve"> </w:t>
      </w:r>
      <w:r w:rsidRPr="009C7F96">
        <w:t xml:space="preserve">Οι αναθέτουσες αρχές μπορούν να </w:t>
      </w:r>
      <w:r w:rsidRPr="009C7F96">
        <w:rPr>
          <w:b/>
        </w:rPr>
        <w:t>ζητούν</w:t>
      </w:r>
      <w:r w:rsidRPr="009C7F96">
        <w:t xml:space="preserve"> έως τρία έτη και να </w:t>
      </w:r>
      <w:r w:rsidRPr="009C7F96">
        <w:rPr>
          <w:b/>
        </w:rPr>
        <w:t>επιτρέπουν</w:t>
      </w:r>
      <w:r w:rsidRPr="009C7F96">
        <w:t xml:space="preserve"> την τεκμηρίωση εμπειρίας που </w:t>
      </w:r>
      <w:r w:rsidRPr="009C7F96">
        <w:rPr>
          <w:b/>
        </w:rPr>
        <w:t>υπερβαίνει</w:t>
      </w:r>
      <w:r w:rsidRPr="009C7F96">
        <w:t xml:space="preserve"> τα τρία έτη.</w:t>
      </w:r>
    </w:p>
  </w:footnote>
  <w:footnote w:id="66">
    <w:p w:rsidR="004C07DA" w:rsidRDefault="004C07DA" w:rsidP="004C07DA">
      <w:pPr>
        <w:pStyle w:val="ae"/>
        <w:jc w:val="both"/>
      </w:pPr>
      <w:r>
        <w:rPr>
          <w:rStyle w:val="af"/>
        </w:rPr>
        <w:footnoteRef/>
      </w:r>
      <w:r>
        <w:t xml:space="preserve"> </w:t>
      </w:r>
      <w:r w:rsidRPr="009C7F96">
        <w:t xml:space="preserve">Πρέπει να απαριθμούνται </w:t>
      </w:r>
      <w:r w:rsidRPr="009C7F96">
        <w:rPr>
          <w:b/>
          <w:u w:val="single"/>
        </w:rPr>
        <w:t>όλοι</w:t>
      </w:r>
      <w:r w:rsidRPr="009C7F96">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67">
    <w:p w:rsidR="004C07DA" w:rsidRPr="0095682E" w:rsidRDefault="004C07DA" w:rsidP="004C07DA">
      <w:pPr>
        <w:pStyle w:val="ae"/>
      </w:pPr>
      <w:r>
        <w:rPr>
          <w:rStyle w:val="af"/>
        </w:rPr>
        <w:footnoteRef/>
      </w:r>
      <w:r w:rsidRPr="0095682E">
        <w:t>Πρβλ και άρθρο 1 ν. 4250/2014</w:t>
      </w:r>
    </w:p>
    <w:p w:rsidR="004C07DA" w:rsidRPr="0095682E" w:rsidRDefault="004C07DA" w:rsidP="004C07DA">
      <w:pPr>
        <w:pStyle w:val="ae"/>
      </w:pPr>
      <w:r>
        <w:t>64</w:t>
      </w:r>
      <w:r w:rsidRPr="0095682E">
        <w:t>Υπό την προϋπόθεση ότι ο οικονομικός φορέας έχει παράσχει τις απαραίτητες πληροφορίες (</w:t>
      </w:r>
      <w:r w:rsidRPr="0095682E">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682E">
        <w:t xml:space="preserve"> </w:t>
      </w:r>
    </w:p>
    <w:p w:rsidR="004C07DA" w:rsidRDefault="004C07DA" w:rsidP="004C07DA">
      <w:pPr>
        <w:pStyle w:val="ae"/>
      </w:pPr>
    </w:p>
  </w:footnote>
  <w:footnote w:id="68">
    <w:p w:rsidR="004C07DA" w:rsidRDefault="004C07DA" w:rsidP="004C07DA">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7A2438"/>
    <w:multiLevelType w:val="multilevel"/>
    <w:tmpl w:val="623E5B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9">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D66014"/>
    <w:multiLevelType w:val="hybridMultilevel"/>
    <w:tmpl w:val="21589888"/>
    <w:lvl w:ilvl="0" w:tplc="2342ED4C">
      <w:start w:val="1"/>
      <w:numFmt w:val="upperRoman"/>
      <w:lvlText w:val="%1."/>
      <w:lvlJc w:val="right"/>
      <w:pPr>
        <w:ind w:left="900" w:hanging="360"/>
      </w:pPr>
      <w:rPr>
        <w:rFonts w:ascii="Verdana" w:hAnsi="Verdana" w:cs="Times New Roman" w:hint="default"/>
      </w:rPr>
    </w:lvl>
    <w:lvl w:ilvl="1" w:tplc="04080019">
      <w:start w:val="1"/>
      <w:numFmt w:val="lowerLetter"/>
      <w:lvlText w:val="%2."/>
      <w:lvlJc w:val="left"/>
      <w:pPr>
        <w:ind w:left="1620" w:hanging="360"/>
      </w:pPr>
      <w:rPr>
        <w:rFonts w:ascii="Times New Roman" w:hAnsi="Times New Roman" w:cs="Times New Roman"/>
      </w:rPr>
    </w:lvl>
    <w:lvl w:ilvl="2" w:tplc="0408001B">
      <w:start w:val="1"/>
      <w:numFmt w:val="lowerRoman"/>
      <w:lvlText w:val="%3."/>
      <w:lvlJc w:val="right"/>
      <w:pPr>
        <w:ind w:left="2340" w:hanging="180"/>
      </w:pPr>
      <w:rPr>
        <w:rFonts w:ascii="Times New Roman" w:hAnsi="Times New Roman" w:cs="Times New Roman"/>
      </w:rPr>
    </w:lvl>
    <w:lvl w:ilvl="3" w:tplc="0408000F">
      <w:start w:val="1"/>
      <w:numFmt w:val="decimal"/>
      <w:lvlText w:val="%4."/>
      <w:lvlJc w:val="left"/>
      <w:pPr>
        <w:ind w:left="3060" w:hanging="360"/>
      </w:pPr>
      <w:rPr>
        <w:rFonts w:ascii="Times New Roman" w:hAnsi="Times New Roman" w:cs="Times New Roman"/>
      </w:rPr>
    </w:lvl>
    <w:lvl w:ilvl="4" w:tplc="04080019">
      <w:start w:val="1"/>
      <w:numFmt w:val="lowerLetter"/>
      <w:lvlText w:val="%5."/>
      <w:lvlJc w:val="left"/>
      <w:pPr>
        <w:ind w:left="3780" w:hanging="360"/>
      </w:pPr>
      <w:rPr>
        <w:rFonts w:ascii="Times New Roman" w:hAnsi="Times New Roman" w:cs="Times New Roman"/>
      </w:rPr>
    </w:lvl>
    <w:lvl w:ilvl="5" w:tplc="0408001B">
      <w:start w:val="1"/>
      <w:numFmt w:val="lowerRoman"/>
      <w:lvlText w:val="%6."/>
      <w:lvlJc w:val="right"/>
      <w:pPr>
        <w:ind w:left="4500" w:hanging="180"/>
      </w:pPr>
      <w:rPr>
        <w:rFonts w:ascii="Times New Roman" w:hAnsi="Times New Roman" w:cs="Times New Roman"/>
      </w:rPr>
    </w:lvl>
    <w:lvl w:ilvl="6" w:tplc="0408000F">
      <w:start w:val="1"/>
      <w:numFmt w:val="decimal"/>
      <w:lvlText w:val="%7."/>
      <w:lvlJc w:val="left"/>
      <w:pPr>
        <w:ind w:left="5220" w:hanging="360"/>
      </w:pPr>
      <w:rPr>
        <w:rFonts w:ascii="Times New Roman" w:hAnsi="Times New Roman" w:cs="Times New Roman"/>
      </w:rPr>
    </w:lvl>
    <w:lvl w:ilvl="7" w:tplc="04080019">
      <w:start w:val="1"/>
      <w:numFmt w:val="lowerLetter"/>
      <w:lvlText w:val="%8."/>
      <w:lvlJc w:val="left"/>
      <w:pPr>
        <w:ind w:left="5940" w:hanging="360"/>
      </w:pPr>
      <w:rPr>
        <w:rFonts w:ascii="Times New Roman" w:hAnsi="Times New Roman" w:cs="Times New Roman"/>
      </w:rPr>
    </w:lvl>
    <w:lvl w:ilvl="8" w:tplc="0408001B">
      <w:start w:val="1"/>
      <w:numFmt w:val="lowerRoman"/>
      <w:lvlText w:val="%9."/>
      <w:lvlJc w:val="right"/>
      <w:pPr>
        <w:ind w:left="6660" w:hanging="180"/>
      </w:pPr>
      <w:rPr>
        <w:rFonts w:ascii="Times New Roman" w:hAnsi="Times New Roman" w:cs="Times New Roman"/>
      </w:rPr>
    </w:lvl>
  </w:abstractNum>
  <w:abstractNum w:abstractNumId="7">
    <w:nsid w:val="13FA1810"/>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C6501F"/>
    <w:multiLevelType w:val="hybridMultilevel"/>
    <w:tmpl w:val="9AE0337E"/>
    <w:lvl w:ilvl="0" w:tplc="0408000F">
      <w:start w:val="22"/>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11527F2"/>
    <w:multiLevelType w:val="hybridMultilevel"/>
    <w:tmpl w:val="4C8A9C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8B439F"/>
    <w:multiLevelType w:val="hybridMultilevel"/>
    <w:tmpl w:val="DCB800AC"/>
    <w:lvl w:ilvl="0" w:tplc="47F012CA">
      <w:start w:val="1"/>
      <w:numFmt w:val="decimal"/>
      <w:lvlText w:val="%1."/>
      <w:lvlJc w:val="left"/>
      <w:pPr>
        <w:tabs>
          <w:tab w:val="num" w:pos="720"/>
        </w:tabs>
        <w:ind w:left="720" w:hanging="360"/>
      </w:pPr>
      <w:rPr>
        <w:b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3B3C22B4"/>
    <w:multiLevelType w:val="hybridMultilevel"/>
    <w:tmpl w:val="A782C8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E72932"/>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A9D4452"/>
    <w:multiLevelType w:val="hybridMultilevel"/>
    <w:tmpl w:val="BF605062"/>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84058B"/>
    <w:multiLevelType w:val="hybridMultilevel"/>
    <w:tmpl w:val="31FE5F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4"/>
  </w:num>
  <w:num w:numId="4">
    <w:abstractNumId w:val="6"/>
  </w:num>
  <w:num w:numId="5">
    <w:abstractNumId w:val="3"/>
  </w:num>
  <w:num w:numId="6">
    <w:abstractNumId w:val="10"/>
  </w:num>
  <w:num w:numId="7">
    <w:abstractNumId w:val="9"/>
  </w:num>
  <w:num w:numId="8">
    <w:abstractNumId w:val="2"/>
  </w:num>
  <w:num w:numId="9">
    <w:abstractNumId w:val="15"/>
  </w:num>
  <w:num w:numId="10">
    <w:abstractNumId w:val="13"/>
  </w:num>
  <w:num w:numId="11">
    <w:abstractNumId w:val="16"/>
  </w:num>
  <w:num w:numId="12">
    <w:abstractNumId w:val="1"/>
  </w:num>
  <w:num w:numId="13">
    <w:abstractNumId w:val="12"/>
  </w:num>
  <w:num w:numId="14">
    <w:abstractNumId w:val="5"/>
  </w:num>
  <w:num w:numId="15">
    <w:abstractNumId w:val="7"/>
  </w:num>
  <w:num w:numId="16">
    <w:abstractNumId w:val="14"/>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0"/>
    <w:footnote w:id="1"/>
  </w:footnotePr>
  <w:endnotePr>
    <w:endnote w:id="0"/>
    <w:endnote w:id="1"/>
  </w:endnotePr>
  <w:compat/>
  <w:rsids>
    <w:rsidRoot w:val="002E13BE"/>
    <w:rsid w:val="0000409F"/>
    <w:rsid w:val="00005734"/>
    <w:rsid w:val="000102EE"/>
    <w:rsid w:val="00010BDA"/>
    <w:rsid w:val="000122DF"/>
    <w:rsid w:val="00015F16"/>
    <w:rsid w:val="000160BB"/>
    <w:rsid w:val="000211B4"/>
    <w:rsid w:val="00021F70"/>
    <w:rsid w:val="000258D5"/>
    <w:rsid w:val="00027C4A"/>
    <w:rsid w:val="00032246"/>
    <w:rsid w:val="000337C3"/>
    <w:rsid w:val="0003494E"/>
    <w:rsid w:val="00035155"/>
    <w:rsid w:val="000356D5"/>
    <w:rsid w:val="000367DA"/>
    <w:rsid w:val="00043BCB"/>
    <w:rsid w:val="00056172"/>
    <w:rsid w:val="0006650F"/>
    <w:rsid w:val="000769D8"/>
    <w:rsid w:val="00080AE2"/>
    <w:rsid w:val="0008139C"/>
    <w:rsid w:val="000860D0"/>
    <w:rsid w:val="00086B28"/>
    <w:rsid w:val="00091543"/>
    <w:rsid w:val="00091A0E"/>
    <w:rsid w:val="00097DA1"/>
    <w:rsid w:val="000A0FF3"/>
    <w:rsid w:val="000A1424"/>
    <w:rsid w:val="000A173F"/>
    <w:rsid w:val="000A1F57"/>
    <w:rsid w:val="000A2880"/>
    <w:rsid w:val="000A6D34"/>
    <w:rsid w:val="000B02FB"/>
    <w:rsid w:val="000B57E1"/>
    <w:rsid w:val="000B5BFA"/>
    <w:rsid w:val="000B6D76"/>
    <w:rsid w:val="000C1CBD"/>
    <w:rsid w:val="000C4BD0"/>
    <w:rsid w:val="000C6AD6"/>
    <w:rsid w:val="000D5CFC"/>
    <w:rsid w:val="000D7130"/>
    <w:rsid w:val="000E48E1"/>
    <w:rsid w:val="000F00D8"/>
    <w:rsid w:val="000F0E16"/>
    <w:rsid w:val="000F2F04"/>
    <w:rsid w:val="000F4FE3"/>
    <w:rsid w:val="000F79D3"/>
    <w:rsid w:val="00116976"/>
    <w:rsid w:val="001200E7"/>
    <w:rsid w:val="0012167B"/>
    <w:rsid w:val="00123842"/>
    <w:rsid w:val="00127907"/>
    <w:rsid w:val="00133FFD"/>
    <w:rsid w:val="0013576E"/>
    <w:rsid w:val="00137C31"/>
    <w:rsid w:val="00140B23"/>
    <w:rsid w:val="00141B4F"/>
    <w:rsid w:val="00144310"/>
    <w:rsid w:val="00146532"/>
    <w:rsid w:val="0014683A"/>
    <w:rsid w:val="0015372A"/>
    <w:rsid w:val="00155A5D"/>
    <w:rsid w:val="001573D0"/>
    <w:rsid w:val="001601D7"/>
    <w:rsid w:val="00170107"/>
    <w:rsid w:val="001724D9"/>
    <w:rsid w:val="00173E59"/>
    <w:rsid w:val="00180065"/>
    <w:rsid w:val="00183C5D"/>
    <w:rsid w:val="00187A03"/>
    <w:rsid w:val="0019517B"/>
    <w:rsid w:val="001A4640"/>
    <w:rsid w:val="001B0B5C"/>
    <w:rsid w:val="001B2A87"/>
    <w:rsid w:val="001B2CB6"/>
    <w:rsid w:val="001B2D08"/>
    <w:rsid w:val="001B59CD"/>
    <w:rsid w:val="001C11D4"/>
    <w:rsid w:val="001C23C2"/>
    <w:rsid w:val="001C59F3"/>
    <w:rsid w:val="001C6E47"/>
    <w:rsid w:val="001D01B7"/>
    <w:rsid w:val="001D2CF0"/>
    <w:rsid w:val="001D3B01"/>
    <w:rsid w:val="001D68B4"/>
    <w:rsid w:val="001D6DD1"/>
    <w:rsid w:val="001D79C1"/>
    <w:rsid w:val="001E0D2A"/>
    <w:rsid w:val="001E6509"/>
    <w:rsid w:val="002048AD"/>
    <w:rsid w:val="00204D36"/>
    <w:rsid w:val="00205835"/>
    <w:rsid w:val="0021310C"/>
    <w:rsid w:val="0021386D"/>
    <w:rsid w:val="0022324B"/>
    <w:rsid w:val="00223FBA"/>
    <w:rsid w:val="002256BF"/>
    <w:rsid w:val="00227D72"/>
    <w:rsid w:val="00231BE9"/>
    <w:rsid w:val="002357CF"/>
    <w:rsid w:val="00240E6A"/>
    <w:rsid w:val="00242175"/>
    <w:rsid w:val="00242455"/>
    <w:rsid w:val="002473CE"/>
    <w:rsid w:val="00252521"/>
    <w:rsid w:val="00254C54"/>
    <w:rsid w:val="00264D9F"/>
    <w:rsid w:val="00270E27"/>
    <w:rsid w:val="0027341C"/>
    <w:rsid w:val="002765A2"/>
    <w:rsid w:val="002767EC"/>
    <w:rsid w:val="00285F75"/>
    <w:rsid w:val="00292C07"/>
    <w:rsid w:val="00293346"/>
    <w:rsid w:val="002935D5"/>
    <w:rsid w:val="0029414C"/>
    <w:rsid w:val="0029436F"/>
    <w:rsid w:val="00294B19"/>
    <w:rsid w:val="002A4026"/>
    <w:rsid w:val="002A50CF"/>
    <w:rsid w:val="002A7BE3"/>
    <w:rsid w:val="002B1439"/>
    <w:rsid w:val="002B441E"/>
    <w:rsid w:val="002C3367"/>
    <w:rsid w:val="002D2D6E"/>
    <w:rsid w:val="002D3450"/>
    <w:rsid w:val="002D34D0"/>
    <w:rsid w:val="002D36DB"/>
    <w:rsid w:val="002D76EE"/>
    <w:rsid w:val="002D7F2C"/>
    <w:rsid w:val="002E13BE"/>
    <w:rsid w:val="002F4981"/>
    <w:rsid w:val="002F4B7D"/>
    <w:rsid w:val="00303255"/>
    <w:rsid w:val="00306553"/>
    <w:rsid w:val="0031572B"/>
    <w:rsid w:val="00315C40"/>
    <w:rsid w:val="00321032"/>
    <w:rsid w:val="003236B1"/>
    <w:rsid w:val="00342EF8"/>
    <w:rsid w:val="00346266"/>
    <w:rsid w:val="00351EED"/>
    <w:rsid w:val="003528E6"/>
    <w:rsid w:val="00354077"/>
    <w:rsid w:val="003574DE"/>
    <w:rsid w:val="00360375"/>
    <w:rsid w:val="003632CC"/>
    <w:rsid w:val="0036653F"/>
    <w:rsid w:val="00371809"/>
    <w:rsid w:val="00372499"/>
    <w:rsid w:val="00374B99"/>
    <w:rsid w:val="003840EF"/>
    <w:rsid w:val="00386FF8"/>
    <w:rsid w:val="003870BB"/>
    <w:rsid w:val="003A0D42"/>
    <w:rsid w:val="003B1472"/>
    <w:rsid w:val="003B5A20"/>
    <w:rsid w:val="003C6F9F"/>
    <w:rsid w:val="003D2529"/>
    <w:rsid w:val="003D2BF5"/>
    <w:rsid w:val="003D3691"/>
    <w:rsid w:val="003D4AC7"/>
    <w:rsid w:val="003E3648"/>
    <w:rsid w:val="003E52E3"/>
    <w:rsid w:val="003F02A2"/>
    <w:rsid w:val="003F5FC3"/>
    <w:rsid w:val="003F61EF"/>
    <w:rsid w:val="00404F99"/>
    <w:rsid w:val="004076B8"/>
    <w:rsid w:val="004124B7"/>
    <w:rsid w:val="0042139D"/>
    <w:rsid w:val="00423E7E"/>
    <w:rsid w:val="0042694A"/>
    <w:rsid w:val="00430B54"/>
    <w:rsid w:val="00430DC6"/>
    <w:rsid w:val="00436A6D"/>
    <w:rsid w:val="004464A2"/>
    <w:rsid w:val="004631BE"/>
    <w:rsid w:val="00464315"/>
    <w:rsid w:val="004756B1"/>
    <w:rsid w:val="0048002F"/>
    <w:rsid w:val="00481F3D"/>
    <w:rsid w:val="00482265"/>
    <w:rsid w:val="00487B79"/>
    <w:rsid w:val="00493468"/>
    <w:rsid w:val="004934BF"/>
    <w:rsid w:val="004978D6"/>
    <w:rsid w:val="004A2CD0"/>
    <w:rsid w:val="004A4754"/>
    <w:rsid w:val="004A6B78"/>
    <w:rsid w:val="004B5A3C"/>
    <w:rsid w:val="004B5D51"/>
    <w:rsid w:val="004C07DA"/>
    <w:rsid w:val="004C2066"/>
    <w:rsid w:val="004C22F9"/>
    <w:rsid w:val="004C2B8A"/>
    <w:rsid w:val="004D4DAB"/>
    <w:rsid w:val="004D5DC3"/>
    <w:rsid w:val="004D7387"/>
    <w:rsid w:val="004E22E9"/>
    <w:rsid w:val="004E2774"/>
    <w:rsid w:val="004E6F57"/>
    <w:rsid w:val="004F374C"/>
    <w:rsid w:val="004F4B90"/>
    <w:rsid w:val="00502789"/>
    <w:rsid w:val="00503010"/>
    <w:rsid w:val="005174B3"/>
    <w:rsid w:val="0052256A"/>
    <w:rsid w:val="00524143"/>
    <w:rsid w:val="00530180"/>
    <w:rsid w:val="0053019B"/>
    <w:rsid w:val="00531998"/>
    <w:rsid w:val="00533253"/>
    <w:rsid w:val="005340F3"/>
    <w:rsid w:val="00535A3C"/>
    <w:rsid w:val="00551461"/>
    <w:rsid w:val="005556D0"/>
    <w:rsid w:val="00557326"/>
    <w:rsid w:val="005605AB"/>
    <w:rsid w:val="00563C0C"/>
    <w:rsid w:val="00566A09"/>
    <w:rsid w:val="00570BCB"/>
    <w:rsid w:val="00573EBE"/>
    <w:rsid w:val="00582943"/>
    <w:rsid w:val="00584BE5"/>
    <w:rsid w:val="0059479D"/>
    <w:rsid w:val="00595B00"/>
    <w:rsid w:val="00596E24"/>
    <w:rsid w:val="00597499"/>
    <w:rsid w:val="0059768D"/>
    <w:rsid w:val="00597769"/>
    <w:rsid w:val="005A4ADF"/>
    <w:rsid w:val="005A6AC4"/>
    <w:rsid w:val="005B1A14"/>
    <w:rsid w:val="005B32A7"/>
    <w:rsid w:val="005B48C0"/>
    <w:rsid w:val="005C2099"/>
    <w:rsid w:val="005C2D96"/>
    <w:rsid w:val="005C598C"/>
    <w:rsid w:val="005C75F9"/>
    <w:rsid w:val="005D3A84"/>
    <w:rsid w:val="005D6604"/>
    <w:rsid w:val="005D715C"/>
    <w:rsid w:val="005D7A18"/>
    <w:rsid w:val="005E4E91"/>
    <w:rsid w:val="005F6BA5"/>
    <w:rsid w:val="006018E8"/>
    <w:rsid w:val="006024A9"/>
    <w:rsid w:val="00604943"/>
    <w:rsid w:val="00604A29"/>
    <w:rsid w:val="00611357"/>
    <w:rsid w:val="00620381"/>
    <w:rsid w:val="00622257"/>
    <w:rsid w:val="00626954"/>
    <w:rsid w:val="00627063"/>
    <w:rsid w:val="006278A5"/>
    <w:rsid w:val="00630483"/>
    <w:rsid w:val="00633911"/>
    <w:rsid w:val="00634AF7"/>
    <w:rsid w:val="00642058"/>
    <w:rsid w:val="00645030"/>
    <w:rsid w:val="0064661A"/>
    <w:rsid w:val="006521F2"/>
    <w:rsid w:val="00655FA4"/>
    <w:rsid w:val="00656626"/>
    <w:rsid w:val="006637A8"/>
    <w:rsid w:val="0066590A"/>
    <w:rsid w:val="00666D9D"/>
    <w:rsid w:val="00671DFA"/>
    <w:rsid w:val="00674DDD"/>
    <w:rsid w:val="0068368C"/>
    <w:rsid w:val="006860D0"/>
    <w:rsid w:val="00696700"/>
    <w:rsid w:val="006B02E0"/>
    <w:rsid w:val="006B1B2D"/>
    <w:rsid w:val="006C43DA"/>
    <w:rsid w:val="006C6CD2"/>
    <w:rsid w:val="006D0213"/>
    <w:rsid w:val="006D0DCE"/>
    <w:rsid w:val="006D195A"/>
    <w:rsid w:val="006D46DF"/>
    <w:rsid w:val="006D704F"/>
    <w:rsid w:val="006E62C6"/>
    <w:rsid w:val="006E7A78"/>
    <w:rsid w:val="006F1FDE"/>
    <w:rsid w:val="006F4E9A"/>
    <w:rsid w:val="00710D17"/>
    <w:rsid w:val="0071296D"/>
    <w:rsid w:val="007137A1"/>
    <w:rsid w:val="00715E44"/>
    <w:rsid w:val="007209F4"/>
    <w:rsid w:val="00724282"/>
    <w:rsid w:val="00732912"/>
    <w:rsid w:val="00733C98"/>
    <w:rsid w:val="00747D46"/>
    <w:rsid w:val="007514C6"/>
    <w:rsid w:val="007658AE"/>
    <w:rsid w:val="00767419"/>
    <w:rsid w:val="00771492"/>
    <w:rsid w:val="00781AB3"/>
    <w:rsid w:val="00787FEA"/>
    <w:rsid w:val="00790467"/>
    <w:rsid w:val="00791EAE"/>
    <w:rsid w:val="007A3598"/>
    <w:rsid w:val="007A64A6"/>
    <w:rsid w:val="007C0FC8"/>
    <w:rsid w:val="007C15A4"/>
    <w:rsid w:val="007C2C13"/>
    <w:rsid w:val="007C4AAF"/>
    <w:rsid w:val="007C558A"/>
    <w:rsid w:val="007E36A1"/>
    <w:rsid w:val="007E5D46"/>
    <w:rsid w:val="007E5F3E"/>
    <w:rsid w:val="007E64E5"/>
    <w:rsid w:val="007E77E7"/>
    <w:rsid w:val="007E7FA3"/>
    <w:rsid w:val="007F03F5"/>
    <w:rsid w:val="007F0BEE"/>
    <w:rsid w:val="007F45B4"/>
    <w:rsid w:val="007F77DA"/>
    <w:rsid w:val="00811046"/>
    <w:rsid w:val="00811108"/>
    <w:rsid w:val="00812B7F"/>
    <w:rsid w:val="00831E4F"/>
    <w:rsid w:val="00832613"/>
    <w:rsid w:val="008351A8"/>
    <w:rsid w:val="0084155B"/>
    <w:rsid w:val="00844331"/>
    <w:rsid w:val="008464E7"/>
    <w:rsid w:val="00847F52"/>
    <w:rsid w:val="00854BE5"/>
    <w:rsid w:val="008554FB"/>
    <w:rsid w:val="00864C4D"/>
    <w:rsid w:val="008719BF"/>
    <w:rsid w:val="00871F07"/>
    <w:rsid w:val="00872A43"/>
    <w:rsid w:val="008750F3"/>
    <w:rsid w:val="00877DA4"/>
    <w:rsid w:val="00882000"/>
    <w:rsid w:val="008829F7"/>
    <w:rsid w:val="0088546C"/>
    <w:rsid w:val="00886871"/>
    <w:rsid w:val="00887CC1"/>
    <w:rsid w:val="008913B4"/>
    <w:rsid w:val="0089195D"/>
    <w:rsid w:val="00892705"/>
    <w:rsid w:val="00893299"/>
    <w:rsid w:val="008B3FC5"/>
    <w:rsid w:val="008B5DF9"/>
    <w:rsid w:val="008B6AA2"/>
    <w:rsid w:val="008B7107"/>
    <w:rsid w:val="008B755E"/>
    <w:rsid w:val="008C09F5"/>
    <w:rsid w:val="008C3A59"/>
    <w:rsid w:val="008D2526"/>
    <w:rsid w:val="008D3AC2"/>
    <w:rsid w:val="008D455F"/>
    <w:rsid w:val="008E28ED"/>
    <w:rsid w:val="008E443C"/>
    <w:rsid w:val="008F63A4"/>
    <w:rsid w:val="008F7026"/>
    <w:rsid w:val="00900B0D"/>
    <w:rsid w:val="00901137"/>
    <w:rsid w:val="00901250"/>
    <w:rsid w:val="00903C81"/>
    <w:rsid w:val="00917233"/>
    <w:rsid w:val="00924084"/>
    <w:rsid w:val="009307D5"/>
    <w:rsid w:val="009364C4"/>
    <w:rsid w:val="00941641"/>
    <w:rsid w:val="00942081"/>
    <w:rsid w:val="009455C0"/>
    <w:rsid w:val="0097265D"/>
    <w:rsid w:val="00975E7E"/>
    <w:rsid w:val="0097702B"/>
    <w:rsid w:val="0098147C"/>
    <w:rsid w:val="00983C6F"/>
    <w:rsid w:val="009851E1"/>
    <w:rsid w:val="00985DDF"/>
    <w:rsid w:val="00987899"/>
    <w:rsid w:val="009A1F78"/>
    <w:rsid w:val="009B20A0"/>
    <w:rsid w:val="009B2552"/>
    <w:rsid w:val="009C324A"/>
    <w:rsid w:val="009C5C8D"/>
    <w:rsid w:val="009C7C79"/>
    <w:rsid w:val="009D05D5"/>
    <w:rsid w:val="009D26AA"/>
    <w:rsid w:val="009D2E18"/>
    <w:rsid w:val="009D3EC7"/>
    <w:rsid w:val="009D61C8"/>
    <w:rsid w:val="009E1BF4"/>
    <w:rsid w:val="009F2518"/>
    <w:rsid w:val="009F27A9"/>
    <w:rsid w:val="009F3C38"/>
    <w:rsid w:val="00A00DF7"/>
    <w:rsid w:val="00A05CBC"/>
    <w:rsid w:val="00A06F21"/>
    <w:rsid w:val="00A12DF3"/>
    <w:rsid w:val="00A159D2"/>
    <w:rsid w:val="00A21341"/>
    <w:rsid w:val="00A2139E"/>
    <w:rsid w:val="00A24951"/>
    <w:rsid w:val="00A33FB7"/>
    <w:rsid w:val="00A4090C"/>
    <w:rsid w:val="00A4256E"/>
    <w:rsid w:val="00A4549D"/>
    <w:rsid w:val="00A470BC"/>
    <w:rsid w:val="00A508C7"/>
    <w:rsid w:val="00A51E12"/>
    <w:rsid w:val="00A53AAD"/>
    <w:rsid w:val="00A53DE9"/>
    <w:rsid w:val="00A55E26"/>
    <w:rsid w:val="00A61180"/>
    <w:rsid w:val="00A72785"/>
    <w:rsid w:val="00A75935"/>
    <w:rsid w:val="00A76128"/>
    <w:rsid w:val="00A771AF"/>
    <w:rsid w:val="00A77526"/>
    <w:rsid w:val="00A776BE"/>
    <w:rsid w:val="00A8254D"/>
    <w:rsid w:val="00A846AD"/>
    <w:rsid w:val="00A86C95"/>
    <w:rsid w:val="00A86E39"/>
    <w:rsid w:val="00A875B1"/>
    <w:rsid w:val="00A87F3B"/>
    <w:rsid w:val="00A9199A"/>
    <w:rsid w:val="00A92AC6"/>
    <w:rsid w:val="00A93F62"/>
    <w:rsid w:val="00A9636A"/>
    <w:rsid w:val="00AA3FFA"/>
    <w:rsid w:val="00AA5BED"/>
    <w:rsid w:val="00AB3EAC"/>
    <w:rsid w:val="00AB487C"/>
    <w:rsid w:val="00AB6291"/>
    <w:rsid w:val="00AC01DA"/>
    <w:rsid w:val="00AC430D"/>
    <w:rsid w:val="00AC6062"/>
    <w:rsid w:val="00AC62CC"/>
    <w:rsid w:val="00AC6A11"/>
    <w:rsid w:val="00AD12F3"/>
    <w:rsid w:val="00AD2A54"/>
    <w:rsid w:val="00AE21D6"/>
    <w:rsid w:val="00AE5137"/>
    <w:rsid w:val="00AF3DBF"/>
    <w:rsid w:val="00B00EA8"/>
    <w:rsid w:val="00B00F3D"/>
    <w:rsid w:val="00B069A4"/>
    <w:rsid w:val="00B1268E"/>
    <w:rsid w:val="00B1682C"/>
    <w:rsid w:val="00B230FE"/>
    <w:rsid w:val="00B243FF"/>
    <w:rsid w:val="00B272BE"/>
    <w:rsid w:val="00B3352C"/>
    <w:rsid w:val="00B34D7B"/>
    <w:rsid w:val="00B36101"/>
    <w:rsid w:val="00B362EC"/>
    <w:rsid w:val="00B36E66"/>
    <w:rsid w:val="00B419EE"/>
    <w:rsid w:val="00B456C2"/>
    <w:rsid w:val="00B6223B"/>
    <w:rsid w:val="00B64428"/>
    <w:rsid w:val="00B8351B"/>
    <w:rsid w:val="00B862A8"/>
    <w:rsid w:val="00B8672B"/>
    <w:rsid w:val="00B954BD"/>
    <w:rsid w:val="00BA0556"/>
    <w:rsid w:val="00BA60E5"/>
    <w:rsid w:val="00BA7A48"/>
    <w:rsid w:val="00BB6738"/>
    <w:rsid w:val="00BB6829"/>
    <w:rsid w:val="00BC1FD6"/>
    <w:rsid w:val="00BC3FE3"/>
    <w:rsid w:val="00BD02CC"/>
    <w:rsid w:val="00BD6F72"/>
    <w:rsid w:val="00BF1F19"/>
    <w:rsid w:val="00BF22BD"/>
    <w:rsid w:val="00BF3076"/>
    <w:rsid w:val="00BF375C"/>
    <w:rsid w:val="00BF6150"/>
    <w:rsid w:val="00C00951"/>
    <w:rsid w:val="00C12DD0"/>
    <w:rsid w:val="00C13C9C"/>
    <w:rsid w:val="00C140CE"/>
    <w:rsid w:val="00C1463E"/>
    <w:rsid w:val="00C1505D"/>
    <w:rsid w:val="00C1559D"/>
    <w:rsid w:val="00C2104A"/>
    <w:rsid w:val="00C231C3"/>
    <w:rsid w:val="00C31DD8"/>
    <w:rsid w:val="00C36E14"/>
    <w:rsid w:val="00C4420D"/>
    <w:rsid w:val="00C466B9"/>
    <w:rsid w:val="00C46989"/>
    <w:rsid w:val="00C51496"/>
    <w:rsid w:val="00C52345"/>
    <w:rsid w:val="00C5277D"/>
    <w:rsid w:val="00C536D6"/>
    <w:rsid w:val="00C55098"/>
    <w:rsid w:val="00C57F94"/>
    <w:rsid w:val="00C6059E"/>
    <w:rsid w:val="00C6200F"/>
    <w:rsid w:val="00C64EFA"/>
    <w:rsid w:val="00C664A5"/>
    <w:rsid w:val="00C7042B"/>
    <w:rsid w:val="00C76744"/>
    <w:rsid w:val="00C84323"/>
    <w:rsid w:val="00C91312"/>
    <w:rsid w:val="00C925C4"/>
    <w:rsid w:val="00C944B6"/>
    <w:rsid w:val="00C97E8A"/>
    <w:rsid w:val="00CA0F42"/>
    <w:rsid w:val="00CA1261"/>
    <w:rsid w:val="00CA6FF4"/>
    <w:rsid w:val="00CB226F"/>
    <w:rsid w:val="00CB4516"/>
    <w:rsid w:val="00CC15FD"/>
    <w:rsid w:val="00CC4D96"/>
    <w:rsid w:val="00CE1303"/>
    <w:rsid w:val="00CE1E5B"/>
    <w:rsid w:val="00CE5681"/>
    <w:rsid w:val="00CE5CBC"/>
    <w:rsid w:val="00CE6B94"/>
    <w:rsid w:val="00CE6F6C"/>
    <w:rsid w:val="00D00B54"/>
    <w:rsid w:val="00D02D1D"/>
    <w:rsid w:val="00D1044B"/>
    <w:rsid w:val="00D15A85"/>
    <w:rsid w:val="00D30A77"/>
    <w:rsid w:val="00D4784B"/>
    <w:rsid w:val="00D47B5E"/>
    <w:rsid w:val="00D51BA9"/>
    <w:rsid w:val="00D573A9"/>
    <w:rsid w:val="00D60819"/>
    <w:rsid w:val="00D630E4"/>
    <w:rsid w:val="00D66A15"/>
    <w:rsid w:val="00D72733"/>
    <w:rsid w:val="00D730CE"/>
    <w:rsid w:val="00D74E60"/>
    <w:rsid w:val="00D8673F"/>
    <w:rsid w:val="00D93377"/>
    <w:rsid w:val="00D96B19"/>
    <w:rsid w:val="00D96C4F"/>
    <w:rsid w:val="00DB0CFF"/>
    <w:rsid w:val="00DB352E"/>
    <w:rsid w:val="00DB546B"/>
    <w:rsid w:val="00DC24C8"/>
    <w:rsid w:val="00DC2C38"/>
    <w:rsid w:val="00DC5D15"/>
    <w:rsid w:val="00DC7E58"/>
    <w:rsid w:val="00DD1ADD"/>
    <w:rsid w:val="00DD35A5"/>
    <w:rsid w:val="00DD5F29"/>
    <w:rsid w:val="00DE5AC5"/>
    <w:rsid w:val="00DE76BB"/>
    <w:rsid w:val="00DF0797"/>
    <w:rsid w:val="00DF7A21"/>
    <w:rsid w:val="00E231C3"/>
    <w:rsid w:val="00E27B97"/>
    <w:rsid w:val="00E3049B"/>
    <w:rsid w:val="00E31E67"/>
    <w:rsid w:val="00E33FFF"/>
    <w:rsid w:val="00E34603"/>
    <w:rsid w:val="00E36A4E"/>
    <w:rsid w:val="00E40FEE"/>
    <w:rsid w:val="00E46F34"/>
    <w:rsid w:val="00E4764A"/>
    <w:rsid w:val="00E52656"/>
    <w:rsid w:val="00E64247"/>
    <w:rsid w:val="00E64267"/>
    <w:rsid w:val="00E6495E"/>
    <w:rsid w:val="00E71443"/>
    <w:rsid w:val="00E71BE1"/>
    <w:rsid w:val="00E860C5"/>
    <w:rsid w:val="00E91944"/>
    <w:rsid w:val="00E97C05"/>
    <w:rsid w:val="00EB0CB8"/>
    <w:rsid w:val="00EB2A74"/>
    <w:rsid w:val="00EC2929"/>
    <w:rsid w:val="00EC3D4E"/>
    <w:rsid w:val="00ED04F0"/>
    <w:rsid w:val="00ED77BA"/>
    <w:rsid w:val="00EE2FD3"/>
    <w:rsid w:val="00EF2847"/>
    <w:rsid w:val="00EF2CA7"/>
    <w:rsid w:val="00F22710"/>
    <w:rsid w:val="00F32E1B"/>
    <w:rsid w:val="00F33515"/>
    <w:rsid w:val="00F342B6"/>
    <w:rsid w:val="00F35FA8"/>
    <w:rsid w:val="00F36B1D"/>
    <w:rsid w:val="00F373D5"/>
    <w:rsid w:val="00F426A1"/>
    <w:rsid w:val="00F50815"/>
    <w:rsid w:val="00F50C86"/>
    <w:rsid w:val="00F53E93"/>
    <w:rsid w:val="00F558B2"/>
    <w:rsid w:val="00F571CF"/>
    <w:rsid w:val="00F6164B"/>
    <w:rsid w:val="00F63057"/>
    <w:rsid w:val="00F63AA5"/>
    <w:rsid w:val="00F66A15"/>
    <w:rsid w:val="00F72F73"/>
    <w:rsid w:val="00F779C2"/>
    <w:rsid w:val="00F85DAF"/>
    <w:rsid w:val="00F959DB"/>
    <w:rsid w:val="00FA10C1"/>
    <w:rsid w:val="00FA544B"/>
    <w:rsid w:val="00FA62F5"/>
    <w:rsid w:val="00FA7C08"/>
    <w:rsid w:val="00FB1428"/>
    <w:rsid w:val="00FB3701"/>
    <w:rsid w:val="00FC204E"/>
    <w:rsid w:val="00FD4403"/>
    <w:rsid w:val="00FE106E"/>
    <w:rsid w:val="00FE2693"/>
    <w:rsid w:val="00FF00AB"/>
    <w:rsid w:val="00FF43C4"/>
    <w:rsid w:val="00FF6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lang/>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link w:val="4Char"/>
    <w:qFormat/>
    <w:rsid w:val="008464E7"/>
    <w:pPr>
      <w:keepNext/>
      <w:jc w:val="center"/>
      <w:outlineLvl w:val="3"/>
    </w:pPr>
    <w:rPr>
      <w:rFonts w:ascii="Verdana" w:hAnsi="Verdana"/>
      <w:b/>
      <w:bCs/>
      <w:sz w:val="20"/>
      <w:lang/>
    </w:rPr>
  </w:style>
  <w:style w:type="paragraph" w:styleId="5">
    <w:name w:val="heading 5"/>
    <w:basedOn w:val="a"/>
    <w:next w:val="a"/>
    <w:link w:val="5Char"/>
    <w:qFormat/>
    <w:rsid w:val="008464E7"/>
    <w:pPr>
      <w:keepNext/>
      <w:jc w:val="both"/>
      <w:outlineLvl w:val="4"/>
    </w:pPr>
    <w:rPr>
      <w:rFonts w:ascii="Verdana" w:hAnsi="Verdana"/>
      <w:b/>
      <w:bCs/>
      <w:shadow/>
      <w:sz w:val="20"/>
      <w:u w:val="single"/>
      <w:lang w:eastAsia="el-GR"/>
    </w:rPr>
  </w:style>
  <w:style w:type="paragraph" w:styleId="6">
    <w:name w:val="heading 6"/>
    <w:basedOn w:val="a"/>
    <w:next w:val="a"/>
    <w:link w:val="6Char"/>
    <w:qFormat/>
    <w:rsid w:val="008464E7"/>
    <w:pPr>
      <w:keepNext/>
      <w:jc w:val="both"/>
      <w:outlineLvl w:val="5"/>
    </w:pPr>
    <w:rPr>
      <w:rFonts w:ascii="Verdana" w:hAnsi="Verdana"/>
      <w:b/>
      <w:bCs/>
      <w:sz w:val="20"/>
      <w:lang w:eastAsia="el-GR"/>
    </w:rPr>
  </w:style>
  <w:style w:type="paragraph" w:styleId="7">
    <w:name w:val="heading 7"/>
    <w:basedOn w:val="a"/>
    <w:next w:val="a"/>
    <w:link w:val="7Char"/>
    <w:qFormat/>
    <w:rsid w:val="000258D5"/>
    <w:pPr>
      <w:tabs>
        <w:tab w:val="num" w:pos="1296"/>
      </w:tabs>
      <w:spacing w:before="240" w:after="60"/>
      <w:ind w:left="1296" w:hanging="1296"/>
      <w:outlineLvl w:val="6"/>
    </w:pPr>
  </w:style>
  <w:style w:type="paragraph" w:styleId="8">
    <w:name w:val="heading 8"/>
    <w:basedOn w:val="a"/>
    <w:next w:val="a"/>
    <w:link w:val="8Char"/>
    <w:qFormat/>
    <w:rsid w:val="000258D5"/>
    <w:pPr>
      <w:tabs>
        <w:tab w:val="num" w:pos="1440"/>
      </w:tabs>
      <w:spacing w:before="240" w:after="60"/>
      <w:ind w:left="1440" w:hanging="1440"/>
      <w:outlineLvl w:val="7"/>
    </w:pPr>
    <w:rPr>
      <w:i/>
      <w:iCs/>
    </w:rPr>
  </w:style>
  <w:style w:type="paragraph" w:styleId="9">
    <w:name w:val="heading 9"/>
    <w:basedOn w:val="a"/>
    <w:next w:val="a"/>
    <w:link w:val="9Char"/>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2E13BE"/>
    <w:pPr>
      <w:jc w:val="both"/>
    </w:pPr>
    <w:rPr>
      <w:rFonts w:ascii="Verdana" w:hAnsi="Verdana"/>
      <w:sz w:val="22"/>
      <w:lang/>
    </w:rPr>
  </w:style>
  <w:style w:type="table" w:styleId="a4">
    <w:name w:val="Table Grid"/>
    <w:basedOn w:val="a1"/>
    <w:rsid w:val="002E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2E13BE"/>
    <w:rPr>
      <w:color w:val="0000FF"/>
      <w:u w:val="single"/>
    </w:rPr>
  </w:style>
  <w:style w:type="table" w:styleId="Web1">
    <w:name w:val="Table Web 1"/>
    <w:basedOn w:val="a1"/>
    <w:rsid w:val="002E13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link w:val="2Char0"/>
    <w:rsid w:val="008464E7"/>
    <w:pPr>
      <w:jc w:val="both"/>
    </w:pPr>
    <w:rPr>
      <w:rFonts w:ascii="Verdana" w:hAnsi="Verdana"/>
      <w:sz w:val="20"/>
      <w:lang w:eastAsia="el-GR"/>
    </w:rPr>
  </w:style>
  <w:style w:type="paragraph" w:styleId="a8">
    <w:name w:val="Body Text Indent"/>
    <w:basedOn w:val="a"/>
    <w:link w:val="Char0"/>
    <w:rsid w:val="008464E7"/>
    <w:pPr>
      <w:ind w:left="397"/>
      <w:jc w:val="both"/>
      <w:outlineLvl w:val="0"/>
    </w:pPr>
    <w:rPr>
      <w:rFonts w:ascii="Verdana" w:hAnsi="Verdana"/>
      <w:sz w:val="20"/>
      <w:lang w:eastAsia="el-GR"/>
    </w:rPr>
  </w:style>
  <w:style w:type="paragraph" w:styleId="a9">
    <w:name w:val="Title"/>
    <w:basedOn w:val="a"/>
    <w:link w:val="Char1"/>
    <w:qFormat/>
    <w:rsid w:val="008464E7"/>
    <w:pPr>
      <w:jc w:val="center"/>
    </w:pPr>
    <w:rPr>
      <w:rFonts w:ascii="Arial" w:hAnsi="Arial"/>
      <w:b/>
      <w:szCs w:val="20"/>
      <w:u w:val="single"/>
      <w:lang/>
    </w:rPr>
  </w:style>
  <w:style w:type="paragraph" w:customStyle="1" w:styleId="CharChar3CharCharCharCharCharChar">
    <w:name w:val=" 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 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2"/>
    <w:rsid w:val="00E31E67"/>
    <w:rPr>
      <w:rFonts w:ascii="Segoe UI" w:hAnsi="Segoe UI"/>
      <w:sz w:val="18"/>
      <w:szCs w:val="18"/>
      <w:lang/>
    </w:rPr>
  </w:style>
  <w:style w:type="character" w:customStyle="1" w:styleId="Char2">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10"/>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3"/>
    <w:rsid w:val="007F77DA"/>
    <w:rPr>
      <w:sz w:val="20"/>
      <w:szCs w:val="20"/>
      <w:lang/>
    </w:rPr>
  </w:style>
  <w:style w:type="character" w:customStyle="1" w:styleId="Char3">
    <w:name w:val="Κείμενο σημείωσης τέλους Char"/>
    <w:link w:val="ac"/>
    <w:rsid w:val="007F77DA"/>
    <w:rPr>
      <w:lang w:eastAsia="en-US"/>
    </w:rPr>
  </w:style>
  <w:style w:type="character" w:styleId="ad">
    <w:name w:val="endnote reference"/>
    <w:rsid w:val="007F77DA"/>
    <w:rPr>
      <w:vertAlign w:val="superscript"/>
    </w:rPr>
  </w:style>
  <w:style w:type="paragraph" w:styleId="ae">
    <w:name w:val="footnote text"/>
    <w:basedOn w:val="a"/>
    <w:link w:val="Char4"/>
    <w:uiPriority w:val="99"/>
    <w:rsid w:val="00BC3FE3"/>
    <w:rPr>
      <w:sz w:val="20"/>
      <w:szCs w:val="20"/>
      <w:lang/>
    </w:rPr>
  </w:style>
  <w:style w:type="character" w:customStyle="1" w:styleId="Char4">
    <w:name w:val="Κείμενο υποσημείωσης Char"/>
    <w:link w:val="ae"/>
    <w:uiPriority w:val="99"/>
    <w:rsid w:val="00BC3FE3"/>
    <w:rPr>
      <w:lang w:eastAsia="en-US"/>
    </w:rPr>
  </w:style>
  <w:style w:type="character" w:styleId="af">
    <w:name w:val="footnote reference"/>
    <w:uiPriority w:val="99"/>
    <w:rsid w:val="00BC3FE3"/>
    <w:rPr>
      <w:vertAlign w:val="superscript"/>
    </w:rPr>
  </w:style>
  <w:style w:type="character" w:styleId="af0">
    <w:name w:val="Emphasis"/>
    <w:uiPriority w:val="20"/>
    <w:qFormat/>
    <w:rsid w:val="00EF2CA7"/>
    <w:rPr>
      <w:i/>
      <w:iCs/>
    </w:rPr>
  </w:style>
  <w:style w:type="paragraph" w:customStyle="1" w:styleId="ListParagraph">
    <w:name w:val="List Paragraph"/>
    <w:aliases w:val="FooterText,numbered,列出段落"/>
    <w:basedOn w:val="a"/>
    <w:link w:val="ListParagraphChar"/>
    <w:qFormat/>
    <w:rsid w:val="006637A8"/>
    <w:pPr>
      <w:spacing w:after="200" w:line="276" w:lineRule="auto"/>
      <w:ind w:left="720"/>
    </w:pPr>
    <w:rPr>
      <w:rFonts w:ascii="Calibri" w:eastAsia="Calibri" w:hAnsi="Calibri"/>
      <w:sz w:val="20"/>
      <w:szCs w:val="20"/>
      <w:lang w:eastAsia="el-GR"/>
    </w:rPr>
  </w:style>
  <w:style w:type="character" w:customStyle="1" w:styleId="ListParagraphChar">
    <w:name w:val="List Paragraph Char"/>
    <w:aliases w:val="FooterText Char,numbered Char,列出段落 Char"/>
    <w:link w:val="ListParagraph"/>
    <w:locked/>
    <w:rsid w:val="006637A8"/>
    <w:rPr>
      <w:rFonts w:ascii="Calibri" w:eastAsia="Calibri" w:hAnsi="Calibri"/>
      <w:lang w:val="el-GR" w:eastAsia="el-GR" w:bidi="ar-SA"/>
    </w:rPr>
  </w:style>
  <w:style w:type="paragraph" w:customStyle="1" w:styleId="TabletextChar">
    <w:name w:val="Table text Char"/>
    <w:basedOn w:val="a"/>
    <w:link w:val="TabletextCharChar"/>
    <w:semiHidden/>
    <w:rsid w:val="00FF62BC"/>
    <w:pPr>
      <w:widowControl w:val="0"/>
      <w:spacing w:after="120"/>
      <w:jc w:val="both"/>
    </w:pPr>
    <w:rPr>
      <w:rFonts w:ascii="Tahoma" w:hAnsi="Tahoma"/>
      <w:sz w:val="20"/>
      <w:szCs w:val="20"/>
      <w:lang/>
    </w:rPr>
  </w:style>
  <w:style w:type="character" w:customStyle="1" w:styleId="TabletextCharChar">
    <w:name w:val="Table text Char Char"/>
    <w:link w:val="TabletextChar"/>
    <w:semiHidden/>
    <w:locked/>
    <w:rsid w:val="00FF62BC"/>
    <w:rPr>
      <w:rFonts w:ascii="Tahoma" w:hAnsi="Tahoma"/>
      <w:lang/>
    </w:rPr>
  </w:style>
  <w:style w:type="paragraph" w:customStyle="1" w:styleId="Tabletext">
    <w:name w:val="Table text"/>
    <w:basedOn w:val="a"/>
    <w:rsid w:val="00FF62BC"/>
    <w:pPr>
      <w:widowControl w:val="0"/>
      <w:ind w:left="113"/>
      <w:jc w:val="both"/>
    </w:pPr>
    <w:rPr>
      <w:rFonts w:ascii="Tahoma" w:hAnsi="Tahoma"/>
      <w:sz w:val="20"/>
    </w:rPr>
  </w:style>
  <w:style w:type="paragraph" w:customStyle="1" w:styleId="CharCharCharChar">
    <w:name w:val="Char Char Char Char"/>
    <w:basedOn w:val="a"/>
    <w:rsid w:val="00FF62BC"/>
    <w:pPr>
      <w:spacing w:after="160" w:line="240" w:lineRule="exact"/>
      <w:jc w:val="both"/>
    </w:pPr>
    <w:rPr>
      <w:rFonts w:ascii="Verdana" w:hAnsi="Verdana"/>
      <w:sz w:val="20"/>
      <w:szCs w:val="20"/>
      <w:lang w:val="en-US"/>
    </w:rPr>
  </w:style>
  <w:style w:type="paragraph" w:customStyle="1" w:styleId="12">
    <w:name w:val="Παράγραφος λίστας1"/>
    <w:basedOn w:val="a"/>
    <w:uiPriority w:val="34"/>
    <w:qFormat/>
    <w:rsid w:val="00ED77BA"/>
    <w:pPr>
      <w:spacing w:after="120"/>
      <w:ind w:left="720"/>
      <w:contextualSpacing/>
      <w:jc w:val="both"/>
    </w:pPr>
    <w:rPr>
      <w:rFonts w:ascii="Tahoma" w:hAnsi="Tahoma"/>
      <w:sz w:val="22"/>
      <w:szCs w:val="20"/>
    </w:rPr>
  </w:style>
  <w:style w:type="paragraph" w:customStyle="1" w:styleId="Specbody">
    <w:name w:val="Spec_body"/>
    <w:basedOn w:val="a"/>
    <w:rsid w:val="00F72F73"/>
    <w:pPr>
      <w:spacing w:after="120"/>
      <w:jc w:val="center"/>
    </w:pPr>
    <w:rPr>
      <w:sz w:val="22"/>
    </w:rPr>
  </w:style>
  <w:style w:type="character" w:customStyle="1" w:styleId="CharChar4">
    <w:name w:val=" Char Char4"/>
    <w:basedOn w:val="a0"/>
    <w:locked/>
    <w:rsid w:val="00303255"/>
    <w:rPr>
      <w:sz w:val="20"/>
      <w:szCs w:val="20"/>
    </w:rPr>
  </w:style>
  <w:style w:type="character" w:customStyle="1" w:styleId="Bodytext">
    <w:name w:val="Body text_"/>
    <w:link w:val="BodyText28"/>
    <w:rsid w:val="00611357"/>
    <w:rPr>
      <w:rFonts w:ascii="Arial" w:eastAsia="Arial" w:hAnsi="Arial" w:cs="Arial"/>
      <w:shd w:val="clear" w:color="auto" w:fill="FFFFFF"/>
    </w:rPr>
  </w:style>
  <w:style w:type="paragraph" w:customStyle="1" w:styleId="BodyText28">
    <w:name w:val="Body Text28"/>
    <w:basedOn w:val="a"/>
    <w:link w:val="Bodytext"/>
    <w:rsid w:val="00611357"/>
    <w:pPr>
      <w:shd w:val="clear" w:color="auto" w:fill="FFFFFF"/>
      <w:spacing w:before="360" w:after="3240" w:line="365" w:lineRule="exact"/>
      <w:ind w:hanging="680"/>
      <w:jc w:val="right"/>
    </w:pPr>
    <w:rPr>
      <w:rFonts w:ascii="Arial" w:eastAsia="Arial" w:hAnsi="Arial"/>
      <w:sz w:val="20"/>
      <w:szCs w:val="20"/>
      <w:lang/>
    </w:rPr>
  </w:style>
  <w:style w:type="character" w:customStyle="1" w:styleId="Heading3">
    <w:name w:val="Heading #3_"/>
    <w:link w:val="Heading30"/>
    <w:rsid w:val="00611357"/>
    <w:rPr>
      <w:rFonts w:ascii="Tahoma" w:eastAsia="Tahoma" w:hAnsi="Tahoma" w:cs="Tahoma"/>
      <w:sz w:val="21"/>
      <w:szCs w:val="21"/>
      <w:shd w:val="clear" w:color="auto" w:fill="FFFFFF"/>
    </w:rPr>
  </w:style>
  <w:style w:type="paragraph" w:customStyle="1" w:styleId="Heading30">
    <w:name w:val="Heading #3"/>
    <w:basedOn w:val="a"/>
    <w:link w:val="Heading3"/>
    <w:rsid w:val="00611357"/>
    <w:pPr>
      <w:shd w:val="clear" w:color="auto" w:fill="FFFFFF"/>
      <w:spacing w:line="278" w:lineRule="exact"/>
      <w:outlineLvl w:val="2"/>
    </w:pPr>
    <w:rPr>
      <w:rFonts w:ascii="Tahoma" w:eastAsia="Tahoma" w:hAnsi="Tahoma"/>
      <w:sz w:val="21"/>
      <w:szCs w:val="21"/>
      <w:lang/>
    </w:rPr>
  </w:style>
  <w:style w:type="character" w:customStyle="1" w:styleId="FooterChar">
    <w:name w:val="Footer Char"/>
    <w:basedOn w:val="a0"/>
    <w:rsid w:val="00354077"/>
    <w:rPr>
      <w:sz w:val="24"/>
      <w:szCs w:val="24"/>
      <w:lang w:val="el-GR" w:eastAsia="el-GR"/>
    </w:rPr>
  </w:style>
  <w:style w:type="character" w:customStyle="1" w:styleId="WW8Num1z0">
    <w:name w:val="WW8Num1z0"/>
    <w:rsid w:val="00FA62F5"/>
  </w:style>
  <w:style w:type="character" w:customStyle="1" w:styleId="WW8Num1z1">
    <w:name w:val="WW8Num1z1"/>
    <w:rsid w:val="00FA62F5"/>
  </w:style>
  <w:style w:type="character" w:customStyle="1" w:styleId="WW8Num1z2">
    <w:name w:val="WW8Num1z2"/>
    <w:rsid w:val="00FA62F5"/>
  </w:style>
  <w:style w:type="character" w:customStyle="1" w:styleId="WW8Num1z3">
    <w:name w:val="WW8Num1z3"/>
    <w:rsid w:val="00FA62F5"/>
  </w:style>
  <w:style w:type="character" w:customStyle="1" w:styleId="WW8Num1z4">
    <w:name w:val="WW8Num1z4"/>
    <w:rsid w:val="00FA62F5"/>
  </w:style>
  <w:style w:type="character" w:customStyle="1" w:styleId="WW8Num1z5">
    <w:name w:val="WW8Num1z5"/>
    <w:rsid w:val="00FA62F5"/>
  </w:style>
  <w:style w:type="character" w:customStyle="1" w:styleId="WW8Num1z6">
    <w:name w:val="WW8Num1z6"/>
    <w:rsid w:val="00FA62F5"/>
  </w:style>
  <w:style w:type="character" w:customStyle="1" w:styleId="WW8Num1z7">
    <w:name w:val="WW8Num1z7"/>
    <w:rsid w:val="00FA62F5"/>
  </w:style>
  <w:style w:type="character" w:customStyle="1" w:styleId="WW8Num1z8">
    <w:name w:val="WW8Num1z8"/>
    <w:rsid w:val="00FA62F5"/>
  </w:style>
  <w:style w:type="character" w:customStyle="1" w:styleId="WW8Num2z0">
    <w:name w:val="WW8Num2z0"/>
    <w:rsid w:val="00FA62F5"/>
  </w:style>
  <w:style w:type="character" w:customStyle="1" w:styleId="WW8Num2z1">
    <w:name w:val="WW8Num2z1"/>
    <w:rsid w:val="00FA62F5"/>
  </w:style>
  <w:style w:type="character" w:customStyle="1" w:styleId="WW8Num2z2">
    <w:name w:val="WW8Num2z2"/>
    <w:rsid w:val="00FA62F5"/>
  </w:style>
  <w:style w:type="character" w:customStyle="1" w:styleId="WW8Num2z3">
    <w:name w:val="WW8Num2z3"/>
    <w:rsid w:val="00FA62F5"/>
  </w:style>
  <w:style w:type="character" w:customStyle="1" w:styleId="WW8Num2z4">
    <w:name w:val="WW8Num2z4"/>
    <w:rsid w:val="00FA62F5"/>
  </w:style>
  <w:style w:type="character" w:customStyle="1" w:styleId="WW8Num2z5">
    <w:name w:val="WW8Num2z5"/>
    <w:rsid w:val="00FA62F5"/>
  </w:style>
  <w:style w:type="character" w:customStyle="1" w:styleId="WW8Num2z6">
    <w:name w:val="WW8Num2z6"/>
    <w:rsid w:val="00FA62F5"/>
  </w:style>
  <w:style w:type="character" w:customStyle="1" w:styleId="WW8Num2z7">
    <w:name w:val="WW8Num2z7"/>
    <w:rsid w:val="00FA62F5"/>
  </w:style>
  <w:style w:type="character" w:customStyle="1" w:styleId="WW8Num2z8">
    <w:name w:val="WW8Num2z8"/>
    <w:rsid w:val="00FA62F5"/>
  </w:style>
  <w:style w:type="character" w:customStyle="1" w:styleId="WW8Num3z0">
    <w:name w:val="WW8Num3z0"/>
    <w:rsid w:val="00FA62F5"/>
  </w:style>
  <w:style w:type="character" w:customStyle="1" w:styleId="WW8Num4z0">
    <w:name w:val="WW8Num4z0"/>
    <w:rsid w:val="00FA62F5"/>
  </w:style>
  <w:style w:type="character" w:customStyle="1" w:styleId="WW8Num5z0">
    <w:name w:val="WW8Num5z0"/>
    <w:rsid w:val="00FA62F5"/>
    <w:rPr>
      <w:rFonts w:ascii="Times New Roman" w:hAnsi="Times New Roman" w:cs="Times New Roman"/>
      <w:sz w:val="22"/>
      <w:szCs w:val="24"/>
    </w:rPr>
  </w:style>
  <w:style w:type="character" w:customStyle="1" w:styleId="WW8Num5z1">
    <w:name w:val="WW8Num5z1"/>
    <w:rsid w:val="00FA62F5"/>
  </w:style>
  <w:style w:type="character" w:customStyle="1" w:styleId="WW8Num5z2">
    <w:name w:val="WW8Num5z2"/>
    <w:rsid w:val="00FA62F5"/>
  </w:style>
  <w:style w:type="character" w:customStyle="1" w:styleId="WW8Num5z3">
    <w:name w:val="WW8Num5z3"/>
    <w:rsid w:val="00FA62F5"/>
  </w:style>
  <w:style w:type="character" w:customStyle="1" w:styleId="WW8Num5z4">
    <w:name w:val="WW8Num5z4"/>
    <w:rsid w:val="00FA62F5"/>
  </w:style>
  <w:style w:type="character" w:customStyle="1" w:styleId="WW8Num5z5">
    <w:name w:val="WW8Num5z5"/>
    <w:rsid w:val="00FA62F5"/>
  </w:style>
  <w:style w:type="character" w:customStyle="1" w:styleId="WW8Num5z6">
    <w:name w:val="WW8Num5z6"/>
    <w:rsid w:val="00FA62F5"/>
  </w:style>
  <w:style w:type="character" w:customStyle="1" w:styleId="WW8Num5z7">
    <w:name w:val="WW8Num5z7"/>
    <w:rsid w:val="00FA62F5"/>
  </w:style>
  <w:style w:type="character" w:customStyle="1" w:styleId="WW8Num5z8">
    <w:name w:val="WW8Num5z8"/>
    <w:rsid w:val="00FA62F5"/>
  </w:style>
  <w:style w:type="character" w:customStyle="1" w:styleId="WW8Num6z0">
    <w:name w:val="WW8Num6z0"/>
    <w:rsid w:val="00FA62F5"/>
    <w:rPr>
      <w:rFonts w:ascii="Times New Roman" w:hAnsi="Times New Roman" w:cs="Times New Roman"/>
    </w:rPr>
  </w:style>
  <w:style w:type="character" w:customStyle="1" w:styleId="WW8Num6z1">
    <w:name w:val="WW8Num6z1"/>
    <w:rsid w:val="00FA62F5"/>
  </w:style>
  <w:style w:type="character" w:customStyle="1" w:styleId="WW8Num6z2">
    <w:name w:val="WW8Num6z2"/>
    <w:rsid w:val="00FA62F5"/>
  </w:style>
  <w:style w:type="character" w:customStyle="1" w:styleId="WW8Num6z3">
    <w:name w:val="WW8Num6z3"/>
    <w:rsid w:val="00FA62F5"/>
  </w:style>
  <w:style w:type="character" w:customStyle="1" w:styleId="WW8Num6z4">
    <w:name w:val="WW8Num6z4"/>
    <w:rsid w:val="00FA62F5"/>
  </w:style>
  <w:style w:type="character" w:customStyle="1" w:styleId="WW8Num6z5">
    <w:name w:val="WW8Num6z5"/>
    <w:rsid w:val="00FA62F5"/>
  </w:style>
  <w:style w:type="character" w:customStyle="1" w:styleId="WW8Num6z6">
    <w:name w:val="WW8Num6z6"/>
    <w:rsid w:val="00FA62F5"/>
  </w:style>
  <w:style w:type="character" w:customStyle="1" w:styleId="WW8Num6z7">
    <w:name w:val="WW8Num6z7"/>
    <w:rsid w:val="00FA62F5"/>
  </w:style>
  <w:style w:type="character" w:customStyle="1" w:styleId="WW8Num6z8">
    <w:name w:val="WW8Num6z8"/>
    <w:rsid w:val="00FA62F5"/>
  </w:style>
  <w:style w:type="character" w:customStyle="1" w:styleId="WW8Num7z0">
    <w:name w:val="WW8Num7z0"/>
    <w:rsid w:val="00FA62F5"/>
  </w:style>
  <w:style w:type="character" w:customStyle="1" w:styleId="WW8Num7z1">
    <w:name w:val="WW8Num7z1"/>
    <w:rsid w:val="00FA62F5"/>
  </w:style>
  <w:style w:type="character" w:customStyle="1" w:styleId="WW8Num7z2">
    <w:name w:val="WW8Num7z2"/>
    <w:rsid w:val="00FA62F5"/>
  </w:style>
  <w:style w:type="character" w:customStyle="1" w:styleId="WW8Num7z3">
    <w:name w:val="WW8Num7z3"/>
    <w:rsid w:val="00FA62F5"/>
  </w:style>
  <w:style w:type="character" w:customStyle="1" w:styleId="WW8Num7z4">
    <w:name w:val="WW8Num7z4"/>
    <w:rsid w:val="00FA62F5"/>
  </w:style>
  <w:style w:type="character" w:customStyle="1" w:styleId="WW8Num7z5">
    <w:name w:val="WW8Num7z5"/>
    <w:rsid w:val="00FA62F5"/>
  </w:style>
  <w:style w:type="character" w:customStyle="1" w:styleId="WW8Num7z6">
    <w:name w:val="WW8Num7z6"/>
    <w:rsid w:val="00FA62F5"/>
  </w:style>
  <w:style w:type="character" w:customStyle="1" w:styleId="WW8Num7z7">
    <w:name w:val="WW8Num7z7"/>
    <w:rsid w:val="00FA62F5"/>
  </w:style>
  <w:style w:type="character" w:customStyle="1" w:styleId="WW8Num7z8">
    <w:name w:val="WW8Num7z8"/>
    <w:rsid w:val="00FA62F5"/>
  </w:style>
  <w:style w:type="character" w:customStyle="1" w:styleId="WW8Num8z0">
    <w:name w:val="WW8Num8z0"/>
    <w:rsid w:val="00FA62F5"/>
    <w:rPr>
      <w:rFonts w:cs="Calibri"/>
      <w:b w:val="0"/>
      <w:bCs w:val="0"/>
      <w:i w:val="0"/>
      <w:iCs w:val="0"/>
      <w:color w:val="000000"/>
      <w:sz w:val="22"/>
      <w:szCs w:val="22"/>
    </w:rPr>
  </w:style>
  <w:style w:type="character" w:customStyle="1" w:styleId="WW8Num8z1">
    <w:name w:val="WW8Num8z1"/>
    <w:rsid w:val="00FA62F5"/>
  </w:style>
  <w:style w:type="character" w:customStyle="1" w:styleId="WW8Num8z2">
    <w:name w:val="WW8Num8z2"/>
    <w:rsid w:val="00FA62F5"/>
  </w:style>
  <w:style w:type="character" w:customStyle="1" w:styleId="WW8Num8z3">
    <w:name w:val="WW8Num8z3"/>
    <w:rsid w:val="00FA62F5"/>
  </w:style>
  <w:style w:type="character" w:customStyle="1" w:styleId="WW8Num8z4">
    <w:name w:val="WW8Num8z4"/>
    <w:rsid w:val="00FA62F5"/>
  </w:style>
  <w:style w:type="character" w:customStyle="1" w:styleId="WW8Num8z5">
    <w:name w:val="WW8Num8z5"/>
    <w:rsid w:val="00FA62F5"/>
  </w:style>
  <w:style w:type="character" w:customStyle="1" w:styleId="WW8Num8z6">
    <w:name w:val="WW8Num8z6"/>
    <w:rsid w:val="00FA62F5"/>
  </w:style>
  <w:style w:type="character" w:customStyle="1" w:styleId="WW8Num8z7">
    <w:name w:val="WW8Num8z7"/>
    <w:rsid w:val="00FA62F5"/>
  </w:style>
  <w:style w:type="character" w:customStyle="1" w:styleId="WW8Num8z8">
    <w:name w:val="WW8Num8z8"/>
    <w:rsid w:val="00FA62F5"/>
  </w:style>
  <w:style w:type="character" w:customStyle="1" w:styleId="WW8Num4z1">
    <w:name w:val="WW8Num4z1"/>
    <w:rsid w:val="00FA62F5"/>
  </w:style>
  <w:style w:type="character" w:customStyle="1" w:styleId="WW8Num4z2">
    <w:name w:val="WW8Num4z2"/>
    <w:rsid w:val="00FA62F5"/>
  </w:style>
  <w:style w:type="character" w:customStyle="1" w:styleId="WW8Num4z3">
    <w:name w:val="WW8Num4z3"/>
    <w:rsid w:val="00FA62F5"/>
  </w:style>
  <w:style w:type="character" w:customStyle="1" w:styleId="WW8Num4z4">
    <w:name w:val="WW8Num4z4"/>
    <w:rsid w:val="00FA62F5"/>
  </w:style>
  <w:style w:type="character" w:customStyle="1" w:styleId="WW8Num4z5">
    <w:name w:val="WW8Num4z5"/>
    <w:rsid w:val="00FA62F5"/>
  </w:style>
  <w:style w:type="character" w:customStyle="1" w:styleId="WW8Num4z6">
    <w:name w:val="WW8Num4z6"/>
    <w:rsid w:val="00FA62F5"/>
  </w:style>
  <w:style w:type="character" w:customStyle="1" w:styleId="WW8Num4z7">
    <w:name w:val="WW8Num4z7"/>
    <w:rsid w:val="00FA62F5"/>
  </w:style>
  <w:style w:type="character" w:customStyle="1" w:styleId="WW8Num4z8">
    <w:name w:val="WW8Num4z8"/>
    <w:rsid w:val="00FA62F5"/>
  </w:style>
  <w:style w:type="character" w:customStyle="1" w:styleId="WW8Num9z0">
    <w:name w:val="WW8Num9z0"/>
    <w:rsid w:val="00FA62F5"/>
  </w:style>
  <w:style w:type="character" w:customStyle="1" w:styleId="WW8Num9z1">
    <w:name w:val="WW8Num9z1"/>
    <w:rsid w:val="00FA62F5"/>
  </w:style>
  <w:style w:type="character" w:customStyle="1" w:styleId="WW8Num9z2">
    <w:name w:val="WW8Num9z2"/>
    <w:rsid w:val="00FA62F5"/>
  </w:style>
  <w:style w:type="character" w:customStyle="1" w:styleId="WW8Num9z3">
    <w:name w:val="WW8Num9z3"/>
    <w:rsid w:val="00FA62F5"/>
  </w:style>
  <w:style w:type="character" w:customStyle="1" w:styleId="WW8Num9z4">
    <w:name w:val="WW8Num9z4"/>
    <w:rsid w:val="00FA62F5"/>
  </w:style>
  <w:style w:type="character" w:customStyle="1" w:styleId="WW8Num9z5">
    <w:name w:val="WW8Num9z5"/>
    <w:rsid w:val="00FA62F5"/>
  </w:style>
  <w:style w:type="character" w:customStyle="1" w:styleId="WW8Num9z6">
    <w:name w:val="WW8Num9z6"/>
    <w:rsid w:val="00FA62F5"/>
  </w:style>
  <w:style w:type="character" w:customStyle="1" w:styleId="WW8Num9z7">
    <w:name w:val="WW8Num9z7"/>
    <w:rsid w:val="00FA62F5"/>
  </w:style>
  <w:style w:type="character" w:customStyle="1" w:styleId="WW8Num9z8">
    <w:name w:val="WW8Num9z8"/>
    <w:rsid w:val="00FA62F5"/>
  </w:style>
  <w:style w:type="character" w:customStyle="1" w:styleId="40">
    <w:name w:val="Προεπιλεγμένη γραμματοσειρά4"/>
    <w:rsid w:val="00FA62F5"/>
  </w:style>
  <w:style w:type="character" w:customStyle="1" w:styleId="WW8Num10z0">
    <w:name w:val="WW8Num10z0"/>
    <w:rsid w:val="00FA62F5"/>
  </w:style>
  <w:style w:type="character" w:customStyle="1" w:styleId="WW8Num10z1">
    <w:name w:val="WW8Num10z1"/>
    <w:rsid w:val="00FA62F5"/>
  </w:style>
  <w:style w:type="character" w:customStyle="1" w:styleId="WW8Num10z2">
    <w:name w:val="WW8Num10z2"/>
    <w:rsid w:val="00FA62F5"/>
  </w:style>
  <w:style w:type="character" w:customStyle="1" w:styleId="WW8Num10z3">
    <w:name w:val="WW8Num10z3"/>
    <w:rsid w:val="00FA62F5"/>
  </w:style>
  <w:style w:type="character" w:customStyle="1" w:styleId="WW8Num10z4">
    <w:name w:val="WW8Num10z4"/>
    <w:rsid w:val="00FA62F5"/>
  </w:style>
  <w:style w:type="character" w:customStyle="1" w:styleId="WW8Num10z5">
    <w:name w:val="WW8Num10z5"/>
    <w:rsid w:val="00FA62F5"/>
  </w:style>
  <w:style w:type="character" w:customStyle="1" w:styleId="WW8Num10z6">
    <w:name w:val="WW8Num10z6"/>
    <w:rsid w:val="00FA62F5"/>
  </w:style>
  <w:style w:type="character" w:customStyle="1" w:styleId="WW8Num10z7">
    <w:name w:val="WW8Num10z7"/>
    <w:rsid w:val="00FA62F5"/>
  </w:style>
  <w:style w:type="character" w:customStyle="1" w:styleId="WW8Num10z8">
    <w:name w:val="WW8Num10z8"/>
    <w:rsid w:val="00FA62F5"/>
  </w:style>
  <w:style w:type="character" w:customStyle="1" w:styleId="30">
    <w:name w:val="Προεπιλεγμένη γραμματοσειρά3"/>
    <w:rsid w:val="00FA62F5"/>
  </w:style>
  <w:style w:type="character" w:customStyle="1" w:styleId="WW8Num3z1">
    <w:name w:val="WW8Num3z1"/>
    <w:rsid w:val="00FA62F5"/>
  </w:style>
  <w:style w:type="character" w:customStyle="1" w:styleId="WW8Num3z2">
    <w:name w:val="WW8Num3z2"/>
    <w:rsid w:val="00FA62F5"/>
  </w:style>
  <w:style w:type="character" w:customStyle="1" w:styleId="WW8Num3z3">
    <w:name w:val="WW8Num3z3"/>
    <w:rsid w:val="00FA62F5"/>
  </w:style>
  <w:style w:type="character" w:customStyle="1" w:styleId="WW8Num3z4">
    <w:name w:val="WW8Num3z4"/>
    <w:rsid w:val="00FA62F5"/>
  </w:style>
  <w:style w:type="character" w:customStyle="1" w:styleId="WW8Num3z5">
    <w:name w:val="WW8Num3z5"/>
    <w:rsid w:val="00FA62F5"/>
  </w:style>
  <w:style w:type="character" w:customStyle="1" w:styleId="WW8Num3z6">
    <w:name w:val="WW8Num3z6"/>
    <w:rsid w:val="00FA62F5"/>
  </w:style>
  <w:style w:type="character" w:customStyle="1" w:styleId="WW8Num3z7">
    <w:name w:val="WW8Num3z7"/>
    <w:rsid w:val="00FA62F5"/>
  </w:style>
  <w:style w:type="character" w:customStyle="1" w:styleId="WW8Num3z8">
    <w:name w:val="WW8Num3z8"/>
    <w:rsid w:val="00FA62F5"/>
  </w:style>
  <w:style w:type="character" w:customStyle="1" w:styleId="WW8Num11z0">
    <w:name w:val="WW8Num11z0"/>
    <w:rsid w:val="00FA62F5"/>
  </w:style>
  <w:style w:type="character" w:customStyle="1" w:styleId="WW8Num11z1">
    <w:name w:val="WW8Num11z1"/>
    <w:rsid w:val="00FA62F5"/>
  </w:style>
  <w:style w:type="character" w:customStyle="1" w:styleId="WW8Num11z2">
    <w:name w:val="WW8Num11z2"/>
    <w:rsid w:val="00FA62F5"/>
  </w:style>
  <w:style w:type="character" w:customStyle="1" w:styleId="WW8Num11z3">
    <w:name w:val="WW8Num11z3"/>
    <w:rsid w:val="00FA62F5"/>
  </w:style>
  <w:style w:type="character" w:customStyle="1" w:styleId="WW8Num11z4">
    <w:name w:val="WW8Num11z4"/>
    <w:rsid w:val="00FA62F5"/>
  </w:style>
  <w:style w:type="character" w:customStyle="1" w:styleId="WW8Num11z5">
    <w:name w:val="WW8Num11z5"/>
    <w:rsid w:val="00FA62F5"/>
  </w:style>
  <w:style w:type="character" w:customStyle="1" w:styleId="WW8Num11z6">
    <w:name w:val="WW8Num11z6"/>
    <w:rsid w:val="00FA62F5"/>
  </w:style>
  <w:style w:type="character" w:customStyle="1" w:styleId="WW8Num11z7">
    <w:name w:val="WW8Num11z7"/>
    <w:rsid w:val="00FA62F5"/>
  </w:style>
  <w:style w:type="character" w:customStyle="1" w:styleId="WW8Num11z8">
    <w:name w:val="WW8Num11z8"/>
    <w:rsid w:val="00FA62F5"/>
  </w:style>
  <w:style w:type="character" w:customStyle="1" w:styleId="WW8Num12z0">
    <w:name w:val="WW8Num12z0"/>
    <w:rsid w:val="00FA62F5"/>
  </w:style>
  <w:style w:type="character" w:customStyle="1" w:styleId="WW8Num12z1">
    <w:name w:val="WW8Num12z1"/>
    <w:rsid w:val="00FA62F5"/>
  </w:style>
  <w:style w:type="character" w:customStyle="1" w:styleId="WW8Num12z2">
    <w:name w:val="WW8Num12z2"/>
    <w:rsid w:val="00FA62F5"/>
  </w:style>
  <w:style w:type="character" w:customStyle="1" w:styleId="WW8Num12z3">
    <w:name w:val="WW8Num12z3"/>
    <w:rsid w:val="00FA62F5"/>
  </w:style>
  <w:style w:type="character" w:customStyle="1" w:styleId="WW8Num12z4">
    <w:name w:val="WW8Num12z4"/>
    <w:rsid w:val="00FA62F5"/>
  </w:style>
  <w:style w:type="character" w:customStyle="1" w:styleId="WW8Num12z5">
    <w:name w:val="WW8Num12z5"/>
    <w:rsid w:val="00FA62F5"/>
  </w:style>
  <w:style w:type="character" w:customStyle="1" w:styleId="WW8Num12z6">
    <w:name w:val="WW8Num12z6"/>
    <w:rsid w:val="00FA62F5"/>
  </w:style>
  <w:style w:type="character" w:customStyle="1" w:styleId="WW8Num12z7">
    <w:name w:val="WW8Num12z7"/>
    <w:rsid w:val="00FA62F5"/>
  </w:style>
  <w:style w:type="character" w:customStyle="1" w:styleId="WW8Num12z8">
    <w:name w:val="WW8Num12z8"/>
    <w:rsid w:val="00FA62F5"/>
  </w:style>
  <w:style w:type="character" w:customStyle="1" w:styleId="22">
    <w:name w:val="Προεπιλεγμένη γραμματοσειρά2"/>
    <w:rsid w:val="00FA62F5"/>
  </w:style>
  <w:style w:type="character" w:customStyle="1" w:styleId="13">
    <w:name w:val="Προεπιλεγμένη γραμματοσειρά1"/>
    <w:rsid w:val="00FA62F5"/>
  </w:style>
  <w:style w:type="character" w:customStyle="1" w:styleId="DefaultParagraphFont">
    <w:name w:val="Default Paragraph Font"/>
    <w:rsid w:val="00FA62F5"/>
  </w:style>
  <w:style w:type="character" w:customStyle="1" w:styleId="Char5">
    <w:name w:val="Κεφαλίδα Char"/>
    <w:rsid w:val="00FA62F5"/>
    <w:rPr>
      <w:rFonts w:ascii="Calibri" w:eastAsia="Times New Roman" w:hAnsi="Calibri" w:cs="Times New Roman"/>
    </w:rPr>
  </w:style>
  <w:style w:type="character" w:customStyle="1" w:styleId="Char10">
    <w:name w:val="Κεφαλίδα Char1"/>
    <w:rsid w:val="00FA62F5"/>
    <w:rPr>
      <w:rFonts w:ascii="Calibri" w:eastAsia="Calibri" w:hAnsi="Calibri" w:cs="Times New Roman"/>
    </w:rPr>
  </w:style>
  <w:style w:type="character" w:customStyle="1" w:styleId="1Char">
    <w:name w:val="Επικεφαλίδα 1 Char"/>
    <w:rsid w:val="00FA62F5"/>
    <w:rPr>
      <w:rFonts w:ascii="Candara" w:eastAsia="Times New Roman" w:hAnsi="Candara" w:cs="Candara"/>
      <w:b/>
      <w:bCs/>
      <w:sz w:val="26"/>
      <w:szCs w:val="22"/>
    </w:rPr>
  </w:style>
  <w:style w:type="character" w:customStyle="1" w:styleId="Char6">
    <w:name w:val="Υποσέλιδο Char"/>
    <w:rsid w:val="00FA62F5"/>
    <w:rPr>
      <w:rFonts w:eastAsia="Times New Roman"/>
      <w:sz w:val="22"/>
      <w:szCs w:val="22"/>
    </w:rPr>
  </w:style>
  <w:style w:type="character" w:customStyle="1" w:styleId="3Char">
    <w:name w:val="Επικεφαλίδα 3 Char"/>
    <w:rsid w:val="00FA62F5"/>
    <w:rPr>
      <w:rFonts w:ascii="Candara" w:hAnsi="Candara" w:cs="Candara"/>
      <w:b/>
      <w:bCs/>
      <w:i/>
      <w:sz w:val="22"/>
      <w:szCs w:val="22"/>
    </w:rPr>
  </w:style>
  <w:style w:type="character" w:customStyle="1" w:styleId="ListLabel1">
    <w:name w:val="ListLabel 1"/>
    <w:rsid w:val="00FA62F5"/>
    <w:rPr>
      <w:rFonts w:cs="Courier New"/>
    </w:rPr>
  </w:style>
  <w:style w:type="character" w:customStyle="1" w:styleId="af1">
    <w:name w:val="Χαρακτήρες αρίθμησης"/>
    <w:rsid w:val="00FA62F5"/>
  </w:style>
  <w:style w:type="character" w:customStyle="1" w:styleId="af2">
    <w:name w:val="Χαρακτήρες υποσημείωσης"/>
    <w:rsid w:val="00FA62F5"/>
  </w:style>
  <w:style w:type="character" w:customStyle="1" w:styleId="af3">
    <w:name w:val="Κουκκίδες"/>
    <w:rsid w:val="00FA62F5"/>
    <w:rPr>
      <w:rFonts w:ascii="OpenSymbol" w:eastAsia="OpenSymbol" w:hAnsi="OpenSymbol" w:cs="OpenSymbol"/>
    </w:rPr>
  </w:style>
  <w:style w:type="character" w:customStyle="1" w:styleId="WW8Num20z0">
    <w:name w:val="WW8Num20z0"/>
    <w:rsid w:val="00FA62F5"/>
    <w:rPr>
      <w:rFonts w:ascii="Times New Roman" w:hAnsi="Times New Roman" w:cs="Times New Roman"/>
      <w:sz w:val="22"/>
      <w:szCs w:val="24"/>
    </w:rPr>
  </w:style>
  <w:style w:type="character" w:customStyle="1" w:styleId="WW8Num20z1">
    <w:name w:val="WW8Num20z1"/>
    <w:rsid w:val="00FA62F5"/>
  </w:style>
  <w:style w:type="character" w:customStyle="1" w:styleId="WW8Num20z2">
    <w:name w:val="WW8Num20z2"/>
    <w:rsid w:val="00FA62F5"/>
  </w:style>
  <w:style w:type="character" w:customStyle="1" w:styleId="WW8Num20z3">
    <w:name w:val="WW8Num20z3"/>
    <w:rsid w:val="00FA62F5"/>
  </w:style>
  <w:style w:type="character" w:customStyle="1" w:styleId="WW8Num20z4">
    <w:name w:val="WW8Num20z4"/>
    <w:rsid w:val="00FA62F5"/>
  </w:style>
  <w:style w:type="character" w:customStyle="1" w:styleId="WW8Num20z5">
    <w:name w:val="WW8Num20z5"/>
    <w:rsid w:val="00FA62F5"/>
  </w:style>
  <w:style w:type="character" w:customStyle="1" w:styleId="WW8Num20z6">
    <w:name w:val="WW8Num20z6"/>
    <w:rsid w:val="00FA62F5"/>
  </w:style>
  <w:style w:type="character" w:customStyle="1" w:styleId="WW8Num20z7">
    <w:name w:val="WW8Num20z7"/>
    <w:rsid w:val="00FA62F5"/>
  </w:style>
  <w:style w:type="character" w:customStyle="1" w:styleId="WW8Num20z8">
    <w:name w:val="WW8Num20z8"/>
    <w:rsid w:val="00FA62F5"/>
  </w:style>
  <w:style w:type="character" w:customStyle="1" w:styleId="WW8Num21z0">
    <w:name w:val="WW8Num21z0"/>
    <w:rsid w:val="00FA62F5"/>
    <w:rPr>
      <w:rFonts w:ascii="Times New Roman" w:hAnsi="Times New Roman" w:cs="Times New Roman"/>
    </w:rPr>
  </w:style>
  <w:style w:type="character" w:customStyle="1" w:styleId="WW8Num21z1">
    <w:name w:val="WW8Num21z1"/>
    <w:rsid w:val="00FA62F5"/>
  </w:style>
  <w:style w:type="character" w:customStyle="1" w:styleId="WW8Num21z2">
    <w:name w:val="WW8Num21z2"/>
    <w:rsid w:val="00FA62F5"/>
  </w:style>
  <w:style w:type="character" w:customStyle="1" w:styleId="WW8Num21z3">
    <w:name w:val="WW8Num21z3"/>
    <w:rsid w:val="00FA62F5"/>
  </w:style>
  <w:style w:type="character" w:customStyle="1" w:styleId="WW8Num21z4">
    <w:name w:val="WW8Num21z4"/>
    <w:rsid w:val="00FA62F5"/>
  </w:style>
  <w:style w:type="character" w:customStyle="1" w:styleId="WW8Num21z5">
    <w:name w:val="WW8Num21z5"/>
    <w:rsid w:val="00FA62F5"/>
  </w:style>
  <w:style w:type="character" w:customStyle="1" w:styleId="WW8Num21z6">
    <w:name w:val="WW8Num21z6"/>
    <w:rsid w:val="00FA62F5"/>
  </w:style>
  <w:style w:type="character" w:customStyle="1" w:styleId="WW8Num21z7">
    <w:name w:val="WW8Num21z7"/>
    <w:rsid w:val="00FA62F5"/>
  </w:style>
  <w:style w:type="character" w:customStyle="1" w:styleId="WW8Num21z8">
    <w:name w:val="WW8Num21z8"/>
    <w:rsid w:val="00FA62F5"/>
  </w:style>
  <w:style w:type="character" w:customStyle="1" w:styleId="WW8Num23z0">
    <w:name w:val="WW8Num23z0"/>
    <w:rsid w:val="00FA62F5"/>
  </w:style>
  <w:style w:type="character" w:customStyle="1" w:styleId="WW8Num23z1">
    <w:name w:val="WW8Num23z1"/>
    <w:rsid w:val="00FA62F5"/>
  </w:style>
  <w:style w:type="character" w:customStyle="1" w:styleId="WW8Num23z2">
    <w:name w:val="WW8Num23z2"/>
    <w:rsid w:val="00FA62F5"/>
  </w:style>
  <w:style w:type="character" w:customStyle="1" w:styleId="WW8Num23z3">
    <w:name w:val="WW8Num23z3"/>
    <w:rsid w:val="00FA62F5"/>
  </w:style>
  <w:style w:type="character" w:customStyle="1" w:styleId="WW8Num23z4">
    <w:name w:val="WW8Num23z4"/>
    <w:rsid w:val="00FA62F5"/>
  </w:style>
  <w:style w:type="character" w:customStyle="1" w:styleId="WW8Num23z5">
    <w:name w:val="WW8Num23z5"/>
    <w:rsid w:val="00FA62F5"/>
  </w:style>
  <w:style w:type="character" w:customStyle="1" w:styleId="WW8Num23z6">
    <w:name w:val="WW8Num23z6"/>
    <w:rsid w:val="00FA62F5"/>
  </w:style>
  <w:style w:type="character" w:customStyle="1" w:styleId="WW8Num23z7">
    <w:name w:val="WW8Num23z7"/>
    <w:rsid w:val="00FA62F5"/>
  </w:style>
  <w:style w:type="character" w:customStyle="1" w:styleId="WW8Num23z8">
    <w:name w:val="WW8Num23z8"/>
    <w:rsid w:val="00FA62F5"/>
  </w:style>
  <w:style w:type="character" w:customStyle="1" w:styleId="af4">
    <w:name w:val="Σύμβολο υποσημείωσης"/>
    <w:rsid w:val="00FA62F5"/>
    <w:rPr>
      <w:vertAlign w:val="superscript"/>
    </w:rPr>
  </w:style>
  <w:style w:type="character" w:customStyle="1" w:styleId="DeltaViewInsertion">
    <w:name w:val="DeltaView Insertion"/>
    <w:rsid w:val="00FA62F5"/>
    <w:rPr>
      <w:b/>
      <w:i/>
      <w:spacing w:val="0"/>
      <w:lang w:val="el-GR"/>
    </w:rPr>
  </w:style>
  <w:style w:type="character" w:customStyle="1" w:styleId="NormalBoldChar">
    <w:name w:val="NormalBold Char"/>
    <w:rsid w:val="00FA62F5"/>
    <w:rPr>
      <w:rFonts w:ascii="Times New Roman" w:eastAsia="Times New Roman" w:hAnsi="Times New Roman" w:cs="Times New Roman"/>
      <w:b/>
      <w:sz w:val="24"/>
      <w:lang w:val="el-GR"/>
    </w:rPr>
  </w:style>
  <w:style w:type="character" w:customStyle="1" w:styleId="af5">
    <w:name w:val="Χαρακτήρες σημείωσης τέλους"/>
    <w:rsid w:val="00FA62F5"/>
    <w:rPr>
      <w:vertAlign w:val="superscript"/>
    </w:rPr>
  </w:style>
  <w:style w:type="character" w:customStyle="1" w:styleId="WW-">
    <w:name w:val="WW-Χαρακτήρες σημείωσης τέλους"/>
    <w:rsid w:val="00FA62F5"/>
  </w:style>
  <w:style w:type="paragraph" w:customStyle="1" w:styleId="af6">
    <w:name w:val="Επικεφαλίδα"/>
    <w:basedOn w:val="a"/>
    <w:next w:val="a3"/>
    <w:rsid w:val="00FA62F5"/>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3"/>
    <w:rsid w:val="00FA62F5"/>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f9">
    <w:name w:val="Ευρετήριο"/>
    <w:basedOn w:val="a"/>
    <w:rsid w:val="00FA62F5"/>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1">
    <w:name w:val="Λεζάντα3"/>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3">
    <w:name w:val="Λεζάντα2"/>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4">
    <w:name w:val="Λεζάντα1"/>
    <w:basedOn w:val="a"/>
    <w:rsid w:val="00FA62F5"/>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
    <w:name w:val="Block Text"/>
    <w:basedOn w:val="a"/>
    <w:rsid w:val="00FA62F5"/>
    <w:pPr>
      <w:suppressAutoHyphens/>
      <w:spacing w:line="100" w:lineRule="atLeast"/>
      <w:ind w:left="-568" w:right="-355" w:firstLine="284"/>
      <w:jc w:val="both"/>
    </w:pPr>
    <w:rPr>
      <w:rFonts w:ascii="Arial" w:hAnsi="Arial" w:cs="Arial"/>
      <w:b/>
      <w:kern w:val="1"/>
      <w:szCs w:val="20"/>
      <w:lang w:eastAsia="zh-CN"/>
    </w:rPr>
  </w:style>
  <w:style w:type="paragraph" w:customStyle="1" w:styleId="NoSpacing">
    <w:name w:val="No Spacing"/>
    <w:rsid w:val="00FA62F5"/>
    <w:pPr>
      <w:suppressAutoHyphens/>
    </w:pPr>
    <w:rPr>
      <w:rFonts w:ascii="Calibri" w:eastAsia="Arial" w:hAnsi="Calibri" w:cs="Calibri"/>
      <w:kern w:val="1"/>
      <w:sz w:val="22"/>
      <w:szCs w:val="22"/>
      <w:lang w:eastAsia="zh-CN"/>
    </w:rPr>
  </w:style>
  <w:style w:type="paragraph" w:customStyle="1" w:styleId="GRHelvA">
    <w:name w:val="GR Helv Aπλό"/>
    <w:basedOn w:val="a"/>
    <w:rsid w:val="00FA62F5"/>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
    <w:name w:val="Balloon Text"/>
    <w:basedOn w:val="a"/>
    <w:rsid w:val="00FA62F5"/>
    <w:pPr>
      <w:suppressAutoHyphens/>
      <w:spacing w:line="100" w:lineRule="atLeast"/>
      <w:ind w:firstLine="397"/>
      <w:jc w:val="both"/>
    </w:pPr>
    <w:rPr>
      <w:rFonts w:ascii="Tahoma" w:hAnsi="Tahoma" w:cs="Tahoma"/>
      <w:kern w:val="1"/>
      <w:sz w:val="16"/>
      <w:szCs w:val="16"/>
      <w:lang w:eastAsia="zh-CN"/>
    </w:rPr>
  </w:style>
  <w:style w:type="paragraph" w:customStyle="1" w:styleId="NormalWeb">
    <w:name w:val="Normal (Web)"/>
    <w:basedOn w:val="a"/>
    <w:rsid w:val="00FA62F5"/>
    <w:pPr>
      <w:suppressAutoHyphens/>
      <w:spacing w:before="28" w:after="28" w:line="100" w:lineRule="atLeast"/>
    </w:pPr>
    <w:rPr>
      <w:kern w:val="1"/>
      <w:lang w:eastAsia="zh-CN"/>
    </w:rPr>
  </w:style>
  <w:style w:type="paragraph" w:customStyle="1" w:styleId="afa">
    <w:name w:val="Περιεχόμενα πίνακα"/>
    <w:basedOn w:val="a"/>
    <w:rsid w:val="00FA62F5"/>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b">
    <w:name w:val="Επικεφαλίδα πίνακα"/>
    <w:basedOn w:val="afa"/>
    <w:rsid w:val="00FA62F5"/>
    <w:pPr>
      <w:jc w:val="center"/>
    </w:pPr>
    <w:rPr>
      <w:b/>
      <w:bCs/>
    </w:rPr>
  </w:style>
  <w:style w:type="paragraph" w:customStyle="1" w:styleId="15">
    <w:name w:val="Βασικό1"/>
    <w:rsid w:val="00FA62F5"/>
    <w:pPr>
      <w:widowControl w:val="0"/>
      <w:suppressAutoHyphens/>
    </w:pPr>
    <w:rPr>
      <w:rFonts w:eastAsia="SimSun" w:cs="Mangal"/>
      <w:sz w:val="24"/>
      <w:szCs w:val="24"/>
      <w:lang w:eastAsia="zh-CN" w:bidi="hi-IN"/>
    </w:rPr>
  </w:style>
  <w:style w:type="paragraph" w:customStyle="1" w:styleId="afc">
    <w:name w:val="Παραθέσεις"/>
    <w:basedOn w:val="a"/>
    <w:rsid w:val="00FA62F5"/>
    <w:pPr>
      <w:suppressAutoHyphens/>
      <w:spacing w:after="200" w:line="276" w:lineRule="auto"/>
      <w:ind w:firstLine="397"/>
      <w:jc w:val="both"/>
    </w:pPr>
    <w:rPr>
      <w:rFonts w:ascii="Calibri" w:hAnsi="Calibri" w:cs="Calibri"/>
      <w:kern w:val="1"/>
      <w:sz w:val="22"/>
      <w:szCs w:val="22"/>
      <w:lang w:eastAsia="zh-CN"/>
    </w:rPr>
  </w:style>
  <w:style w:type="paragraph" w:styleId="afd">
    <w:name w:val="Subtitle"/>
    <w:basedOn w:val="af6"/>
    <w:next w:val="a3"/>
    <w:link w:val="Char7"/>
    <w:qFormat/>
    <w:rsid w:val="00FA62F5"/>
  </w:style>
  <w:style w:type="character" w:customStyle="1" w:styleId="Char7">
    <w:name w:val="Υπότιτλος Char"/>
    <w:basedOn w:val="a0"/>
    <w:link w:val="afd"/>
    <w:rsid w:val="00FA62F5"/>
    <w:rPr>
      <w:rFonts w:ascii="Arial" w:eastAsia="Microsoft YaHei" w:hAnsi="Arial" w:cs="Mangal"/>
      <w:kern w:val="1"/>
      <w:sz w:val="28"/>
      <w:szCs w:val="28"/>
      <w:lang w:eastAsia="zh-CN"/>
    </w:rPr>
  </w:style>
  <w:style w:type="paragraph" w:customStyle="1" w:styleId="afe">
    <w:name w:val="Προμορφοποιημένο κείμενο"/>
    <w:basedOn w:val="a"/>
    <w:rsid w:val="00FA62F5"/>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3"/>
    <w:rsid w:val="00FA62F5"/>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FA62F5"/>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FA62F5"/>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FA62F5"/>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FA62F5"/>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FA62F5"/>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FA62F5"/>
    <w:pPr>
      <w:numPr>
        <w:numId w:val="3"/>
      </w:numPr>
    </w:pPr>
  </w:style>
  <w:style w:type="paragraph" w:customStyle="1" w:styleId="Point1">
    <w:name w:val="Point 1"/>
    <w:basedOn w:val="a"/>
    <w:rsid w:val="00FA62F5"/>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FA62F5"/>
    <w:pPr>
      <w:numPr>
        <w:numId w:val="4"/>
      </w:numPr>
    </w:pPr>
  </w:style>
  <w:style w:type="paragraph" w:customStyle="1" w:styleId="SectionTitle">
    <w:name w:val="SectionTitle"/>
    <w:basedOn w:val="a"/>
    <w:next w:val="10"/>
    <w:rsid w:val="00FA62F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FA62F5"/>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FA62F5"/>
    <w:pPr>
      <w:numPr>
        <w:numId w:val="5"/>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FA62F5"/>
    <w:pPr>
      <w:suppressAutoHyphens/>
      <w:spacing w:after="200" w:line="276" w:lineRule="auto"/>
      <w:ind w:firstLine="397"/>
    </w:pPr>
    <w:rPr>
      <w:rFonts w:ascii="Calibri" w:hAnsi="Calibri" w:cs="Calibri"/>
      <w:kern w:val="1"/>
      <w:sz w:val="22"/>
      <w:szCs w:val="22"/>
      <w:lang w:eastAsia="zh-CN"/>
    </w:rPr>
  </w:style>
  <w:style w:type="character" w:customStyle="1" w:styleId="apple-converted-space">
    <w:name w:val="apple-converted-space"/>
    <w:rsid w:val="00FA62F5"/>
  </w:style>
  <w:style w:type="paragraph" w:customStyle="1" w:styleId="western">
    <w:name w:val="western"/>
    <w:basedOn w:val="a"/>
    <w:rsid w:val="00FA62F5"/>
    <w:pPr>
      <w:spacing w:before="100" w:beforeAutospacing="1" w:after="100" w:afterAutospacing="1"/>
    </w:pPr>
    <w:rPr>
      <w:lang w:eastAsia="el-GR"/>
    </w:rPr>
  </w:style>
  <w:style w:type="paragraph" w:styleId="aff0">
    <w:name w:val="No Spacing"/>
    <w:uiPriority w:val="1"/>
    <w:qFormat/>
    <w:rsid w:val="00FA62F5"/>
    <w:rPr>
      <w:rFonts w:ascii="Calibri" w:eastAsia="Calibri" w:hAnsi="Calibri"/>
      <w:sz w:val="22"/>
      <w:szCs w:val="22"/>
      <w:lang w:eastAsia="en-US"/>
    </w:rPr>
  </w:style>
  <w:style w:type="character" w:customStyle="1" w:styleId="4Char">
    <w:name w:val="Επικεφαλίδα 4 Char"/>
    <w:link w:val="4"/>
    <w:rsid w:val="00FA62F5"/>
    <w:rPr>
      <w:rFonts w:ascii="Verdana" w:hAnsi="Verdana"/>
      <w:b/>
      <w:bCs/>
      <w:szCs w:val="24"/>
    </w:rPr>
  </w:style>
  <w:style w:type="paragraph" w:styleId="aff1">
    <w:name w:val="List Paragraph"/>
    <w:basedOn w:val="a"/>
    <w:uiPriority w:val="34"/>
    <w:qFormat/>
    <w:rsid w:val="00FA62F5"/>
    <w:pPr>
      <w:spacing w:after="160" w:line="259" w:lineRule="auto"/>
      <w:ind w:left="720"/>
      <w:contextualSpacing/>
    </w:pPr>
    <w:rPr>
      <w:rFonts w:ascii="Calibri" w:eastAsia="Calibri" w:hAnsi="Calibri"/>
      <w:sz w:val="22"/>
      <w:szCs w:val="22"/>
    </w:rPr>
  </w:style>
  <w:style w:type="character" w:customStyle="1" w:styleId="50">
    <w:name w:val="Προεπιλεγμένη γραμματοσειρά5"/>
    <w:rsid w:val="00FA62F5"/>
  </w:style>
  <w:style w:type="character" w:customStyle="1" w:styleId="Char">
    <w:name w:val="Σώμα κειμένου Char"/>
    <w:link w:val="a3"/>
    <w:rsid w:val="00FA62F5"/>
    <w:rPr>
      <w:rFonts w:ascii="Verdana" w:hAnsi="Verdana"/>
      <w:sz w:val="22"/>
      <w:szCs w:val="24"/>
    </w:rPr>
  </w:style>
  <w:style w:type="paragraph" w:customStyle="1" w:styleId="16">
    <w:name w:val="Τμήμα κειμένου1"/>
    <w:basedOn w:val="a"/>
    <w:rsid w:val="00FA62F5"/>
    <w:pPr>
      <w:suppressAutoHyphens/>
      <w:spacing w:line="100" w:lineRule="atLeast"/>
      <w:ind w:left="-568" w:right="-355" w:firstLine="284"/>
      <w:jc w:val="both"/>
    </w:pPr>
    <w:rPr>
      <w:rFonts w:ascii="Arial" w:hAnsi="Arial" w:cs="Arial"/>
      <w:b/>
      <w:kern w:val="1"/>
      <w:szCs w:val="20"/>
      <w:lang w:eastAsia="zh-CN"/>
    </w:rPr>
  </w:style>
  <w:style w:type="paragraph" w:customStyle="1" w:styleId="17">
    <w:name w:val="Χωρίς διάστιχο1"/>
    <w:rsid w:val="00FA62F5"/>
    <w:pPr>
      <w:suppressAutoHyphens/>
    </w:pPr>
    <w:rPr>
      <w:rFonts w:ascii="Calibri" w:eastAsia="Arial" w:hAnsi="Calibri" w:cs="Calibri"/>
      <w:kern w:val="1"/>
      <w:sz w:val="22"/>
      <w:szCs w:val="22"/>
      <w:lang w:eastAsia="zh-CN"/>
    </w:rPr>
  </w:style>
  <w:style w:type="paragraph" w:customStyle="1" w:styleId="18">
    <w:name w:val="Κείμενο πλαισίου1"/>
    <w:basedOn w:val="a"/>
    <w:rsid w:val="00FA62F5"/>
    <w:pPr>
      <w:suppressAutoHyphens/>
      <w:spacing w:line="100" w:lineRule="atLeast"/>
      <w:ind w:firstLine="397"/>
      <w:jc w:val="both"/>
    </w:pPr>
    <w:rPr>
      <w:rFonts w:ascii="Tahoma" w:hAnsi="Tahoma" w:cs="Tahoma"/>
      <w:kern w:val="1"/>
      <w:sz w:val="16"/>
      <w:szCs w:val="16"/>
      <w:lang w:eastAsia="zh-CN"/>
    </w:rPr>
  </w:style>
  <w:style w:type="paragraph" w:customStyle="1" w:styleId="Web10">
    <w:name w:val="Κανονικό (Web)1"/>
    <w:basedOn w:val="a"/>
    <w:rsid w:val="00FA62F5"/>
    <w:pPr>
      <w:suppressAutoHyphens/>
      <w:spacing w:before="28" w:after="28" w:line="100" w:lineRule="atLeast"/>
    </w:pPr>
    <w:rPr>
      <w:kern w:val="1"/>
      <w:lang w:eastAsia="zh-CN"/>
    </w:rPr>
  </w:style>
  <w:style w:type="character" w:customStyle="1" w:styleId="Char1">
    <w:name w:val="Τίτλος Char"/>
    <w:link w:val="a9"/>
    <w:rsid w:val="00FA62F5"/>
    <w:rPr>
      <w:rFonts w:ascii="Arial" w:hAnsi="Arial"/>
      <w:b/>
      <w:sz w:val="24"/>
      <w:u w:val="single"/>
    </w:rPr>
  </w:style>
  <w:style w:type="character" w:customStyle="1" w:styleId="Char11">
    <w:name w:val="Κείμενο πλαισίου Char1"/>
    <w:uiPriority w:val="99"/>
    <w:semiHidden/>
    <w:rsid w:val="00FA62F5"/>
    <w:rPr>
      <w:rFonts w:ascii="Segoe UI" w:hAnsi="Segoe UI" w:cs="Segoe UI"/>
      <w:sz w:val="18"/>
      <w:szCs w:val="18"/>
    </w:rPr>
  </w:style>
  <w:style w:type="character" w:customStyle="1" w:styleId="WW-FootnoteReference9">
    <w:name w:val="WW-Footnote Reference9"/>
    <w:rsid w:val="00FA62F5"/>
    <w:rPr>
      <w:vertAlign w:val="superscript"/>
    </w:rPr>
  </w:style>
  <w:style w:type="character" w:customStyle="1" w:styleId="WW-FootnoteReference10">
    <w:name w:val="WW-Footnote Reference10"/>
    <w:rsid w:val="00FA62F5"/>
    <w:rPr>
      <w:vertAlign w:val="superscript"/>
    </w:rPr>
  </w:style>
  <w:style w:type="paragraph" w:customStyle="1" w:styleId="foothanging">
    <w:name w:val="foot_hanging"/>
    <w:basedOn w:val="ae"/>
    <w:rsid w:val="00FA62F5"/>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FA62F5"/>
    <w:pPr>
      <w:spacing w:before="100" w:beforeAutospacing="1" w:after="100" w:afterAutospacing="1"/>
    </w:pPr>
    <w:rPr>
      <w:lang w:eastAsia="el-GR"/>
    </w:rPr>
  </w:style>
  <w:style w:type="character" w:customStyle="1" w:styleId="5Char">
    <w:name w:val="Επικεφαλίδα 5 Char"/>
    <w:basedOn w:val="a0"/>
    <w:link w:val="5"/>
    <w:rsid w:val="00E231C3"/>
    <w:rPr>
      <w:rFonts w:ascii="Verdana" w:hAnsi="Verdana"/>
      <w:b/>
      <w:bCs/>
      <w:shadow/>
      <w:szCs w:val="24"/>
      <w:u w:val="single"/>
    </w:rPr>
  </w:style>
  <w:style w:type="character" w:customStyle="1" w:styleId="6Char">
    <w:name w:val="Επικεφαλίδα 6 Char"/>
    <w:basedOn w:val="a0"/>
    <w:link w:val="6"/>
    <w:rsid w:val="00E231C3"/>
    <w:rPr>
      <w:rFonts w:ascii="Verdana" w:hAnsi="Verdana"/>
      <w:b/>
      <w:bCs/>
      <w:szCs w:val="24"/>
    </w:rPr>
  </w:style>
  <w:style w:type="character" w:customStyle="1" w:styleId="7Char">
    <w:name w:val="Επικεφαλίδα 7 Char"/>
    <w:basedOn w:val="a0"/>
    <w:link w:val="7"/>
    <w:rsid w:val="00E231C3"/>
    <w:rPr>
      <w:sz w:val="24"/>
      <w:szCs w:val="24"/>
      <w:lang w:eastAsia="en-US"/>
    </w:rPr>
  </w:style>
  <w:style w:type="character" w:customStyle="1" w:styleId="8Char">
    <w:name w:val="Επικεφαλίδα 8 Char"/>
    <w:basedOn w:val="a0"/>
    <w:link w:val="8"/>
    <w:rsid w:val="00E231C3"/>
    <w:rPr>
      <w:i/>
      <w:iCs/>
      <w:sz w:val="24"/>
      <w:szCs w:val="24"/>
      <w:lang w:eastAsia="en-US"/>
    </w:rPr>
  </w:style>
  <w:style w:type="character" w:customStyle="1" w:styleId="9Char">
    <w:name w:val="Επικεφαλίδα 9 Char"/>
    <w:basedOn w:val="a0"/>
    <w:link w:val="9"/>
    <w:rsid w:val="00E231C3"/>
    <w:rPr>
      <w:rFonts w:ascii="Arial" w:hAnsi="Arial" w:cs="Arial"/>
      <w:sz w:val="22"/>
      <w:szCs w:val="22"/>
      <w:lang w:eastAsia="en-US"/>
    </w:rPr>
  </w:style>
  <w:style w:type="character" w:customStyle="1" w:styleId="2Char0">
    <w:name w:val="Σώμα κείμενου 2 Char"/>
    <w:basedOn w:val="a0"/>
    <w:link w:val="20"/>
    <w:rsid w:val="00E231C3"/>
    <w:rPr>
      <w:rFonts w:ascii="Verdana" w:hAnsi="Verdana"/>
      <w:szCs w:val="24"/>
    </w:rPr>
  </w:style>
  <w:style w:type="character" w:customStyle="1" w:styleId="Char0">
    <w:name w:val="Σώμα κείμενου με εσοχή Char"/>
    <w:basedOn w:val="a0"/>
    <w:link w:val="a8"/>
    <w:rsid w:val="00E231C3"/>
    <w:rPr>
      <w:rFonts w:ascii="Verdana" w:hAnsi="Verdana"/>
      <w:szCs w:val="24"/>
    </w:rPr>
  </w:style>
  <w:style w:type="paragraph" w:styleId="-HTML">
    <w:name w:val="HTML Preformatted"/>
    <w:basedOn w:val="a"/>
    <w:link w:val="-HTMLChar"/>
    <w:uiPriority w:val="99"/>
    <w:unhideWhenUsed/>
    <w:rsid w:val="00C5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C5234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727677674">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romitheus.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itheus"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6CFC4-436D-4947-911F-32E296D6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26991</Words>
  <Characters>145755</Characters>
  <Application>Microsoft Office Word</Application>
  <DocSecurity>0</DocSecurity>
  <Lines>1214</Lines>
  <Paragraphs>344</Paragraphs>
  <ScaleCrop>false</ScaleCrop>
  <HeadingPairs>
    <vt:vector size="2" baseType="variant">
      <vt:variant>
        <vt:lpstr>Τίτλος</vt:lpstr>
      </vt:variant>
      <vt:variant>
        <vt:i4>1</vt:i4>
      </vt:variant>
    </vt:vector>
  </HeadingPairs>
  <TitlesOfParts>
    <vt:vector size="1" baseType="lpstr">
      <vt:lpstr>_ΔΩΩΝΝΝΝ</vt:lpstr>
    </vt:vector>
  </TitlesOfParts>
  <Company>dx</Company>
  <LinksUpToDate>false</LinksUpToDate>
  <CharactersWithSpaces>172402</CharactersWithSpaces>
  <SharedDoc>false</SharedDoc>
  <HLinks>
    <vt:vector size="36" baseType="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7274541</vt:i4>
      </vt:variant>
      <vt:variant>
        <vt:i4>0</vt:i4>
      </vt:variant>
      <vt:variant>
        <vt:i4>0</vt:i4>
      </vt:variant>
      <vt:variant>
        <vt:i4>5</vt:i4>
      </vt:variant>
      <vt:variant>
        <vt:lpwstr>http://www.promitheus/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_ΔΩΩΝΝΝΝ</dc:title>
  <dc:creator>DX</dc:creator>
  <cp:lastModifiedBy>areti</cp:lastModifiedBy>
  <cp:revision>2</cp:revision>
  <cp:lastPrinted>2020-03-26T10:18:00Z</cp:lastPrinted>
  <dcterms:created xsi:type="dcterms:W3CDTF">2020-03-26T11:25:00Z</dcterms:created>
  <dcterms:modified xsi:type="dcterms:W3CDTF">2020-03-26T11:25:00Z</dcterms:modified>
</cp:coreProperties>
</file>