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8" o:title=""/>
          </v:shape>
          <o:OLEObject Type="Embed" ProgID="PBrush" ShapeID="_x0000_i1025" DrawAspect="Content" ObjectID="_1596269437" r:id="rId9"/>
        </w:object>
      </w:r>
      <w:r w:rsidR="00BC748D" w:rsidRPr="00E0234B">
        <w:rPr>
          <w:rFonts w:ascii="Verdana" w:hAnsi="Verdana"/>
          <w:b/>
          <w:bCs/>
        </w:rPr>
        <w:t xml:space="preserve">                                        ΑΝΑΡΤΗΤΕΑ ΣΤΟ ΔΙΑΔΙΚΤΥΟ                                     </w:t>
      </w:r>
    </w:p>
    <w:p w:rsidR="00BC748D" w:rsidRPr="00C56669" w:rsidRDefault="00BC748D" w:rsidP="00BC748D">
      <w:pPr>
        <w:rPr>
          <w:rFonts w:ascii="Helvetica" w:hAnsi="Helvetica" w:cs="Helvetica"/>
          <w:b/>
          <w:bCs/>
          <w:color w:val="000000"/>
          <w:shd w:val="clear" w:color="auto" w:fill="E7E7E7"/>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C56669" w:rsidRPr="00C56669">
        <w:rPr>
          <w:rFonts w:ascii="Verdana" w:hAnsi="Verdana"/>
          <w:b/>
        </w:rPr>
        <w:t>ΑΔΑ</w:t>
      </w:r>
      <w:r w:rsidR="00C56669" w:rsidRPr="00E0539A">
        <w:rPr>
          <w:rFonts w:ascii="Verdana" w:hAnsi="Verdana"/>
          <w:b/>
        </w:rPr>
        <w:t>:</w:t>
      </w:r>
      <w:r w:rsidR="0091309D" w:rsidRPr="0091309D">
        <w:rPr>
          <w:rFonts w:ascii="Helvetica" w:hAnsi="Helvetica" w:cs="Helvetica"/>
          <w:b/>
          <w:bCs/>
          <w:shd w:val="clear" w:color="auto" w:fill="E7E7E7"/>
        </w:rPr>
        <w:t xml:space="preserve"> </w:t>
      </w:r>
      <w:r w:rsidR="0091309D">
        <w:rPr>
          <w:rFonts w:ascii="Helvetica" w:hAnsi="Helvetica" w:cs="Helvetica"/>
          <w:b/>
          <w:bCs/>
          <w:shd w:val="clear" w:color="auto" w:fill="E7E7E7"/>
        </w:rPr>
        <w:t xml:space="preserve"> </w:t>
      </w:r>
      <w:r w:rsidR="0091309D" w:rsidRPr="0091309D">
        <w:rPr>
          <w:rFonts w:ascii="Helvetica" w:hAnsi="Helvetica" w:cs="Helvetica"/>
          <w:b/>
          <w:bCs/>
          <w:shd w:val="clear" w:color="auto" w:fill="E7E7E7"/>
        </w:rPr>
        <w:t>6ΚΤΕΩ1Ρ-ΛΥ4</w:t>
      </w:r>
    </w:p>
    <w:p w:rsidR="00BC748D" w:rsidRPr="00E0539A"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5F79F7">
        <w:rPr>
          <w:rFonts w:ascii="Verdana" w:hAnsi="Verdana"/>
          <w:b/>
        </w:rPr>
        <w:t xml:space="preserve"> 20/08/2018</w:t>
      </w:r>
      <w:r w:rsidR="00E76895">
        <w:rPr>
          <w:rFonts w:ascii="Verdana" w:hAnsi="Verdana"/>
          <w:b/>
        </w:rPr>
        <w:t xml:space="preserve"> </w:t>
      </w:r>
    </w:p>
    <w:p w:rsidR="00BC748D" w:rsidRPr="00E0539A"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C56669">
        <w:rPr>
          <w:rFonts w:ascii="Verdana" w:hAnsi="Verdana"/>
          <w:b/>
        </w:rPr>
        <w:t xml:space="preserve">      </w:t>
      </w:r>
      <w:r w:rsidR="00EC709D">
        <w:rPr>
          <w:rFonts w:ascii="Verdana" w:hAnsi="Verdana"/>
          <w:b/>
        </w:rPr>
        <w:t xml:space="preserve">   </w:t>
      </w:r>
      <w:r w:rsidR="00C56669">
        <w:rPr>
          <w:rFonts w:ascii="Verdana" w:hAnsi="Verdana"/>
          <w:b/>
        </w:rPr>
        <w:t xml:space="preserve"> </w:t>
      </w:r>
      <w:r w:rsidR="00E0234B">
        <w:rPr>
          <w:rFonts w:ascii="Verdana" w:hAnsi="Verdana"/>
          <w:b/>
        </w:rPr>
        <w:t xml:space="preserve">  </w:t>
      </w:r>
      <w:r w:rsidR="00160F5E" w:rsidRPr="00E0234B">
        <w:rPr>
          <w:rFonts w:ascii="Verdana" w:hAnsi="Verdana"/>
          <w:b/>
        </w:rPr>
        <w:t>Αριθμ. Πρωτ:</w:t>
      </w:r>
      <w:r w:rsidR="005F79F7">
        <w:rPr>
          <w:rFonts w:ascii="Verdana" w:hAnsi="Verdana"/>
          <w:b/>
        </w:rPr>
        <w:t>2/50836</w:t>
      </w:r>
      <w:r w:rsidR="00E76895">
        <w:rPr>
          <w:rFonts w:ascii="Verdana" w:hAnsi="Verdana"/>
          <w:b/>
        </w:rPr>
        <w:t xml:space="preserve"> </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205FB5" w:rsidRDefault="00167E40" w:rsidP="00205FB5">
      <w:pPr>
        <w:spacing w:line="360" w:lineRule="auto"/>
        <w:jc w:val="center"/>
        <w:rPr>
          <w:rFonts w:ascii="Verdana" w:hAnsi="Verdana" w:cs="Arial"/>
          <w:lang w:val="en-US"/>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w:t>
      </w:r>
      <w:r w:rsidR="00EC709D" w:rsidRPr="00E0234B">
        <w:rPr>
          <w:rFonts w:ascii="Verdana" w:hAnsi="Verdana" w:cs="Arial"/>
        </w:rPr>
        <w:t>μηχανημάτ</w:t>
      </w:r>
      <w:r w:rsidR="00EC709D">
        <w:rPr>
          <w:rFonts w:ascii="Verdana" w:hAnsi="Verdana" w:cs="Arial"/>
        </w:rPr>
        <w:t>ων</w:t>
      </w:r>
      <w:r w:rsidR="00141BD3" w:rsidRPr="00E0234B">
        <w:rPr>
          <w:rFonts w:ascii="Verdana" w:hAnsi="Verdana" w:cs="Arial"/>
        </w:rPr>
        <w:t xml:space="preserve"> </w:t>
      </w:r>
      <w:r w:rsidR="00F22CE6">
        <w:rPr>
          <w:rFonts w:ascii="Verdana" w:hAnsi="Verdana" w:cs="Arial"/>
        </w:rPr>
        <w:t xml:space="preserve">για την συντήρηση αγροτικής οδοποιίας Δ.Ε. </w:t>
      </w:r>
      <w:r w:rsidR="00265AC4">
        <w:rPr>
          <w:rFonts w:ascii="Verdana" w:hAnsi="Verdana" w:cs="Arial"/>
        </w:rPr>
        <w:t>Πεταλουδών</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5F79F7">
        <w:rPr>
          <w:rFonts w:ascii="Verdana" w:hAnsi="Verdana"/>
          <w:b/>
        </w:rPr>
        <w:t>5083/</w:t>
      </w:r>
      <w:r w:rsidRPr="00E0234B">
        <w:rPr>
          <w:rFonts w:ascii="Verdana" w:hAnsi="Verdana"/>
          <w:b/>
        </w:rPr>
        <w:t>201</w:t>
      </w:r>
      <w:r w:rsidR="00E0234B">
        <w:rPr>
          <w:rFonts w:ascii="Verdana" w:hAnsi="Verdana"/>
          <w:b/>
        </w:rPr>
        <w:t>8</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F22CE6" w:rsidRPr="00E0234B" w:rsidRDefault="00F22CE6" w:rsidP="009D3BC5">
      <w:pPr>
        <w:numPr>
          <w:ilvl w:val="0"/>
          <w:numId w:val="1"/>
        </w:numPr>
        <w:spacing w:line="360" w:lineRule="auto"/>
        <w:jc w:val="both"/>
        <w:rPr>
          <w:rFonts w:ascii="Verdana" w:hAnsi="Verdana" w:cs="Arial"/>
        </w:rPr>
      </w:pPr>
      <w:r>
        <w:rPr>
          <w:rFonts w:ascii="Verdana" w:hAnsi="Verdana" w:cs="Arial"/>
        </w:rPr>
        <w:t>Το Ν. 4555/2018.</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w:t>
      </w:r>
      <w:r w:rsidR="00744B5B" w:rsidRPr="00E0234B">
        <w:rPr>
          <w:rFonts w:ascii="Verdana" w:hAnsi="Verdana" w:cs="Arial"/>
        </w:rPr>
        <w:t>μηχανημάτ</w:t>
      </w:r>
      <w:r w:rsidR="00744B5B">
        <w:rPr>
          <w:rFonts w:ascii="Verdana" w:hAnsi="Verdana" w:cs="Arial"/>
        </w:rPr>
        <w:t>ων</w:t>
      </w:r>
      <w:r w:rsidR="00F22CE6" w:rsidRPr="00E0234B">
        <w:rPr>
          <w:rFonts w:ascii="Verdana" w:hAnsi="Verdana" w:cs="Arial"/>
        </w:rPr>
        <w:t xml:space="preserve"> </w:t>
      </w:r>
      <w:r w:rsidR="00F22CE6">
        <w:rPr>
          <w:rFonts w:ascii="Verdana" w:hAnsi="Verdana" w:cs="Arial"/>
        </w:rPr>
        <w:t xml:space="preserve">για την συντήρηση αγροτικής οδοποιίας Δ.Ε. </w:t>
      </w:r>
      <w:r w:rsidR="00265AC4">
        <w:rPr>
          <w:rFonts w:ascii="Verdana" w:hAnsi="Verdana" w:cs="Arial"/>
        </w:rPr>
        <w:t>Πεταλουδών</w:t>
      </w:r>
      <w:r w:rsidR="00670554" w:rsidRPr="00E0234B">
        <w:rPr>
          <w:rFonts w:ascii="Verdana" w:hAnsi="Verdana" w:cs="Arial"/>
        </w:rPr>
        <w:t>.</w:t>
      </w:r>
    </w:p>
    <w:p w:rsidR="00744B5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w:t>
      </w:r>
      <w:r w:rsidR="00F22CE6">
        <w:rPr>
          <w:rFonts w:ascii="Verdana" w:hAnsi="Verdana" w:cs="Arial"/>
        </w:rPr>
        <w:t>με αριθμό πρωτ. 497</w:t>
      </w:r>
      <w:r w:rsidR="00265AC4">
        <w:rPr>
          <w:rFonts w:ascii="Verdana" w:hAnsi="Verdana" w:cs="Arial"/>
        </w:rPr>
        <w:t>68</w:t>
      </w:r>
      <w:r w:rsidR="00F22CE6">
        <w:rPr>
          <w:rFonts w:ascii="Verdana" w:hAnsi="Verdana" w:cs="Arial"/>
        </w:rPr>
        <w:t xml:space="preserve"> τεκμηριωμένο αίτημα του Διατάκτη περί αναγκαιότητας εκτέλεσης της δαπάνης</w:t>
      </w:r>
      <w:r w:rsidR="00C02420">
        <w:rPr>
          <w:rFonts w:ascii="Verdana" w:hAnsi="Verdana" w:cs="Arial"/>
        </w:rPr>
        <w:t>.</w:t>
      </w:r>
      <w:r w:rsidR="00F22CE6">
        <w:rPr>
          <w:rFonts w:ascii="Verdana" w:hAnsi="Verdana" w:cs="Arial"/>
        </w:rPr>
        <w:t xml:space="preserve"> </w:t>
      </w:r>
    </w:p>
    <w:p w:rsidR="002A7B90" w:rsidRPr="00E0234B" w:rsidRDefault="00744B5B" w:rsidP="002A7B90">
      <w:pPr>
        <w:numPr>
          <w:ilvl w:val="0"/>
          <w:numId w:val="1"/>
        </w:numPr>
        <w:spacing w:line="360" w:lineRule="auto"/>
        <w:jc w:val="both"/>
        <w:rPr>
          <w:rFonts w:ascii="Verdana" w:hAnsi="Verdana" w:cs="Arial"/>
        </w:rPr>
      </w:pPr>
      <w:r>
        <w:rPr>
          <w:rFonts w:ascii="Verdana" w:hAnsi="Verdana" w:cs="Arial"/>
        </w:rPr>
        <w:t xml:space="preserve">Το </w:t>
      </w:r>
      <w:r w:rsidR="002A7B90" w:rsidRPr="00E0234B">
        <w:rPr>
          <w:rFonts w:ascii="Verdana" w:hAnsi="Verdana" w:cs="Arial"/>
        </w:rPr>
        <w:t xml:space="preserve">ότι η συγκεκριμένη δαπάνη έχει αναληφθεί νόμιμα </w:t>
      </w:r>
      <w:r w:rsidR="00E51ADE" w:rsidRPr="00E0234B">
        <w:rPr>
          <w:rFonts w:ascii="Verdana" w:hAnsi="Verdana" w:cs="Arial"/>
        </w:rPr>
        <w:t>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w:t>
      </w:r>
      <w:r>
        <w:rPr>
          <w:rFonts w:ascii="Verdana" w:hAnsi="Verdana" w:cs="Arial"/>
        </w:rPr>
        <w:t>1</w:t>
      </w:r>
      <w:r w:rsidR="00141BD3" w:rsidRPr="00E0234B">
        <w:rPr>
          <w:rFonts w:ascii="Verdana" w:hAnsi="Verdana" w:cs="Arial"/>
        </w:rPr>
        <w:t>.000</w:t>
      </w:r>
      <w:r w:rsidR="00265AC4">
        <w:rPr>
          <w:rFonts w:ascii="Verdana" w:hAnsi="Verdana" w:cs="Arial"/>
        </w:rPr>
        <w:t>4</w:t>
      </w:r>
      <w:r w:rsidR="00BC2C35" w:rsidRPr="00E0234B">
        <w:rPr>
          <w:rFonts w:ascii="Verdana" w:hAnsi="Verdana" w:cs="Arial"/>
        </w:rPr>
        <w:t xml:space="preserve"> και καταχωρήθηκαν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Pr>
          <w:rFonts w:ascii="Verdana" w:hAnsi="Verdana" w:cs="Arial"/>
        </w:rPr>
        <w:t>1.2</w:t>
      </w:r>
      <w:r w:rsidR="00265AC4">
        <w:rPr>
          <w:rFonts w:ascii="Verdana" w:hAnsi="Verdana" w:cs="Arial"/>
        </w:rPr>
        <w:t>68</w:t>
      </w:r>
      <w:r>
        <w:rPr>
          <w:rFonts w:ascii="Verdana" w:hAnsi="Verdana" w:cs="Arial"/>
        </w:rPr>
        <w:t>.</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F22CE6">
        <w:rPr>
          <w:rFonts w:ascii="Verdana" w:hAnsi="Verdana" w:cs="Arial"/>
        </w:rPr>
        <w:t>4476</w:t>
      </w:r>
      <w:r w:rsidR="00141BD3" w:rsidRPr="00E0234B">
        <w:rPr>
          <w:rFonts w:ascii="Verdana" w:hAnsi="Verdana" w:cs="Arial"/>
        </w:rPr>
        <w:t>/2018</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670554" w:rsidRPr="00E0234B">
        <w:rPr>
          <w:rFonts w:ascii="Verdana" w:hAnsi="Verdana" w:cs="Arial"/>
        </w:rPr>
        <w:t>μίσθωση</w:t>
      </w:r>
      <w:r w:rsidR="00744B5B">
        <w:rPr>
          <w:rFonts w:ascii="Verdana" w:hAnsi="Verdana" w:cs="Arial"/>
        </w:rPr>
        <w:t>ς</w:t>
      </w:r>
      <w:r w:rsidR="00670554" w:rsidRPr="00E0234B">
        <w:rPr>
          <w:rFonts w:ascii="Verdana" w:hAnsi="Verdana" w:cs="Arial"/>
        </w:rPr>
        <w:t xml:space="preserve"> </w:t>
      </w:r>
      <w:r w:rsidR="00234A2A" w:rsidRPr="00E0234B">
        <w:rPr>
          <w:rFonts w:ascii="Verdana" w:hAnsi="Verdana" w:cs="Arial"/>
        </w:rPr>
        <w:t xml:space="preserve"> </w:t>
      </w:r>
      <w:r w:rsidR="00744B5B" w:rsidRPr="00E0234B">
        <w:rPr>
          <w:rFonts w:ascii="Verdana" w:hAnsi="Verdana" w:cs="Arial"/>
        </w:rPr>
        <w:t>μηχανημάτ</w:t>
      </w:r>
      <w:r w:rsidR="00744B5B">
        <w:rPr>
          <w:rFonts w:ascii="Verdana" w:hAnsi="Verdana" w:cs="Arial"/>
        </w:rPr>
        <w:t>ων</w:t>
      </w:r>
      <w:r w:rsidR="00744B5B" w:rsidRPr="00E0234B">
        <w:rPr>
          <w:rFonts w:ascii="Verdana" w:hAnsi="Verdana" w:cs="Arial"/>
        </w:rPr>
        <w:t xml:space="preserve"> </w:t>
      </w:r>
      <w:r w:rsidR="00744B5B">
        <w:rPr>
          <w:rFonts w:ascii="Verdana" w:hAnsi="Verdana" w:cs="Arial"/>
        </w:rPr>
        <w:t xml:space="preserve">για την συντήρηση αγροτικής οδοποιίας Δ.Ε. </w:t>
      </w:r>
      <w:r w:rsidR="00265AC4">
        <w:rPr>
          <w:rFonts w:ascii="Verdana" w:hAnsi="Verdana" w:cs="Arial"/>
        </w:rPr>
        <w:t>Πεταλουδών</w:t>
      </w:r>
      <w:r w:rsidR="00744B5B">
        <w:rPr>
          <w:rFonts w:ascii="Verdana" w:hAnsi="Verdana" w:cs="Arial"/>
        </w:rPr>
        <w:t>,</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744B5B" w:rsidRPr="00744B5B">
        <w:rPr>
          <w:rFonts w:ascii="Verdana" w:hAnsi="Verdana" w:cs="Tahoma"/>
          <w:b/>
        </w:rPr>
        <w:t>23.857,60</w:t>
      </w:r>
      <w:r w:rsidR="00F137C7" w:rsidRPr="00E0234B">
        <w:rPr>
          <w:rFonts w:ascii="Verdana" w:hAnsi="Verdana"/>
          <w:b/>
          <w:bCs/>
        </w:rPr>
        <w:t xml:space="preserve"> </w:t>
      </w:r>
      <w:r w:rsidR="00234A2A" w:rsidRPr="00E0234B">
        <w:rPr>
          <w:rFonts w:ascii="Verdana" w:hAnsi="Verdana" w:cs="Arial"/>
        </w:rPr>
        <w:t>ευρώ</w:t>
      </w:r>
      <w:r w:rsidR="00744B5B">
        <w:rPr>
          <w:rFonts w:ascii="Verdana" w:hAnsi="Verdana" w:cs="Arial"/>
        </w:rPr>
        <w:t xml:space="preserve"> συμπεριλαμβανομένου του</w:t>
      </w:r>
      <w:r w:rsidR="00234A2A" w:rsidRPr="00E0234B">
        <w:rPr>
          <w:rFonts w:ascii="Verdana" w:hAnsi="Verdana" w:cs="Arial"/>
        </w:rPr>
        <w:t xml:space="preserve"> Φ.Π.Α., με τη διαδικασία της απευθείας ανάθεσης</w:t>
      </w:r>
      <w:r w:rsidR="00471CCA" w:rsidRPr="00E0234B">
        <w:rPr>
          <w:rFonts w:ascii="Verdana" w:hAnsi="Verdana" w:cs="Arial"/>
        </w:rPr>
        <w:t xml:space="preserve"> την </w:t>
      </w:r>
      <w:r w:rsidR="00063015">
        <w:rPr>
          <w:rFonts w:ascii="Verdana" w:hAnsi="Verdana" w:cs="Arial"/>
          <w:b/>
        </w:rPr>
        <w:t>Δευτέρα</w:t>
      </w:r>
      <w:r w:rsidR="006556C8">
        <w:rPr>
          <w:rFonts w:ascii="Verdana" w:hAnsi="Verdana" w:cs="Arial"/>
        </w:rPr>
        <w:t xml:space="preserve"> </w:t>
      </w:r>
      <w:r w:rsidR="00744B5B">
        <w:rPr>
          <w:rFonts w:ascii="Verdana" w:hAnsi="Verdana" w:cs="Arial"/>
          <w:b/>
          <w:bCs/>
        </w:rPr>
        <w:t>2</w:t>
      </w:r>
      <w:r w:rsidR="00063015">
        <w:rPr>
          <w:rFonts w:ascii="Verdana" w:hAnsi="Verdana" w:cs="Arial"/>
          <w:b/>
          <w:bCs/>
        </w:rPr>
        <w:t>7</w:t>
      </w:r>
      <w:r w:rsidR="00744B5B">
        <w:rPr>
          <w:rFonts w:ascii="Verdana" w:hAnsi="Verdana" w:cs="Arial"/>
          <w:b/>
          <w:bCs/>
        </w:rPr>
        <w:t>/08</w:t>
      </w:r>
      <w:r w:rsidR="006556C8" w:rsidRPr="006556C8">
        <w:rPr>
          <w:rFonts w:ascii="Verdana" w:hAnsi="Verdana" w:cs="Arial"/>
          <w:b/>
          <w:bCs/>
        </w:rPr>
        <w:t>/2018</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D61E55" w:rsidRPr="00E0234B">
        <w:rPr>
          <w:rFonts w:ascii="Verdana" w:hAnsi="Verdana" w:cs="Arial"/>
          <w:b/>
          <w:bCs/>
        </w:rPr>
        <w:t>9</w:t>
      </w:r>
      <w:r w:rsidR="00471CCA" w:rsidRPr="00E0234B">
        <w:rPr>
          <w:rFonts w:ascii="Verdana" w:hAnsi="Verdana" w:cs="Arial"/>
          <w:b/>
          <w:bCs/>
        </w:rPr>
        <w:t>:00 π.μ.</w:t>
      </w:r>
      <w:r w:rsidR="00471CCA" w:rsidRPr="00E0234B">
        <w:rPr>
          <w:rFonts w:ascii="Verdana" w:hAnsi="Verdana" w:cs="Arial"/>
        </w:rPr>
        <w:t xml:space="preserve"> στο Τμήμα Προμηθειών του Δήμου Ρόδου, Καποδιστρίου 3-5, Ρόδος, τηλ: 22410-77728.</w:t>
      </w:r>
      <w:r w:rsidR="004A43BF">
        <w:rPr>
          <w:rFonts w:ascii="Verdana" w:hAnsi="Verdana" w:cs="Arial"/>
        </w:rPr>
        <w:t xml:space="preserve"> </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w:t>
      </w:r>
      <w:r w:rsidR="00744B5B">
        <w:rPr>
          <w:rFonts w:ascii="Verdana" w:hAnsi="Verdana" w:cs="Arial"/>
        </w:rPr>
        <w:t>ων</w:t>
      </w:r>
      <w:r w:rsidR="006556C8" w:rsidRPr="00E0234B">
        <w:rPr>
          <w:rFonts w:ascii="Verdana" w:hAnsi="Verdana" w:cs="Arial"/>
        </w:rPr>
        <w:t xml:space="preserve"> υπό μίσθωση </w:t>
      </w:r>
      <w:r w:rsidR="00744B5B">
        <w:rPr>
          <w:rFonts w:ascii="Verdana" w:hAnsi="Verdana" w:cs="Arial"/>
        </w:rPr>
        <w:t>μηχανημάτων</w:t>
      </w:r>
      <w:r w:rsidR="006556C8" w:rsidRPr="00E0234B">
        <w:rPr>
          <w:rFonts w:ascii="Verdana" w:hAnsi="Verdana" w:cs="Arial"/>
        </w:rPr>
        <w:t xml:space="preserve">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004A43BF">
        <w:rPr>
          <w:rFonts w:ascii="Verdana" w:hAnsi="Verdana" w:cs="Arial"/>
        </w:rPr>
        <w:t xml:space="preserve">Οι ενδιαφερόμενοι μπορούν να καταθέσουν προσφορά για όλα τα μηχανήματα της πρόσκλησης ή </w:t>
      </w:r>
      <w:r w:rsidR="004A43BF" w:rsidRPr="004A43BF">
        <w:rPr>
          <w:rFonts w:ascii="Verdana" w:hAnsi="Verdana" w:cs="Arial"/>
          <w:b/>
        </w:rPr>
        <w:t>χωριστά</w:t>
      </w:r>
      <w:r w:rsidR="004A43BF">
        <w:rPr>
          <w:rFonts w:ascii="Verdana" w:hAnsi="Verdana" w:cs="Arial"/>
        </w:rPr>
        <w:t xml:space="preserve"> για έκαστο μηχάνημα με την απαραίτητη προϋπόθεση για το σύνολο των μισθίων.</w:t>
      </w:r>
      <w:r w:rsidR="00063015">
        <w:rPr>
          <w:rFonts w:ascii="Verdana" w:hAnsi="Verdana" w:cs="Arial"/>
        </w:rPr>
        <w:t xml:space="preserve"> Επίσης</w:t>
      </w:r>
      <w:r w:rsidRPr="00E0234B">
        <w:rPr>
          <w:rFonts w:ascii="Verdana" w:hAnsi="Verdana" w:cs="Arial"/>
        </w:rPr>
        <w:t xml:space="preserve">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 της επαγγελματικής τους δραστηριότητας που να αναφέρει ότι είναι εγγεγραμμένοι και δεν χρωστάνε τις εισφορές τους για το 2018.</w:t>
      </w:r>
    </w:p>
    <w:p w:rsidR="006556C8" w:rsidRPr="001223D8" w:rsidRDefault="006556C8" w:rsidP="006556C8">
      <w:pPr>
        <w:numPr>
          <w:ilvl w:val="0"/>
          <w:numId w:val="9"/>
        </w:numPr>
        <w:spacing w:line="360" w:lineRule="auto"/>
        <w:jc w:val="both"/>
        <w:rPr>
          <w:rFonts w:ascii="Verdana" w:hAnsi="Verdana" w:cs="Arial"/>
        </w:rPr>
      </w:pPr>
      <w:r w:rsidRPr="001223D8">
        <w:rPr>
          <w:rFonts w:ascii="Verdana" w:hAnsi="Verdana" w:cs="Arial"/>
        </w:rPr>
        <w:t>Απόσπασμα ποινικού μητρώου, έκδοσης τουλάχιστον του τελευταίου τριμήνου (3) από την ημερομηνία του διαγωνισμού, από το οποίο να προκύπτει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w:t>
      </w:r>
      <w:r w:rsidR="00C02420">
        <w:rPr>
          <w:rFonts w:ascii="Verdana" w:hAnsi="Verdana" w:cs="Arial"/>
        </w:rPr>
        <w:t>τη               ΣΑΤΑ</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w:t>
      </w:r>
      <w:r w:rsidR="00063015">
        <w:rPr>
          <w:rFonts w:ascii="Verdana" w:hAnsi="Verdana" w:cs="Arial"/>
        </w:rPr>
        <w:t>εξήντα πέντε</w:t>
      </w:r>
      <w:r w:rsidRPr="00E0234B">
        <w:rPr>
          <w:rFonts w:ascii="Verdana" w:hAnsi="Verdana" w:cs="Arial"/>
        </w:rPr>
        <w:t xml:space="preserve"> μίσθια (</w:t>
      </w:r>
      <w:r w:rsidR="00063015">
        <w:rPr>
          <w:rFonts w:ascii="Verdana" w:hAnsi="Verdana" w:cs="Arial"/>
        </w:rPr>
        <w:t>65</w:t>
      </w:r>
      <w:r w:rsidRPr="00E0234B">
        <w:rPr>
          <w:rFonts w:ascii="Verdana" w:hAnsi="Verdana" w:cs="Arial"/>
        </w:rPr>
        <w:t xml:space="preserve">) ανάλογα με τις ανάγκες του Δήμου και πάντα μετά από προφορική ή έγγραφη διαταγή αρχομένης από την υπογραφή της σύμβασης έως και την </w:t>
      </w:r>
      <w:r w:rsidR="00063015">
        <w:rPr>
          <w:rFonts w:ascii="Verdana" w:hAnsi="Verdana" w:cs="Arial"/>
        </w:rPr>
        <w:t>31</w:t>
      </w:r>
      <w:r w:rsidRPr="00E0234B">
        <w:rPr>
          <w:rFonts w:ascii="Verdana" w:hAnsi="Verdana" w:cs="Arial"/>
        </w:rPr>
        <w:t>/1</w:t>
      </w:r>
      <w:r w:rsidR="00063015">
        <w:rPr>
          <w:rFonts w:ascii="Verdana" w:hAnsi="Verdana" w:cs="Arial"/>
        </w:rPr>
        <w:t>2</w:t>
      </w:r>
      <w:r w:rsidRPr="00E0234B">
        <w:rPr>
          <w:rFonts w:ascii="Verdana" w:hAnsi="Verdana" w:cs="Arial"/>
        </w:rPr>
        <w:t>/2018.</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00063015" w:rsidRPr="00063015">
        <w:rPr>
          <w:rFonts w:ascii="Verdana" w:hAnsi="Verdana" w:cs="Arial"/>
        </w:rPr>
        <w:t xml:space="preserve"> </w:t>
      </w:r>
      <w:r w:rsidR="00063015"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 xml:space="preserve">Ζ. </w:t>
      </w:r>
      <w:r w:rsidR="00063015" w:rsidRPr="00E0234B">
        <w:rPr>
          <w:rFonts w:ascii="Verdana" w:hAnsi="Verdana" w:cs="Arial"/>
        </w:rPr>
        <w:t xml:space="preserve">Στη σύμβαση που θα συναφθεί θα αναφερθούν ειδικότεροι όροι για την ορθή, απρόσκοπτη και σύμφωνα με τις τεχνικές προδιαγραφές εκτέλεση </w:t>
      </w:r>
      <w:r w:rsidR="00C02420">
        <w:rPr>
          <w:rFonts w:ascii="Verdana" w:hAnsi="Verdana" w:cs="Arial"/>
        </w:rPr>
        <w:t>του αντικειμένου της πρόσκλησης ενδιαφέροντος</w:t>
      </w:r>
      <w:r w:rsidR="00063015" w:rsidRPr="00E0234B">
        <w:rPr>
          <w:rFonts w:ascii="Verdana" w:hAnsi="Verdana" w:cs="Arial"/>
        </w:rPr>
        <w:t>.</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w:t>
      </w:r>
      <w:r w:rsidR="00FD6BFE">
        <w:rPr>
          <w:rFonts w:ascii="Verdana" w:hAnsi="Verdana" w:cs="Arial"/>
          <w:b/>
        </w:rPr>
        <w:t xml:space="preserve">   </w:t>
      </w:r>
      <w:r w:rsidRPr="00E0234B">
        <w:rPr>
          <w:rFonts w:ascii="Verdana" w:hAnsi="Verdana" w:cs="Arial"/>
          <w:b/>
        </w:rPr>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063015" w:rsidRDefault="00063015" w:rsidP="00A5464A">
      <w:pPr>
        <w:tabs>
          <w:tab w:val="left" w:pos="3300"/>
        </w:tabs>
        <w:jc w:val="center"/>
        <w:rPr>
          <w:rFonts w:ascii="Verdana" w:hAnsi="Verdana" w:cs="Arial"/>
          <w:b/>
        </w:rPr>
      </w:pPr>
    </w:p>
    <w:p w:rsidR="00063015" w:rsidRDefault="00063015" w:rsidP="00A5464A">
      <w:pPr>
        <w:tabs>
          <w:tab w:val="left" w:pos="3300"/>
        </w:tabs>
        <w:jc w:val="center"/>
        <w:rPr>
          <w:rFonts w:ascii="Verdana" w:hAnsi="Verdana" w:cs="Arial"/>
          <w:b/>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063015" w:rsidP="00EB32CA">
      <w:pPr>
        <w:tabs>
          <w:tab w:val="left" w:pos="3135"/>
        </w:tabs>
        <w:jc w:val="center"/>
        <w:rPr>
          <w:rFonts w:ascii="Verdana" w:hAnsi="Verdana" w:cs="Arial"/>
          <w:b/>
        </w:rPr>
      </w:pPr>
      <w:r>
        <w:rPr>
          <w:rFonts w:ascii="Verdana" w:hAnsi="Verdana" w:cs="Arial"/>
          <w:b/>
        </w:rPr>
        <w:t xml:space="preserve">ΤΕΧΝΙΚΗ ΕΚΘΕΣΗ - </w:t>
      </w:r>
      <w:r w:rsidR="00A5464A" w:rsidRPr="00E0234B">
        <w:rPr>
          <w:rFonts w:ascii="Verdana" w:hAnsi="Verdana" w:cs="Arial"/>
          <w:b/>
        </w:rPr>
        <w:t>ΤΕΧΝΙΚΕΣ ΠΡΟΔΙΑΓΡΑΦΕΣ</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265AC4" w:rsidRPr="00265AC4" w:rsidRDefault="00265AC4" w:rsidP="00265AC4">
      <w:pPr>
        <w:spacing w:line="360" w:lineRule="auto"/>
        <w:ind w:firstLine="540"/>
        <w:jc w:val="both"/>
        <w:rPr>
          <w:rFonts w:ascii="Verdana" w:hAnsi="Verdana" w:cs="Tahoma"/>
        </w:rPr>
      </w:pPr>
      <w:r w:rsidRPr="00265AC4">
        <w:rPr>
          <w:rFonts w:ascii="Verdana" w:hAnsi="Verdana" w:cs="Tahoma"/>
        </w:rPr>
        <w:t>Ο Δήμος Ρόδου για να καλύψει τις ανάγκες συντήρησης αγροτικών οδών της Δ.Ε ΠΕΤΑΛΟΥΔΕΣ θα αναθέσει υπηρεσία αποκατάστασης βατότητας  αγροτικών δρόμων.</w:t>
      </w:r>
    </w:p>
    <w:p w:rsidR="00265AC4" w:rsidRPr="00265AC4" w:rsidRDefault="00265AC4" w:rsidP="00265AC4">
      <w:pPr>
        <w:spacing w:line="360" w:lineRule="auto"/>
        <w:ind w:firstLine="540"/>
        <w:jc w:val="both"/>
        <w:rPr>
          <w:rFonts w:ascii="Verdana" w:hAnsi="Verdana" w:cs="Tahoma"/>
        </w:rPr>
      </w:pPr>
      <w:r w:rsidRPr="00265AC4">
        <w:rPr>
          <w:rFonts w:ascii="Verdana" w:hAnsi="Verdana" w:cs="Tahoma"/>
        </w:rPr>
        <w:t>Οι αγροτικές οδοί μετά της βροχοπτώσεις του χειμώνα δεν μπορούν να εξυπηρετήσουν τις αγροτικές εργασίες και μετά την αδυναμία της υπηρεσίας Τροχαίου Υλικού με το υπ΄ αριθμό 2/38101 έγγραφο της, να μας διαθέσει τα απαραίτητα μηχανήματα ,ο Δήμος προτίθεται να μισθ</w:t>
      </w:r>
      <w:r w:rsidRPr="00265AC4">
        <w:rPr>
          <w:rFonts w:ascii="Verdana" w:hAnsi="Verdana" w:cs="Tahoma"/>
        </w:rPr>
        <w:t>ώ</w:t>
      </w:r>
      <w:r w:rsidRPr="00265AC4">
        <w:rPr>
          <w:rFonts w:ascii="Verdana" w:hAnsi="Verdana" w:cs="Tahoma"/>
        </w:rPr>
        <w:t xml:space="preserve">σει 1 γκρέιντερ ,1 φορτωτή  μηχανικής ισχύος &gt;150 </w:t>
      </w:r>
      <w:r w:rsidRPr="00265AC4">
        <w:rPr>
          <w:rFonts w:ascii="Verdana" w:hAnsi="Verdana" w:cs="Tahoma"/>
          <w:lang w:val="en-US"/>
        </w:rPr>
        <w:t>HP</w:t>
      </w:r>
      <w:r w:rsidRPr="00265AC4">
        <w:rPr>
          <w:rFonts w:ascii="Verdana" w:hAnsi="Verdana" w:cs="Tahoma"/>
        </w:rPr>
        <w:t xml:space="preserve">  και 1 ανατρεπόμενο φορτηγό χωρητικ</w:t>
      </w:r>
      <w:r w:rsidRPr="00265AC4">
        <w:rPr>
          <w:rFonts w:ascii="Verdana" w:hAnsi="Verdana" w:cs="Tahoma"/>
        </w:rPr>
        <w:t>ό</w:t>
      </w:r>
      <w:r w:rsidRPr="00265AC4">
        <w:rPr>
          <w:rFonts w:ascii="Verdana" w:hAnsi="Verdana" w:cs="Tahoma"/>
        </w:rPr>
        <w:t>τητας 10 μ3.</w:t>
      </w:r>
    </w:p>
    <w:p w:rsidR="00265AC4" w:rsidRPr="00265AC4" w:rsidRDefault="00265AC4" w:rsidP="00265AC4">
      <w:pPr>
        <w:spacing w:line="360" w:lineRule="auto"/>
        <w:ind w:firstLine="540"/>
        <w:jc w:val="both"/>
        <w:rPr>
          <w:rFonts w:ascii="Verdana" w:hAnsi="Verdana" w:cs="Tahoma"/>
        </w:rPr>
      </w:pPr>
      <w:r w:rsidRPr="00265AC4">
        <w:rPr>
          <w:rFonts w:ascii="Verdana" w:hAnsi="Verdana" w:cs="Tahoma"/>
        </w:rPr>
        <w:t>Για να γίνει διαμόρφωση επιφάνειας των αγροτικών δρόμων εκτιμάται ότι το γκρέιντερ θα χρειαστεί να εργαστεί  35 ημέρες, ο φορτωτής για την απομάκρυνση προϊόντων εκσκαφής δι</w:t>
      </w:r>
      <w:r w:rsidRPr="00265AC4">
        <w:rPr>
          <w:rFonts w:ascii="Verdana" w:hAnsi="Verdana" w:cs="Tahoma"/>
        </w:rPr>
        <w:t>α</w:t>
      </w:r>
      <w:r w:rsidRPr="00265AC4">
        <w:rPr>
          <w:rFonts w:ascii="Verdana" w:hAnsi="Verdana" w:cs="Tahoma"/>
        </w:rPr>
        <w:t xml:space="preserve">μόρφωσης τάφρων , καταπτώσεων και γενικά εδαφικού υλικού που απομακρύνεται  17 ημέρες και το  ανατρεπόμενο φορτηγό για τη μεταφορά του παραπάνω εδαφικού υλικού 13 ημέρες. </w:t>
      </w:r>
    </w:p>
    <w:p w:rsidR="00265AC4" w:rsidRPr="00265AC4" w:rsidRDefault="00265AC4" w:rsidP="00265AC4">
      <w:pPr>
        <w:pStyle w:val="Web"/>
        <w:spacing w:before="0" w:beforeAutospacing="0" w:after="0" w:afterAutospacing="0"/>
        <w:ind w:left="540"/>
        <w:rPr>
          <w:rFonts w:ascii="Verdana" w:hAnsi="Verdana" w:cs="Tahoma"/>
          <w:sz w:val="20"/>
          <w:szCs w:val="20"/>
        </w:rPr>
      </w:pPr>
      <w:r w:rsidRPr="00265AC4">
        <w:rPr>
          <w:rFonts w:ascii="Verdana" w:hAnsi="Verdana" w:cs="Tahoma"/>
          <w:sz w:val="20"/>
          <w:szCs w:val="20"/>
        </w:rPr>
        <w:t xml:space="preserve">Οι δρόμοι  που χρήζουν άμεση αποκατάσταση βρίσκονται στις περιοχές  </w:t>
      </w:r>
    </w:p>
    <w:p w:rsidR="00265AC4" w:rsidRPr="00265AC4" w:rsidRDefault="00265AC4" w:rsidP="00265AC4">
      <w:pPr>
        <w:pStyle w:val="Web"/>
        <w:spacing w:before="0" w:beforeAutospacing="0" w:after="0" w:afterAutospacing="0"/>
        <w:ind w:left="540"/>
        <w:rPr>
          <w:rFonts w:ascii="Verdana" w:hAnsi="Verdana"/>
          <w:sz w:val="20"/>
          <w:szCs w:val="20"/>
        </w:rPr>
      </w:pPr>
      <w:r w:rsidRPr="00265AC4">
        <w:rPr>
          <w:rFonts w:ascii="Verdana" w:hAnsi="Verdana" w:cs="Tahoma"/>
          <w:b/>
          <w:bCs/>
          <w:color w:val="000000"/>
          <w:sz w:val="20"/>
          <w:szCs w:val="20"/>
          <w:u w:val="single"/>
        </w:rPr>
        <w:t xml:space="preserve">ΜΑΡΙΤΣΑ: </w:t>
      </w:r>
      <w:r w:rsidRPr="00265AC4">
        <w:rPr>
          <w:rFonts w:ascii="Verdana" w:hAnsi="Verdana" w:cs="Tahoma"/>
          <w:color w:val="000000"/>
          <w:sz w:val="20"/>
          <w:szCs w:val="20"/>
        </w:rPr>
        <w:t>Μυρτώνας, Κερωνιάτης.</w:t>
      </w:r>
    </w:p>
    <w:p w:rsidR="00265AC4" w:rsidRPr="00265AC4" w:rsidRDefault="00265AC4" w:rsidP="00265AC4">
      <w:pPr>
        <w:pStyle w:val="Web"/>
        <w:spacing w:before="0" w:beforeAutospacing="0" w:after="0" w:afterAutospacing="0"/>
        <w:ind w:firstLine="540"/>
        <w:rPr>
          <w:rFonts w:ascii="Verdana" w:hAnsi="Verdana"/>
          <w:sz w:val="20"/>
          <w:szCs w:val="20"/>
        </w:rPr>
      </w:pPr>
      <w:r w:rsidRPr="00265AC4">
        <w:rPr>
          <w:rFonts w:ascii="Verdana" w:hAnsi="Verdana" w:cs="Tahoma"/>
          <w:b/>
          <w:bCs/>
          <w:color w:val="000000"/>
          <w:sz w:val="20"/>
          <w:szCs w:val="20"/>
          <w:u w:val="single"/>
        </w:rPr>
        <w:t xml:space="preserve">ΠΑΣΤΙΔΑ: </w:t>
      </w:r>
      <w:r w:rsidRPr="00265AC4">
        <w:rPr>
          <w:rFonts w:ascii="Verdana" w:hAnsi="Verdana" w:cs="Tahoma"/>
          <w:color w:val="000000"/>
          <w:sz w:val="20"/>
          <w:szCs w:val="20"/>
        </w:rPr>
        <w:t>Πασαούτια.</w:t>
      </w:r>
    </w:p>
    <w:p w:rsidR="00265AC4" w:rsidRPr="00265AC4" w:rsidRDefault="00265AC4" w:rsidP="00265AC4">
      <w:pPr>
        <w:pStyle w:val="Web"/>
        <w:spacing w:before="0" w:beforeAutospacing="0" w:after="0" w:afterAutospacing="0"/>
        <w:ind w:firstLine="540"/>
        <w:rPr>
          <w:rFonts w:ascii="Verdana" w:hAnsi="Verdana"/>
          <w:sz w:val="20"/>
          <w:szCs w:val="20"/>
        </w:rPr>
      </w:pPr>
      <w:r w:rsidRPr="00265AC4">
        <w:rPr>
          <w:rFonts w:ascii="Verdana" w:hAnsi="Verdana" w:cs="Tahoma"/>
          <w:b/>
          <w:bCs/>
          <w:color w:val="000000"/>
          <w:sz w:val="20"/>
          <w:szCs w:val="20"/>
          <w:u w:val="single"/>
        </w:rPr>
        <w:t xml:space="preserve">ΘΕΟΛΟΓΟΣ: </w:t>
      </w:r>
      <w:r w:rsidRPr="00265AC4">
        <w:rPr>
          <w:rFonts w:ascii="Verdana" w:hAnsi="Verdana" w:cs="Tahoma"/>
          <w:color w:val="000000"/>
          <w:sz w:val="20"/>
          <w:szCs w:val="20"/>
        </w:rPr>
        <w:t>Αγ. Ιωαννης.</w:t>
      </w:r>
    </w:p>
    <w:p w:rsidR="00265AC4" w:rsidRPr="00265AC4" w:rsidRDefault="00265AC4" w:rsidP="00265AC4">
      <w:pPr>
        <w:pStyle w:val="Web"/>
        <w:spacing w:before="0" w:beforeAutospacing="0" w:after="0" w:afterAutospacing="0"/>
        <w:ind w:firstLine="540"/>
        <w:rPr>
          <w:rFonts w:ascii="Verdana" w:hAnsi="Verdana"/>
          <w:sz w:val="20"/>
          <w:szCs w:val="20"/>
        </w:rPr>
      </w:pPr>
      <w:r w:rsidRPr="00265AC4">
        <w:rPr>
          <w:rFonts w:ascii="Verdana" w:hAnsi="Verdana" w:cs="Tahoma"/>
          <w:b/>
          <w:bCs/>
          <w:color w:val="000000"/>
          <w:sz w:val="20"/>
          <w:szCs w:val="20"/>
          <w:u w:val="single"/>
        </w:rPr>
        <w:t xml:space="preserve">ΔΑΜΑΤΡΙΑ: </w:t>
      </w:r>
      <w:r w:rsidRPr="00265AC4">
        <w:rPr>
          <w:rFonts w:ascii="Verdana" w:hAnsi="Verdana" w:cs="Tahoma"/>
          <w:color w:val="000000"/>
          <w:sz w:val="20"/>
          <w:szCs w:val="20"/>
        </w:rPr>
        <w:t>Αρτίεννα.</w:t>
      </w:r>
    </w:p>
    <w:p w:rsidR="00265AC4" w:rsidRPr="00265AC4" w:rsidRDefault="00265AC4" w:rsidP="00265AC4">
      <w:pPr>
        <w:pStyle w:val="Web"/>
        <w:spacing w:before="0" w:beforeAutospacing="0" w:after="0" w:afterAutospacing="0"/>
        <w:ind w:firstLine="540"/>
        <w:rPr>
          <w:rFonts w:ascii="Verdana" w:hAnsi="Verdana"/>
          <w:sz w:val="20"/>
          <w:szCs w:val="20"/>
        </w:rPr>
      </w:pPr>
      <w:r w:rsidRPr="00265AC4">
        <w:rPr>
          <w:rFonts w:ascii="Verdana" w:hAnsi="Verdana" w:cs="Tahoma"/>
          <w:b/>
          <w:bCs/>
          <w:color w:val="000000"/>
          <w:sz w:val="20"/>
          <w:szCs w:val="20"/>
          <w:u w:val="single"/>
        </w:rPr>
        <w:lastRenderedPageBreak/>
        <w:t xml:space="preserve">ΚΡΕΜΑΣΤΗ: </w:t>
      </w:r>
      <w:r w:rsidRPr="00265AC4">
        <w:rPr>
          <w:rFonts w:ascii="Verdana" w:hAnsi="Verdana" w:cs="Tahoma"/>
          <w:color w:val="000000"/>
          <w:sz w:val="20"/>
          <w:szCs w:val="20"/>
        </w:rPr>
        <w:t>Περγιαλένα.</w:t>
      </w:r>
    </w:p>
    <w:p w:rsidR="00265AC4" w:rsidRPr="00265AC4" w:rsidRDefault="00265AC4" w:rsidP="00265AC4">
      <w:pPr>
        <w:pStyle w:val="Web"/>
        <w:spacing w:before="0" w:beforeAutospacing="0" w:after="0" w:afterAutospacing="0"/>
        <w:ind w:left="540"/>
        <w:rPr>
          <w:rFonts w:ascii="Verdana" w:hAnsi="Verdana" w:cs="Tahoma"/>
          <w:b/>
          <w:bCs/>
          <w:color w:val="000000"/>
          <w:sz w:val="20"/>
          <w:szCs w:val="20"/>
          <w:u w:val="single"/>
        </w:rPr>
      </w:pPr>
      <w:r w:rsidRPr="00265AC4">
        <w:rPr>
          <w:rFonts w:ascii="Verdana" w:hAnsi="Verdana" w:cs="Tahoma"/>
          <w:b/>
          <w:bCs/>
          <w:color w:val="000000"/>
          <w:sz w:val="20"/>
          <w:szCs w:val="20"/>
          <w:u w:val="single"/>
        </w:rPr>
        <w:t xml:space="preserve">ΠΑΡΑΔΕΙΣΙ: </w:t>
      </w:r>
      <w:r w:rsidRPr="00265AC4">
        <w:rPr>
          <w:rFonts w:ascii="Verdana" w:hAnsi="Verdana" w:cs="Tahoma"/>
          <w:bCs/>
          <w:color w:val="000000"/>
          <w:sz w:val="20"/>
          <w:szCs w:val="20"/>
        </w:rPr>
        <w:t xml:space="preserve">Μολύβια  </w:t>
      </w:r>
      <w:r w:rsidRPr="00265AC4">
        <w:rPr>
          <w:rFonts w:ascii="Verdana" w:hAnsi="Verdana" w:cs="Tahoma"/>
          <w:bCs/>
          <w:color w:val="000000"/>
          <w:sz w:val="20"/>
          <w:szCs w:val="20"/>
          <w:u w:val="single"/>
        </w:rPr>
        <w:t xml:space="preserve"> </w:t>
      </w:r>
      <w:r w:rsidRPr="00265AC4">
        <w:rPr>
          <w:rFonts w:ascii="Verdana" w:hAnsi="Verdana" w:cs="Tahoma"/>
          <w:b/>
          <w:bCs/>
          <w:color w:val="000000"/>
          <w:sz w:val="20"/>
          <w:szCs w:val="20"/>
          <w:u w:val="single"/>
        </w:rPr>
        <w:t xml:space="preserve">   </w:t>
      </w:r>
    </w:p>
    <w:p w:rsidR="00265AC4" w:rsidRPr="00265AC4" w:rsidRDefault="00265AC4" w:rsidP="00265AC4">
      <w:pPr>
        <w:spacing w:line="360" w:lineRule="auto"/>
        <w:jc w:val="both"/>
        <w:rPr>
          <w:rFonts w:ascii="Verdana" w:hAnsi="Verdana" w:cs="Tahoma"/>
        </w:rPr>
      </w:pPr>
      <w:r w:rsidRPr="00265AC4">
        <w:rPr>
          <w:rFonts w:ascii="Verdana" w:hAnsi="Verdana" w:cs="Tahoma"/>
        </w:rPr>
        <w:t xml:space="preserve">Ο προϋπολογισμός της υπηρεσίας  ανέρχεται σε  23.857,60 </w:t>
      </w:r>
      <w:r w:rsidRPr="00265AC4">
        <w:rPr>
          <w:rFonts w:ascii="Verdana" w:hAnsi="Verdana" w:cs="Tahoma"/>
          <w:b/>
          <w:bCs/>
        </w:rPr>
        <w:t>€</w:t>
      </w:r>
      <w:r w:rsidRPr="00265AC4">
        <w:rPr>
          <w:rFonts w:ascii="Verdana" w:hAnsi="Verdana" w:cs="Tahoma"/>
        </w:rPr>
        <w:t xml:space="preserve"> περιλαμβανομένου του Φ.Π.Α.  Η δαπάνη θα καλυφθεί από ΣΑΤΑ.</w:t>
      </w:r>
    </w:p>
    <w:p w:rsidR="00226563" w:rsidRPr="00063015" w:rsidRDefault="00226563" w:rsidP="00226563">
      <w:pPr>
        <w:tabs>
          <w:tab w:val="left" w:pos="3510"/>
        </w:tabs>
        <w:jc w:val="center"/>
        <w:rPr>
          <w:rFonts w:ascii="Verdana" w:hAnsi="Verdana" w:cs="Arial"/>
          <w:b/>
        </w:rPr>
      </w:pPr>
    </w:p>
    <w:p w:rsidR="00063015" w:rsidRPr="00063015" w:rsidRDefault="00063015" w:rsidP="00063015">
      <w:pPr>
        <w:keepNext/>
        <w:jc w:val="center"/>
        <w:outlineLvl w:val="0"/>
        <w:rPr>
          <w:rFonts w:ascii="Verdana" w:hAnsi="Verdana"/>
          <w:b/>
          <w:bCs/>
          <w:u w:val="single"/>
        </w:rPr>
      </w:pPr>
      <w:r w:rsidRPr="00063015">
        <w:rPr>
          <w:rFonts w:ascii="Verdana" w:hAnsi="Verdana"/>
          <w:b/>
          <w:bCs/>
          <w:u w:val="single"/>
        </w:rPr>
        <w:t>ΕΝΔΕΙΚΤΙΚΟΣ ΠΡΟΫΠΟΛΟΓΙΣΜΟΣ</w:t>
      </w:r>
    </w:p>
    <w:p w:rsidR="00063015" w:rsidRPr="00063015" w:rsidRDefault="00063015" w:rsidP="00063015">
      <w:pPr>
        <w:rPr>
          <w:rFonts w:ascii="Verdana" w:hAnsi="Verdana"/>
        </w:rPr>
      </w:pPr>
    </w:p>
    <w:p w:rsidR="00063015" w:rsidRPr="00063015" w:rsidRDefault="00063015" w:rsidP="00063015">
      <w:pPr>
        <w:rPr>
          <w:rFonts w:ascii="Verdana" w:hAnsi="Verdana"/>
        </w:rPr>
      </w:pPr>
    </w:p>
    <w:p w:rsidR="00063015" w:rsidRPr="00063015" w:rsidRDefault="00063015" w:rsidP="00063015">
      <w:pPr>
        <w:rPr>
          <w:rFonts w:ascii="Verdana" w:hAnsi="Verdana"/>
        </w:rPr>
      </w:pPr>
    </w:p>
    <w:tbl>
      <w:tblPr>
        <w:tblW w:w="788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552"/>
        <w:gridCol w:w="1276"/>
        <w:gridCol w:w="1134"/>
        <w:gridCol w:w="2268"/>
      </w:tblGrid>
      <w:tr w:rsidR="00063015" w:rsidRPr="00063015" w:rsidTr="00C02420">
        <w:trPr>
          <w:cantSplit/>
        </w:trPr>
        <w:tc>
          <w:tcPr>
            <w:tcW w:w="657" w:type="dxa"/>
          </w:tcPr>
          <w:p w:rsidR="00063015" w:rsidRPr="00063015" w:rsidRDefault="00063015" w:rsidP="00ED0134">
            <w:pPr>
              <w:jc w:val="center"/>
              <w:rPr>
                <w:rFonts w:ascii="Verdana" w:hAnsi="Verdana" w:cs="Tahoma"/>
                <w:b/>
                <w:bCs/>
              </w:rPr>
            </w:pPr>
            <w:r w:rsidRPr="00063015">
              <w:rPr>
                <w:rFonts w:ascii="Verdana" w:hAnsi="Verdana" w:cs="Tahoma"/>
                <w:b/>
                <w:bCs/>
              </w:rPr>
              <w:t>Α/Α</w:t>
            </w:r>
          </w:p>
        </w:tc>
        <w:tc>
          <w:tcPr>
            <w:tcW w:w="2552" w:type="dxa"/>
          </w:tcPr>
          <w:p w:rsidR="00063015" w:rsidRPr="00063015" w:rsidRDefault="00063015" w:rsidP="00ED0134">
            <w:pPr>
              <w:jc w:val="center"/>
              <w:rPr>
                <w:rFonts w:ascii="Verdana" w:hAnsi="Verdana" w:cs="Tahoma"/>
                <w:b/>
                <w:bCs/>
              </w:rPr>
            </w:pPr>
            <w:r w:rsidRPr="00063015">
              <w:rPr>
                <w:rFonts w:ascii="Verdana" w:hAnsi="Verdana" w:cs="Tahoma"/>
                <w:b/>
                <w:bCs/>
              </w:rPr>
              <w:t>ΠΕΡΙΓΡΑΦΗ ΕΙΔΟΥΣ</w:t>
            </w:r>
          </w:p>
        </w:tc>
        <w:tc>
          <w:tcPr>
            <w:tcW w:w="1276" w:type="dxa"/>
          </w:tcPr>
          <w:p w:rsidR="00063015" w:rsidRPr="00063015" w:rsidRDefault="00063015" w:rsidP="00ED0134">
            <w:pPr>
              <w:jc w:val="center"/>
              <w:rPr>
                <w:rFonts w:ascii="Verdana" w:hAnsi="Verdana" w:cs="Tahoma"/>
                <w:b/>
                <w:bCs/>
              </w:rPr>
            </w:pPr>
            <w:r w:rsidRPr="00063015">
              <w:rPr>
                <w:rFonts w:ascii="Verdana" w:hAnsi="Verdana" w:cs="Tahoma"/>
                <w:b/>
                <w:bCs/>
              </w:rPr>
              <w:t>ΤΙΜΗ / ημέρα</w:t>
            </w:r>
          </w:p>
        </w:tc>
        <w:tc>
          <w:tcPr>
            <w:tcW w:w="1134" w:type="dxa"/>
          </w:tcPr>
          <w:p w:rsidR="00063015" w:rsidRPr="00063015" w:rsidRDefault="00063015" w:rsidP="00ED0134">
            <w:pPr>
              <w:jc w:val="center"/>
              <w:rPr>
                <w:rFonts w:ascii="Verdana" w:hAnsi="Verdana" w:cs="Tahoma"/>
                <w:b/>
                <w:bCs/>
              </w:rPr>
            </w:pPr>
            <w:r w:rsidRPr="00063015">
              <w:rPr>
                <w:rFonts w:ascii="Verdana" w:hAnsi="Verdana" w:cs="Tahoma"/>
                <w:b/>
                <w:bCs/>
              </w:rPr>
              <w:t>ΜΙΣΘΙΑ</w:t>
            </w:r>
          </w:p>
        </w:tc>
        <w:tc>
          <w:tcPr>
            <w:tcW w:w="2268" w:type="dxa"/>
          </w:tcPr>
          <w:p w:rsidR="00063015" w:rsidRPr="00063015" w:rsidRDefault="00063015" w:rsidP="00ED0134">
            <w:pPr>
              <w:jc w:val="center"/>
              <w:rPr>
                <w:rFonts w:ascii="Verdana" w:hAnsi="Verdana" w:cs="Tahoma"/>
                <w:b/>
                <w:bCs/>
              </w:rPr>
            </w:pPr>
            <w:r w:rsidRPr="00063015">
              <w:rPr>
                <w:rFonts w:ascii="Verdana" w:hAnsi="Verdana" w:cs="Tahoma"/>
                <w:b/>
                <w:bCs/>
              </w:rPr>
              <w:t>ΜΕΡΙΚΗ ΔΑΠΑΝΗ</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1.</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Φορτωτής</w:t>
            </w:r>
          </w:p>
          <w:p w:rsidR="00063015" w:rsidRPr="00063015" w:rsidRDefault="00063015" w:rsidP="00ED0134">
            <w:pPr>
              <w:jc w:val="center"/>
              <w:rPr>
                <w:rFonts w:ascii="Verdana" w:hAnsi="Verdana" w:cs="Tahoma"/>
                <w:lang w:val="en-US"/>
              </w:rPr>
            </w:pPr>
            <w:r w:rsidRPr="00063015">
              <w:rPr>
                <w:rFonts w:ascii="Verdana" w:hAnsi="Verdana" w:cs="Tahoma"/>
              </w:rPr>
              <w:t xml:space="preserve">Μηχανικής ισχύος &gt;150 </w:t>
            </w:r>
            <w:r w:rsidRPr="00063015">
              <w:rPr>
                <w:rFonts w:ascii="Verdana" w:hAnsi="Verdana" w:cs="Tahoma"/>
                <w:lang w:val="en-US"/>
              </w:rPr>
              <w:t>HP</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17</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lang w:val="en-US"/>
              </w:rPr>
              <w:t>5</w:t>
            </w:r>
            <w:r w:rsidR="00063015" w:rsidRPr="00063015">
              <w:rPr>
                <w:rFonts w:ascii="Verdana" w:hAnsi="Verdana" w:cs="Arial"/>
              </w:rPr>
              <w:t>.</w:t>
            </w:r>
            <w:r w:rsidR="00063015" w:rsidRPr="00063015">
              <w:rPr>
                <w:rFonts w:ascii="Verdana" w:hAnsi="Verdana" w:cs="Arial"/>
                <w:lang w:val="en-US"/>
              </w:rPr>
              <w:t>1</w:t>
            </w:r>
            <w:r w:rsidR="00063015" w:rsidRPr="00063015">
              <w:rPr>
                <w:rFonts w:ascii="Verdana" w:hAnsi="Verdana" w:cs="Arial"/>
              </w:rPr>
              <w:t>00</w:t>
            </w:r>
            <w:r>
              <w:rPr>
                <w:rFonts w:ascii="Verdana" w:hAnsi="Verdana" w:cs="Arial"/>
              </w:rPr>
              <w:t>,00</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2.</w:t>
            </w:r>
          </w:p>
        </w:tc>
        <w:tc>
          <w:tcPr>
            <w:tcW w:w="2552" w:type="dxa"/>
          </w:tcPr>
          <w:p w:rsidR="00063015" w:rsidRPr="00063015" w:rsidRDefault="00063015" w:rsidP="00ED0134">
            <w:pPr>
              <w:jc w:val="center"/>
              <w:rPr>
                <w:rFonts w:ascii="Verdana" w:hAnsi="Verdana" w:cs="Tahoma"/>
                <w:lang w:val="en-US"/>
              </w:rPr>
            </w:pPr>
            <w:r w:rsidRPr="00063015">
              <w:rPr>
                <w:rFonts w:ascii="Verdana" w:hAnsi="Verdana" w:cs="Tahoma"/>
              </w:rPr>
              <w:t>Γκρειντερ</w:t>
            </w:r>
          </w:p>
          <w:p w:rsidR="00063015" w:rsidRPr="00063015" w:rsidRDefault="00063015" w:rsidP="00ED0134">
            <w:pPr>
              <w:jc w:val="center"/>
              <w:rPr>
                <w:rFonts w:ascii="Verdana" w:hAnsi="Verdana" w:cs="Tahoma"/>
                <w:lang w:val="en-US"/>
              </w:rPr>
            </w:pP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35</w:t>
            </w:r>
          </w:p>
        </w:tc>
        <w:tc>
          <w:tcPr>
            <w:tcW w:w="2268" w:type="dxa"/>
            <w:vAlign w:val="bottom"/>
          </w:tcPr>
          <w:p w:rsidR="00063015" w:rsidRPr="00063015" w:rsidRDefault="00063015" w:rsidP="00ED0134">
            <w:pPr>
              <w:jc w:val="center"/>
              <w:rPr>
                <w:rFonts w:ascii="Verdana" w:hAnsi="Verdana" w:cs="Arial"/>
              </w:rPr>
            </w:pPr>
            <w:r w:rsidRPr="00063015">
              <w:rPr>
                <w:rFonts w:ascii="Verdana" w:hAnsi="Verdana" w:cs="Arial"/>
                <w:lang w:val="en-US"/>
              </w:rPr>
              <w:t>10</w:t>
            </w:r>
            <w:r w:rsidRPr="00063015">
              <w:rPr>
                <w:rFonts w:ascii="Verdana" w:hAnsi="Verdana" w:cs="Arial"/>
              </w:rPr>
              <w:t>.</w:t>
            </w:r>
            <w:r w:rsidRPr="00063015">
              <w:rPr>
                <w:rFonts w:ascii="Verdana" w:hAnsi="Verdana" w:cs="Arial"/>
                <w:lang w:val="en-US"/>
              </w:rPr>
              <w:t>5</w:t>
            </w:r>
            <w:r w:rsidRPr="00063015">
              <w:rPr>
                <w:rFonts w:ascii="Verdana" w:hAnsi="Verdana" w:cs="Arial"/>
              </w:rPr>
              <w:t>00</w:t>
            </w:r>
            <w:r w:rsidR="00C02420">
              <w:rPr>
                <w:rFonts w:ascii="Verdana" w:hAnsi="Verdana" w:cs="Arial"/>
              </w:rPr>
              <w:t>,00</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3.</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Φορτηγό</w:t>
            </w:r>
            <w:r w:rsidR="00EC709D">
              <w:rPr>
                <w:rFonts w:ascii="Verdana" w:hAnsi="Verdana" w:cs="Tahoma"/>
              </w:rPr>
              <w:t xml:space="preserve"> </w:t>
            </w:r>
            <w:r w:rsidRPr="00063015">
              <w:rPr>
                <w:rFonts w:ascii="Verdana" w:hAnsi="Verdana" w:cs="Tahoma"/>
              </w:rPr>
              <w:t>χωρητ</w:t>
            </w:r>
            <w:r w:rsidRPr="00063015">
              <w:rPr>
                <w:rFonts w:ascii="Verdana" w:hAnsi="Verdana" w:cs="Tahoma"/>
              </w:rPr>
              <w:t>ι</w:t>
            </w:r>
            <w:r w:rsidRPr="00063015">
              <w:rPr>
                <w:rFonts w:ascii="Verdana" w:hAnsi="Verdana" w:cs="Tahoma"/>
              </w:rPr>
              <w:t>κότητας 10μ3</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280 €</w:t>
            </w:r>
          </w:p>
        </w:tc>
        <w:tc>
          <w:tcPr>
            <w:tcW w:w="1134" w:type="dxa"/>
          </w:tcPr>
          <w:p w:rsidR="00063015" w:rsidRPr="00063015" w:rsidRDefault="00063015" w:rsidP="00ED0134">
            <w:pPr>
              <w:jc w:val="center"/>
              <w:rPr>
                <w:rFonts w:ascii="Verdana" w:hAnsi="Verdana" w:cs="Tahoma"/>
              </w:rPr>
            </w:pPr>
            <w:r w:rsidRPr="00063015">
              <w:rPr>
                <w:rFonts w:ascii="Verdana" w:hAnsi="Verdana" w:cs="Tahoma"/>
              </w:rPr>
              <w:t>13</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rPr>
              <w:t>3.640</w:t>
            </w:r>
            <w:r>
              <w:rPr>
                <w:rFonts w:ascii="Verdana" w:hAnsi="Verdana" w:cs="Arial"/>
              </w:rPr>
              <w:t>,00</w:t>
            </w:r>
          </w:p>
        </w:tc>
      </w:tr>
      <w:tr w:rsidR="00C02420" w:rsidRPr="00063015" w:rsidTr="00C02420">
        <w:trPr>
          <w:cantSplit/>
        </w:trPr>
        <w:tc>
          <w:tcPr>
            <w:tcW w:w="5619" w:type="dxa"/>
            <w:gridSpan w:val="4"/>
          </w:tcPr>
          <w:p w:rsidR="00C02420" w:rsidRPr="00063015" w:rsidRDefault="00C02420" w:rsidP="00ED0134">
            <w:pPr>
              <w:jc w:val="center"/>
              <w:rPr>
                <w:rFonts w:ascii="Verdana" w:hAnsi="Verdana" w:cs="Tahoma"/>
              </w:rPr>
            </w:pPr>
          </w:p>
        </w:tc>
        <w:tc>
          <w:tcPr>
            <w:tcW w:w="2268" w:type="dxa"/>
            <w:vAlign w:val="bottom"/>
          </w:tcPr>
          <w:p w:rsidR="00C02420" w:rsidRDefault="00C02420" w:rsidP="00ED0134">
            <w:pPr>
              <w:jc w:val="center"/>
              <w:rPr>
                <w:rFonts w:ascii="Verdana" w:hAnsi="Verdana" w:cs="Arial"/>
              </w:rPr>
            </w:pPr>
          </w:p>
        </w:tc>
      </w:tr>
      <w:tr w:rsidR="00063015" w:rsidRPr="00063015" w:rsidTr="00C02420">
        <w:trPr>
          <w:cantSplit/>
        </w:trPr>
        <w:tc>
          <w:tcPr>
            <w:tcW w:w="5619" w:type="dxa"/>
            <w:gridSpan w:val="4"/>
          </w:tcPr>
          <w:p w:rsidR="00063015" w:rsidRPr="00063015" w:rsidRDefault="00063015" w:rsidP="00ED0134">
            <w:pPr>
              <w:jc w:val="center"/>
              <w:rPr>
                <w:rFonts w:ascii="Verdana" w:hAnsi="Verdana" w:cs="Tahoma"/>
                <w:b/>
                <w:bCs/>
              </w:rPr>
            </w:pPr>
            <w:r w:rsidRPr="00063015">
              <w:rPr>
                <w:rFonts w:ascii="Verdana" w:hAnsi="Verdana" w:cs="Tahoma"/>
                <w:b/>
                <w:bCs/>
              </w:rPr>
              <w:t xml:space="preserve">                                                                                                        ΣΥΝΟΛΟ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19.240,00 €</w:t>
            </w:r>
          </w:p>
        </w:tc>
      </w:tr>
      <w:tr w:rsidR="00063015" w:rsidRPr="00063015" w:rsidTr="00C02420">
        <w:trPr>
          <w:cantSplit/>
        </w:trPr>
        <w:tc>
          <w:tcPr>
            <w:tcW w:w="5619" w:type="dxa"/>
            <w:gridSpan w:val="4"/>
          </w:tcPr>
          <w:p w:rsidR="00063015" w:rsidRPr="00063015" w:rsidRDefault="00063015" w:rsidP="00ED0134">
            <w:pPr>
              <w:rPr>
                <w:rFonts w:ascii="Verdana" w:hAnsi="Verdana" w:cs="Tahoma"/>
                <w:lang w:val="de-DE"/>
              </w:rPr>
            </w:pPr>
            <w:r w:rsidRPr="00063015">
              <w:rPr>
                <w:rFonts w:ascii="Verdana" w:hAnsi="Verdana" w:cs="Tahoma"/>
                <w:b/>
                <w:bCs/>
              </w:rPr>
              <w:t xml:space="preserve">                                                                                                             Φ</w:t>
            </w:r>
            <w:r w:rsidRPr="00063015">
              <w:rPr>
                <w:rFonts w:ascii="Verdana" w:hAnsi="Verdana" w:cs="Tahoma"/>
                <w:b/>
                <w:bCs/>
                <w:lang w:val="de-DE"/>
              </w:rPr>
              <w:t>.</w:t>
            </w:r>
            <w:r w:rsidRPr="00063015">
              <w:rPr>
                <w:rFonts w:ascii="Verdana" w:hAnsi="Verdana" w:cs="Tahoma"/>
                <w:b/>
                <w:bCs/>
              </w:rPr>
              <w:t>Π</w:t>
            </w:r>
            <w:r w:rsidRPr="00063015">
              <w:rPr>
                <w:rFonts w:ascii="Verdana" w:hAnsi="Verdana" w:cs="Tahoma"/>
                <w:b/>
                <w:bCs/>
                <w:lang w:val="de-DE"/>
              </w:rPr>
              <w:t>.</w:t>
            </w:r>
            <w:r w:rsidRPr="00063015">
              <w:rPr>
                <w:rFonts w:ascii="Verdana" w:hAnsi="Verdana" w:cs="Tahoma"/>
                <w:b/>
                <w:bCs/>
              </w:rPr>
              <w:t>Α</w:t>
            </w:r>
            <w:r w:rsidRPr="00063015">
              <w:rPr>
                <w:rFonts w:ascii="Verdana" w:hAnsi="Verdana" w:cs="Tahoma"/>
                <w:b/>
                <w:bCs/>
                <w:lang w:val="de-DE"/>
              </w:rPr>
              <w:t xml:space="preserve">. </w:t>
            </w:r>
            <w:r w:rsidRPr="00063015">
              <w:rPr>
                <w:rFonts w:ascii="Verdana" w:hAnsi="Verdana" w:cs="Tahoma"/>
                <w:b/>
                <w:bCs/>
                <w:lang w:val="en-US"/>
              </w:rPr>
              <w:t>24</w:t>
            </w:r>
            <w:r w:rsidRPr="00063015">
              <w:rPr>
                <w:rFonts w:ascii="Verdana" w:hAnsi="Verdana" w:cs="Tahoma"/>
                <w:b/>
                <w:bCs/>
                <w:lang w:val="de-DE"/>
              </w:rPr>
              <w:t xml:space="preserve">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 xml:space="preserve">  4.617,60 €</w:t>
            </w:r>
          </w:p>
        </w:tc>
      </w:tr>
      <w:tr w:rsidR="00063015" w:rsidRPr="00063015" w:rsidTr="00C02420">
        <w:trPr>
          <w:cantSplit/>
        </w:trPr>
        <w:tc>
          <w:tcPr>
            <w:tcW w:w="5619" w:type="dxa"/>
            <w:gridSpan w:val="4"/>
          </w:tcPr>
          <w:p w:rsidR="00063015" w:rsidRPr="00063015" w:rsidRDefault="00063015" w:rsidP="00ED0134">
            <w:pPr>
              <w:keepNext/>
              <w:outlineLvl w:val="7"/>
              <w:rPr>
                <w:rFonts w:ascii="Verdana" w:hAnsi="Verdana" w:cs="Tahoma"/>
                <w:b/>
                <w:bCs/>
                <w:lang w:val="de-DE"/>
              </w:rPr>
            </w:pPr>
            <w:r w:rsidRPr="00063015">
              <w:rPr>
                <w:rFonts w:ascii="Verdana" w:hAnsi="Verdana" w:cs="Tahoma"/>
                <w:b/>
                <w:bCs/>
              </w:rPr>
              <w:t xml:space="preserve">                                                                                                ΣΥΝΟΛΙΚΗ ΔΑΠΑΝΗ</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23.857,60 €</w:t>
            </w:r>
          </w:p>
        </w:tc>
      </w:tr>
    </w:tbl>
    <w:p w:rsidR="00F25AF6" w:rsidRDefault="00F25AF6" w:rsidP="00A5464A">
      <w:pPr>
        <w:spacing w:line="276" w:lineRule="auto"/>
        <w:rPr>
          <w:rFonts w:ascii="Verdana" w:hAnsi="Verdana" w:cs="Arial"/>
          <w:b/>
          <w:u w:val="single"/>
        </w:rPr>
      </w:pPr>
    </w:p>
    <w:p w:rsidR="00063015" w:rsidRPr="00B83FD9" w:rsidRDefault="00063015"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10"/>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61" w:rsidRDefault="00007C61">
      <w:r>
        <w:separator/>
      </w:r>
    </w:p>
  </w:endnote>
  <w:endnote w:type="continuationSeparator" w:id="0">
    <w:p w:rsidR="00007C61" w:rsidRDefault="00007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61" w:rsidRDefault="00007C61">
      <w:r>
        <w:separator/>
      </w:r>
    </w:p>
  </w:footnote>
  <w:footnote w:type="continuationSeparator" w:id="0">
    <w:p w:rsidR="00007C61" w:rsidRDefault="00007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451468">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032DB"/>
    <w:rsid w:val="00007C61"/>
    <w:rsid w:val="00012859"/>
    <w:rsid w:val="00013C30"/>
    <w:rsid w:val="0002738E"/>
    <w:rsid w:val="00035AE8"/>
    <w:rsid w:val="00044887"/>
    <w:rsid w:val="0004574F"/>
    <w:rsid w:val="00045846"/>
    <w:rsid w:val="0004708E"/>
    <w:rsid w:val="00051368"/>
    <w:rsid w:val="00053B9C"/>
    <w:rsid w:val="00054FF3"/>
    <w:rsid w:val="0006023E"/>
    <w:rsid w:val="00063015"/>
    <w:rsid w:val="00066B59"/>
    <w:rsid w:val="00074268"/>
    <w:rsid w:val="0009419A"/>
    <w:rsid w:val="00095909"/>
    <w:rsid w:val="000B218D"/>
    <w:rsid w:val="000D7696"/>
    <w:rsid w:val="000E7178"/>
    <w:rsid w:val="000F4E43"/>
    <w:rsid w:val="000F6BD8"/>
    <w:rsid w:val="001223D8"/>
    <w:rsid w:val="001270D8"/>
    <w:rsid w:val="00130A45"/>
    <w:rsid w:val="00134B36"/>
    <w:rsid w:val="00141BD3"/>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46BE"/>
    <w:rsid w:val="001D6E88"/>
    <w:rsid w:val="001E117E"/>
    <w:rsid w:val="001E1E3D"/>
    <w:rsid w:val="001E2274"/>
    <w:rsid w:val="001E76A3"/>
    <w:rsid w:val="001F2B0D"/>
    <w:rsid w:val="001F364D"/>
    <w:rsid w:val="0020155B"/>
    <w:rsid w:val="00205FB5"/>
    <w:rsid w:val="0021097C"/>
    <w:rsid w:val="00226563"/>
    <w:rsid w:val="00226759"/>
    <w:rsid w:val="002310E5"/>
    <w:rsid w:val="00234A2A"/>
    <w:rsid w:val="00237F5F"/>
    <w:rsid w:val="00253648"/>
    <w:rsid w:val="002573E2"/>
    <w:rsid w:val="00261D89"/>
    <w:rsid w:val="00265AC4"/>
    <w:rsid w:val="00272E3F"/>
    <w:rsid w:val="00276210"/>
    <w:rsid w:val="00297644"/>
    <w:rsid w:val="002A7B90"/>
    <w:rsid w:val="002C4DEB"/>
    <w:rsid w:val="002D54F7"/>
    <w:rsid w:val="002E0256"/>
    <w:rsid w:val="002E0273"/>
    <w:rsid w:val="002E1E99"/>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7079"/>
    <w:rsid w:val="003F68B2"/>
    <w:rsid w:val="00433703"/>
    <w:rsid w:val="0043728C"/>
    <w:rsid w:val="00437F50"/>
    <w:rsid w:val="00447DC1"/>
    <w:rsid w:val="00451468"/>
    <w:rsid w:val="00456182"/>
    <w:rsid w:val="0046271D"/>
    <w:rsid w:val="00471CCA"/>
    <w:rsid w:val="004904B4"/>
    <w:rsid w:val="0049253E"/>
    <w:rsid w:val="00495A52"/>
    <w:rsid w:val="004A3BC4"/>
    <w:rsid w:val="004A4108"/>
    <w:rsid w:val="004A43BF"/>
    <w:rsid w:val="004B6090"/>
    <w:rsid w:val="004B6695"/>
    <w:rsid w:val="004C231E"/>
    <w:rsid w:val="004C3CD8"/>
    <w:rsid w:val="004C4C22"/>
    <w:rsid w:val="004D45BF"/>
    <w:rsid w:val="004E11DE"/>
    <w:rsid w:val="004E25A4"/>
    <w:rsid w:val="004E74A7"/>
    <w:rsid w:val="005020CC"/>
    <w:rsid w:val="005169F0"/>
    <w:rsid w:val="0055177F"/>
    <w:rsid w:val="0055370D"/>
    <w:rsid w:val="005854DE"/>
    <w:rsid w:val="0059273A"/>
    <w:rsid w:val="005A129A"/>
    <w:rsid w:val="005A1F01"/>
    <w:rsid w:val="005A5EE8"/>
    <w:rsid w:val="005A7769"/>
    <w:rsid w:val="005B4EB7"/>
    <w:rsid w:val="005B795F"/>
    <w:rsid w:val="005D0A6C"/>
    <w:rsid w:val="005E390D"/>
    <w:rsid w:val="005E428D"/>
    <w:rsid w:val="005F0CE4"/>
    <w:rsid w:val="005F79F7"/>
    <w:rsid w:val="006055EE"/>
    <w:rsid w:val="0060588C"/>
    <w:rsid w:val="00621F69"/>
    <w:rsid w:val="00625596"/>
    <w:rsid w:val="00630ABC"/>
    <w:rsid w:val="00643FEC"/>
    <w:rsid w:val="006556C8"/>
    <w:rsid w:val="006700B8"/>
    <w:rsid w:val="00670554"/>
    <w:rsid w:val="00675BB8"/>
    <w:rsid w:val="006A4E34"/>
    <w:rsid w:val="006C5244"/>
    <w:rsid w:val="006E62C2"/>
    <w:rsid w:val="006F657A"/>
    <w:rsid w:val="00703BC9"/>
    <w:rsid w:val="00741BAA"/>
    <w:rsid w:val="00744B5B"/>
    <w:rsid w:val="00753679"/>
    <w:rsid w:val="007735F6"/>
    <w:rsid w:val="0079476D"/>
    <w:rsid w:val="007971CA"/>
    <w:rsid w:val="007A1D42"/>
    <w:rsid w:val="007A7F65"/>
    <w:rsid w:val="007B60A1"/>
    <w:rsid w:val="007E360C"/>
    <w:rsid w:val="007F685F"/>
    <w:rsid w:val="00804CB6"/>
    <w:rsid w:val="00815F8E"/>
    <w:rsid w:val="008226E5"/>
    <w:rsid w:val="008432BE"/>
    <w:rsid w:val="0085659F"/>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309D"/>
    <w:rsid w:val="009164E0"/>
    <w:rsid w:val="00917482"/>
    <w:rsid w:val="0093275F"/>
    <w:rsid w:val="00940562"/>
    <w:rsid w:val="00945BE3"/>
    <w:rsid w:val="00953C32"/>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02420"/>
    <w:rsid w:val="00C12FDC"/>
    <w:rsid w:val="00C20628"/>
    <w:rsid w:val="00C20D3A"/>
    <w:rsid w:val="00C27DCC"/>
    <w:rsid w:val="00C30459"/>
    <w:rsid w:val="00C3106B"/>
    <w:rsid w:val="00C346EB"/>
    <w:rsid w:val="00C3630E"/>
    <w:rsid w:val="00C3634F"/>
    <w:rsid w:val="00C3733E"/>
    <w:rsid w:val="00C44560"/>
    <w:rsid w:val="00C54389"/>
    <w:rsid w:val="00C56669"/>
    <w:rsid w:val="00C57226"/>
    <w:rsid w:val="00C7244B"/>
    <w:rsid w:val="00C87190"/>
    <w:rsid w:val="00CA34BC"/>
    <w:rsid w:val="00CA3A59"/>
    <w:rsid w:val="00CC2C6A"/>
    <w:rsid w:val="00CC5B3F"/>
    <w:rsid w:val="00CD683A"/>
    <w:rsid w:val="00CF67D8"/>
    <w:rsid w:val="00D00335"/>
    <w:rsid w:val="00D05F78"/>
    <w:rsid w:val="00D06172"/>
    <w:rsid w:val="00D067A1"/>
    <w:rsid w:val="00D11AB9"/>
    <w:rsid w:val="00D169C9"/>
    <w:rsid w:val="00D20A2B"/>
    <w:rsid w:val="00D23A71"/>
    <w:rsid w:val="00D31D6B"/>
    <w:rsid w:val="00D33658"/>
    <w:rsid w:val="00D44363"/>
    <w:rsid w:val="00D479A0"/>
    <w:rsid w:val="00D61E55"/>
    <w:rsid w:val="00D64B47"/>
    <w:rsid w:val="00D651FB"/>
    <w:rsid w:val="00DA13DB"/>
    <w:rsid w:val="00DC56BA"/>
    <w:rsid w:val="00E0234B"/>
    <w:rsid w:val="00E0518C"/>
    <w:rsid w:val="00E052CB"/>
    <w:rsid w:val="00E0539A"/>
    <w:rsid w:val="00E10C85"/>
    <w:rsid w:val="00E11BF7"/>
    <w:rsid w:val="00E144EE"/>
    <w:rsid w:val="00E20872"/>
    <w:rsid w:val="00E41AA4"/>
    <w:rsid w:val="00E51ADE"/>
    <w:rsid w:val="00E51F8B"/>
    <w:rsid w:val="00E561CD"/>
    <w:rsid w:val="00E57D1C"/>
    <w:rsid w:val="00E73B59"/>
    <w:rsid w:val="00E76895"/>
    <w:rsid w:val="00E858AE"/>
    <w:rsid w:val="00E93EC8"/>
    <w:rsid w:val="00EB32CA"/>
    <w:rsid w:val="00EB33E4"/>
    <w:rsid w:val="00EC6E6D"/>
    <w:rsid w:val="00EC709D"/>
    <w:rsid w:val="00ED0134"/>
    <w:rsid w:val="00ED0256"/>
    <w:rsid w:val="00ED0D75"/>
    <w:rsid w:val="00ED21E5"/>
    <w:rsid w:val="00ED7331"/>
    <w:rsid w:val="00EE028A"/>
    <w:rsid w:val="00EF7080"/>
    <w:rsid w:val="00F12F3C"/>
    <w:rsid w:val="00F137C7"/>
    <w:rsid w:val="00F161F7"/>
    <w:rsid w:val="00F22CE6"/>
    <w:rsid w:val="00F25AF6"/>
    <w:rsid w:val="00F33B9F"/>
    <w:rsid w:val="00F45288"/>
    <w:rsid w:val="00F47D30"/>
    <w:rsid w:val="00F714E0"/>
    <w:rsid w:val="00F72EBF"/>
    <w:rsid w:val="00F734E5"/>
    <w:rsid w:val="00F8144A"/>
    <w:rsid w:val="00F979A6"/>
    <w:rsid w:val="00FB55A7"/>
    <w:rsid w:val="00FD00BE"/>
    <w:rsid w:val="00FD6BF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 w:type="paragraph" w:styleId="Web">
    <w:name w:val="Normal (Web)"/>
    <w:basedOn w:val="a"/>
    <w:uiPriority w:val="99"/>
    <w:rsid w:val="00265AC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038D1-64B7-485E-9FAD-C7913E4D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2018-08-20T07:35:00Z</cp:lastPrinted>
  <dcterms:created xsi:type="dcterms:W3CDTF">2018-08-20T08:24:00Z</dcterms:created>
  <dcterms:modified xsi:type="dcterms:W3CDTF">2018-08-20T08:24:00Z</dcterms:modified>
</cp:coreProperties>
</file>