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5" w:rsidRPr="00804358" w:rsidRDefault="00741A05" w:rsidP="006A43DD">
      <w:pPr>
        <w:ind w:right="-96" w:firstLine="567"/>
        <w:jc w:val="right"/>
        <w:rPr>
          <w:rFonts w:ascii="Tahoma" w:hAnsi="Tahoma" w:cs="Tahoma"/>
          <w:b/>
          <w:sz w:val="20"/>
          <w:szCs w:val="20"/>
          <w:lang w:val="el-GR"/>
        </w:rPr>
      </w:pPr>
      <w:r w:rsidRPr="00804358">
        <w:rPr>
          <w:rFonts w:ascii="Tahoma" w:hAnsi="Tahoma" w:cs="Tahoma"/>
          <w:b/>
          <w:sz w:val="20"/>
          <w:szCs w:val="20"/>
          <w:lang w:val="el-GR"/>
        </w:rPr>
        <w:t xml:space="preserve"> </w:t>
      </w:r>
    </w:p>
    <w:p w:rsidR="00F716A5" w:rsidRPr="00804358" w:rsidRDefault="00F716A5" w:rsidP="006A43DD">
      <w:pPr>
        <w:ind w:right="-96" w:firstLine="567"/>
        <w:jc w:val="both"/>
        <w:rPr>
          <w:rFonts w:ascii="Tahoma" w:hAnsi="Tahoma" w:cs="Tahoma"/>
          <w:b/>
          <w:sz w:val="20"/>
          <w:szCs w:val="20"/>
          <w:lang w:val="el-GR"/>
        </w:rPr>
      </w:pPr>
      <w:r w:rsidRPr="00804358">
        <w:rPr>
          <w:rFonts w:ascii="Tahoma" w:hAnsi="Tahoma" w:cs="Tahoma"/>
          <w:b/>
          <w:sz w:val="20"/>
          <w:szCs w:val="20"/>
          <w:lang w:val="el-GR"/>
        </w:rPr>
        <w:t>ΕΛΛΗΝΙΚΗ ΔΗΜΟΚΡΑΤΙΑ</w:t>
      </w:r>
    </w:p>
    <w:p w:rsidR="00F716A5" w:rsidRPr="00804358" w:rsidRDefault="00F716A5" w:rsidP="006A43DD">
      <w:pPr>
        <w:ind w:right="-96" w:firstLine="567"/>
        <w:jc w:val="both"/>
        <w:rPr>
          <w:rFonts w:ascii="Tahoma" w:hAnsi="Tahoma" w:cs="Tahoma"/>
          <w:b/>
          <w:bCs/>
          <w:sz w:val="20"/>
          <w:szCs w:val="20"/>
          <w:lang w:val="el-GR"/>
        </w:rPr>
      </w:pPr>
      <w:r w:rsidRPr="00804358">
        <w:rPr>
          <w:rFonts w:ascii="Tahoma" w:hAnsi="Tahoma" w:cs="Tahoma"/>
          <w:b/>
          <w:bCs/>
          <w:sz w:val="20"/>
          <w:szCs w:val="20"/>
          <w:lang w:val="el-GR"/>
        </w:rPr>
        <w:t>ΔΗΜΟΣ ΡΟΔΟΥ</w:t>
      </w:r>
    </w:p>
    <w:p w:rsidR="00F716A5" w:rsidRPr="00804358" w:rsidRDefault="00F716A5" w:rsidP="006A43DD">
      <w:pPr>
        <w:ind w:right="-96" w:firstLine="567"/>
        <w:jc w:val="both"/>
        <w:rPr>
          <w:rFonts w:ascii="Tahoma" w:hAnsi="Tahoma" w:cs="Tahoma"/>
          <w:b/>
          <w:sz w:val="20"/>
          <w:szCs w:val="20"/>
          <w:lang w:val="el-GR"/>
        </w:rPr>
      </w:pPr>
    </w:p>
    <w:p w:rsidR="00F716A5" w:rsidRDefault="00F716A5" w:rsidP="00374476">
      <w:pPr>
        <w:pStyle w:val="Normalgr"/>
        <w:tabs>
          <w:tab w:val="left" w:pos="720"/>
        </w:tabs>
        <w:spacing w:line="240" w:lineRule="auto"/>
        <w:ind w:right="-96" w:firstLine="567"/>
        <w:jc w:val="center"/>
        <w:rPr>
          <w:rFonts w:ascii="Tahoma" w:hAnsi="Tahoma" w:cs="Tahoma"/>
          <w:b/>
          <w:bCs/>
          <w:spacing w:val="0"/>
          <w:sz w:val="20"/>
          <w:szCs w:val="20"/>
          <w:lang w:val="el-GR"/>
        </w:rPr>
      </w:pPr>
      <w:r w:rsidRPr="00804358">
        <w:rPr>
          <w:rFonts w:ascii="Tahoma" w:hAnsi="Tahoma" w:cs="Tahoma"/>
          <w:b/>
          <w:bCs/>
          <w:spacing w:val="0"/>
          <w:sz w:val="20"/>
          <w:szCs w:val="20"/>
          <w:lang w:val="el-GR"/>
        </w:rPr>
        <w:t>Πρακτικό Συνεδρίασης της Επιτροπής Ποιότητας Ζωής</w:t>
      </w:r>
      <w:r w:rsidR="00475C21">
        <w:rPr>
          <w:rFonts w:ascii="Tahoma" w:hAnsi="Tahoma" w:cs="Tahoma"/>
          <w:b/>
          <w:bCs/>
          <w:spacing w:val="0"/>
          <w:sz w:val="20"/>
          <w:szCs w:val="20"/>
          <w:lang w:val="el-GR"/>
        </w:rPr>
        <w:t xml:space="preserve"> αριθ. 1/28</w:t>
      </w:r>
      <w:r w:rsidR="00D41607">
        <w:rPr>
          <w:rFonts w:ascii="Tahoma" w:hAnsi="Tahoma" w:cs="Tahoma"/>
          <w:b/>
          <w:bCs/>
          <w:spacing w:val="0"/>
          <w:sz w:val="20"/>
          <w:szCs w:val="20"/>
          <w:lang w:val="el-GR"/>
        </w:rPr>
        <w:t>-1-201</w:t>
      </w:r>
      <w:r w:rsidR="00475C21">
        <w:rPr>
          <w:rFonts w:ascii="Tahoma" w:hAnsi="Tahoma" w:cs="Tahoma"/>
          <w:b/>
          <w:bCs/>
          <w:spacing w:val="0"/>
          <w:sz w:val="20"/>
          <w:szCs w:val="20"/>
          <w:lang w:val="el-GR"/>
        </w:rPr>
        <w:t>9</w:t>
      </w:r>
    </w:p>
    <w:p w:rsidR="00475C21" w:rsidRDefault="00475C21" w:rsidP="00374476">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28/1/2019 ημέρα Δευτέρα  και ώρα 11:00 συνήλθε σε συνεδρίαση η Επιτροπή Ποιότητας Ζωής του Δήμου Ρόδου </w:t>
      </w:r>
      <w:r>
        <w:rPr>
          <w:rFonts w:ascii="Tahoma" w:hAnsi="Tahoma" w:cs="Tahoma"/>
          <w:i/>
          <w:sz w:val="20"/>
          <w:szCs w:val="20"/>
          <w:lang w:val="el-GR"/>
        </w:rPr>
        <w:t>(Αποφ. Δ.Σ. 147/05-03-2017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Παλαιολόγου Μιχαήλ </w:t>
      </w:r>
      <w:r>
        <w:rPr>
          <w:rFonts w:ascii="Tahoma" w:hAnsi="Tahoma" w:cs="Tahoma"/>
          <w:i/>
          <w:sz w:val="20"/>
          <w:szCs w:val="20"/>
          <w:lang w:val="el-GR"/>
        </w:rPr>
        <w:t>(Αποφ. Δημάρχου 157/12-01-2018 «περί ορισμού και ανάθεση αρμοδιοτήτων Αντιδημάρχων»),</w:t>
      </w:r>
      <w:r>
        <w:rPr>
          <w:rFonts w:ascii="Tahoma" w:hAnsi="Tahoma" w:cs="Tahoma"/>
          <w:sz w:val="20"/>
          <w:szCs w:val="20"/>
          <w:lang w:val="el-GR"/>
        </w:rPr>
        <w:t xml:space="preserve"> αριθ. </w:t>
      </w:r>
      <w:r w:rsidRPr="000B22F2">
        <w:rPr>
          <w:rFonts w:ascii="Tahoma" w:hAnsi="Tahoma" w:cs="Tahoma"/>
          <w:b/>
          <w:bCs/>
          <w:sz w:val="20"/>
          <w:szCs w:val="20"/>
          <w:lang w:val="el-GR"/>
        </w:rPr>
        <w:t>2/</w:t>
      </w:r>
      <w:r>
        <w:rPr>
          <w:rFonts w:ascii="Tahoma" w:hAnsi="Tahoma" w:cs="Tahoma"/>
          <w:b/>
          <w:bCs/>
          <w:sz w:val="20"/>
          <w:szCs w:val="20"/>
          <w:lang w:val="el-GR"/>
        </w:rPr>
        <w:t>4108/24</w:t>
      </w:r>
      <w:r w:rsidRPr="000B22F2">
        <w:rPr>
          <w:rFonts w:ascii="Tahoma" w:hAnsi="Tahoma" w:cs="Tahoma"/>
          <w:b/>
          <w:bCs/>
          <w:sz w:val="20"/>
          <w:szCs w:val="20"/>
          <w:lang w:val="el-GR"/>
        </w:rPr>
        <w:t>-</w:t>
      </w:r>
      <w:r>
        <w:rPr>
          <w:rFonts w:ascii="Tahoma" w:hAnsi="Tahoma" w:cs="Tahoma"/>
          <w:b/>
          <w:bCs/>
          <w:sz w:val="20"/>
          <w:szCs w:val="20"/>
          <w:lang w:val="el-GR"/>
        </w:rPr>
        <w:t>01</w:t>
      </w:r>
      <w:r w:rsidRPr="000B22F2">
        <w:rPr>
          <w:rFonts w:ascii="Tahoma" w:hAnsi="Tahoma" w:cs="Tahoma"/>
          <w:b/>
          <w:bCs/>
          <w:sz w:val="20"/>
          <w:szCs w:val="20"/>
          <w:lang w:val="el-GR"/>
        </w:rPr>
        <w:t>-201</w:t>
      </w:r>
      <w:r>
        <w:rPr>
          <w:rFonts w:ascii="Tahoma" w:hAnsi="Tahoma" w:cs="Tahoma"/>
          <w:b/>
          <w:bCs/>
          <w:sz w:val="20"/>
          <w:szCs w:val="20"/>
          <w:lang w:val="el-GR"/>
        </w:rPr>
        <w:t>9</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77 παρ. 6 του Ν. 4555/19-7-2018 (ΦΕΚ 133Α΄)</w:t>
      </w:r>
    </w:p>
    <w:p w:rsidR="00475C21" w:rsidRDefault="00475C21" w:rsidP="00374476">
      <w:pPr>
        <w:tabs>
          <w:tab w:val="left" w:pos="9180"/>
        </w:tabs>
        <w:ind w:right="46" w:firstLine="567"/>
        <w:jc w:val="both"/>
        <w:rPr>
          <w:rFonts w:ascii="Tahoma" w:hAnsi="Tahoma" w:cs="Tahoma"/>
          <w:sz w:val="20"/>
          <w:szCs w:val="20"/>
          <w:lang w:val="el-GR"/>
        </w:rPr>
      </w:pPr>
      <w:r>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475C21" w:rsidRDefault="00475C21" w:rsidP="00374476">
      <w:pPr>
        <w:tabs>
          <w:tab w:val="left" w:pos="9180"/>
        </w:tabs>
        <w:ind w:right="46" w:firstLine="567"/>
        <w:jc w:val="both"/>
        <w:rPr>
          <w:rFonts w:ascii="Tahoma" w:hAnsi="Tahoma" w:cs="Tahoma"/>
          <w:sz w:val="20"/>
          <w:szCs w:val="20"/>
          <w:lang w:val="el-GR"/>
        </w:rPr>
      </w:pPr>
    </w:p>
    <w:p w:rsidR="00475C21" w:rsidRDefault="00475C21" w:rsidP="00374476">
      <w:pPr>
        <w:tabs>
          <w:tab w:val="left" w:pos="9180"/>
        </w:tabs>
        <w:ind w:right="46" w:firstLine="993"/>
        <w:jc w:val="both"/>
        <w:rPr>
          <w:rFonts w:ascii="Tahoma" w:hAnsi="Tahoma" w:cs="Tahoma"/>
          <w:iCs/>
          <w:sz w:val="20"/>
          <w:szCs w:val="20"/>
          <w:lang w:val="el-GR"/>
        </w:rPr>
      </w:pP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p>
    <w:p w:rsidR="00475C21" w:rsidRDefault="00475C21" w:rsidP="00374476">
      <w:pPr>
        <w:tabs>
          <w:tab w:val="left" w:pos="9180"/>
        </w:tabs>
        <w:ind w:right="46" w:firstLine="993"/>
        <w:jc w:val="both"/>
        <w:rPr>
          <w:rFonts w:ascii="Tahoma" w:hAnsi="Tahoma" w:cs="Tahoma"/>
          <w:sz w:val="20"/>
          <w:szCs w:val="20"/>
          <w:lang w:val="el-GR"/>
        </w:rPr>
      </w:pPr>
      <w:r>
        <w:rPr>
          <w:rFonts w:ascii="Tahoma" w:hAnsi="Tahoma" w:cs="Tahoma"/>
          <w:sz w:val="20"/>
          <w:szCs w:val="20"/>
          <w:lang w:val="el-GR"/>
        </w:rPr>
        <w:t xml:space="preserve">                  2) Μαρία Καραγιάννη -Αντιπρόεδρος</w:t>
      </w:r>
    </w:p>
    <w:p w:rsidR="00475C21" w:rsidRDefault="00475C21" w:rsidP="00374476">
      <w:pPr>
        <w:tabs>
          <w:tab w:val="left" w:pos="567"/>
          <w:tab w:val="left" w:pos="8222"/>
        </w:tabs>
        <w:ind w:right="46" w:hanging="709"/>
        <w:jc w:val="both"/>
        <w:rPr>
          <w:rFonts w:ascii="Tahoma" w:hAnsi="Tahoma" w:cs="Tahoma"/>
          <w:sz w:val="20"/>
          <w:szCs w:val="20"/>
          <w:lang w:val="el-GR"/>
        </w:rPr>
      </w:pPr>
      <w:r>
        <w:rPr>
          <w:rFonts w:ascii="Tahoma" w:hAnsi="Tahoma" w:cs="Tahoma"/>
          <w:sz w:val="20"/>
          <w:szCs w:val="20"/>
          <w:lang w:val="el-GR"/>
        </w:rPr>
        <w:t xml:space="preserve">                                    3) Ιωάννης Κούρτης- Μέλος</w:t>
      </w:r>
    </w:p>
    <w:p w:rsidR="00475C21" w:rsidRDefault="00475C21" w:rsidP="00374476">
      <w:pPr>
        <w:tabs>
          <w:tab w:val="left" w:pos="567"/>
          <w:tab w:val="left" w:pos="9180"/>
        </w:tabs>
        <w:ind w:right="46" w:hanging="709"/>
        <w:jc w:val="both"/>
        <w:rPr>
          <w:rFonts w:ascii="Tahoma" w:hAnsi="Tahoma" w:cs="Tahoma"/>
          <w:sz w:val="20"/>
          <w:szCs w:val="20"/>
          <w:lang w:val="el-GR"/>
        </w:rPr>
      </w:pPr>
      <w:r>
        <w:rPr>
          <w:rFonts w:ascii="Tahoma" w:hAnsi="Tahoma" w:cs="Tahoma"/>
          <w:sz w:val="20"/>
          <w:szCs w:val="20"/>
          <w:lang w:val="el-GR"/>
        </w:rPr>
        <w:t xml:space="preserve">                                    4) Μιχαήλ Χριστοδούλου- Μέλος</w:t>
      </w:r>
    </w:p>
    <w:p w:rsidR="00475C21" w:rsidRDefault="00475C21" w:rsidP="00374476">
      <w:pPr>
        <w:tabs>
          <w:tab w:val="left" w:pos="567"/>
          <w:tab w:val="left" w:pos="9180"/>
        </w:tabs>
        <w:ind w:right="-1" w:hanging="709"/>
        <w:jc w:val="both"/>
        <w:rPr>
          <w:rFonts w:ascii="Tahoma" w:hAnsi="Tahoma" w:cs="Tahoma"/>
          <w:sz w:val="20"/>
          <w:szCs w:val="20"/>
          <w:lang w:val="el-GR"/>
        </w:rPr>
      </w:pPr>
      <w:r>
        <w:rPr>
          <w:rFonts w:ascii="Tahoma" w:hAnsi="Tahoma" w:cs="Tahoma"/>
          <w:sz w:val="20"/>
          <w:szCs w:val="20"/>
          <w:lang w:val="el-GR"/>
        </w:rPr>
        <w:t xml:space="preserve">                                    5) Γιώργος Πόκκιας Αναπλ/κο Μέλος στη θέση του κ. Κακούλη</w:t>
      </w:r>
    </w:p>
    <w:p w:rsidR="00475C21" w:rsidRDefault="00475C21" w:rsidP="00374476">
      <w:pPr>
        <w:tabs>
          <w:tab w:val="left" w:pos="567"/>
          <w:tab w:val="left" w:pos="9180"/>
        </w:tabs>
        <w:ind w:right="-1" w:hanging="709"/>
        <w:jc w:val="both"/>
        <w:rPr>
          <w:rFonts w:ascii="Tahoma" w:hAnsi="Tahoma" w:cs="Tahoma"/>
          <w:sz w:val="20"/>
          <w:szCs w:val="20"/>
          <w:lang w:val="el-GR"/>
        </w:rPr>
      </w:pPr>
      <w:r>
        <w:rPr>
          <w:rFonts w:ascii="Tahoma" w:hAnsi="Tahoma" w:cs="Tahoma"/>
          <w:sz w:val="20"/>
          <w:szCs w:val="20"/>
          <w:lang w:val="el-GR"/>
        </w:rPr>
        <w:t xml:space="preserve">                                    6) Σωτήρης Πετράκης Αναπλ/κό Μέλος στη θέση του κ. Χατζηϊωάννου</w:t>
      </w:r>
    </w:p>
    <w:p w:rsidR="00475C21" w:rsidRDefault="00475C21" w:rsidP="00374476">
      <w:pPr>
        <w:tabs>
          <w:tab w:val="left" w:pos="567"/>
          <w:tab w:val="left" w:pos="9180"/>
        </w:tabs>
        <w:ind w:right="-1" w:hanging="709"/>
        <w:jc w:val="both"/>
        <w:rPr>
          <w:rFonts w:ascii="Tahoma" w:hAnsi="Tahoma" w:cs="Tahoma"/>
          <w:sz w:val="20"/>
          <w:szCs w:val="20"/>
          <w:lang w:val="el-GR"/>
        </w:rPr>
      </w:pPr>
      <w:r>
        <w:rPr>
          <w:rFonts w:ascii="Tahoma" w:hAnsi="Tahoma" w:cs="Tahoma"/>
          <w:sz w:val="20"/>
          <w:szCs w:val="20"/>
          <w:lang w:val="el-GR"/>
        </w:rPr>
        <w:t xml:space="preserve">                                    7) Δημήτριος Καραντζιάς Ανπλ/κο Μέλος στη θέση του κ. κυριαζή</w:t>
      </w:r>
    </w:p>
    <w:p w:rsidR="00475C21" w:rsidRDefault="00475C21" w:rsidP="00374476">
      <w:pPr>
        <w:tabs>
          <w:tab w:val="left" w:pos="9180"/>
        </w:tabs>
        <w:ind w:right="-1" w:firstLine="993"/>
        <w:jc w:val="both"/>
        <w:rPr>
          <w:rFonts w:ascii="Tahoma" w:hAnsi="Tahoma" w:cs="Tahoma"/>
          <w:sz w:val="20"/>
          <w:szCs w:val="20"/>
          <w:lang w:val="el-GR"/>
        </w:rPr>
      </w:pPr>
      <w:r>
        <w:rPr>
          <w:rFonts w:ascii="Tahoma" w:hAnsi="Tahoma" w:cs="Tahoma"/>
          <w:sz w:val="20"/>
          <w:szCs w:val="20"/>
          <w:lang w:val="el-GR"/>
        </w:rPr>
        <w:t xml:space="preserve">                                         </w:t>
      </w:r>
    </w:p>
    <w:p w:rsidR="00475C21" w:rsidRDefault="00475C21" w:rsidP="00374476">
      <w:pPr>
        <w:tabs>
          <w:tab w:val="left" w:pos="9180"/>
        </w:tabs>
        <w:ind w:right="-1" w:hanging="284"/>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Γιώργος Κακούλης Μέλος</w:t>
      </w:r>
    </w:p>
    <w:p w:rsidR="00475C21" w:rsidRDefault="00475C21" w:rsidP="00374476">
      <w:pPr>
        <w:tabs>
          <w:tab w:val="left" w:pos="9180"/>
        </w:tabs>
        <w:ind w:right="-1" w:hanging="284"/>
        <w:jc w:val="both"/>
        <w:rPr>
          <w:rFonts w:ascii="Tahoma" w:hAnsi="Tahoma" w:cs="Tahoma"/>
          <w:sz w:val="20"/>
          <w:szCs w:val="20"/>
          <w:lang w:val="el-GR"/>
        </w:rPr>
      </w:pPr>
      <w:r>
        <w:rPr>
          <w:rFonts w:ascii="Tahoma" w:hAnsi="Tahoma" w:cs="Tahoma"/>
          <w:sz w:val="20"/>
          <w:szCs w:val="20"/>
          <w:lang w:val="el-GR"/>
        </w:rPr>
        <w:t xml:space="preserve">                              2) Βασιλική Παπαδημητρίου Ξεπαπαδάκη- Μέλος</w:t>
      </w:r>
    </w:p>
    <w:p w:rsidR="00475C21" w:rsidRDefault="00475C21" w:rsidP="00374476">
      <w:pPr>
        <w:tabs>
          <w:tab w:val="left" w:pos="2660"/>
          <w:tab w:val="left" w:pos="5070"/>
          <w:tab w:val="left" w:pos="7905"/>
          <w:tab w:val="left" w:pos="9180"/>
        </w:tabs>
        <w:ind w:hanging="568"/>
        <w:jc w:val="both"/>
        <w:rPr>
          <w:rFonts w:ascii="Tahoma" w:hAnsi="Tahoma" w:cs="Tahoma"/>
          <w:sz w:val="20"/>
          <w:szCs w:val="20"/>
          <w:lang w:val="el-GR"/>
        </w:rPr>
      </w:pPr>
      <w:r>
        <w:rPr>
          <w:rFonts w:ascii="Tahoma" w:hAnsi="Tahoma" w:cs="Tahoma"/>
          <w:sz w:val="20"/>
          <w:szCs w:val="20"/>
          <w:lang w:val="el-GR"/>
        </w:rPr>
        <w:t xml:space="preserve">                              3) Στέφανος Κυριαζής- Μέλος</w:t>
      </w:r>
    </w:p>
    <w:p w:rsidR="00475C21" w:rsidRDefault="00475C21" w:rsidP="00374476">
      <w:pPr>
        <w:tabs>
          <w:tab w:val="left" w:pos="2660"/>
          <w:tab w:val="left" w:pos="5070"/>
          <w:tab w:val="left" w:pos="7905"/>
          <w:tab w:val="left" w:pos="9180"/>
        </w:tabs>
        <w:ind w:hanging="568"/>
        <w:jc w:val="both"/>
        <w:rPr>
          <w:rFonts w:ascii="Tahoma" w:hAnsi="Tahoma" w:cs="Tahoma"/>
          <w:sz w:val="20"/>
          <w:szCs w:val="20"/>
          <w:lang w:val="el-GR"/>
        </w:rPr>
      </w:pPr>
      <w:r>
        <w:rPr>
          <w:rFonts w:ascii="Tahoma" w:hAnsi="Tahoma" w:cs="Tahoma"/>
          <w:sz w:val="20"/>
          <w:szCs w:val="20"/>
          <w:lang w:val="el-GR"/>
        </w:rPr>
        <w:t xml:space="preserve">                              4) Ελευθέριος Χατζηϊωάννου </w:t>
      </w:r>
    </w:p>
    <w:p w:rsidR="00475C21" w:rsidRDefault="00475C21" w:rsidP="00374476">
      <w:pPr>
        <w:tabs>
          <w:tab w:val="left" w:pos="9180"/>
        </w:tabs>
        <w:ind w:right="-1" w:hanging="568"/>
        <w:jc w:val="both"/>
        <w:rPr>
          <w:rFonts w:ascii="Tahoma" w:hAnsi="Tahoma" w:cs="Tahoma"/>
          <w:sz w:val="20"/>
          <w:szCs w:val="20"/>
          <w:lang w:val="el-GR"/>
        </w:rPr>
      </w:pPr>
      <w:r>
        <w:rPr>
          <w:rFonts w:ascii="Tahoma" w:hAnsi="Tahoma" w:cs="Tahoma"/>
          <w:sz w:val="20"/>
          <w:szCs w:val="20"/>
          <w:lang w:val="el-GR"/>
        </w:rPr>
        <w:t xml:space="preserve">                              5) Ιωάννης Γιαννακάκης –Μέλος</w:t>
      </w:r>
    </w:p>
    <w:p w:rsidR="00475C21" w:rsidRDefault="00475C21" w:rsidP="00374476">
      <w:pPr>
        <w:tabs>
          <w:tab w:val="left" w:pos="2660"/>
          <w:tab w:val="left" w:pos="5070"/>
          <w:tab w:val="left" w:pos="7905"/>
          <w:tab w:val="left" w:pos="9180"/>
        </w:tabs>
        <w:ind w:hanging="568"/>
        <w:jc w:val="both"/>
        <w:rPr>
          <w:rFonts w:ascii="Tahoma" w:hAnsi="Tahoma" w:cs="Tahoma"/>
          <w:sz w:val="20"/>
          <w:szCs w:val="20"/>
          <w:lang w:val="el-GR"/>
        </w:rPr>
      </w:pPr>
      <w:r>
        <w:rPr>
          <w:rFonts w:ascii="Tahoma" w:hAnsi="Tahoma" w:cs="Tahoma"/>
          <w:sz w:val="20"/>
          <w:szCs w:val="20"/>
          <w:lang w:val="el-GR"/>
        </w:rPr>
        <w:t xml:space="preserve">                              6) Παναγιώτης Τοκούζης -  Μέλος   </w:t>
      </w:r>
    </w:p>
    <w:p w:rsidR="00475C21" w:rsidRDefault="00475C21" w:rsidP="00374476">
      <w:pPr>
        <w:shd w:val="clear" w:color="auto" w:fill="FFFFFF"/>
        <w:ind w:hanging="568"/>
        <w:jc w:val="both"/>
        <w:rPr>
          <w:rFonts w:ascii="Tahoma" w:hAnsi="Tahoma" w:cs="Tahoma"/>
          <w:sz w:val="20"/>
          <w:szCs w:val="20"/>
          <w:lang w:val="el-GR"/>
        </w:rPr>
      </w:pPr>
      <w:r>
        <w:rPr>
          <w:rFonts w:ascii="Tahoma" w:hAnsi="Tahoma" w:cs="Tahoma"/>
          <w:sz w:val="20"/>
          <w:szCs w:val="20"/>
          <w:lang w:val="el-GR"/>
        </w:rPr>
        <w:t xml:space="preserve">                               7) Σταματία Σαρρή –Υψηλάντη –Μέλος</w:t>
      </w:r>
    </w:p>
    <w:p w:rsidR="00475C21" w:rsidRDefault="00475C21" w:rsidP="00374476">
      <w:pPr>
        <w:shd w:val="clear" w:color="auto" w:fill="FFFFFF"/>
        <w:ind w:firstLine="567"/>
        <w:jc w:val="both"/>
        <w:rPr>
          <w:rFonts w:ascii="Tahoma" w:hAnsi="Tahoma" w:cs="Tahoma"/>
          <w:sz w:val="20"/>
          <w:szCs w:val="20"/>
          <w:lang w:val="el-GR"/>
        </w:rPr>
      </w:pPr>
    </w:p>
    <w:p w:rsidR="00475C21" w:rsidRPr="009C5FCE" w:rsidRDefault="00475C21" w:rsidP="00374476">
      <w:pPr>
        <w:tabs>
          <w:tab w:val="left" w:pos="9180"/>
        </w:tabs>
        <w:ind w:right="46" w:firstLine="567"/>
        <w:jc w:val="both"/>
        <w:rPr>
          <w:b/>
          <w:sz w:val="22"/>
          <w:szCs w:val="22"/>
          <w:lang w:val="el-GR"/>
        </w:rPr>
      </w:pPr>
      <w:r>
        <w:rPr>
          <w:rFonts w:ascii="Tahoma" w:hAnsi="Tahoma" w:cs="Tahoma"/>
          <w:b/>
          <w:bCs/>
          <w:sz w:val="20"/>
          <w:szCs w:val="20"/>
          <w:lang w:val="el-GR"/>
        </w:rPr>
        <w:t xml:space="preserve">Αρ. αποφ.   1 /28-1-2019                                           </w:t>
      </w:r>
      <w:r w:rsidRPr="009C5FCE">
        <w:rPr>
          <w:rFonts w:ascii="Tahoma" w:hAnsi="Tahoma" w:cs="Tahoma"/>
          <w:b/>
          <w:bCs/>
          <w:sz w:val="20"/>
          <w:szCs w:val="20"/>
          <w:lang w:val="el-GR"/>
        </w:rPr>
        <w:t>ΑΔΑ:</w:t>
      </w:r>
      <w:r w:rsidRPr="009C5FCE">
        <w:rPr>
          <w:b/>
          <w:lang w:val="el-GR"/>
        </w:rPr>
        <w:t xml:space="preserve"> </w:t>
      </w:r>
      <w:r w:rsidRPr="00475C21">
        <w:rPr>
          <w:b/>
          <w:sz w:val="22"/>
          <w:szCs w:val="22"/>
          <w:lang w:val="el-GR"/>
        </w:rPr>
        <w:t>6Μ7ΥΩ1Ρ-Κ2</w:t>
      </w:r>
      <w:r w:rsidRPr="009C5FCE">
        <w:rPr>
          <w:b/>
          <w:sz w:val="22"/>
          <w:szCs w:val="22"/>
          <w:lang w:val="el-GR"/>
        </w:rPr>
        <w:t>Ξ</w:t>
      </w:r>
    </w:p>
    <w:p w:rsidR="00475C21" w:rsidRDefault="00475C21" w:rsidP="00374476">
      <w:pPr>
        <w:tabs>
          <w:tab w:val="left" w:pos="9180"/>
        </w:tabs>
        <w:ind w:right="46" w:firstLine="567"/>
        <w:jc w:val="both"/>
        <w:rPr>
          <w:rFonts w:ascii="Tahoma" w:hAnsi="Tahoma" w:cs="Tahoma"/>
          <w:b/>
          <w:bCs/>
          <w:sz w:val="20"/>
          <w:szCs w:val="20"/>
          <w:lang w:val="el-GR"/>
        </w:rPr>
      </w:pPr>
    </w:p>
    <w:p w:rsidR="00475C21" w:rsidRDefault="00475C21" w:rsidP="00374476">
      <w:pPr>
        <w:tabs>
          <w:tab w:val="left" w:pos="9180"/>
        </w:tabs>
        <w:ind w:right="46" w:firstLine="567"/>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475C21" w:rsidRPr="00B226B9" w:rsidRDefault="00475C21" w:rsidP="00374476">
      <w:pPr>
        <w:tabs>
          <w:tab w:val="left" w:pos="9180"/>
        </w:tabs>
        <w:ind w:right="46" w:firstLine="567"/>
        <w:jc w:val="center"/>
        <w:rPr>
          <w:rFonts w:ascii="Tahoma" w:hAnsi="Tahoma" w:cs="Tahoma"/>
          <w:b/>
          <w:bCs/>
          <w:sz w:val="20"/>
          <w:szCs w:val="20"/>
          <w:lang w:val="el-GR"/>
        </w:rPr>
      </w:pPr>
      <w:r w:rsidRPr="00B226B9">
        <w:rPr>
          <w:rFonts w:ascii="Tahoma" w:hAnsi="Tahoma" w:cs="Tahoma"/>
          <w:b/>
          <w:bCs/>
          <w:sz w:val="20"/>
          <w:szCs w:val="20"/>
          <w:lang w:val="el-GR"/>
        </w:rPr>
        <w:t>Έγκριση συζήτησης θέματος εκτός ημερήσιας διάταξης</w:t>
      </w:r>
    </w:p>
    <w:p w:rsidR="00475C21" w:rsidRPr="006E2735" w:rsidRDefault="00475C21" w:rsidP="00374476">
      <w:pPr>
        <w:ind w:firstLine="567"/>
        <w:jc w:val="both"/>
        <w:rPr>
          <w:rFonts w:ascii="Tahoma" w:hAnsi="Tahoma" w:cs="Tahoma"/>
          <w:b/>
          <w:sz w:val="20"/>
          <w:szCs w:val="20"/>
          <w:lang w:val="el-GR"/>
        </w:rPr>
      </w:pPr>
    </w:p>
    <w:p w:rsidR="00475C21" w:rsidRDefault="00475C21" w:rsidP="00374476">
      <w:pPr>
        <w:widowControl w:val="0"/>
        <w:tabs>
          <w:tab w:val="left" w:pos="9180"/>
        </w:tabs>
        <w:ind w:right="46" w:firstLine="567"/>
        <w:jc w:val="both"/>
        <w:rPr>
          <w:rFonts w:ascii="Tahoma" w:hAnsi="Tahoma" w:cs="Tahoma"/>
          <w:snapToGrid w:val="0"/>
          <w:sz w:val="20"/>
          <w:szCs w:val="20"/>
          <w:lang w:val="el-GR"/>
        </w:rPr>
      </w:pPr>
      <w:r w:rsidRPr="00B226B9">
        <w:rPr>
          <w:rFonts w:ascii="Tahoma" w:hAnsi="Tahoma" w:cs="Tahoma"/>
          <w:sz w:val="20"/>
          <w:szCs w:val="20"/>
          <w:lang w:val="el-GR"/>
        </w:rPr>
        <w:t xml:space="preserve">Ο πρόεδρος κ. Μιχ. Παλαιολόγου ζήτησε από τα μέλη της Επιτροπής να εγκρίνου την εκτός ημερήσιας διάταξης συζήτηση και λήψη απόφασης για έγκριση της υπ’ αριθ. 1/2019 απόφασης του Συμβουλίου της Δημοτικής κοινότητας Ρόδου με θέμα </w:t>
      </w:r>
      <w:r w:rsidRPr="00B226B9">
        <w:rPr>
          <w:rFonts w:ascii="Tahoma" w:hAnsi="Tahoma" w:cs="Tahoma"/>
          <w:bCs/>
          <w:spacing w:val="-4"/>
          <w:sz w:val="20"/>
          <w:szCs w:val="20"/>
          <w:lang w:val="el-GR"/>
        </w:rPr>
        <w:t xml:space="preserve">Εγκατάσταση δικτύων </w:t>
      </w:r>
      <w:r w:rsidRPr="00B226B9">
        <w:rPr>
          <w:rFonts w:ascii="Tahoma" w:hAnsi="Tahoma" w:cs="Tahoma"/>
          <w:bCs/>
          <w:spacing w:val="-4"/>
          <w:sz w:val="20"/>
          <w:szCs w:val="20"/>
        </w:rPr>
        <w:t>FTTH</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Fiber</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To</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The</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Home</w:t>
      </w:r>
      <w:r w:rsidRPr="00B226B9">
        <w:rPr>
          <w:rFonts w:ascii="Tahoma" w:hAnsi="Tahoma" w:cs="Tahoma"/>
          <w:bCs/>
          <w:spacing w:val="-4"/>
          <w:sz w:val="20"/>
          <w:szCs w:val="20"/>
          <w:lang w:val="el-GR"/>
        </w:rPr>
        <w:t>) στην πόλη της Ρόδου</w:t>
      </w:r>
      <w:r w:rsidRPr="00B226B9">
        <w:rPr>
          <w:rFonts w:ascii="Tahoma" w:hAnsi="Tahoma" w:cs="Tahoma"/>
          <w:snapToGrid w:val="0"/>
          <w:sz w:val="20"/>
          <w:szCs w:val="20"/>
          <w:lang w:val="el-GR"/>
        </w:rPr>
        <w:t>»</w:t>
      </w:r>
      <w:r>
        <w:rPr>
          <w:rFonts w:ascii="Tahoma" w:hAnsi="Tahoma" w:cs="Tahoma"/>
          <w:snapToGrid w:val="0"/>
          <w:sz w:val="20"/>
          <w:szCs w:val="20"/>
          <w:lang w:val="el-GR"/>
        </w:rPr>
        <w:t xml:space="preserve"> για τον λόγο ότι αφορά εισαγωγή νέων τεχνολογιών στην επικοινωνία που θα διευκολύνουν την ζωή των συμπολιτών μας.</w:t>
      </w:r>
    </w:p>
    <w:p w:rsidR="00475C21" w:rsidRPr="00B226B9" w:rsidRDefault="00475C21" w:rsidP="00374476">
      <w:pPr>
        <w:widowControl w:val="0"/>
        <w:tabs>
          <w:tab w:val="left" w:pos="9180"/>
        </w:tabs>
        <w:ind w:right="46" w:firstLine="567"/>
        <w:jc w:val="both"/>
        <w:rPr>
          <w:rFonts w:ascii="Tahoma" w:hAnsi="Tahoma" w:cs="Tahoma"/>
          <w:sz w:val="20"/>
          <w:szCs w:val="20"/>
          <w:lang w:val="el-GR"/>
        </w:rPr>
      </w:pPr>
    </w:p>
    <w:p w:rsidR="00475C21" w:rsidRPr="000C2C3E" w:rsidRDefault="00475C21" w:rsidP="00374476">
      <w:pPr>
        <w:widowControl w:val="0"/>
        <w:tabs>
          <w:tab w:val="left" w:pos="9180"/>
        </w:tabs>
        <w:ind w:right="46" w:firstLine="567"/>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475C21" w:rsidRPr="000C2C3E" w:rsidRDefault="00475C21" w:rsidP="00374476">
      <w:pPr>
        <w:pStyle w:val="a3"/>
        <w:tabs>
          <w:tab w:val="left" w:pos="1276"/>
          <w:tab w:val="left" w:pos="9180"/>
        </w:tabs>
        <w:ind w:left="0" w:right="46" w:firstLine="567"/>
        <w:jc w:val="center"/>
        <w:rPr>
          <w:rFonts w:ascii="Tahoma" w:hAnsi="Tahoma" w:cs="Tahoma"/>
          <w:b/>
          <w:lang w:val="el-GR"/>
        </w:rPr>
      </w:pPr>
    </w:p>
    <w:p w:rsidR="00475C21" w:rsidRDefault="00475C21" w:rsidP="00374476">
      <w:pPr>
        <w:pStyle w:val="a3"/>
        <w:tabs>
          <w:tab w:val="left" w:pos="1276"/>
          <w:tab w:val="left" w:pos="9180"/>
        </w:tabs>
        <w:ind w:left="0" w:right="46" w:firstLine="567"/>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475C21" w:rsidRPr="000C2C3E" w:rsidRDefault="00475C21" w:rsidP="00374476">
      <w:pPr>
        <w:pStyle w:val="a3"/>
        <w:tabs>
          <w:tab w:val="left" w:pos="1276"/>
          <w:tab w:val="left" w:pos="9180"/>
        </w:tabs>
        <w:ind w:left="0" w:right="46" w:firstLine="567"/>
        <w:jc w:val="center"/>
        <w:rPr>
          <w:rFonts w:ascii="Tahoma" w:hAnsi="Tahoma" w:cs="Tahoma"/>
          <w:b/>
          <w:lang w:val="el-GR"/>
        </w:rPr>
      </w:pPr>
    </w:p>
    <w:p w:rsidR="00475C21" w:rsidRPr="00B226B9" w:rsidRDefault="00475C21" w:rsidP="00374476">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Εγκρίνει </w:t>
      </w:r>
      <w:r w:rsidRPr="00B226B9">
        <w:rPr>
          <w:rFonts w:ascii="Tahoma" w:hAnsi="Tahoma" w:cs="Tahoma"/>
          <w:sz w:val="20"/>
          <w:szCs w:val="20"/>
          <w:lang w:val="el-GR"/>
        </w:rPr>
        <w:t xml:space="preserve">την εκτός ημερήσιας διάταξης συζήτηση και λήψη απόφασης για έγκριση της υπ’ αριθ. 1/2019 απόφασης του Συμβουλίου της Δημοτικής κοινότητας Ρόδου με θέμα </w:t>
      </w:r>
      <w:r w:rsidRPr="00B226B9">
        <w:rPr>
          <w:rFonts w:ascii="Tahoma" w:hAnsi="Tahoma" w:cs="Tahoma"/>
          <w:bCs/>
          <w:spacing w:val="-4"/>
          <w:sz w:val="20"/>
          <w:szCs w:val="20"/>
          <w:lang w:val="el-GR"/>
        </w:rPr>
        <w:t xml:space="preserve">Εγκατάσταση δικτύων </w:t>
      </w:r>
      <w:r w:rsidRPr="00B226B9">
        <w:rPr>
          <w:rFonts w:ascii="Tahoma" w:hAnsi="Tahoma" w:cs="Tahoma"/>
          <w:bCs/>
          <w:spacing w:val="-4"/>
          <w:sz w:val="20"/>
          <w:szCs w:val="20"/>
        </w:rPr>
        <w:t>FTTH</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Fiber</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To</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The</w:t>
      </w:r>
      <w:r w:rsidRPr="00B226B9">
        <w:rPr>
          <w:rFonts w:ascii="Tahoma" w:hAnsi="Tahoma" w:cs="Tahoma"/>
          <w:bCs/>
          <w:spacing w:val="-4"/>
          <w:sz w:val="20"/>
          <w:szCs w:val="20"/>
          <w:lang w:val="el-GR"/>
        </w:rPr>
        <w:t xml:space="preserve"> </w:t>
      </w:r>
      <w:r w:rsidRPr="00B226B9">
        <w:rPr>
          <w:rFonts w:ascii="Tahoma" w:hAnsi="Tahoma" w:cs="Tahoma"/>
          <w:bCs/>
          <w:spacing w:val="-4"/>
          <w:sz w:val="20"/>
          <w:szCs w:val="20"/>
        </w:rPr>
        <w:t>Home</w:t>
      </w:r>
      <w:r w:rsidRPr="00B226B9">
        <w:rPr>
          <w:rFonts w:ascii="Tahoma" w:hAnsi="Tahoma" w:cs="Tahoma"/>
          <w:bCs/>
          <w:spacing w:val="-4"/>
          <w:sz w:val="20"/>
          <w:szCs w:val="20"/>
          <w:lang w:val="el-GR"/>
        </w:rPr>
        <w:t>) στην πόλη της Ρόδου</w:t>
      </w:r>
      <w:r w:rsidRPr="00B226B9">
        <w:rPr>
          <w:rFonts w:ascii="Tahoma" w:hAnsi="Tahoma" w:cs="Tahoma"/>
          <w:snapToGrid w:val="0"/>
          <w:sz w:val="20"/>
          <w:szCs w:val="20"/>
          <w:lang w:val="el-GR"/>
        </w:rPr>
        <w:t>»</w:t>
      </w:r>
    </w:p>
    <w:p w:rsidR="00475C21" w:rsidRPr="000C2C3E" w:rsidRDefault="00475C21" w:rsidP="00374476">
      <w:pPr>
        <w:pStyle w:val="a3"/>
        <w:tabs>
          <w:tab w:val="left" w:pos="1276"/>
          <w:tab w:val="left" w:pos="9180"/>
        </w:tabs>
        <w:ind w:left="0" w:right="46" w:firstLine="567"/>
        <w:jc w:val="center"/>
        <w:rPr>
          <w:rFonts w:ascii="Tahoma" w:hAnsi="Tahoma" w:cs="Tahoma"/>
          <w:b/>
          <w:lang w:val="el-GR"/>
        </w:rPr>
      </w:pPr>
    </w:p>
    <w:p w:rsidR="00475C21" w:rsidRPr="004D263D" w:rsidRDefault="00475C21" w:rsidP="00374476">
      <w:pPr>
        <w:tabs>
          <w:tab w:val="left" w:pos="9180"/>
        </w:tabs>
        <w:ind w:right="46" w:firstLine="567"/>
        <w:jc w:val="both"/>
        <w:rPr>
          <w:rFonts w:ascii="Tahoma" w:hAnsi="Tahoma" w:cs="Tahoma"/>
          <w:b/>
          <w:sz w:val="20"/>
          <w:szCs w:val="20"/>
          <w:lang w:val="el-GR"/>
        </w:rPr>
      </w:pPr>
      <w:r>
        <w:rPr>
          <w:rFonts w:ascii="Tahoma" w:hAnsi="Tahoma" w:cs="Tahoma"/>
          <w:b/>
          <w:bCs/>
          <w:sz w:val="20"/>
          <w:szCs w:val="20"/>
          <w:lang w:val="el-GR"/>
        </w:rPr>
        <w:t>Αρ. αποφ.  2  /28-1-2019                                           ΑΔΑ:</w:t>
      </w:r>
      <w:r w:rsidRPr="00475C21">
        <w:rPr>
          <w:lang w:val="el-GR"/>
        </w:rPr>
        <w:t xml:space="preserve"> </w:t>
      </w:r>
      <w:r w:rsidRPr="00475C21">
        <w:rPr>
          <w:rFonts w:ascii="Tahoma" w:hAnsi="Tahoma" w:cs="Tahoma"/>
          <w:b/>
          <w:sz w:val="20"/>
          <w:szCs w:val="20"/>
          <w:lang w:val="el-GR"/>
        </w:rPr>
        <w:t xml:space="preserve">ΩΓΡΔΩ1Ρ-ΛΙ9 </w:t>
      </w:r>
      <w:r w:rsidRPr="004D263D">
        <w:rPr>
          <w:rFonts w:ascii="Tahoma" w:hAnsi="Tahoma" w:cs="Tahoma"/>
          <w:b/>
          <w:sz w:val="20"/>
          <w:szCs w:val="20"/>
          <w:lang w:val="el-GR"/>
        </w:rPr>
        <w:t xml:space="preserve"> </w:t>
      </w:r>
    </w:p>
    <w:p w:rsidR="00475C21" w:rsidRDefault="00475C21" w:rsidP="00374476">
      <w:pPr>
        <w:tabs>
          <w:tab w:val="left" w:pos="9180"/>
        </w:tabs>
        <w:ind w:right="46" w:firstLine="567"/>
        <w:jc w:val="both"/>
        <w:rPr>
          <w:rFonts w:ascii="Tahoma" w:hAnsi="Tahoma" w:cs="Tahoma"/>
          <w:b/>
          <w:bCs/>
          <w:sz w:val="20"/>
          <w:szCs w:val="20"/>
          <w:lang w:val="el-GR"/>
        </w:rPr>
      </w:pPr>
    </w:p>
    <w:p w:rsidR="00475C21" w:rsidRDefault="00475C21" w:rsidP="00374476">
      <w:pPr>
        <w:tabs>
          <w:tab w:val="left" w:pos="9180"/>
        </w:tabs>
        <w:ind w:right="46" w:firstLine="567"/>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475C21" w:rsidRDefault="00475C21" w:rsidP="00374476">
      <w:pPr>
        <w:tabs>
          <w:tab w:val="left" w:pos="9180"/>
        </w:tabs>
        <w:ind w:right="46" w:firstLine="567"/>
        <w:jc w:val="center"/>
        <w:rPr>
          <w:rFonts w:ascii="Tahoma" w:hAnsi="Tahoma" w:cs="Tahoma"/>
          <w:b/>
          <w:bCs/>
          <w:sz w:val="20"/>
          <w:szCs w:val="20"/>
          <w:u w:val="single"/>
          <w:lang w:val="el-GR"/>
        </w:rPr>
      </w:pPr>
    </w:p>
    <w:p w:rsidR="00475C21" w:rsidRPr="00A7511A" w:rsidRDefault="00475C21" w:rsidP="00AC1D7A">
      <w:pPr>
        <w:shd w:val="clear" w:color="auto" w:fill="FFFFFF"/>
        <w:ind w:right="-1" w:firstLine="567"/>
        <w:jc w:val="both"/>
        <w:rPr>
          <w:rFonts w:ascii="Tahoma" w:hAnsi="Tahoma" w:cs="Tahoma"/>
          <w:b/>
          <w:sz w:val="20"/>
          <w:szCs w:val="20"/>
          <w:lang w:val="el-GR" w:eastAsia="el-GR" w:bidi="ar-SA"/>
        </w:rPr>
      </w:pPr>
      <w:r w:rsidRPr="00A7511A">
        <w:rPr>
          <w:rFonts w:ascii="Tahoma" w:hAnsi="Tahoma" w:cs="Tahoma"/>
          <w:b/>
          <w:sz w:val="20"/>
          <w:szCs w:val="20"/>
          <w:lang w:val="el-GR" w:eastAsia="el-GR" w:bidi="ar-SA"/>
        </w:rPr>
        <w:lastRenderedPageBreak/>
        <w:t>Παραχώρηση και Χωροθέτηση 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(αριθμό πρωτ. 16/76838/13-12-2018)</w:t>
      </w:r>
    </w:p>
    <w:p w:rsidR="00475C21" w:rsidRPr="003064BA" w:rsidRDefault="00475C21" w:rsidP="00AC1D7A">
      <w:pPr>
        <w:shd w:val="clear" w:color="auto" w:fill="FFFFFF"/>
        <w:ind w:firstLine="567"/>
        <w:jc w:val="both"/>
        <w:rPr>
          <w:rFonts w:ascii="Arial" w:hAnsi="Arial" w:cs="Arial"/>
          <w:sz w:val="20"/>
          <w:szCs w:val="20"/>
          <w:lang w:val="el-GR" w:eastAsia="el-GR" w:bidi="ar-SA"/>
        </w:rPr>
      </w:pPr>
      <w:r w:rsidRPr="003064BA">
        <w:rPr>
          <w:rFonts w:ascii="Arial" w:hAnsi="Arial" w:cs="Arial"/>
          <w:sz w:val="20"/>
          <w:szCs w:val="20"/>
          <w:lang w:val="el-GR"/>
        </w:rPr>
        <w:t xml:space="preserve">                  </w:t>
      </w:r>
    </w:p>
    <w:p w:rsidR="00475C21" w:rsidRDefault="00475C21" w:rsidP="00AC1D7A">
      <w:pPr>
        <w:widowControl w:val="0"/>
        <w:tabs>
          <w:tab w:val="left" w:pos="9180"/>
        </w:tabs>
        <w:ind w:right="46" w:firstLine="567"/>
        <w:jc w:val="both"/>
        <w:rPr>
          <w:rFonts w:ascii="Tahoma" w:hAnsi="Tahoma" w:cs="Tahoma"/>
          <w:b/>
          <w:sz w:val="20"/>
          <w:szCs w:val="20"/>
          <w:lang w:val="el-GR"/>
        </w:rPr>
      </w:pPr>
    </w:p>
    <w:p w:rsidR="00475C21" w:rsidRDefault="00475C21" w:rsidP="00AC1D7A">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ΑΠ 16/76838/13-12-2018 έγγραφο της Δνσης Τεχνικών έργων και Υποδομών που έχει ως ακολούθως:</w:t>
      </w:r>
    </w:p>
    <w:p w:rsidR="00475C21" w:rsidRPr="00AC65C4" w:rsidRDefault="00475C21" w:rsidP="00AC1D7A">
      <w:pPr>
        <w:ind w:firstLine="567"/>
        <w:jc w:val="both"/>
        <w:rPr>
          <w:rFonts w:ascii="Tahoma" w:hAnsi="Tahoma" w:cs="Tahoma"/>
          <w:color w:val="000000"/>
          <w:sz w:val="20"/>
          <w:szCs w:val="20"/>
          <w:lang w:val="el-GR"/>
        </w:rPr>
      </w:pPr>
      <w:r w:rsidRPr="00AC65C4">
        <w:rPr>
          <w:rFonts w:ascii="Tahoma" w:hAnsi="Tahoma" w:cs="Tahoma"/>
          <w:b/>
          <w:color w:val="000000"/>
          <w:sz w:val="20"/>
          <w:szCs w:val="20"/>
          <w:lang w:val="el-GR"/>
        </w:rPr>
        <w:t>Θέμα:</w:t>
      </w:r>
      <w:r w:rsidRPr="00AC65C4">
        <w:rPr>
          <w:rFonts w:ascii="Tahoma" w:hAnsi="Tahoma" w:cs="Tahoma"/>
          <w:color w:val="000000"/>
          <w:sz w:val="20"/>
          <w:szCs w:val="20"/>
          <w:lang w:val="el-GR"/>
        </w:rPr>
        <w:t xml:space="preserve"> </w:t>
      </w:r>
      <w:r w:rsidRPr="00AC65C4">
        <w:rPr>
          <w:rFonts w:ascii="Tahoma" w:hAnsi="Tahoma" w:cs="Tahoma"/>
          <w:sz w:val="20"/>
          <w:szCs w:val="20"/>
          <w:lang w:val="el-GR"/>
        </w:rPr>
        <w:t>Παραχώρηση και Χωροθέτηση</w:t>
      </w:r>
      <w:r w:rsidRPr="00AC65C4">
        <w:rPr>
          <w:rFonts w:ascii="Tahoma" w:hAnsi="Tahoma" w:cs="Tahoma"/>
          <w:color w:val="000000"/>
          <w:sz w:val="20"/>
          <w:szCs w:val="20"/>
          <w:lang w:val="el-GR"/>
        </w:rPr>
        <w:t xml:space="preserve"> </w:t>
      </w:r>
      <w:r w:rsidRPr="00AC65C4">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p>
    <w:p w:rsidR="00475C21" w:rsidRPr="00AC65C4" w:rsidRDefault="00475C21" w:rsidP="00AC1D7A">
      <w:pPr>
        <w:ind w:firstLine="567"/>
        <w:jc w:val="both"/>
        <w:rPr>
          <w:rFonts w:ascii="Tahoma" w:hAnsi="Tahoma" w:cs="Tahoma"/>
          <w:sz w:val="20"/>
          <w:szCs w:val="20"/>
          <w:lang w:val="el-GR"/>
        </w:rPr>
      </w:pPr>
      <w:r w:rsidRPr="00AC65C4">
        <w:rPr>
          <w:rFonts w:ascii="Tahoma" w:hAnsi="Tahoma" w:cs="Tahoma"/>
          <w:b/>
          <w:sz w:val="20"/>
          <w:szCs w:val="20"/>
          <w:lang w:val="el-GR"/>
        </w:rPr>
        <w:t>Σχετ:</w:t>
      </w:r>
      <w:r w:rsidRPr="00AC65C4">
        <w:rPr>
          <w:rFonts w:ascii="Tahoma" w:hAnsi="Tahoma" w:cs="Tahoma"/>
          <w:sz w:val="20"/>
          <w:szCs w:val="20"/>
          <w:lang w:val="el-GR"/>
        </w:rPr>
        <w:t xml:space="preserve"> 1) Η υπ΄αριθμό 309 και 504/2018 αποφάσεις του Δημοτικού Συμβουλίου Ρόδου</w:t>
      </w:r>
    </w:p>
    <w:p w:rsidR="00475C21" w:rsidRPr="00AC65C4" w:rsidRDefault="00475C21" w:rsidP="00AC1D7A">
      <w:pPr>
        <w:ind w:firstLine="567"/>
        <w:jc w:val="both"/>
        <w:rPr>
          <w:rFonts w:ascii="Tahoma" w:hAnsi="Tahoma" w:cs="Tahoma"/>
          <w:sz w:val="20"/>
          <w:szCs w:val="20"/>
          <w:lang w:val="el-GR"/>
        </w:rPr>
      </w:pPr>
      <w:r w:rsidRPr="00AC65C4">
        <w:rPr>
          <w:rFonts w:ascii="Tahoma" w:hAnsi="Tahoma" w:cs="Tahoma"/>
          <w:sz w:val="20"/>
          <w:szCs w:val="20"/>
          <w:lang w:val="el-GR"/>
        </w:rPr>
        <w:t>2) Υποβληθείσες αιτήσεις (Επισυναπτόμενος Πίνακας 6.1)</w:t>
      </w:r>
    </w:p>
    <w:p w:rsidR="00475C21" w:rsidRPr="00AC65C4" w:rsidRDefault="00475C21" w:rsidP="00AC1D7A">
      <w:pPr>
        <w:tabs>
          <w:tab w:val="num" w:pos="284"/>
        </w:tabs>
        <w:ind w:firstLine="567"/>
        <w:jc w:val="both"/>
        <w:rPr>
          <w:rFonts w:ascii="Tahoma" w:hAnsi="Tahoma" w:cs="Tahoma"/>
          <w:sz w:val="20"/>
          <w:szCs w:val="20"/>
          <w:lang w:val="el-GR"/>
        </w:rPr>
      </w:pPr>
    </w:p>
    <w:p w:rsidR="00475C21" w:rsidRPr="00AC65C4" w:rsidRDefault="00475C21" w:rsidP="00AC1D7A">
      <w:pPr>
        <w:ind w:firstLine="567"/>
        <w:jc w:val="both"/>
        <w:rPr>
          <w:rFonts w:ascii="Tahoma" w:hAnsi="Tahoma" w:cs="Tahoma"/>
          <w:sz w:val="20"/>
          <w:szCs w:val="20"/>
          <w:lang w:val="el-GR"/>
        </w:rPr>
      </w:pPr>
      <w:r w:rsidRPr="00AC65C4">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475C21" w:rsidRPr="00AC65C4" w:rsidRDefault="00475C21" w:rsidP="00374476">
      <w:pPr>
        <w:jc w:val="both"/>
        <w:rPr>
          <w:rFonts w:ascii="Tahoma" w:hAnsi="Tahoma" w:cs="Tahoma"/>
          <w:sz w:val="20"/>
          <w:szCs w:val="20"/>
          <w:lang w:val="el-GR"/>
        </w:rPr>
      </w:pPr>
      <w:r w:rsidRPr="00AC65C4">
        <w:rPr>
          <w:rFonts w:ascii="Tahoma" w:hAnsi="Tahoma" w:cs="Tahoma"/>
          <w:sz w:val="20"/>
          <w:szCs w:val="20"/>
          <w:lang w:val="el-GR"/>
        </w:rPr>
        <w:t xml:space="preserve">Στο Πίνακα 6.1 που ακολουθεί φαίνονται αναλυτικά όλα τα απαραίτητα στοιχεία για την χωροθέτηση των θέσεων στάσης/στάθμευσης ανά επιχείρηση. </w:t>
      </w:r>
    </w:p>
    <w:p w:rsidR="00475C21" w:rsidRPr="00AC65C4"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p>
    <w:p w:rsidR="00475C21" w:rsidRPr="00AC65C4"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AC65C4">
        <w:rPr>
          <w:rFonts w:ascii="Tahoma" w:hAnsi="Tahoma" w:cs="Tahoma"/>
          <w:i w:val="0"/>
          <w:spacing w:val="0"/>
          <w:sz w:val="20"/>
          <w:szCs w:val="20"/>
        </w:rPr>
        <w:t xml:space="preserve">Για την κατακόρυφη σήμανσης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475C21" w:rsidRPr="00AC65C4"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AC65C4">
        <w:rPr>
          <w:rFonts w:ascii="Tahoma" w:hAnsi="Tahoma" w:cs="Tahoma"/>
          <w:i w:val="0"/>
          <w:spacing w:val="0"/>
          <w:sz w:val="20"/>
          <w:szCs w:val="20"/>
        </w:rPr>
        <w:t xml:space="preserve">Η παραχώρηση  θέσεως στάσης/στάθμευσης του Πίνακα 6.1 με βάση το άρθρο 1.3 της υπ΄ αριθμ. απόφασης 309/2018 του Δημοτικού Συμβουλίου </w:t>
      </w:r>
      <w:r w:rsidRPr="00AC65C4">
        <w:rPr>
          <w:rFonts w:ascii="Tahoma" w:hAnsi="Tahoma" w:cs="Tahoma"/>
          <w:b/>
          <w:i w:val="0"/>
          <w:spacing w:val="0"/>
          <w:sz w:val="20"/>
          <w:szCs w:val="20"/>
        </w:rPr>
        <w:t>έχει ισχύ</w:t>
      </w:r>
      <w:r w:rsidRPr="00AC65C4">
        <w:rPr>
          <w:rFonts w:ascii="Tahoma" w:hAnsi="Tahoma" w:cs="Tahoma"/>
          <w:i w:val="0"/>
          <w:spacing w:val="0"/>
          <w:sz w:val="20"/>
          <w:szCs w:val="20"/>
        </w:rPr>
        <w:t xml:space="preserve"> μέχρι την </w:t>
      </w:r>
      <w:r w:rsidRPr="00AC65C4">
        <w:rPr>
          <w:rFonts w:ascii="Tahoma" w:hAnsi="Tahoma" w:cs="Tahoma"/>
          <w:b/>
          <w:i w:val="0"/>
          <w:spacing w:val="0"/>
          <w:sz w:val="20"/>
          <w:szCs w:val="20"/>
        </w:rPr>
        <w:t>31/12/2019.</w:t>
      </w:r>
    </w:p>
    <w:p w:rsidR="00475C21" w:rsidRPr="00AC65C4"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AC65C4">
        <w:rPr>
          <w:rFonts w:ascii="Tahoma" w:hAnsi="Tahoma" w:cs="Tahoma"/>
          <w:i w:val="0"/>
          <w:spacing w:val="0"/>
          <w:sz w:val="20"/>
          <w:szCs w:val="20"/>
        </w:rPr>
        <w:t>Σε περίπτωση αίτησης ανανέωσης για το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475C21" w:rsidRPr="00AC65C4" w:rsidRDefault="00475C21" w:rsidP="00374476">
      <w:pPr>
        <w:ind w:firstLine="567"/>
        <w:jc w:val="both"/>
        <w:rPr>
          <w:rFonts w:ascii="Tahoma" w:hAnsi="Tahoma" w:cs="Tahoma"/>
          <w:sz w:val="20"/>
          <w:szCs w:val="20"/>
          <w:lang w:val="el-GR"/>
        </w:rPr>
      </w:pPr>
    </w:p>
    <w:p w:rsidR="00475C21" w:rsidRDefault="00475C21" w:rsidP="00374476">
      <w:pPr>
        <w:ind w:firstLine="567"/>
        <w:jc w:val="both"/>
        <w:rPr>
          <w:rFonts w:ascii="Tahoma" w:hAnsi="Tahoma" w:cs="Tahoma"/>
          <w:sz w:val="20"/>
          <w:szCs w:val="20"/>
          <w:lang w:val="el-GR"/>
        </w:rPr>
      </w:pPr>
      <w:r w:rsidRPr="00AC65C4">
        <w:rPr>
          <w:rFonts w:ascii="Tahoma" w:hAnsi="Tahoma" w:cs="Tahoma"/>
          <w:sz w:val="20"/>
          <w:szCs w:val="20"/>
          <w:lang w:val="el-GR"/>
        </w:rPr>
        <w:t>Για την χωροθέτηση θα εφαρμοστεί η διαδικασία που αναφέρεται στο ανωτέρω σχετικό (1).</w:t>
      </w:r>
    </w:p>
    <w:p w:rsidR="00475C21" w:rsidRDefault="00475C21" w:rsidP="00475C21">
      <w:pPr>
        <w:ind w:firstLine="567"/>
        <w:jc w:val="both"/>
        <w:rPr>
          <w:rFonts w:ascii="Tahoma" w:hAnsi="Tahoma" w:cs="Tahoma"/>
          <w:sz w:val="20"/>
          <w:szCs w:val="20"/>
          <w:lang w:val="el-GR"/>
        </w:rPr>
      </w:pPr>
    </w:p>
    <w:p w:rsidR="00475C21" w:rsidRPr="006E7FA2" w:rsidRDefault="00475C21" w:rsidP="00475C21">
      <w:pPr>
        <w:ind w:firstLine="567"/>
        <w:jc w:val="center"/>
        <w:rPr>
          <w:rFonts w:ascii="Tahoma" w:hAnsi="Tahoma" w:cs="Tahoma"/>
          <w:b/>
          <w:sz w:val="20"/>
          <w:szCs w:val="20"/>
          <w:lang w:val="el-GR"/>
        </w:rPr>
      </w:pPr>
      <w:r w:rsidRPr="006E7FA2">
        <w:rPr>
          <w:rFonts w:ascii="Tahoma" w:hAnsi="Tahoma" w:cs="Tahoma"/>
          <w:b/>
          <w:sz w:val="20"/>
          <w:szCs w:val="20"/>
          <w:lang w:val="el-GR"/>
        </w:rPr>
        <w:t>ΠΙΝΑΚΑΣ 6.1</w:t>
      </w:r>
    </w:p>
    <w:tbl>
      <w:tblPr>
        <w:tblW w:w="9975" w:type="dxa"/>
        <w:tblInd w:w="-34" w:type="dxa"/>
        <w:tblLayout w:type="fixed"/>
        <w:tblLook w:val="04A0"/>
      </w:tblPr>
      <w:tblGrid>
        <w:gridCol w:w="426"/>
        <w:gridCol w:w="2126"/>
        <w:gridCol w:w="1418"/>
        <w:gridCol w:w="1984"/>
        <w:gridCol w:w="1559"/>
        <w:gridCol w:w="1276"/>
        <w:gridCol w:w="1186"/>
      </w:tblGrid>
      <w:tr w:rsidR="00475C21" w:rsidRPr="00AC65C4" w:rsidTr="00374476">
        <w:trPr>
          <w:trHeight w:val="57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Α/Α</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Διεύθυνση Χωροθέτησης θέσεως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ΕΙΔΟΣ ΠΑΡΑΧΩΡΗΣΗΣ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Ονοματεπώνυμο ΑΙΤΟΥΝΤΑ / ΕΠΩΝΥΜΙΑ ΕΠΙΧΕΙΡΗΣΗΣ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Ονοματεπώνυμο Αιτούντα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Αριθμός πρωτ. Αίτησης</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val="el-GR" w:eastAsia="el-GR"/>
              </w:rPr>
            </w:pPr>
            <w:r w:rsidRPr="00494A39">
              <w:rPr>
                <w:rFonts w:ascii="Verdana" w:hAnsi="Verdana"/>
                <w:b/>
                <w:sz w:val="18"/>
                <w:szCs w:val="18"/>
                <w:lang w:val="el-GR" w:eastAsia="el-GR"/>
              </w:rPr>
              <w:t>Τέλος Κοινοχρήστου χώρου € για το έτος 2019</w:t>
            </w:r>
          </w:p>
        </w:tc>
      </w:tr>
      <w:tr w:rsidR="00475C21" w:rsidRPr="005E366E" w:rsidTr="00374476">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5E366E" w:rsidRDefault="00475C21" w:rsidP="00152E87">
            <w:pPr>
              <w:rPr>
                <w:rFonts w:ascii="Verdana" w:hAnsi="Verdana"/>
                <w:color w:val="000000"/>
                <w:sz w:val="18"/>
                <w:szCs w:val="18"/>
                <w:lang w:eastAsia="el-GR"/>
              </w:rPr>
            </w:pPr>
            <w:r w:rsidRPr="005E366E">
              <w:rPr>
                <w:rFonts w:ascii="Verdana" w:hAnsi="Verdana"/>
                <w:color w:val="000000"/>
                <w:sz w:val="18"/>
                <w:szCs w:val="18"/>
                <w:lang w:eastAsia="el-GR"/>
              </w:rPr>
              <w:t>1</w:t>
            </w:r>
          </w:p>
        </w:tc>
        <w:tc>
          <w:tcPr>
            <w:tcW w:w="2126"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 xml:space="preserve">ΑΠΟΛΛΩΝΟΣ ΑΜΕΡΙΚΉΣ 35:Χ.Θ.ΚΑΤΑ ΕΓΣΑ 87 ΤΟΥ ΣΗΜΕΙΟΥ ΤΟΜΗΣ ΤΩΝ ΔΙΑΓΩΝΙΩΝ </w:t>
            </w:r>
          </w:p>
          <w:p w:rsidR="00475C21" w:rsidRPr="000E2532" w:rsidRDefault="00475C21" w:rsidP="00152E87">
            <w:pPr>
              <w:rPr>
                <w:rFonts w:ascii="Verdana" w:hAnsi="Verdana"/>
                <w:color w:val="000000"/>
                <w:sz w:val="18"/>
                <w:szCs w:val="18"/>
                <w:lang w:eastAsia="el-GR"/>
              </w:rPr>
            </w:pPr>
            <w:r>
              <w:rPr>
                <w:rFonts w:ascii="Verdana" w:hAnsi="Verdana"/>
                <w:color w:val="000000"/>
                <w:sz w:val="18"/>
                <w:szCs w:val="18"/>
                <w:lang w:eastAsia="el-GR"/>
              </w:rPr>
              <w:t>Χ:877715.38 και Υ</w:t>
            </w:r>
            <w:r w:rsidRPr="009B6DA2">
              <w:rPr>
                <w:rFonts w:ascii="Verdana" w:hAnsi="Verdana"/>
                <w:color w:val="000000"/>
                <w:sz w:val="18"/>
                <w:szCs w:val="18"/>
                <w:lang w:eastAsia="el-GR"/>
              </w:rPr>
              <w:t>:</w:t>
            </w:r>
            <w:r>
              <w:rPr>
                <w:rFonts w:ascii="Verdana" w:hAnsi="Verdana"/>
                <w:color w:val="000000"/>
                <w:sz w:val="18"/>
                <w:szCs w:val="18"/>
                <w:lang w:eastAsia="el-GR"/>
              </w:rPr>
              <w:t>4041695.20</w:t>
            </w:r>
          </w:p>
        </w:tc>
        <w:tc>
          <w:tcPr>
            <w:tcW w:w="141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ΞΕΝΟΔΟΧΕΙΟ 4*</w:t>
            </w:r>
          </w:p>
        </w:tc>
        <w:tc>
          <w:tcPr>
            <w:tcW w:w="1984"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960B6" w:rsidRDefault="00475C21" w:rsidP="00152E87">
            <w:pPr>
              <w:rPr>
                <w:rFonts w:ascii="Verdana" w:hAnsi="Verdana"/>
                <w:color w:val="000000"/>
                <w:sz w:val="18"/>
                <w:szCs w:val="18"/>
                <w:lang w:eastAsia="el-GR"/>
              </w:rPr>
            </w:pPr>
            <w:r>
              <w:rPr>
                <w:rFonts w:ascii="Verdana" w:hAnsi="Verdana"/>
                <w:color w:val="000000"/>
                <w:sz w:val="18"/>
                <w:szCs w:val="18"/>
                <w:lang w:eastAsia="el-GR"/>
              </w:rPr>
              <w:t>AGLA</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ΞΕΝ.ΕΠΙΧ. Σάββα Σαλβάρη Α.Ε.</w:t>
            </w:r>
          </w:p>
        </w:tc>
        <w:tc>
          <w:tcPr>
            <w:tcW w:w="1276"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2</w:t>
            </w:r>
            <w:r w:rsidRPr="005E366E">
              <w:rPr>
                <w:rFonts w:ascii="Verdana" w:hAnsi="Verdana"/>
                <w:color w:val="000000"/>
                <w:sz w:val="18"/>
                <w:szCs w:val="18"/>
                <w:lang w:eastAsia="el-GR"/>
              </w:rPr>
              <w:t>/</w:t>
            </w:r>
            <w:r>
              <w:rPr>
                <w:rFonts w:ascii="Verdana" w:hAnsi="Verdana"/>
                <w:color w:val="000000"/>
                <w:sz w:val="18"/>
                <w:szCs w:val="18"/>
                <w:lang w:eastAsia="el-GR"/>
              </w:rPr>
              <w:t>74771/05-12</w:t>
            </w:r>
            <w:r w:rsidRPr="005E366E">
              <w:rPr>
                <w:rFonts w:ascii="Verdana" w:hAnsi="Verdana"/>
                <w:color w:val="000000"/>
                <w:sz w:val="18"/>
                <w:szCs w:val="18"/>
                <w:lang w:eastAsia="el-GR"/>
              </w:rPr>
              <w:t>-</w:t>
            </w:r>
            <w:r w:rsidRPr="00213A56">
              <w:rPr>
                <w:rFonts w:ascii="Verdana" w:hAnsi="Verdana"/>
                <w:color w:val="000000"/>
                <w:sz w:val="18"/>
                <w:szCs w:val="18"/>
                <w:lang w:eastAsia="el-GR"/>
              </w:rPr>
              <w:t>2</w:t>
            </w:r>
            <w:r w:rsidRPr="005E366E">
              <w:rPr>
                <w:rFonts w:ascii="Verdana" w:hAnsi="Verdana"/>
                <w:color w:val="000000"/>
                <w:sz w:val="18"/>
                <w:szCs w:val="18"/>
                <w:lang w:eastAsia="el-GR"/>
              </w:rPr>
              <w:t>018</w:t>
            </w:r>
          </w:p>
        </w:tc>
        <w:tc>
          <w:tcPr>
            <w:tcW w:w="1186"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r w:rsidR="00475C21" w:rsidRPr="005E366E" w:rsidTr="00374476">
        <w:trPr>
          <w:trHeight w:val="573"/>
        </w:trPr>
        <w:tc>
          <w:tcPr>
            <w:tcW w:w="426"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475C21" w:rsidRPr="005E366E" w:rsidRDefault="00475C21" w:rsidP="00152E87">
            <w:pPr>
              <w:rPr>
                <w:rFonts w:ascii="Verdana" w:hAnsi="Verdana"/>
                <w:color w:val="000000"/>
                <w:sz w:val="18"/>
                <w:szCs w:val="18"/>
                <w:lang w:eastAsia="el-GR"/>
              </w:rPr>
            </w:pPr>
            <w:r w:rsidRPr="005E366E">
              <w:rPr>
                <w:rFonts w:ascii="Verdana" w:hAnsi="Verdana"/>
                <w:color w:val="000000"/>
                <w:sz w:val="18"/>
                <w:szCs w:val="18"/>
                <w:lang w:eastAsia="el-GR"/>
              </w:rPr>
              <w:t>2</w:t>
            </w:r>
          </w:p>
        </w:tc>
        <w:tc>
          <w:tcPr>
            <w:tcW w:w="212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 xml:space="preserve">25ης ΜΑΡΤΙΟΥ : Χ.Θ.ΚΑΤΑ ΕΓΣΑ 87 ΤΟΥ ΣΗΜΕΙΟΥ ΤΟΜΗΣ ΤΩΝ ΔΙΑΓΩΝΙΩΝ </w:t>
            </w:r>
          </w:p>
          <w:p w:rsidR="00475C21" w:rsidRPr="00A90463" w:rsidRDefault="00475C21" w:rsidP="00152E87">
            <w:pPr>
              <w:rPr>
                <w:rFonts w:ascii="Verdana" w:hAnsi="Verdana"/>
                <w:color w:val="000000"/>
                <w:sz w:val="18"/>
                <w:szCs w:val="18"/>
                <w:lang w:eastAsia="el-GR"/>
              </w:rPr>
            </w:pPr>
            <w:r>
              <w:rPr>
                <w:rFonts w:ascii="Verdana" w:hAnsi="Verdana"/>
                <w:color w:val="000000"/>
                <w:sz w:val="18"/>
                <w:szCs w:val="18"/>
                <w:lang w:eastAsia="el-GR"/>
              </w:rPr>
              <w:t>Χ</w:t>
            </w:r>
            <w:r w:rsidRPr="009B6DA2">
              <w:rPr>
                <w:rFonts w:ascii="Verdana" w:hAnsi="Verdana"/>
                <w:color w:val="000000"/>
                <w:sz w:val="18"/>
                <w:szCs w:val="18"/>
                <w:lang w:eastAsia="el-GR"/>
              </w:rPr>
              <w:t>:</w:t>
            </w:r>
            <w:r>
              <w:rPr>
                <w:rFonts w:ascii="Verdana" w:hAnsi="Verdana"/>
                <w:color w:val="000000"/>
                <w:sz w:val="18"/>
                <w:szCs w:val="18"/>
                <w:lang w:eastAsia="el-GR"/>
              </w:rPr>
              <w:t>878290.</w:t>
            </w:r>
            <w:r w:rsidRPr="00A90463">
              <w:rPr>
                <w:rFonts w:ascii="Verdana" w:hAnsi="Verdana"/>
                <w:color w:val="000000"/>
                <w:sz w:val="18"/>
                <w:szCs w:val="18"/>
                <w:lang w:eastAsia="el-GR"/>
              </w:rPr>
              <w:t>2</w:t>
            </w:r>
            <w:r>
              <w:rPr>
                <w:rFonts w:ascii="Verdana" w:hAnsi="Verdana"/>
                <w:color w:val="000000"/>
                <w:sz w:val="18"/>
                <w:szCs w:val="18"/>
                <w:lang w:eastAsia="el-GR"/>
              </w:rPr>
              <w:t>5 και Y:4041853.43</w:t>
            </w:r>
          </w:p>
          <w:p w:rsidR="00475C21" w:rsidRPr="00A90463" w:rsidRDefault="00475C21" w:rsidP="00152E87">
            <w:pPr>
              <w:rPr>
                <w:rFonts w:ascii="Verdana" w:hAnsi="Verdana"/>
                <w:color w:val="000000"/>
                <w:sz w:val="18"/>
                <w:szCs w:val="18"/>
                <w:lang w:eastAsia="el-GR"/>
              </w:rPr>
            </w:pPr>
          </w:p>
        </w:tc>
        <w:tc>
          <w:tcPr>
            <w:tcW w:w="1418"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lastRenderedPageBreak/>
              <w:t>ΦΑΡΜΑΚΕΙΟ</w:t>
            </w:r>
          </w:p>
        </w:tc>
        <w:tc>
          <w:tcPr>
            <w:tcW w:w="198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ΣΤΑΥΡΟΠΟΥΛΟ Χ.-ΠΑΠΠΟΥ Ε. Ο.Ε. ΣΥΣΤΕΓΑΣΜΕΝΑ ΦΑΡΜΑΚΕΙΑ</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ΣΤΑΥΡΟΠΟΥΛΟΣ Χ.-ΠΑΠΠΟΥ Ε. Ο.Ε. ΣΥΣΤΕΓΑΣΜΕΝΑ ΦΑΡΜΑΚΕΙΑ</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sidRPr="005E366E">
              <w:rPr>
                <w:rFonts w:ascii="Verdana" w:hAnsi="Verdana"/>
                <w:color w:val="000000"/>
                <w:sz w:val="18"/>
                <w:szCs w:val="18"/>
                <w:lang w:eastAsia="el-GR"/>
              </w:rPr>
              <w:t>2/</w:t>
            </w:r>
            <w:r w:rsidRPr="00FD5385">
              <w:rPr>
                <w:rFonts w:ascii="Verdana" w:hAnsi="Verdana"/>
                <w:color w:val="000000"/>
                <w:sz w:val="18"/>
                <w:szCs w:val="18"/>
                <w:lang w:eastAsia="el-GR"/>
              </w:rPr>
              <w:t>70</w:t>
            </w:r>
            <w:r>
              <w:rPr>
                <w:rFonts w:ascii="Verdana" w:hAnsi="Verdana"/>
                <w:color w:val="000000"/>
                <w:sz w:val="18"/>
                <w:szCs w:val="18"/>
                <w:lang w:eastAsia="el-GR"/>
              </w:rPr>
              <w:t>506/16-11</w:t>
            </w:r>
            <w:r w:rsidRPr="005E366E">
              <w:rPr>
                <w:rFonts w:ascii="Verdana" w:hAnsi="Verdana"/>
                <w:color w:val="000000"/>
                <w:sz w:val="18"/>
                <w:szCs w:val="18"/>
                <w:lang w:eastAsia="el-GR"/>
              </w:rPr>
              <w:t>-2018</w:t>
            </w:r>
          </w:p>
        </w:tc>
        <w:tc>
          <w:tcPr>
            <w:tcW w:w="1186"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bl>
    <w:p w:rsidR="00475C21" w:rsidRPr="00AC65C4" w:rsidRDefault="00475C21" w:rsidP="00475C21">
      <w:pPr>
        <w:ind w:firstLine="567"/>
        <w:jc w:val="both"/>
        <w:rPr>
          <w:rFonts w:ascii="Tahoma" w:hAnsi="Tahoma" w:cs="Tahoma"/>
          <w:sz w:val="20"/>
          <w:szCs w:val="20"/>
          <w:lang w:val="el-GR"/>
        </w:rPr>
      </w:pPr>
    </w:p>
    <w:p w:rsidR="00475C21" w:rsidRPr="00AC65C4" w:rsidRDefault="00475C21" w:rsidP="00475C21">
      <w:pPr>
        <w:ind w:firstLine="567"/>
        <w:jc w:val="both"/>
        <w:rPr>
          <w:rFonts w:ascii="Verdana" w:hAnsi="Verdana"/>
          <w:sz w:val="20"/>
          <w:szCs w:val="20"/>
          <w:lang w:val="el-GR"/>
        </w:rPr>
      </w:pPr>
    </w:p>
    <w:p w:rsidR="00475C21" w:rsidRDefault="00475C21" w:rsidP="00475C21">
      <w:pPr>
        <w:pStyle w:val="af5"/>
        <w:tabs>
          <w:tab w:val="left" w:pos="9180"/>
        </w:tabs>
        <w:spacing w:line="240" w:lineRule="auto"/>
        <w:ind w:left="-567" w:firstLine="567"/>
        <w:jc w:val="both"/>
        <w:rPr>
          <w:rFonts w:ascii="Tahoma" w:eastAsia="MS Mincho" w:hAnsi="Tahoma" w:cs="Tahoma"/>
          <w:sz w:val="20"/>
          <w:szCs w:val="20"/>
        </w:rPr>
      </w:pPr>
    </w:p>
    <w:p w:rsidR="00475C21" w:rsidRPr="000C2C3E" w:rsidRDefault="00475C21" w:rsidP="00374476">
      <w:pPr>
        <w:widowControl w:val="0"/>
        <w:tabs>
          <w:tab w:val="left" w:pos="9180"/>
        </w:tabs>
        <w:ind w:right="46" w:firstLine="567"/>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475C21" w:rsidRPr="000C2C3E" w:rsidRDefault="00475C21" w:rsidP="00374476">
      <w:pPr>
        <w:pStyle w:val="a3"/>
        <w:tabs>
          <w:tab w:val="left" w:pos="1276"/>
          <w:tab w:val="left" w:pos="9180"/>
        </w:tabs>
        <w:ind w:left="0" w:right="46" w:firstLine="567"/>
        <w:jc w:val="center"/>
        <w:rPr>
          <w:rFonts w:ascii="Tahoma" w:hAnsi="Tahoma" w:cs="Tahoma"/>
          <w:b/>
          <w:lang w:val="el-GR"/>
        </w:rPr>
      </w:pPr>
    </w:p>
    <w:p w:rsidR="00475C21" w:rsidRDefault="00475C21" w:rsidP="00374476">
      <w:pPr>
        <w:pStyle w:val="a3"/>
        <w:tabs>
          <w:tab w:val="left" w:pos="1276"/>
          <w:tab w:val="left" w:pos="9180"/>
        </w:tabs>
        <w:ind w:left="0" w:right="46" w:firstLine="567"/>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475C21" w:rsidRDefault="00475C21" w:rsidP="00374476">
      <w:pPr>
        <w:pStyle w:val="a3"/>
        <w:tabs>
          <w:tab w:val="left" w:pos="1276"/>
          <w:tab w:val="left" w:pos="9180"/>
        </w:tabs>
        <w:ind w:left="0" w:right="46" w:firstLine="567"/>
        <w:jc w:val="center"/>
        <w:rPr>
          <w:rFonts w:ascii="Tahoma" w:hAnsi="Tahoma" w:cs="Tahoma"/>
          <w:b/>
          <w:lang w:val="el-GR"/>
        </w:rPr>
      </w:pPr>
    </w:p>
    <w:p w:rsidR="00475C21" w:rsidRPr="002F5031" w:rsidRDefault="00475C21" w:rsidP="00374476">
      <w:pPr>
        <w:ind w:firstLine="567"/>
        <w:jc w:val="both"/>
        <w:rPr>
          <w:rFonts w:ascii="Tahoma" w:hAnsi="Tahoma" w:cs="Tahoma"/>
          <w:color w:val="000000"/>
          <w:sz w:val="20"/>
          <w:szCs w:val="20"/>
          <w:lang w:val="el-GR"/>
        </w:rPr>
      </w:pPr>
      <w:r w:rsidRPr="002F5031">
        <w:rPr>
          <w:rFonts w:ascii="Tahoma" w:hAnsi="Tahoma" w:cs="Tahoma"/>
          <w:sz w:val="20"/>
          <w:szCs w:val="20"/>
          <w:lang w:val="el-GR"/>
        </w:rPr>
        <w:t xml:space="preserve">Εισηγείται στο Δημοτικό Συμβούλιο την </w:t>
      </w:r>
      <w:r>
        <w:rPr>
          <w:rFonts w:ascii="Tahoma" w:hAnsi="Tahoma" w:cs="Tahoma"/>
          <w:sz w:val="20"/>
          <w:szCs w:val="20"/>
          <w:lang w:val="el-GR"/>
        </w:rPr>
        <w:t>Π</w:t>
      </w:r>
      <w:r w:rsidRPr="002F5031">
        <w:rPr>
          <w:rFonts w:ascii="Tahoma" w:hAnsi="Tahoma" w:cs="Tahoma"/>
          <w:sz w:val="20"/>
          <w:szCs w:val="20"/>
          <w:lang w:val="el-GR"/>
        </w:rPr>
        <w:t>αραχώρηση και Χωροθέτηση</w:t>
      </w:r>
      <w:r w:rsidRPr="002F5031">
        <w:rPr>
          <w:rFonts w:ascii="Tahoma" w:hAnsi="Tahoma" w:cs="Tahoma"/>
          <w:color w:val="000000"/>
          <w:sz w:val="20"/>
          <w:szCs w:val="20"/>
          <w:lang w:val="el-GR"/>
        </w:rPr>
        <w:t xml:space="preserve"> </w:t>
      </w:r>
      <w:r w:rsidRPr="002F5031">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r>
        <w:rPr>
          <w:rFonts w:ascii="Tahoma" w:hAnsi="Tahoma" w:cs="Tahoma"/>
          <w:sz w:val="20"/>
          <w:szCs w:val="20"/>
          <w:lang w:val="el-GR"/>
        </w:rPr>
        <w:t>στους παρακάτω:</w:t>
      </w:r>
    </w:p>
    <w:p w:rsidR="00475C21" w:rsidRPr="000C2C3E" w:rsidRDefault="00475C21" w:rsidP="00475C21">
      <w:pPr>
        <w:pStyle w:val="a3"/>
        <w:tabs>
          <w:tab w:val="left" w:pos="1276"/>
          <w:tab w:val="left" w:pos="9180"/>
        </w:tabs>
        <w:ind w:left="-567" w:right="46" w:firstLine="567"/>
        <w:jc w:val="both"/>
        <w:rPr>
          <w:rFonts w:ascii="Tahoma" w:hAnsi="Tahoma" w:cs="Tahoma"/>
          <w:b/>
          <w:lang w:val="el-GR"/>
        </w:rPr>
      </w:pPr>
    </w:p>
    <w:p w:rsidR="00475C21" w:rsidRDefault="00475C21" w:rsidP="00475C21">
      <w:pPr>
        <w:widowControl w:val="0"/>
        <w:tabs>
          <w:tab w:val="left" w:pos="9180"/>
        </w:tabs>
        <w:ind w:left="-567" w:right="46" w:firstLine="567"/>
        <w:jc w:val="center"/>
        <w:rPr>
          <w:rFonts w:ascii="Tahoma" w:hAnsi="Tahoma" w:cs="Tahoma"/>
          <w:b/>
          <w:sz w:val="20"/>
          <w:szCs w:val="20"/>
          <w:lang w:val="el-GR"/>
        </w:rPr>
      </w:pPr>
    </w:p>
    <w:tbl>
      <w:tblPr>
        <w:tblW w:w="9549" w:type="dxa"/>
        <w:tblInd w:w="392" w:type="dxa"/>
        <w:tblLayout w:type="fixed"/>
        <w:tblLook w:val="04A0"/>
      </w:tblPr>
      <w:tblGrid>
        <w:gridCol w:w="425"/>
        <w:gridCol w:w="2410"/>
        <w:gridCol w:w="1559"/>
        <w:gridCol w:w="1701"/>
        <w:gridCol w:w="1418"/>
        <w:gridCol w:w="850"/>
        <w:gridCol w:w="1186"/>
      </w:tblGrid>
      <w:tr w:rsidR="00475C21" w:rsidRPr="00AC65C4" w:rsidTr="00374476">
        <w:trPr>
          <w:trHeight w:val="573"/>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Α/Α</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Διεύθυνση Χωροθέτησης θέσεως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ΕΙΔΟΣ ΠΑΡΑΧΩΡΗΣΗΣ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Ονοματεπώνυμο ΑΙΤΟΥΝΤΑ / ΕΠΩΝΥΜΙΑ ΕΠΙΧΕΙΡΗΣΗΣ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Ονοματεπώνυμο Αιτούντα</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eastAsia="el-GR"/>
              </w:rPr>
            </w:pPr>
            <w:r w:rsidRPr="00494A39">
              <w:rPr>
                <w:rFonts w:ascii="Verdana" w:hAnsi="Verdana"/>
                <w:b/>
                <w:sz w:val="18"/>
                <w:szCs w:val="18"/>
                <w:lang w:eastAsia="el-GR"/>
              </w:rPr>
              <w:t>Αριθμός πρωτ. Αίτησης</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475C21" w:rsidRPr="00494A39" w:rsidRDefault="00475C21" w:rsidP="00152E87">
            <w:pPr>
              <w:jc w:val="center"/>
              <w:rPr>
                <w:rFonts w:ascii="Verdana" w:hAnsi="Verdana"/>
                <w:b/>
                <w:sz w:val="18"/>
                <w:szCs w:val="18"/>
                <w:lang w:val="el-GR" w:eastAsia="el-GR"/>
              </w:rPr>
            </w:pPr>
            <w:r w:rsidRPr="00494A39">
              <w:rPr>
                <w:rFonts w:ascii="Verdana" w:hAnsi="Verdana"/>
                <w:b/>
                <w:sz w:val="18"/>
                <w:szCs w:val="18"/>
                <w:lang w:val="el-GR" w:eastAsia="el-GR"/>
              </w:rPr>
              <w:t>Τέλος Κοινοχρήστου χώρου € για το έτος 2019</w:t>
            </w:r>
          </w:p>
        </w:tc>
      </w:tr>
      <w:tr w:rsidR="00475C21" w:rsidRPr="005E366E" w:rsidTr="00374476">
        <w:trPr>
          <w:trHeight w:val="573"/>
        </w:trPr>
        <w:tc>
          <w:tcPr>
            <w:tcW w:w="425"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5E366E" w:rsidRDefault="00475C21" w:rsidP="00152E87">
            <w:pPr>
              <w:rPr>
                <w:rFonts w:ascii="Verdana" w:hAnsi="Verdana"/>
                <w:color w:val="000000"/>
                <w:sz w:val="18"/>
                <w:szCs w:val="18"/>
                <w:lang w:eastAsia="el-GR"/>
              </w:rPr>
            </w:pPr>
            <w:r w:rsidRPr="005E366E">
              <w:rPr>
                <w:rFonts w:ascii="Verdana" w:hAnsi="Verdana"/>
                <w:color w:val="000000"/>
                <w:sz w:val="18"/>
                <w:szCs w:val="18"/>
                <w:lang w:eastAsia="el-GR"/>
              </w:rPr>
              <w:t>1</w:t>
            </w:r>
          </w:p>
        </w:tc>
        <w:tc>
          <w:tcPr>
            <w:tcW w:w="2410"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 xml:space="preserve">ΑΠΟΛΛΩΝΟΣ ΑΜΕΡΙΚΉΣ 35:Χ.Θ.ΚΑΤΑ ΕΓΣΑ 87 ΤΟΥ ΣΗΜΕΙΟΥ ΤΟΜΗΣ ΤΩΝ ΔΙΑΓΩΝΙΩΝ </w:t>
            </w:r>
          </w:p>
          <w:p w:rsidR="00475C21" w:rsidRPr="000E2532" w:rsidRDefault="00475C21" w:rsidP="00152E87">
            <w:pPr>
              <w:rPr>
                <w:rFonts w:ascii="Verdana" w:hAnsi="Verdana"/>
                <w:color w:val="000000"/>
                <w:sz w:val="18"/>
                <w:szCs w:val="18"/>
                <w:lang w:eastAsia="el-GR"/>
              </w:rPr>
            </w:pPr>
            <w:r>
              <w:rPr>
                <w:rFonts w:ascii="Verdana" w:hAnsi="Verdana"/>
                <w:color w:val="000000"/>
                <w:sz w:val="18"/>
                <w:szCs w:val="18"/>
                <w:lang w:eastAsia="el-GR"/>
              </w:rPr>
              <w:t>Χ:877715.38 και Υ</w:t>
            </w:r>
            <w:r w:rsidRPr="009B6DA2">
              <w:rPr>
                <w:rFonts w:ascii="Verdana" w:hAnsi="Verdana"/>
                <w:color w:val="000000"/>
                <w:sz w:val="18"/>
                <w:szCs w:val="18"/>
                <w:lang w:eastAsia="el-GR"/>
              </w:rPr>
              <w:t>:</w:t>
            </w:r>
            <w:r>
              <w:rPr>
                <w:rFonts w:ascii="Verdana" w:hAnsi="Verdana"/>
                <w:color w:val="000000"/>
                <w:sz w:val="18"/>
                <w:szCs w:val="18"/>
                <w:lang w:eastAsia="el-GR"/>
              </w:rPr>
              <w:t>4041695.20</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ΞΕΝΟΔΟΧΕΙΟ 4*</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960B6" w:rsidRDefault="00475C21" w:rsidP="00152E87">
            <w:pPr>
              <w:rPr>
                <w:rFonts w:ascii="Verdana" w:hAnsi="Verdana"/>
                <w:color w:val="000000"/>
                <w:sz w:val="18"/>
                <w:szCs w:val="18"/>
                <w:lang w:eastAsia="el-GR"/>
              </w:rPr>
            </w:pPr>
            <w:r>
              <w:rPr>
                <w:rFonts w:ascii="Verdana" w:hAnsi="Verdana"/>
                <w:color w:val="000000"/>
                <w:sz w:val="18"/>
                <w:szCs w:val="18"/>
                <w:lang w:eastAsia="el-GR"/>
              </w:rPr>
              <w:t>AGLA</w:t>
            </w:r>
          </w:p>
        </w:tc>
        <w:tc>
          <w:tcPr>
            <w:tcW w:w="141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ΞΕΝ.ΕΠΙΧ. Σάββα Σαλβάρη Α.Ε.</w:t>
            </w:r>
          </w:p>
        </w:tc>
        <w:tc>
          <w:tcPr>
            <w:tcW w:w="850"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2</w:t>
            </w:r>
            <w:r w:rsidRPr="005E366E">
              <w:rPr>
                <w:rFonts w:ascii="Verdana" w:hAnsi="Verdana"/>
                <w:color w:val="000000"/>
                <w:sz w:val="18"/>
                <w:szCs w:val="18"/>
                <w:lang w:eastAsia="el-GR"/>
              </w:rPr>
              <w:t>/</w:t>
            </w:r>
            <w:r>
              <w:rPr>
                <w:rFonts w:ascii="Verdana" w:hAnsi="Verdana"/>
                <w:color w:val="000000"/>
                <w:sz w:val="18"/>
                <w:szCs w:val="18"/>
                <w:lang w:eastAsia="el-GR"/>
              </w:rPr>
              <w:t>74771/05-12</w:t>
            </w:r>
            <w:r w:rsidRPr="005E366E">
              <w:rPr>
                <w:rFonts w:ascii="Verdana" w:hAnsi="Verdana"/>
                <w:color w:val="000000"/>
                <w:sz w:val="18"/>
                <w:szCs w:val="18"/>
                <w:lang w:eastAsia="el-GR"/>
              </w:rPr>
              <w:t>-</w:t>
            </w:r>
            <w:r w:rsidRPr="00213A56">
              <w:rPr>
                <w:rFonts w:ascii="Verdana" w:hAnsi="Verdana"/>
                <w:color w:val="000000"/>
                <w:sz w:val="18"/>
                <w:szCs w:val="18"/>
                <w:lang w:eastAsia="el-GR"/>
              </w:rPr>
              <w:t>2</w:t>
            </w:r>
            <w:r w:rsidRPr="005E366E">
              <w:rPr>
                <w:rFonts w:ascii="Verdana" w:hAnsi="Verdana"/>
                <w:color w:val="000000"/>
                <w:sz w:val="18"/>
                <w:szCs w:val="18"/>
                <w:lang w:eastAsia="el-GR"/>
              </w:rPr>
              <w:t>018</w:t>
            </w:r>
          </w:p>
        </w:tc>
        <w:tc>
          <w:tcPr>
            <w:tcW w:w="1186"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r w:rsidR="00475C21" w:rsidRPr="005E366E" w:rsidTr="00374476">
        <w:trPr>
          <w:trHeight w:val="573"/>
        </w:trPr>
        <w:tc>
          <w:tcPr>
            <w:tcW w:w="425"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475C21" w:rsidRPr="005E366E" w:rsidRDefault="00475C21" w:rsidP="00152E87">
            <w:pPr>
              <w:rPr>
                <w:rFonts w:ascii="Verdana" w:hAnsi="Verdana"/>
                <w:color w:val="000000"/>
                <w:sz w:val="18"/>
                <w:szCs w:val="18"/>
                <w:lang w:eastAsia="el-GR"/>
              </w:rPr>
            </w:pPr>
            <w:r w:rsidRPr="005E366E">
              <w:rPr>
                <w:rFonts w:ascii="Verdana" w:hAnsi="Verdana"/>
                <w:color w:val="000000"/>
                <w:sz w:val="18"/>
                <w:szCs w:val="18"/>
                <w:lang w:eastAsia="el-GR"/>
              </w:rPr>
              <w:t>2</w:t>
            </w:r>
          </w:p>
        </w:tc>
        <w:tc>
          <w:tcPr>
            <w:tcW w:w="241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 xml:space="preserve">25ης ΜΑΡΤΙΟΥ : Χ.Θ.ΚΑΤΑ ΕΓΣΑ 87 ΤΟΥ ΣΗΜΕΙΟΥ ΤΟΜΗΣ ΤΩΝ ΔΙΑΓΩΝΙΩΝ </w:t>
            </w:r>
          </w:p>
          <w:p w:rsidR="00475C21" w:rsidRPr="00A90463" w:rsidRDefault="00475C21" w:rsidP="00152E87">
            <w:pPr>
              <w:rPr>
                <w:rFonts w:ascii="Verdana" w:hAnsi="Verdana"/>
                <w:color w:val="000000"/>
                <w:sz w:val="18"/>
                <w:szCs w:val="18"/>
                <w:lang w:eastAsia="el-GR"/>
              </w:rPr>
            </w:pPr>
            <w:r>
              <w:rPr>
                <w:rFonts w:ascii="Verdana" w:hAnsi="Verdana"/>
                <w:color w:val="000000"/>
                <w:sz w:val="18"/>
                <w:szCs w:val="18"/>
                <w:lang w:eastAsia="el-GR"/>
              </w:rPr>
              <w:t>Χ</w:t>
            </w:r>
            <w:r w:rsidRPr="009B6DA2">
              <w:rPr>
                <w:rFonts w:ascii="Verdana" w:hAnsi="Verdana"/>
                <w:color w:val="000000"/>
                <w:sz w:val="18"/>
                <w:szCs w:val="18"/>
                <w:lang w:eastAsia="el-GR"/>
              </w:rPr>
              <w:t>:</w:t>
            </w:r>
            <w:r>
              <w:rPr>
                <w:rFonts w:ascii="Verdana" w:hAnsi="Verdana"/>
                <w:color w:val="000000"/>
                <w:sz w:val="18"/>
                <w:szCs w:val="18"/>
                <w:lang w:eastAsia="el-GR"/>
              </w:rPr>
              <w:t>878290.</w:t>
            </w:r>
            <w:r w:rsidRPr="00A90463">
              <w:rPr>
                <w:rFonts w:ascii="Verdana" w:hAnsi="Verdana"/>
                <w:color w:val="000000"/>
                <w:sz w:val="18"/>
                <w:szCs w:val="18"/>
                <w:lang w:eastAsia="el-GR"/>
              </w:rPr>
              <w:t>2</w:t>
            </w:r>
            <w:r>
              <w:rPr>
                <w:rFonts w:ascii="Verdana" w:hAnsi="Verdana"/>
                <w:color w:val="000000"/>
                <w:sz w:val="18"/>
                <w:szCs w:val="18"/>
                <w:lang w:eastAsia="el-GR"/>
              </w:rPr>
              <w:t>5 και Y:4041853.43</w:t>
            </w:r>
          </w:p>
          <w:p w:rsidR="00475C21" w:rsidRPr="00A90463" w:rsidRDefault="00475C21" w:rsidP="00152E87">
            <w:pPr>
              <w:rPr>
                <w:rFonts w:ascii="Verdana" w:hAnsi="Verdana"/>
                <w:color w:val="000000"/>
                <w:sz w:val="18"/>
                <w:szCs w:val="18"/>
                <w:lang w:eastAsia="el-GR"/>
              </w:rPr>
            </w:pP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ΦΑΡΜΑΚΕΙΟ</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ΣΤΑΥΡΟΠΟΥΛΟ Χ.-ΠΑΠΠΟΥ Ε. Ο.Ε. ΣΥΣΤΕΓΑΣΜΕΝΑ ΦΑΡΜΑΚΕΙΑ</w:t>
            </w:r>
          </w:p>
        </w:tc>
        <w:tc>
          <w:tcPr>
            <w:tcW w:w="1418"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AC65C4" w:rsidRDefault="00475C21" w:rsidP="00152E87">
            <w:pPr>
              <w:rPr>
                <w:rFonts w:ascii="Verdana" w:hAnsi="Verdana"/>
                <w:color w:val="000000"/>
                <w:sz w:val="18"/>
                <w:szCs w:val="18"/>
                <w:lang w:val="el-GR" w:eastAsia="el-GR"/>
              </w:rPr>
            </w:pPr>
            <w:r w:rsidRPr="00AC65C4">
              <w:rPr>
                <w:rFonts w:ascii="Verdana" w:hAnsi="Verdana"/>
                <w:color w:val="000000"/>
                <w:sz w:val="18"/>
                <w:szCs w:val="18"/>
                <w:lang w:val="el-GR" w:eastAsia="el-GR"/>
              </w:rPr>
              <w:t>ΣΤΑΥΡΟΠΟΥΛΟΣ Χ.-ΠΑΠΠΟΥ Ε. Ο.Ε. ΣΥΣΤΕΓΑΣΜΕΝΑ ΦΑΡΜΑΚΕΙΑ</w:t>
            </w:r>
          </w:p>
        </w:tc>
        <w:tc>
          <w:tcPr>
            <w:tcW w:w="85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sidRPr="005E366E">
              <w:rPr>
                <w:rFonts w:ascii="Verdana" w:hAnsi="Verdana"/>
                <w:color w:val="000000"/>
                <w:sz w:val="18"/>
                <w:szCs w:val="18"/>
                <w:lang w:eastAsia="el-GR"/>
              </w:rPr>
              <w:t>2/</w:t>
            </w:r>
            <w:r w:rsidRPr="00FD5385">
              <w:rPr>
                <w:rFonts w:ascii="Verdana" w:hAnsi="Verdana"/>
                <w:color w:val="000000"/>
                <w:sz w:val="18"/>
                <w:szCs w:val="18"/>
                <w:lang w:eastAsia="el-GR"/>
              </w:rPr>
              <w:t>70</w:t>
            </w:r>
            <w:r>
              <w:rPr>
                <w:rFonts w:ascii="Verdana" w:hAnsi="Verdana"/>
                <w:color w:val="000000"/>
                <w:sz w:val="18"/>
                <w:szCs w:val="18"/>
                <w:lang w:eastAsia="el-GR"/>
              </w:rPr>
              <w:t>506/16-11</w:t>
            </w:r>
            <w:r w:rsidRPr="005E366E">
              <w:rPr>
                <w:rFonts w:ascii="Verdana" w:hAnsi="Verdana"/>
                <w:color w:val="000000"/>
                <w:sz w:val="18"/>
                <w:szCs w:val="18"/>
                <w:lang w:eastAsia="el-GR"/>
              </w:rPr>
              <w:t>-2018</w:t>
            </w:r>
          </w:p>
        </w:tc>
        <w:tc>
          <w:tcPr>
            <w:tcW w:w="1186"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475C21" w:rsidRPr="005E366E" w:rsidRDefault="00475C21" w:rsidP="00152E87">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bl>
    <w:p w:rsidR="00475C21" w:rsidRPr="000C2C3E" w:rsidRDefault="00475C21" w:rsidP="00475C21">
      <w:pPr>
        <w:widowControl w:val="0"/>
        <w:tabs>
          <w:tab w:val="left" w:pos="9180"/>
        </w:tabs>
        <w:ind w:left="-567" w:right="46" w:firstLine="567"/>
        <w:jc w:val="both"/>
        <w:rPr>
          <w:rFonts w:ascii="Tahoma" w:hAnsi="Tahoma" w:cs="Tahoma"/>
          <w:b/>
          <w:sz w:val="20"/>
          <w:szCs w:val="20"/>
          <w:lang w:val="el-GR"/>
        </w:rPr>
      </w:pPr>
    </w:p>
    <w:p w:rsidR="00475C21" w:rsidRDefault="00475C21" w:rsidP="00475C21">
      <w:pPr>
        <w:tabs>
          <w:tab w:val="left" w:pos="9180"/>
        </w:tabs>
        <w:ind w:left="-567" w:right="46" w:firstLine="567"/>
        <w:jc w:val="both"/>
        <w:rPr>
          <w:rFonts w:ascii="Tahoma" w:hAnsi="Tahoma" w:cs="Tahoma"/>
          <w:iCs/>
          <w:sz w:val="20"/>
          <w:szCs w:val="20"/>
          <w:lang w:val="el-GR"/>
        </w:rPr>
      </w:pPr>
    </w:p>
    <w:p w:rsidR="00475C21"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AC65C4">
        <w:rPr>
          <w:rFonts w:ascii="Tahoma" w:hAnsi="Tahoma" w:cs="Tahoma"/>
          <w:i w:val="0"/>
          <w:spacing w:val="0"/>
          <w:sz w:val="20"/>
          <w:szCs w:val="20"/>
        </w:rPr>
        <w:t xml:space="preserve">Για την κατακόρυφη σήμανσης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475C21"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p>
    <w:p w:rsidR="00475C21" w:rsidRPr="00943367" w:rsidRDefault="00475C21" w:rsidP="00374476">
      <w:pPr>
        <w:tabs>
          <w:tab w:val="left" w:pos="9180"/>
        </w:tabs>
        <w:ind w:right="46" w:firstLine="567"/>
        <w:jc w:val="both"/>
        <w:rPr>
          <w:rFonts w:ascii="Tahoma" w:hAnsi="Tahoma" w:cs="Tahoma"/>
          <w:b/>
          <w:sz w:val="20"/>
          <w:szCs w:val="20"/>
          <w:lang w:val="el-GR"/>
        </w:rPr>
      </w:pPr>
      <w:r>
        <w:rPr>
          <w:rFonts w:ascii="Tahoma" w:hAnsi="Tahoma" w:cs="Tahoma"/>
          <w:b/>
          <w:bCs/>
          <w:sz w:val="20"/>
          <w:szCs w:val="20"/>
          <w:lang w:val="el-GR"/>
        </w:rPr>
        <w:t xml:space="preserve">Αρ. αποφ.  3/28-1-2019                                             ΑΔΑ: </w:t>
      </w:r>
      <w:r w:rsidRPr="00475C21">
        <w:rPr>
          <w:rFonts w:ascii="Tahoma" w:hAnsi="Tahoma" w:cs="Tahoma"/>
          <w:b/>
          <w:sz w:val="20"/>
          <w:szCs w:val="20"/>
          <w:lang w:val="el-GR"/>
        </w:rPr>
        <w:t>ΨΥΦΑΩ1Ρ-ΧΣ8</w:t>
      </w:r>
    </w:p>
    <w:p w:rsidR="00475C21" w:rsidRDefault="00475C21" w:rsidP="00374476">
      <w:pPr>
        <w:tabs>
          <w:tab w:val="left" w:pos="9180"/>
        </w:tabs>
        <w:ind w:right="46" w:firstLine="567"/>
        <w:jc w:val="both"/>
        <w:rPr>
          <w:rFonts w:ascii="Tahoma" w:hAnsi="Tahoma" w:cs="Tahoma"/>
          <w:b/>
          <w:bCs/>
          <w:sz w:val="20"/>
          <w:szCs w:val="20"/>
          <w:lang w:val="el-GR"/>
        </w:rPr>
      </w:pPr>
    </w:p>
    <w:p w:rsidR="00475C21" w:rsidRDefault="00475C21" w:rsidP="00374476">
      <w:pPr>
        <w:tabs>
          <w:tab w:val="left" w:pos="9180"/>
        </w:tabs>
        <w:ind w:right="46" w:firstLine="567"/>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475C21" w:rsidRDefault="00475C21" w:rsidP="00374476">
      <w:pPr>
        <w:tabs>
          <w:tab w:val="left" w:pos="9180"/>
        </w:tabs>
        <w:ind w:right="46" w:firstLine="567"/>
        <w:jc w:val="center"/>
        <w:rPr>
          <w:rFonts w:ascii="Tahoma" w:hAnsi="Tahoma" w:cs="Tahoma"/>
          <w:b/>
          <w:bCs/>
          <w:sz w:val="20"/>
          <w:szCs w:val="20"/>
          <w:u w:val="single"/>
          <w:lang w:val="el-GR"/>
        </w:rPr>
      </w:pPr>
    </w:p>
    <w:p w:rsidR="00475C21" w:rsidRPr="00B17DEF" w:rsidRDefault="00475C21" w:rsidP="00374476">
      <w:pPr>
        <w:shd w:val="clear" w:color="auto" w:fill="FFFFFF"/>
        <w:ind w:right="-1" w:firstLine="567"/>
        <w:jc w:val="both"/>
        <w:rPr>
          <w:rFonts w:ascii="Tahoma" w:hAnsi="Tahoma" w:cs="Tahoma"/>
          <w:b/>
          <w:sz w:val="20"/>
          <w:szCs w:val="20"/>
          <w:lang w:val="el-GR" w:eastAsia="el-GR" w:bidi="ar-SA"/>
        </w:rPr>
      </w:pPr>
      <w:r w:rsidRPr="00B17DEF">
        <w:rPr>
          <w:rFonts w:ascii="Tahoma" w:hAnsi="Tahoma" w:cs="Tahoma"/>
          <w:b/>
          <w:sz w:val="20"/>
          <w:szCs w:val="20"/>
          <w:lang w:val="el-GR" w:eastAsia="el-GR" w:bidi="ar-SA"/>
        </w:rPr>
        <w:t>Παραχώρηση και Χωροθέτηση 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(αριθμό πρωτ. 16/3923/23-01-2019).</w:t>
      </w:r>
    </w:p>
    <w:p w:rsidR="00475C21" w:rsidRPr="006E2735" w:rsidRDefault="00475C21" w:rsidP="00374476">
      <w:pPr>
        <w:ind w:firstLine="567"/>
        <w:jc w:val="both"/>
        <w:rPr>
          <w:rFonts w:ascii="Tahoma" w:hAnsi="Tahoma" w:cs="Tahoma"/>
          <w:b/>
          <w:sz w:val="20"/>
          <w:szCs w:val="20"/>
          <w:lang w:val="el-GR"/>
        </w:rPr>
      </w:pPr>
    </w:p>
    <w:p w:rsidR="00475C21" w:rsidRDefault="00475C21" w:rsidP="00374476">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ΑΠ 16/76838/13-12-2018 έγγραφο της Δνσης Τεχνικών έργων και Υποδομών που έχει ως ακολούθως:</w:t>
      </w:r>
    </w:p>
    <w:p w:rsidR="00475C21" w:rsidRPr="00B17DEF" w:rsidRDefault="00475C21" w:rsidP="00374476">
      <w:pPr>
        <w:ind w:firstLine="567"/>
        <w:jc w:val="both"/>
        <w:rPr>
          <w:rFonts w:ascii="Tahoma" w:hAnsi="Tahoma" w:cs="Tahoma"/>
          <w:color w:val="000000"/>
          <w:sz w:val="20"/>
          <w:szCs w:val="20"/>
          <w:lang w:val="el-GR"/>
        </w:rPr>
      </w:pPr>
      <w:r w:rsidRPr="00B17DEF">
        <w:rPr>
          <w:rFonts w:ascii="Tahoma" w:hAnsi="Tahoma" w:cs="Tahoma"/>
          <w:b/>
          <w:color w:val="000000"/>
          <w:sz w:val="20"/>
          <w:szCs w:val="20"/>
          <w:lang w:val="el-GR"/>
        </w:rPr>
        <w:lastRenderedPageBreak/>
        <w:t>Θέμα:</w:t>
      </w:r>
      <w:r w:rsidRPr="00B17DEF">
        <w:rPr>
          <w:rFonts w:ascii="Tahoma" w:hAnsi="Tahoma" w:cs="Tahoma"/>
          <w:color w:val="000000"/>
          <w:sz w:val="20"/>
          <w:szCs w:val="20"/>
          <w:lang w:val="el-GR"/>
        </w:rPr>
        <w:t xml:space="preserve"> </w:t>
      </w:r>
      <w:r w:rsidRPr="00B17DEF">
        <w:rPr>
          <w:rFonts w:ascii="Tahoma" w:hAnsi="Tahoma" w:cs="Tahoma"/>
          <w:sz w:val="20"/>
          <w:szCs w:val="20"/>
          <w:lang w:val="el-GR"/>
        </w:rPr>
        <w:t>Παραχώρηση και Χωροθέτηση</w:t>
      </w:r>
      <w:r w:rsidRPr="00B17DEF">
        <w:rPr>
          <w:rFonts w:ascii="Tahoma" w:hAnsi="Tahoma" w:cs="Tahoma"/>
          <w:color w:val="000000"/>
          <w:sz w:val="20"/>
          <w:szCs w:val="20"/>
          <w:lang w:val="el-GR"/>
        </w:rPr>
        <w:t xml:space="preserve"> </w:t>
      </w:r>
      <w:r w:rsidRPr="00B17DEF">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p>
    <w:p w:rsidR="00475C21" w:rsidRPr="00B17DEF" w:rsidRDefault="00475C21" w:rsidP="00374476">
      <w:pPr>
        <w:ind w:firstLine="567"/>
        <w:jc w:val="both"/>
        <w:rPr>
          <w:rFonts w:ascii="Tahoma" w:hAnsi="Tahoma" w:cs="Tahoma"/>
          <w:sz w:val="20"/>
          <w:szCs w:val="20"/>
          <w:lang w:val="el-GR"/>
        </w:rPr>
      </w:pPr>
      <w:r w:rsidRPr="00B17DEF">
        <w:rPr>
          <w:rFonts w:ascii="Tahoma" w:hAnsi="Tahoma" w:cs="Tahoma"/>
          <w:b/>
          <w:sz w:val="20"/>
          <w:szCs w:val="20"/>
          <w:lang w:val="el-GR"/>
        </w:rPr>
        <w:t>Σχετ:</w:t>
      </w:r>
      <w:r w:rsidRPr="00B17DEF">
        <w:rPr>
          <w:rFonts w:ascii="Tahoma" w:hAnsi="Tahoma" w:cs="Tahoma"/>
          <w:sz w:val="20"/>
          <w:szCs w:val="20"/>
          <w:lang w:val="el-GR"/>
        </w:rPr>
        <w:t xml:space="preserve"> 1) Η υπ΄αριθμό 309 και 504/2018 αποφάσεις του Δημοτικού Συμβουλίου Ρόδου</w:t>
      </w:r>
    </w:p>
    <w:p w:rsidR="00475C21" w:rsidRPr="00B17DEF" w:rsidRDefault="00475C21" w:rsidP="00374476">
      <w:pPr>
        <w:ind w:firstLine="567"/>
        <w:jc w:val="both"/>
        <w:rPr>
          <w:rFonts w:ascii="Tahoma" w:hAnsi="Tahoma" w:cs="Tahoma"/>
          <w:sz w:val="20"/>
          <w:szCs w:val="20"/>
          <w:lang w:val="el-GR"/>
        </w:rPr>
      </w:pPr>
      <w:r w:rsidRPr="00B17DEF">
        <w:rPr>
          <w:rFonts w:ascii="Tahoma" w:hAnsi="Tahoma" w:cs="Tahoma"/>
          <w:sz w:val="20"/>
          <w:szCs w:val="20"/>
          <w:lang w:val="el-GR"/>
        </w:rPr>
        <w:t>2) Υποβληθείσες αιτήσεις (Επισυναπτόμενος Πίνακας 1.1)</w:t>
      </w:r>
    </w:p>
    <w:p w:rsidR="00475C21" w:rsidRPr="00B17DEF" w:rsidRDefault="00475C21" w:rsidP="00374476">
      <w:pPr>
        <w:tabs>
          <w:tab w:val="num" w:pos="284"/>
        </w:tabs>
        <w:ind w:firstLine="567"/>
        <w:jc w:val="both"/>
        <w:rPr>
          <w:rFonts w:ascii="Tahoma" w:hAnsi="Tahoma" w:cs="Tahoma"/>
          <w:sz w:val="20"/>
          <w:szCs w:val="20"/>
          <w:lang w:val="el-GR"/>
        </w:rPr>
      </w:pPr>
    </w:p>
    <w:p w:rsidR="00475C21" w:rsidRPr="00B17DEF" w:rsidRDefault="00475C21" w:rsidP="00374476">
      <w:pPr>
        <w:ind w:firstLine="567"/>
        <w:jc w:val="both"/>
        <w:rPr>
          <w:rFonts w:ascii="Tahoma" w:hAnsi="Tahoma" w:cs="Tahoma"/>
          <w:sz w:val="20"/>
          <w:szCs w:val="20"/>
          <w:lang w:val="el-GR"/>
        </w:rPr>
      </w:pPr>
      <w:r w:rsidRPr="00B17DEF">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475C21" w:rsidRPr="00B17DEF" w:rsidRDefault="00475C21" w:rsidP="00374476">
      <w:pPr>
        <w:ind w:firstLine="567"/>
        <w:jc w:val="both"/>
        <w:rPr>
          <w:rFonts w:ascii="Tahoma" w:hAnsi="Tahoma" w:cs="Tahoma"/>
          <w:sz w:val="20"/>
          <w:szCs w:val="20"/>
          <w:lang w:val="el-GR"/>
        </w:rPr>
      </w:pPr>
      <w:r w:rsidRPr="00B17DEF">
        <w:rPr>
          <w:rFonts w:ascii="Tahoma" w:hAnsi="Tahoma" w:cs="Tahoma"/>
          <w:sz w:val="20"/>
          <w:szCs w:val="20"/>
          <w:lang w:val="el-GR"/>
        </w:rPr>
        <w:t xml:space="preserve">Στο Πίνακα 1.1 που ακολουθεί φαίνονται αναλυτικά όλα τα απαραίτητα στοιχεία για την χωροθέτηση των θέσεων στάσης/στάθμευσης ανά επιχείρηση. </w:t>
      </w:r>
    </w:p>
    <w:p w:rsidR="00475C21" w:rsidRPr="00B17DEF"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p>
    <w:p w:rsidR="00475C21" w:rsidRPr="00B17DEF"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B17DEF">
        <w:rPr>
          <w:rFonts w:ascii="Tahoma" w:hAnsi="Tahoma" w:cs="Tahoma"/>
          <w:i w:val="0"/>
          <w:spacing w:val="0"/>
          <w:sz w:val="20"/>
          <w:szCs w:val="20"/>
        </w:rPr>
        <w:t xml:space="preserve">Για την κατακόρυφη σήμανση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475C21" w:rsidRPr="00B17DEF"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B17DEF">
        <w:rPr>
          <w:rFonts w:ascii="Tahoma" w:hAnsi="Tahoma" w:cs="Tahoma"/>
          <w:i w:val="0"/>
          <w:spacing w:val="0"/>
          <w:sz w:val="20"/>
          <w:szCs w:val="20"/>
        </w:rPr>
        <w:t xml:space="preserve">Η παραχώρηση  θέσεως στάσης/στάθμευσης του Πίνακα 1.1 με βάση το άρθρο 1.3 της υπ΄ αριθμ. απόφασης 309/2018 του Δημοτικού Συμβουλίου </w:t>
      </w:r>
      <w:r w:rsidRPr="00B17DEF">
        <w:rPr>
          <w:rFonts w:ascii="Tahoma" w:hAnsi="Tahoma" w:cs="Tahoma"/>
          <w:b/>
          <w:i w:val="0"/>
          <w:spacing w:val="0"/>
          <w:sz w:val="20"/>
          <w:szCs w:val="20"/>
        </w:rPr>
        <w:t>έχει ισχύ</w:t>
      </w:r>
      <w:r w:rsidRPr="00B17DEF">
        <w:rPr>
          <w:rFonts w:ascii="Tahoma" w:hAnsi="Tahoma" w:cs="Tahoma"/>
          <w:i w:val="0"/>
          <w:spacing w:val="0"/>
          <w:sz w:val="20"/>
          <w:szCs w:val="20"/>
        </w:rPr>
        <w:t xml:space="preserve"> μέχρι την </w:t>
      </w:r>
      <w:r w:rsidRPr="00B17DEF">
        <w:rPr>
          <w:rFonts w:ascii="Tahoma" w:hAnsi="Tahoma" w:cs="Tahoma"/>
          <w:b/>
          <w:i w:val="0"/>
          <w:spacing w:val="0"/>
          <w:sz w:val="20"/>
          <w:szCs w:val="20"/>
        </w:rPr>
        <w:t>31/12/2019.</w:t>
      </w:r>
    </w:p>
    <w:p w:rsidR="00475C21" w:rsidRPr="00B17DEF" w:rsidRDefault="00475C21" w:rsidP="00374476">
      <w:pPr>
        <w:pStyle w:val="Bodytext20"/>
        <w:shd w:val="clear" w:color="auto" w:fill="auto"/>
        <w:spacing w:before="0" w:line="240" w:lineRule="auto"/>
        <w:ind w:firstLine="567"/>
        <w:jc w:val="both"/>
        <w:rPr>
          <w:rFonts w:ascii="Tahoma" w:hAnsi="Tahoma" w:cs="Tahoma"/>
          <w:i w:val="0"/>
          <w:spacing w:val="0"/>
          <w:sz w:val="20"/>
          <w:szCs w:val="20"/>
        </w:rPr>
      </w:pPr>
      <w:r w:rsidRPr="00B17DEF">
        <w:rPr>
          <w:rFonts w:ascii="Tahoma" w:hAnsi="Tahoma" w:cs="Tahoma"/>
          <w:i w:val="0"/>
          <w:spacing w:val="0"/>
          <w:sz w:val="20"/>
          <w:szCs w:val="20"/>
        </w:rPr>
        <w:t>Σε περίπτωση αίτησης ανανέωσης για το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475C21" w:rsidRPr="00B17DEF" w:rsidRDefault="00475C21" w:rsidP="00374476">
      <w:pPr>
        <w:ind w:firstLine="567"/>
        <w:jc w:val="both"/>
        <w:rPr>
          <w:rFonts w:ascii="Tahoma" w:hAnsi="Tahoma" w:cs="Tahoma"/>
          <w:sz w:val="20"/>
          <w:szCs w:val="20"/>
          <w:lang w:val="el-GR"/>
        </w:rPr>
      </w:pPr>
    </w:p>
    <w:p w:rsidR="00475C21" w:rsidRDefault="00475C21" w:rsidP="00374476">
      <w:pPr>
        <w:ind w:firstLine="567"/>
        <w:jc w:val="both"/>
        <w:rPr>
          <w:rFonts w:ascii="Tahoma" w:hAnsi="Tahoma" w:cs="Tahoma"/>
          <w:sz w:val="20"/>
          <w:szCs w:val="20"/>
          <w:lang w:val="el-GR"/>
        </w:rPr>
      </w:pPr>
      <w:r w:rsidRPr="00B17DEF">
        <w:rPr>
          <w:rFonts w:ascii="Tahoma" w:hAnsi="Tahoma" w:cs="Tahoma"/>
          <w:sz w:val="20"/>
          <w:szCs w:val="20"/>
          <w:lang w:val="el-GR"/>
        </w:rPr>
        <w:t>Για την χωροθέτηση θα εφαρμοστεί η διαδικασία που αναφέρεται στο ανωτέρω σχετικό (1).</w:t>
      </w:r>
    </w:p>
    <w:p w:rsidR="00475C21" w:rsidRDefault="00475C21" w:rsidP="00475C21">
      <w:pPr>
        <w:ind w:left="-567" w:firstLine="567"/>
        <w:jc w:val="both"/>
        <w:rPr>
          <w:rFonts w:ascii="Tahoma" w:hAnsi="Tahoma" w:cs="Tahoma"/>
          <w:sz w:val="20"/>
          <w:szCs w:val="20"/>
          <w:lang w:val="el-GR"/>
        </w:rPr>
      </w:pPr>
    </w:p>
    <w:p w:rsidR="00475C21" w:rsidRDefault="00475C21" w:rsidP="00475C21">
      <w:pPr>
        <w:ind w:left="-567" w:firstLine="567"/>
        <w:jc w:val="center"/>
        <w:rPr>
          <w:rFonts w:ascii="Tahoma" w:hAnsi="Tahoma" w:cs="Tahoma"/>
          <w:b/>
          <w:sz w:val="20"/>
          <w:szCs w:val="20"/>
          <w:lang w:val="el-GR"/>
        </w:rPr>
      </w:pPr>
      <w:r w:rsidRPr="007F7708">
        <w:rPr>
          <w:rFonts w:ascii="Tahoma" w:hAnsi="Tahoma" w:cs="Tahoma"/>
          <w:b/>
          <w:sz w:val="20"/>
          <w:szCs w:val="20"/>
          <w:lang w:val="el-GR"/>
        </w:rPr>
        <w:t>ΠΙΝΑΚΑΣ 1.1</w:t>
      </w:r>
    </w:p>
    <w:p w:rsidR="00475C21" w:rsidRDefault="00475C21" w:rsidP="00475C21">
      <w:pPr>
        <w:ind w:left="-567" w:firstLine="567"/>
        <w:jc w:val="center"/>
        <w:rPr>
          <w:rFonts w:ascii="Tahoma" w:hAnsi="Tahoma" w:cs="Tahoma"/>
          <w:b/>
          <w:sz w:val="20"/>
          <w:szCs w:val="20"/>
          <w:lang w:val="el-GR"/>
        </w:rPr>
      </w:pPr>
    </w:p>
    <w:tbl>
      <w:tblPr>
        <w:tblW w:w="9815" w:type="dxa"/>
        <w:tblInd w:w="250" w:type="dxa"/>
        <w:tblLayout w:type="fixed"/>
        <w:tblLook w:val="04A0"/>
      </w:tblPr>
      <w:tblGrid>
        <w:gridCol w:w="567"/>
        <w:gridCol w:w="2161"/>
        <w:gridCol w:w="1701"/>
        <w:gridCol w:w="1701"/>
        <w:gridCol w:w="1417"/>
        <w:gridCol w:w="993"/>
        <w:gridCol w:w="1275"/>
      </w:tblGrid>
      <w:tr w:rsidR="00475C21" w:rsidRPr="00475C21" w:rsidTr="00374476">
        <w:trPr>
          <w:trHeight w:val="5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Α/Α</w:t>
            </w:r>
          </w:p>
        </w:tc>
        <w:tc>
          <w:tcPr>
            <w:tcW w:w="2161"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Διεύθυνση Χωροθέτησης θέσεως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ΕΙΔΟΣ ΠΑΡΑΧΩΡΗΣΗΣ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Ονοματεπώνυμο ΑΙΤΟΥΝΤΑ / ΕΠΩΝΥΜΙΑ ΕΠΙΧΕΙΡΗΣΗΣ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Ονοματεπώνυμο Αιτούντα</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Αριθμός πρωτ. Αίτησης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val="el-GR" w:eastAsia="el-GR"/>
              </w:rPr>
            </w:pPr>
            <w:r w:rsidRPr="00475C21">
              <w:rPr>
                <w:rFonts w:ascii="Tahoma" w:hAnsi="Tahoma" w:cs="Tahoma"/>
                <w:sz w:val="18"/>
                <w:szCs w:val="18"/>
                <w:lang w:val="el-GR" w:eastAsia="el-GR"/>
              </w:rPr>
              <w:t>Τέλος Κοινοχρήστου χώρου € για το έτος 2019</w:t>
            </w:r>
          </w:p>
        </w:tc>
      </w:tr>
      <w:tr w:rsidR="00475C21" w:rsidRPr="00475C21" w:rsidTr="00374476">
        <w:trPr>
          <w:trHeight w:val="573"/>
        </w:trPr>
        <w:tc>
          <w:tcPr>
            <w:tcW w:w="567"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1</w:t>
            </w:r>
          </w:p>
        </w:tc>
        <w:tc>
          <w:tcPr>
            <w:tcW w:w="216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ΗΡ. ΠΟΛΥΤΕΧΝΙΟΥ: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878262 ΚΑΙ Υ: 4042121</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ΠΑΡΑΔΟΣΙΑΚΟ ΞΕΝΟΔΟΧΙΑΚΟ ΚΑΤΑΛΥΜΑ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CASA ANTIKA</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ΠΑΝΕΤΤΑΣ ΧΡΗΣΤΟΣ</w:t>
            </w:r>
          </w:p>
        </w:tc>
        <w:tc>
          <w:tcPr>
            <w:tcW w:w="9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2/78443/20-12-2018</w:t>
            </w:r>
          </w:p>
        </w:tc>
        <w:tc>
          <w:tcPr>
            <w:tcW w:w="1275"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300,00</w:t>
            </w:r>
          </w:p>
        </w:tc>
      </w:tr>
      <w:tr w:rsidR="00475C21" w:rsidRPr="00475C21" w:rsidTr="00374476">
        <w:trPr>
          <w:trHeight w:val="573"/>
        </w:trPr>
        <w:tc>
          <w:tcPr>
            <w:tcW w:w="567"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w:t>
            </w:r>
          </w:p>
        </w:tc>
        <w:tc>
          <w:tcPr>
            <w:tcW w:w="216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ΕΘ. ΑΝΤΙΣΤΑΣΗΣ: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878454 ΚΑΙ Υ: 4040076</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ΤΡΑΠΕΖΑ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9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2/619/08-01-2019</w:t>
            </w:r>
          </w:p>
        </w:tc>
        <w:tc>
          <w:tcPr>
            <w:tcW w:w="1275"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600,00</w:t>
            </w:r>
          </w:p>
        </w:tc>
      </w:tr>
      <w:tr w:rsidR="00475C21" w:rsidRPr="00475C21" w:rsidTr="00374476">
        <w:trPr>
          <w:trHeight w:val="573"/>
        </w:trPr>
        <w:tc>
          <w:tcPr>
            <w:tcW w:w="567"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w:t>
            </w:r>
          </w:p>
        </w:tc>
        <w:tc>
          <w:tcPr>
            <w:tcW w:w="216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ΕΘ. ΜΑΚΑΡΙΟΥ: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878499 ΚΑΙ Υ: 4041786</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ΤΡΑΠΕΖΑ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9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2/922/09-01-2019</w:t>
            </w:r>
          </w:p>
        </w:tc>
        <w:tc>
          <w:tcPr>
            <w:tcW w:w="1275"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600,00</w:t>
            </w:r>
          </w:p>
        </w:tc>
      </w:tr>
      <w:tr w:rsidR="00475C21" w:rsidRPr="00475C21" w:rsidTr="00374476">
        <w:trPr>
          <w:trHeight w:val="573"/>
        </w:trPr>
        <w:tc>
          <w:tcPr>
            <w:tcW w:w="567"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4</w:t>
            </w:r>
          </w:p>
        </w:tc>
        <w:tc>
          <w:tcPr>
            <w:tcW w:w="216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ΘΕΜ. ΣΟΦΟΥΛΗ: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877931 ΚΑΙ Υ: 4040799</w:t>
            </w:r>
            <w:r w:rsidRPr="00475C21">
              <w:rPr>
                <w:rFonts w:ascii="Tahoma" w:hAnsi="Tahoma" w:cs="Tahoma"/>
                <w:sz w:val="18"/>
                <w:szCs w:val="18"/>
                <w:lang w:eastAsia="el-GR"/>
              </w:rPr>
              <w:t xml:space="preserve">  </w:t>
            </w:r>
          </w:p>
          <w:p w:rsidR="00475C21" w:rsidRPr="00475C21" w:rsidRDefault="00475C21" w:rsidP="00152E87">
            <w:pPr>
              <w:rPr>
                <w:rFonts w:ascii="Tahoma" w:hAnsi="Tahoma" w:cs="Tahoma"/>
                <w:sz w:val="18"/>
                <w:szCs w:val="18"/>
                <w:lang w:eastAsia="el-GR"/>
              </w:rPr>
            </w:pP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ΦΑΡΜΑΚΕΙΟ</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ΚΩΝΣΤΑΝΤΙΝΑ &amp; ΣΙΑ ΟΕ</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ΚΩΝΣΤΑΝΤΙΝΑ &amp; ΣΙΑ ΟΕ</w:t>
            </w:r>
          </w:p>
        </w:tc>
        <w:tc>
          <w:tcPr>
            <w:tcW w:w="99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2/2877/18-01-2019</w:t>
            </w:r>
          </w:p>
        </w:tc>
        <w:tc>
          <w:tcPr>
            <w:tcW w:w="1275"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300,00</w:t>
            </w:r>
          </w:p>
        </w:tc>
      </w:tr>
      <w:tr w:rsidR="00475C21" w:rsidRPr="00475C21" w:rsidTr="00374476">
        <w:trPr>
          <w:trHeight w:val="573"/>
        </w:trPr>
        <w:tc>
          <w:tcPr>
            <w:tcW w:w="567"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lastRenderedPageBreak/>
              <w:t>5</w:t>
            </w:r>
          </w:p>
        </w:tc>
        <w:tc>
          <w:tcPr>
            <w:tcW w:w="216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ΑΒΕΡΩΦ 48(ΝΕΑ ΑΓΟΡΑ)</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ΦΑΡΜΑΚΕΙΟ</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ΑΙΚΑΤΕΡΙΝΗ</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ΑΙΚΑΤΕΡΙΝΗ</w:t>
            </w:r>
          </w:p>
        </w:tc>
        <w:tc>
          <w:tcPr>
            <w:tcW w:w="99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2/2876/18-01-2019</w:t>
            </w:r>
          </w:p>
        </w:tc>
        <w:tc>
          <w:tcPr>
            <w:tcW w:w="1275"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300,00</w:t>
            </w:r>
          </w:p>
        </w:tc>
      </w:tr>
    </w:tbl>
    <w:p w:rsidR="00475C21" w:rsidRPr="007F7708" w:rsidRDefault="00475C21" w:rsidP="00475C21">
      <w:pPr>
        <w:ind w:left="-567" w:firstLine="567"/>
        <w:jc w:val="both"/>
        <w:rPr>
          <w:rFonts w:ascii="Tahoma" w:hAnsi="Tahoma" w:cs="Tahoma"/>
          <w:b/>
          <w:sz w:val="20"/>
          <w:szCs w:val="20"/>
          <w:lang w:val="el-GR"/>
        </w:rPr>
      </w:pPr>
    </w:p>
    <w:p w:rsidR="00475C21" w:rsidRDefault="00475C21" w:rsidP="00475C21">
      <w:pPr>
        <w:widowControl w:val="0"/>
        <w:tabs>
          <w:tab w:val="left" w:pos="9180"/>
        </w:tabs>
        <w:ind w:left="-567" w:right="46" w:firstLine="567"/>
        <w:jc w:val="both"/>
        <w:rPr>
          <w:rFonts w:ascii="Tahoma" w:hAnsi="Tahoma" w:cs="Tahoma"/>
          <w:b/>
          <w:sz w:val="20"/>
          <w:szCs w:val="20"/>
          <w:lang w:val="el-GR"/>
        </w:rPr>
      </w:pPr>
    </w:p>
    <w:p w:rsidR="00475C21" w:rsidRPr="00F875DC" w:rsidRDefault="00475C21" w:rsidP="00475C21">
      <w:pPr>
        <w:widowControl w:val="0"/>
        <w:tabs>
          <w:tab w:val="left" w:pos="9180"/>
        </w:tabs>
        <w:ind w:left="-567" w:right="46" w:firstLine="567"/>
        <w:jc w:val="both"/>
        <w:rPr>
          <w:rFonts w:ascii="Tahoma" w:hAnsi="Tahoma" w:cs="Tahoma"/>
          <w:sz w:val="20"/>
          <w:szCs w:val="20"/>
          <w:lang w:val="el-GR"/>
        </w:rPr>
      </w:pPr>
    </w:p>
    <w:p w:rsidR="00475C21" w:rsidRPr="000C2C3E" w:rsidRDefault="00475C21" w:rsidP="0097359B">
      <w:pPr>
        <w:widowControl w:val="0"/>
        <w:tabs>
          <w:tab w:val="left" w:pos="9180"/>
        </w:tabs>
        <w:ind w:right="46" w:firstLine="567"/>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475C21" w:rsidRPr="000C2C3E" w:rsidRDefault="00475C21" w:rsidP="00475C21">
      <w:pPr>
        <w:pStyle w:val="a3"/>
        <w:tabs>
          <w:tab w:val="left" w:pos="1276"/>
          <w:tab w:val="left" w:pos="9180"/>
        </w:tabs>
        <w:ind w:left="-567" w:right="46" w:firstLine="567"/>
        <w:jc w:val="center"/>
        <w:rPr>
          <w:rFonts w:ascii="Tahoma" w:hAnsi="Tahoma" w:cs="Tahoma"/>
          <w:b/>
          <w:lang w:val="el-GR"/>
        </w:rPr>
      </w:pPr>
    </w:p>
    <w:p w:rsidR="00475C21" w:rsidRDefault="00475C21" w:rsidP="00475C21">
      <w:pPr>
        <w:pStyle w:val="a3"/>
        <w:tabs>
          <w:tab w:val="left" w:pos="1276"/>
          <w:tab w:val="left" w:pos="9180"/>
        </w:tabs>
        <w:ind w:left="-567" w:right="46" w:firstLine="567"/>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475C21" w:rsidRPr="002F5031" w:rsidRDefault="00475C21" w:rsidP="00374476">
      <w:pPr>
        <w:ind w:firstLine="567"/>
        <w:jc w:val="both"/>
        <w:rPr>
          <w:rFonts w:ascii="Tahoma" w:hAnsi="Tahoma" w:cs="Tahoma"/>
          <w:color w:val="000000"/>
          <w:sz w:val="20"/>
          <w:szCs w:val="20"/>
          <w:lang w:val="el-GR"/>
        </w:rPr>
      </w:pPr>
      <w:r w:rsidRPr="002F5031">
        <w:rPr>
          <w:rFonts w:ascii="Tahoma" w:hAnsi="Tahoma" w:cs="Tahoma"/>
          <w:sz w:val="20"/>
          <w:szCs w:val="20"/>
          <w:lang w:val="el-GR"/>
        </w:rPr>
        <w:t xml:space="preserve">Εισηγείται στο Δημοτικό Συμβούλιο την </w:t>
      </w:r>
      <w:r>
        <w:rPr>
          <w:rFonts w:ascii="Tahoma" w:hAnsi="Tahoma" w:cs="Tahoma"/>
          <w:sz w:val="20"/>
          <w:szCs w:val="20"/>
          <w:lang w:val="el-GR"/>
        </w:rPr>
        <w:t>Π</w:t>
      </w:r>
      <w:r w:rsidRPr="002F5031">
        <w:rPr>
          <w:rFonts w:ascii="Tahoma" w:hAnsi="Tahoma" w:cs="Tahoma"/>
          <w:sz w:val="20"/>
          <w:szCs w:val="20"/>
          <w:lang w:val="el-GR"/>
        </w:rPr>
        <w:t>αραχώρηση και Χωροθέτηση</w:t>
      </w:r>
      <w:r w:rsidRPr="002F5031">
        <w:rPr>
          <w:rFonts w:ascii="Tahoma" w:hAnsi="Tahoma" w:cs="Tahoma"/>
          <w:color w:val="000000"/>
          <w:sz w:val="20"/>
          <w:szCs w:val="20"/>
          <w:lang w:val="el-GR"/>
        </w:rPr>
        <w:t xml:space="preserve"> </w:t>
      </w:r>
      <w:r w:rsidRPr="002F5031">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r>
        <w:rPr>
          <w:rFonts w:ascii="Tahoma" w:hAnsi="Tahoma" w:cs="Tahoma"/>
          <w:sz w:val="20"/>
          <w:szCs w:val="20"/>
          <w:lang w:val="el-GR"/>
        </w:rPr>
        <w:t>στους παρακάτω:</w:t>
      </w:r>
    </w:p>
    <w:p w:rsidR="00475C21" w:rsidRDefault="00475C21" w:rsidP="00475C21">
      <w:pPr>
        <w:pStyle w:val="a3"/>
        <w:tabs>
          <w:tab w:val="left" w:pos="1276"/>
          <w:tab w:val="left" w:pos="9180"/>
        </w:tabs>
        <w:ind w:left="-567" w:right="46" w:firstLine="567"/>
        <w:jc w:val="center"/>
        <w:rPr>
          <w:rFonts w:ascii="Tahoma" w:hAnsi="Tahoma" w:cs="Tahoma"/>
          <w:b/>
          <w:lang w:val="el-GR"/>
        </w:rPr>
      </w:pPr>
    </w:p>
    <w:p w:rsidR="00475C21" w:rsidRDefault="00475C21" w:rsidP="00475C21">
      <w:pPr>
        <w:pStyle w:val="a3"/>
        <w:tabs>
          <w:tab w:val="left" w:pos="1276"/>
          <w:tab w:val="left" w:pos="9180"/>
        </w:tabs>
        <w:ind w:left="-567" w:right="46" w:firstLine="567"/>
        <w:jc w:val="center"/>
        <w:rPr>
          <w:rFonts w:ascii="Tahoma" w:hAnsi="Tahoma" w:cs="Tahoma"/>
          <w:b/>
          <w:lang w:val="el-GR"/>
        </w:rPr>
      </w:pPr>
    </w:p>
    <w:p w:rsidR="00475C21" w:rsidRDefault="00475C21" w:rsidP="00475C21">
      <w:pPr>
        <w:pStyle w:val="a3"/>
        <w:tabs>
          <w:tab w:val="left" w:pos="1276"/>
          <w:tab w:val="left" w:pos="9180"/>
        </w:tabs>
        <w:ind w:left="-567" w:right="46" w:firstLine="567"/>
        <w:jc w:val="center"/>
        <w:rPr>
          <w:rFonts w:ascii="Tahoma" w:hAnsi="Tahoma" w:cs="Tahoma"/>
          <w:b/>
          <w:lang w:val="el-GR"/>
        </w:rPr>
      </w:pPr>
    </w:p>
    <w:tbl>
      <w:tblPr>
        <w:tblW w:w="9639" w:type="dxa"/>
        <w:tblInd w:w="108" w:type="dxa"/>
        <w:tblLayout w:type="fixed"/>
        <w:tblLook w:val="04A0"/>
      </w:tblPr>
      <w:tblGrid>
        <w:gridCol w:w="709"/>
        <w:gridCol w:w="1843"/>
        <w:gridCol w:w="1701"/>
        <w:gridCol w:w="1701"/>
        <w:gridCol w:w="1417"/>
        <w:gridCol w:w="993"/>
        <w:gridCol w:w="1275"/>
      </w:tblGrid>
      <w:tr w:rsidR="00475C21" w:rsidRPr="00475C21" w:rsidTr="00374476">
        <w:trPr>
          <w:trHeight w:val="57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Α/Α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Διεύθυνση Χωροθέτησης θέσεως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ΕΙΔΟΣ ΠΑΡΑΧΩΡΗΣΗΣ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Ονοματεπώνυμο ΑΙΤΟΥΝΤΑ / ΕΠΩΝΥΜΙΑ ΕΠΙΧΕΙΡΗΣΗΣ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Ονοματεπώνυμο Αιτούντα</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eastAsia="el-GR"/>
              </w:rPr>
            </w:pPr>
            <w:r w:rsidRPr="00475C21">
              <w:rPr>
                <w:rFonts w:ascii="Tahoma" w:hAnsi="Tahoma" w:cs="Tahoma"/>
                <w:sz w:val="18"/>
                <w:szCs w:val="18"/>
                <w:lang w:eastAsia="el-GR"/>
              </w:rPr>
              <w:t>Αριθμός πρωτ. Αίτησης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5C21" w:rsidRPr="00475C21" w:rsidRDefault="00475C21" w:rsidP="00152E87">
            <w:pPr>
              <w:jc w:val="center"/>
              <w:rPr>
                <w:rFonts w:ascii="Tahoma" w:hAnsi="Tahoma" w:cs="Tahoma"/>
                <w:sz w:val="18"/>
                <w:szCs w:val="18"/>
                <w:lang w:val="el-GR" w:eastAsia="el-GR"/>
              </w:rPr>
            </w:pPr>
            <w:r w:rsidRPr="00475C21">
              <w:rPr>
                <w:rFonts w:ascii="Tahoma" w:hAnsi="Tahoma" w:cs="Tahoma"/>
                <w:sz w:val="18"/>
                <w:szCs w:val="18"/>
                <w:lang w:val="el-GR" w:eastAsia="el-GR"/>
              </w:rPr>
              <w:t>Τέλος Κοινοχρήστου χώρου € για το έτος 2019</w:t>
            </w:r>
          </w:p>
        </w:tc>
      </w:tr>
      <w:tr w:rsidR="00475C21" w:rsidRPr="00475C21" w:rsidTr="00374476">
        <w:trPr>
          <w:trHeight w:val="573"/>
        </w:trPr>
        <w:tc>
          <w:tcPr>
            <w:tcW w:w="709"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1</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ΗΡ. ΠΟΛΥΤΕΧΝΙΟΥ: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878262 ΚΑΙ Υ: 4042121</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ΠΑΡΑΔΟΣΙΑΚΟ ΞΕΝΟΔΟΧΙΑΚΟ ΚΑΤΑΛΥΜΑ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CASA ANTIKA</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ΠΑΝΕΤΤΑΣ ΧΡΗΣΤΟΣ</w:t>
            </w:r>
          </w:p>
        </w:tc>
        <w:tc>
          <w:tcPr>
            <w:tcW w:w="9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2/78443/20-12-2018</w:t>
            </w:r>
          </w:p>
        </w:tc>
        <w:tc>
          <w:tcPr>
            <w:tcW w:w="1275"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300,00</w:t>
            </w:r>
          </w:p>
        </w:tc>
      </w:tr>
      <w:tr w:rsidR="00475C21" w:rsidRPr="00475C21" w:rsidTr="00374476">
        <w:trPr>
          <w:trHeight w:val="573"/>
        </w:trPr>
        <w:tc>
          <w:tcPr>
            <w:tcW w:w="709"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ΕΘ. ΑΝΤΙΣΤΑΣΗΣ: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878454 ΚΑΙ Υ: 4040076</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ΤΡΑΠΕΖΑ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9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2/619/08-01-2019</w:t>
            </w:r>
          </w:p>
        </w:tc>
        <w:tc>
          <w:tcPr>
            <w:tcW w:w="1275"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600,00</w:t>
            </w:r>
          </w:p>
        </w:tc>
      </w:tr>
      <w:tr w:rsidR="00475C21" w:rsidRPr="00475C21" w:rsidTr="00374476">
        <w:trPr>
          <w:trHeight w:val="573"/>
        </w:trPr>
        <w:tc>
          <w:tcPr>
            <w:tcW w:w="709"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ΕΘ. ΜΑΚΑΡΙΟΥ: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878499 ΚΑΙ Υ: 4041786</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ΤΡΑΠΕΖΑ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EUROBANK</w:t>
            </w:r>
          </w:p>
        </w:tc>
        <w:tc>
          <w:tcPr>
            <w:tcW w:w="99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2/922/09-01-2019</w:t>
            </w:r>
          </w:p>
        </w:tc>
        <w:tc>
          <w:tcPr>
            <w:tcW w:w="1275"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600,00</w:t>
            </w:r>
          </w:p>
        </w:tc>
      </w:tr>
      <w:tr w:rsidR="00475C21" w:rsidRPr="00475C21" w:rsidTr="00374476">
        <w:trPr>
          <w:trHeight w:val="573"/>
        </w:trPr>
        <w:tc>
          <w:tcPr>
            <w:tcW w:w="709"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4</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val="el-GR" w:eastAsia="el-GR"/>
              </w:rPr>
            </w:pPr>
            <w:r w:rsidRPr="00475C21">
              <w:rPr>
                <w:rFonts w:ascii="Tahoma" w:hAnsi="Tahoma" w:cs="Tahoma"/>
                <w:sz w:val="18"/>
                <w:szCs w:val="18"/>
                <w:lang w:val="el-GR" w:eastAsia="el-GR"/>
              </w:rPr>
              <w:t>ΘΕΜ. ΣΟΦΟΥΛΗ: Χ.Θ. ΚΑΤΑ ΕΓΣΑ ΄87 ΤΟΥ ΣΗΜΕΙΟΥ ΤΟΜΗΣ ΤΩΝ ΔΙΑΓΩΝΙΩΝ</w:t>
            </w:r>
          </w:p>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 xml:space="preserve">Χ: </w:t>
            </w:r>
            <w:r w:rsidRPr="00475C21">
              <w:rPr>
                <w:rFonts w:ascii="Tahoma" w:hAnsi="Tahoma" w:cs="Tahoma"/>
                <w:sz w:val="18"/>
                <w:szCs w:val="18"/>
              </w:rPr>
              <w:t>877931 ΚΑΙ Υ: 4040799</w:t>
            </w:r>
            <w:r w:rsidRPr="00475C21">
              <w:rPr>
                <w:rFonts w:ascii="Tahoma" w:hAnsi="Tahoma" w:cs="Tahoma"/>
                <w:sz w:val="18"/>
                <w:szCs w:val="18"/>
                <w:lang w:eastAsia="el-GR"/>
              </w:rPr>
              <w:t xml:space="preserve">  </w:t>
            </w:r>
          </w:p>
          <w:p w:rsidR="00475C21" w:rsidRPr="00475C21" w:rsidRDefault="00475C21" w:rsidP="00152E87">
            <w:pPr>
              <w:rPr>
                <w:rFonts w:ascii="Tahoma" w:hAnsi="Tahoma" w:cs="Tahoma"/>
                <w:sz w:val="18"/>
                <w:szCs w:val="18"/>
                <w:lang w:eastAsia="el-GR"/>
              </w:rPr>
            </w:pP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ΦΑΡΜΑΚΕΙΟ</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ΚΩΝΣΤΑΝΤΙΝΑ &amp; ΣΙΑ ΟΕ</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ΚΩΝΣΤΑΝΤΙΝΑ &amp; ΣΙΑ ΟΕ</w:t>
            </w:r>
          </w:p>
        </w:tc>
        <w:tc>
          <w:tcPr>
            <w:tcW w:w="99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2/2877/18-01-2019</w:t>
            </w:r>
          </w:p>
        </w:tc>
        <w:tc>
          <w:tcPr>
            <w:tcW w:w="1275"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300,00</w:t>
            </w:r>
          </w:p>
        </w:tc>
      </w:tr>
      <w:tr w:rsidR="00475C21" w:rsidRPr="00475C21" w:rsidTr="00374476">
        <w:trPr>
          <w:trHeight w:val="573"/>
        </w:trPr>
        <w:tc>
          <w:tcPr>
            <w:tcW w:w="709" w:type="dxa"/>
            <w:tcBorders>
              <w:top w:val="single" w:sz="6" w:space="0" w:color="auto"/>
              <w:left w:val="single" w:sz="4" w:space="0" w:color="auto"/>
              <w:bottom w:val="single" w:sz="6" w:space="0" w:color="auto"/>
              <w:right w:val="single" w:sz="6" w:space="0" w:color="auto"/>
            </w:tcBorders>
            <w:shd w:val="clear" w:color="000000" w:fill="FFFFFF"/>
            <w:noWrap/>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5</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ΑΒΕΡΩΦ 48(ΝΕΑ ΑΓΟΡΑ)</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ΦΑΡΜΑΚΕΙΟ</w:t>
            </w:r>
          </w:p>
        </w:tc>
        <w:tc>
          <w:tcPr>
            <w:tcW w:w="170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ΑΙΚΑΤΕΡΙΝΗ</w:t>
            </w:r>
          </w:p>
        </w:tc>
        <w:tc>
          <w:tcPr>
            <w:tcW w:w="1417"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ΦΑΝΟΥΡΑΚΗ ΑΙΚΑΤΕΡΙΝΗ</w:t>
            </w:r>
          </w:p>
        </w:tc>
        <w:tc>
          <w:tcPr>
            <w:tcW w:w="99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2/2876/18-01-2019</w:t>
            </w:r>
          </w:p>
        </w:tc>
        <w:tc>
          <w:tcPr>
            <w:tcW w:w="1275"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475C21" w:rsidRPr="00475C21" w:rsidRDefault="00475C21" w:rsidP="00152E87">
            <w:pPr>
              <w:rPr>
                <w:rFonts w:ascii="Tahoma" w:hAnsi="Tahoma" w:cs="Tahoma"/>
                <w:sz w:val="18"/>
                <w:szCs w:val="18"/>
                <w:lang w:eastAsia="el-GR"/>
              </w:rPr>
            </w:pPr>
            <w:r w:rsidRPr="00475C21">
              <w:rPr>
                <w:rFonts w:ascii="Tahoma" w:hAnsi="Tahoma" w:cs="Tahoma"/>
                <w:sz w:val="18"/>
                <w:szCs w:val="18"/>
                <w:lang w:eastAsia="el-GR"/>
              </w:rPr>
              <w:t>300,00</w:t>
            </w:r>
          </w:p>
        </w:tc>
      </w:tr>
    </w:tbl>
    <w:p w:rsidR="00475C21" w:rsidRPr="000C2C3E" w:rsidRDefault="00475C21" w:rsidP="00475C21">
      <w:pPr>
        <w:pStyle w:val="a3"/>
        <w:tabs>
          <w:tab w:val="left" w:pos="1276"/>
          <w:tab w:val="left" w:pos="9180"/>
        </w:tabs>
        <w:ind w:left="-567" w:right="46" w:firstLine="567"/>
        <w:jc w:val="center"/>
        <w:rPr>
          <w:rFonts w:ascii="Tahoma" w:hAnsi="Tahoma" w:cs="Tahoma"/>
          <w:b/>
          <w:lang w:val="el-GR"/>
        </w:rPr>
      </w:pPr>
    </w:p>
    <w:p w:rsidR="00475C21" w:rsidRPr="00B17DEF" w:rsidRDefault="00475C21" w:rsidP="00374476">
      <w:pPr>
        <w:pStyle w:val="Bodytext20"/>
        <w:shd w:val="clear" w:color="auto" w:fill="auto"/>
        <w:spacing w:before="0" w:line="240" w:lineRule="auto"/>
        <w:ind w:left="-567" w:firstLine="567"/>
        <w:jc w:val="both"/>
        <w:rPr>
          <w:rFonts w:ascii="Tahoma" w:hAnsi="Tahoma" w:cs="Tahoma"/>
          <w:i w:val="0"/>
          <w:spacing w:val="0"/>
          <w:sz w:val="20"/>
          <w:szCs w:val="20"/>
        </w:rPr>
      </w:pPr>
      <w:r w:rsidRPr="00B17DEF">
        <w:rPr>
          <w:rFonts w:ascii="Tahoma" w:hAnsi="Tahoma" w:cs="Tahoma"/>
          <w:i w:val="0"/>
          <w:spacing w:val="0"/>
          <w:sz w:val="20"/>
          <w:szCs w:val="20"/>
        </w:rPr>
        <w:t xml:space="preserve">Για την κατακόρυφη σήμανση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475C21" w:rsidRDefault="00475C21" w:rsidP="00374476">
      <w:pPr>
        <w:pStyle w:val="Bodytext20"/>
        <w:shd w:val="clear" w:color="auto" w:fill="auto"/>
        <w:spacing w:before="0" w:line="240" w:lineRule="auto"/>
        <w:ind w:left="-567" w:firstLine="567"/>
        <w:jc w:val="both"/>
        <w:rPr>
          <w:rFonts w:ascii="Tahoma" w:hAnsi="Tahoma" w:cs="Tahoma"/>
          <w:i w:val="0"/>
          <w:spacing w:val="0"/>
          <w:sz w:val="20"/>
          <w:szCs w:val="20"/>
        </w:rPr>
      </w:pPr>
    </w:p>
    <w:p w:rsidR="00475C21" w:rsidRPr="00B03DAB" w:rsidRDefault="00475C21" w:rsidP="00374476">
      <w:pPr>
        <w:tabs>
          <w:tab w:val="left" w:pos="9180"/>
        </w:tabs>
        <w:ind w:right="46" w:firstLine="567"/>
        <w:jc w:val="both"/>
        <w:rPr>
          <w:rFonts w:ascii="Tahoma" w:hAnsi="Tahoma" w:cs="Tahoma"/>
          <w:b/>
          <w:sz w:val="20"/>
          <w:szCs w:val="20"/>
          <w:lang w:val="el-GR"/>
        </w:rPr>
      </w:pPr>
      <w:r>
        <w:rPr>
          <w:rFonts w:ascii="Tahoma" w:hAnsi="Tahoma" w:cs="Tahoma"/>
          <w:b/>
          <w:bCs/>
          <w:sz w:val="20"/>
          <w:szCs w:val="20"/>
          <w:lang w:val="el-GR"/>
        </w:rPr>
        <w:lastRenderedPageBreak/>
        <w:t>Αρ. αποφ.  4  /28-1-2019                                           ΑΔΑ:</w:t>
      </w:r>
      <w:r>
        <w:rPr>
          <w:lang w:val="el-GR"/>
        </w:rPr>
        <w:t xml:space="preserve"> </w:t>
      </w:r>
      <w:r w:rsidRPr="00475C21">
        <w:rPr>
          <w:rFonts w:ascii="Tahoma" w:hAnsi="Tahoma" w:cs="Tahoma"/>
          <w:b/>
          <w:sz w:val="20"/>
          <w:szCs w:val="20"/>
          <w:lang w:val="el-GR"/>
        </w:rPr>
        <w:t>Ψ1ΑΓΩ1Ρ-1ΒΗ</w:t>
      </w:r>
    </w:p>
    <w:p w:rsidR="00475C21" w:rsidRDefault="00475C21" w:rsidP="00374476">
      <w:pPr>
        <w:tabs>
          <w:tab w:val="left" w:pos="9180"/>
        </w:tabs>
        <w:ind w:right="46" w:firstLine="567"/>
        <w:jc w:val="both"/>
        <w:rPr>
          <w:rFonts w:ascii="Tahoma" w:hAnsi="Tahoma" w:cs="Tahoma"/>
          <w:b/>
          <w:bCs/>
          <w:sz w:val="20"/>
          <w:szCs w:val="20"/>
          <w:lang w:val="el-GR"/>
        </w:rPr>
      </w:pPr>
    </w:p>
    <w:p w:rsidR="00475C21" w:rsidRDefault="00475C21" w:rsidP="00374476">
      <w:pPr>
        <w:tabs>
          <w:tab w:val="left" w:pos="9180"/>
        </w:tabs>
        <w:ind w:right="46" w:firstLine="567"/>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475C21" w:rsidRPr="004D559B" w:rsidRDefault="00475C21" w:rsidP="00374476">
      <w:pPr>
        <w:shd w:val="clear" w:color="auto" w:fill="FFFFFF"/>
        <w:ind w:right="-1" w:firstLine="567"/>
        <w:jc w:val="both"/>
        <w:rPr>
          <w:rFonts w:ascii="Tahoma" w:hAnsi="Tahoma" w:cs="Tahoma"/>
          <w:b/>
          <w:sz w:val="20"/>
          <w:szCs w:val="20"/>
          <w:lang w:val="el-GR" w:eastAsia="el-GR" w:bidi="ar-SA"/>
        </w:rPr>
      </w:pPr>
      <w:r w:rsidRPr="004D559B">
        <w:rPr>
          <w:rFonts w:ascii="Tahoma" w:hAnsi="Tahoma" w:cs="Tahoma"/>
          <w:b/>
          <w:sz w:val="20"/>
          <w:szCs w:val="20"/>
          <w:lang w:val="el-GR" w:eastAsia="el-GR" w:bidi="ar-SA"/>
        </w:rPr>
        <w:t>Έγκριση μελέτης «Εισόδου– εξόδου» οχημάτων των  </w:t>
      </w:r>
      <w:r w:rsidRPr="004D559B">
        <w:rPr>
          <w:rFonts w:ascii="Tahoma" w:hAnsi="Tahoma" w:cs="Tahoma"/>
          <w:b/>
          <w:bCs/>
          <w:sz w:val="20"/>
          <w:szCs w:val="20"/>
          <w:lang w:val="el-GR" w:eastAsia="el-GR" w:bidi="ar-SA"/>
        </w:rPr>
        <w:t>Κ.Μ.591 592 και Κ.Μ.581</w:t>
      </w:r>
      <w:r w:rsidRPr="004D559B">
        <w:rPr>
          <w:rFonts w:ascii="Tahoma" w:hAnsi="Tahoma" w:cs="Tahoma"/>
          <w:b/>
          <w:bCs/>
          <w:sz w:val="20"/>
          <w:szCs w:val="20"/>
          <w:vertAlign w:val="superscript"/>
          <w:lang w:val="el-GR" w:eastAsia="el-GR" w:bidi="ar-SA"/>
        </w:rPr>
        <w:t>Α</w:t>
      </w:r>
      <w:r w:rsidRPr="004D559B">
        <w:rPr>
          <w:rFonts w:ascii="Tahoma" w:hAnsi="Tahoma" w:cs="Tahoma"/>
          <w:b/>
          <w:bCs/>
          <w:sz w:val="20"/>
          <w:szCs w:val="20"/>
          <w:lang w:val="el-GR" w:eastAsia="el-GR" w:bidi="ar-SA"/>
        </w:rPr>
        <w:t>  γαιών Καλυθιών</w:t>
      </w:r>
      <w:r w:rsidRPr="004D559B">
        <w:rPr>
          <w:rFonts w:ascii="Tahoma" w:hAnsi="Tahoma" w:cs="Tahoma"/>
          <w:b/>
          <w:sz w:val="20"/>
          <w:szCs w:val="20"/>
          <w:lang w:val="el-GR" w:eastAsia="el-GR" w:bidi="ar-SA"/>
        </w:rPr>
        <w:t> </w:t>
      </w:r>
      <w:r w:rsidRPr="004D559B">
        <w:rPr>
          <w:rFonts w:ascii="Tahoma" w:hAnsi="Tahoma" w:cs="Tahoma"/>
          <w:b/>
          <w:bCs/>
          <w:sz w:val="20"/>
          <w:szCs w:val="20"/>
          <w:lang w:val="el-GR" w:eastAsia="el-GR" w:bidi="ar-SA"/>
        </w:rPr>
        <w:t>επί της</w:t>
      </w:r>
      <w:r w:rsidRPr="004D559B">
        <w:rPr>
          <w:rFonts w:ascii="Tahoma" w:hAnsi="Tahoma" w:cs="Tahoma"/>
          <w:b/>
          <w:sz w:val="20"/>
          <w:szCs w:val="20"/>
          <w:lang w:val="el-GR" w:eastAsia="el-GR" w:bidi="ar-SA"/>
        </w:rPr>
        <w:t> </w:t>
      </w:r>
      <w:r w:rsidRPr="004D559B">
        <w:rPr>
          <w:rFonts w:ascii="Tahoma" w:hAnsi="Tahoma" w:cs="Tahoma"/>
          <w:b/>
          <w:bCs/>
          <w:sz w:val="20"/>
          <w:szCs w:val="20"/>
          <w:lang w:val="el-GR" w:eastAsia="el-GR" w:bidi="ar-SA"/>
        </w:rPr>
        <w:t> Κ.Μ.581 </w:t>
      </w:r>
      <w:r w:rsidRPr="004D559B">
        <w:rPr>
          <w:rFonts w:ascii="Tahoma" w:hAnsi="Tahoma" w:cs="Tahoma"/>
          <w:b/>
          <w:bCs/>
          <w:sz w:val="20"/>
          <w:szCs w:val="20"/>
          <w:vertAlign w:val="superscript"/>
          <w:lang w:val="el-GR" w:eastAsia="el-GR" w:bidi="ar-SA"/>
        </w:rPr>
        <w:t>Α</w:t>
      </w:r>
      <w:r w:rsidRPr="004D559B">
        <w:rPr>
          <w:rFonts w:ascii="Tahoma" w:hAnsi="Tahoma" w:cs="Tahoma"/>
          <w:b/>
          <w:bCs/>
          <w:sz w:val="20"/>
          <w:szCs w:val="20"/>
          <w:lang w:val="el-GR" w:eastAsia="el-GR" w:bidi="ar-SA"/>
        </w:rPr>
        <w:t> γαιών Καλυθιών </w:t>
      </w:r>
      <w:r w:rsidRPr="004D559B">
        <w:rPr>
          <w:rFonts w:ascii="Tahoma" w:hAnsi="Tahoma" w:cs="Tahoma"/>
          <w:b/>
          <w:sz w:val="20"/>
          <w:szCs w:val="20"/>
          <w:lang w:val="el-GR" w:eastAsia="el-GR" w:bidi="ar-SA"/>
        </w:rPr>
        <w:t>για την εξυπηρέτηση του Τουριστικού Καταλύματος "</w:t>
      </w:r>
      <w:r w:rsidRPr="004D559B">
        <w:rPr>
          <w:rFonts w:ascii="Tahoma" w:hAnsi="Tahoma" w:cs="Tahoma"/>
          <w:b/>
          <w:sz w:val="20"/>
          <w:szCs w:val="20"/>
          <w:lang w:eastAsia="el-GR" w:bidi="ar-SA"/>
        </w:rPr>
        <w:t>EVITA</w:t>
      </w:r>
      <w:r w:rsidRPr="004D559B">
        <w:rPr>
          <w:rFonts w:ascii="Tahoma" w:hAnsi="Tahoma" w:cs="Tahoma"/>
          <w:b/>
          <w:sz w:val="20"/>
          <w:szCs w:val="20"/>
          <w:lang w:val="el-GR" w:eastAsia="el-GR" w:bidi="ar-SA"/>
        </w:rPr>
        <w:t xml:space="preserve"> </w:t>
      </w:r>
      <w:r w:rsidRPr="004D559B">
        <w:rPr>
          <w:rFonts w:ascii="Tahoma" w:hAnsi="Tahoma" w:cs="Tahoma"/>
          <w:b/>
          <w:sz w:val="20"/>
          <w:szCs w:val="20"/>
          <w:lang w:eastAsia="el-GR" w:bidi="ar-SA"/>
        </w:rPr>
        <w:t>MARE</w:t>
      </w:r>
      <w:r w:rsidRPr="004D559B">
        <w:rPr>
          <w:rFonts w:ascii="Tahoma" w:hAnsi="Tahoma" w:cs="Tahoma"/>
          <w:b/>
          <w:sz w:val="20"/>
          <w:szCs w:val="20"/>
          <w:lang w:val="el-GR" w:eastAsia="el-GR" w:bidi="ar-SA"/>
        </w:rPr>
        <w:t> ΜΙΚΕΞΤΤΕ" της εταιρείας "ΤΟΥΡΙΣΤΙΚΑΙ ΞΕΝΟΔΟΧΕΙΑΚΑΙ ΕΠΙΧΕΙΡΗΣΕΙΣ ΓΟΝΔΟΛΑ Α.Ε." (αριθμός πρωτ. 16/3735/23-01-2019).</w:t>
      </w:r>
    </w:p>
    <w:p w:rsidR="00475C21" w:rsidRPr="003064BA" w:rsidRDefault="00475C21" w:rsidP="00374476">
      <w:pPr>
        <w:shd w:val="clear" w:color="auto" w:fill="FFFFFF"/>
        <w:ind w:firstLine="567"/>
        <w:jc w:val="both"/>
        <w:rPr>
          <w:rFonts w:ascii="Arial" w:hAnsi="Arial" w:cs="Arial"/>
          <w:sz w:val="20"/>
          <w:szCs w:val="20"/>
          <w:lang w:val="el-GR" w:eastAsia="el-GR" w:bidi="ar-SA"/>
        </w:rPr>
      </w:pPr>
      <w:r w:rsidRPr="003064BA">
        <w:rPr>
          <w:rFonts w:ascii="Arial" w:hAnsi="Arial" w:cs="Arial"/>
          <w:sz w:val="20"/>
          <w:szCs w:val="20"/>
          <w:lang w:val="el-GR"/>
        </w:rPr>
        <w:t xml:space="preserve">                     </w:t>
      </w:r>
    </w:p>
    <w:p w:rsidR="00475C21" w:rsidRDefault="00475C21" w:rsidP="00374476">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ΑΠ 16/3735/23-1-2019 έγγραφο της Δνσης Τεχνικών έργων και Υποδομών που έχει ως ακολούθως:</w:t>
      </w:r>
    </w:p>
    <w:p w:rsidR="00475C21" w:rsidRPr="004D559B" w:rsidRDefault="00475C21" w:rsidP="00374476">
      <w:pPr>
        <w:ind w:firstLine="567"/>
        <w:jc w:val="both"/>
        <w:rPr>
          <w:b/>
          <w:lang w:val="el-GR"/>
        </w:rPr>
      </w:pPr>
      <w:r w:rsidRPr="004D559B">
        <w:rPr>
          <w:rFonts w:ascii="Verdana" w:hAnsi="Verdana"/>
          <w:b/>
          <w:sz w:val="20"/>
          <w:lang w:val="el-GR"/>
        </w:rPr>
        <w:t>Θέμα:</w:t>
      </w:r>
      <w:r w:rsidRPr="004D559B">
        <w:rPr>
          <w:rFonts w:ascii="Verdana" w:hAnsi="Verdana"/>
          <w:sz w:val="20"/>
          <w:lang w:val="el-GR"/>
        </w:rPr>
        <w:t xml:space="preserve"> </w:t>
      </w:r>
      <w:r w:rsidRPr="004D559B">
        <w:rPr>
          <w:rFonts w:ascii="Verdana" w:hAnsi="Verdana"/>
          <w:b/>
          <w:sz w:val="18"/>
          <w:szCs w:val="18"/>
          <w:lang w:val="el-GR"/>
        </w:rPr>
        <w:t xml:space="preserve">Έγκριση μελέτης </w:t>
      </w:r>
      <w:r w:rsidRPr="004D559B">
        <w:rPr>
          <w:rFonts w:ascii="Verdana" w:hAnsi="Verdana"/>
          <w:b/>
          <w:bCs/>
          <w:sz w:val="18"/>
          <w:szCs w:val="18"/>
          <w:lang w:val="el-GR"/>
        </w:rPr>
        <w:t xml:space="preserve">«Εισόδου– εξόδου» οχημάτων των  </w:t>
      </w:r>
      <w:r w:rsidRPr="004D559B">
        <w:rPr>
          <w:rFonts w:ascii="Verdana" w:hAnsi="Verdana"/>
          <w:b/>
          <w:sz w:val="18"/>
          <w:szCs w:val="18"/>
          <w:lang w:val="el-GR"/>
        </w:rPr>
        <w:t>Κ.Μ.591 592 και Κ.Μ.581</w:t>
      </w:r>
      <w:r w:rsidRPr="004D559B">
        <w:rPr>
          <w:rFonts w:ascii="Verdana" w:hAnsi="Verdana"/>
          <w:b/>
          <w:sz w:val="18"/>
          <w:szCs w:val="18"/>
          <w:vertAlign w:val="superscript"/>
          <w:lang w:val="el-GR"/>
        </w:rPr>
        <w:t>Α</w:t>
      </w:r>
      <w:r w:rsidRPr="004D559B">
        <w:rPr>
          <w:rFonts w:ascii="Verdana" w:hAnsi="Verdana"/>
          <w:b/>
          <w:sz w:val="18"/>
          <w:szCs w:val="18"/>
          <w:lang w:val="el-GR"/>
        </w:rPr>
        <w:t xml:space="preserve">  γαιών Καλυθιών </w:t>
      </w:r>
      <w:r w:rsidRPr="004D559B">
        <w:rPr>
          <w:rFonts w:ascii="Verdana" w:hAnsi="Verdana"/>
          <w:b/>
          <w:bCs/>
          <w:sz w:val="18"/>
          <w:szCs w:val="18"/>
          <w:lang w:val="el-GR"/>
        </w:rPr>
        <w:t xml:space="preserve">επί της </w:t>
      </w:r>
      <w:r w:rsidRPr="004D559B">
        <w:rPr>
          <w:rFonts w:ascii="Verdana" w:hAnsi="Verdana"/>
          <w:b/>
          <w:sz w:val="18"/>
          <w:szCs w:val="18"/>
          <w:lang w:val="el-GR"/>
        </w:rPr>
        <w:t xml:space="preserve"> Κ.Μ.581 </w:t>
      </w:r>
      <w:r w:rsidRPr="004D559B">
        <w:rPr>
          <w:rFonts w:ascii="Verdana" w:hAnsi="Verdana"/>
          <w:b/>
          <w:sz w:val="18"/>
          <w:szCs w:val="18"/>
          <w:vertAlign w:val="superscript"/>
          <w:lang w:val="el-GR"/>
        </w:rPr>
        <w:t>Α</w:t>
      </w:r>
      <w:r w:rsidRPr="004D559B">
        <w:rPr>
          <w:rFonts w:ascii="Verdana" w:hAnsi="Verdana"/>
          <w:b/>
          <w:sz w:val="18"/>
          <w:szCs w:val="18"/>
          <w:lang w:val="el-GR"/>
        </w:rPr>
        <w:t xml:space="preserve"> γαιών Καλυθιών </w:t>
      </w:r>
      <w:r w:rsidRPr="004D559B">
        <w:rPr>
          <w:rFonts w:ascii="Verdana" w:hAnsi="Verdana"/>
          <w:b/>
          <w:bCs/>
          <w:sz w:val="18"/>
          <w:szCs w:val="18"/>
          <w:lang w:val="el-GR"/>
        </w:rPr>
        <w:t>για την εξυπηρέτηση του Τουριστικού Καταλύματος "</w:t>
      </w:r>
      <w:r w:rsidRPr="004D559B">
        <w:rPr>
          <w:rFonts w:ascii="Verdana" w:hAnsi="Verdana"/>
          <w:b/>
          <w:bCs/>
          <w:sz w:val="18"/>
          <w:szCs w:val="18"/>
        </w:rPr>
        <w:t>EVITA</w:t>
      </w:r>
      <w:r w:rsidRPr="004D559B">
        <w:rPr>
          <w:rFonts w:ascii="Verdana" w:hAnsi="Verdana"/>
          <w:b/>
          <w:bCs/>
          <w:sz w:val="18"/>
          <w:szCs w:val="18"/>
          <w:lang w:val="el-GR"/>
        </w:rPr>
        <w:t xml:space="preserve"> </w:t>
      </w:r>
      <w:r w:rsidRPr="004D559B">
        <w:rPr>
          <w:rFonts w:ascii="Verdana" w:hAnsi="Verdana"/>
          <w:b/>
          <w:bCs/>
          <w:sz w:val="18"/>
          <w:szCs w:val="18"/>
        </w:rPr>
        <w:t>MARE</w:t>
      </w:r>
      <w:r w:rsidRPr="004D559B">
        <w:rPr>
          <w:rFonts w:ascii="Verdana" w:hAnsi="Verdana"/>
          <w:b/>
          <w:bCs/>
          <w:sz w:val="18"/>
          <w:szCs w:val="18"/>
          <w:lang w:val="el-GR"/>
        </w:rPr>
        <w:t xml:space="preserve"> ΜΙΚΕΞΤΤΕ" της εταιρείας "ΤΟΥΡΙΣΤΙΚΑΙ ΞΕΝΟΔΟΧΕΙΑΚΑΙ ΕΠΙΧΕΙΡΗΣΕΙΣ ΓΟΝΔΟΛΑ Α.Ε." </w:t>
      </w:r>
    </w:p>
    <w:p w:rsidR="00475C21" w:rsidRDefault="00475C21" w:rsidP="00374476">
      <w:pPr>
        <w:tabs>
          <w:tab w:val="left" w:pos="1134"/>
        </w:tabs>
        <w:ind w:firstLine="567"/>
        <w:jc w:val="both"/>
        <w:rPr>
          <w:rFonts w:ascii="Verdana" w:hAnsi="Verdana"/>
          <w:b/>
          <w:sz w:val="20"/>
          <w:lang w:val="el-GR"/>
        </w:rPr>
      </w:pPr>
    </w:p>
    <w:p w:rsidR="00475C21" w:rsidRPr="004D559B" w:rsidRDefault="00475C21" w:rsidP="00374476">
      <w:pPr>
        <w:tabs>
          <w:tab w:val="left" w:pos="1134"/>
        </w:tabs>
        <w:ind w:firstLine="567"/>
        <w:jc w:val="both"/>
        <w:rPr>
          <w:rFonts w:ascii="Verdana" w:hAnsi="Verdana"/>
          <w:sz w:val="20"/>
          <w:lang w:val="el-GR"/>
        </w:rPr>
      </w:pPr>
      <w:r w:rsidRPr="004D559B">
        <w:rPr>
          <w:rFonts w:ascii="Verdana" w:hAnsi="Verdana"/>
          <w:b/>
          <w:sz w:val="20"/>
          <w:lang w:val="el-GR"/>
        </w:rPr>
        <w:t>Σχετικά</w:t>
      </w:r>
      <w:r w:rsidRPr="004D559B">
        <w:rPr>
          <w:rFonts w:ascii="Verdana" w:hAnsi="Verdana"/>
          <w:sz w:val="20"/>
          <w:lang w:val="el-GR"/>
        </w:rPr>
        <w:t xml:space="preserve">: </w:t>
      </w:r>
      <w:r w:rsidRPr="004D559B">
        <w:rPr>
          <w:rFonts w:ascii="Verdana" w:hAnsi="Verdana"/>
          <w:sz w:val="20"/>
          <w:lang w:val="el-GR"/>
        </w:rPr>
        <w:tab/>
        <w:t xml:space="preserve">1)Η υπ΄αριθμ. πρωτ. 16/71309/20-11-2018 αίτηση του κου Παπαϊωάννου Νικολάου του Δημητρίου </w:t>
      </w:r>
    </w:p>
    <w:p w:rsidR="00475C21" w:rsidRPr="004D559B" w:rsidRDefault="00475C21" w:rsidP="00374476">
      <w:pPr>
        <w:tabs>
          <w:tab w:val="left" w:pos="1134"/>
        </w:tabs>
        <w:ind w:firstLine="567"/>
        <w:jc w:val="both"/>
        <w:rPr>
          <w:rFonts w:ascii="Verdana" w:hAnsi="Verdana"/>
          <w:sz w:val="18"/>
          <w:szCs w:val="18"/>
          <w:lang w:val="el-GR"/>
        </w:rPr>
      </w:pPr>
      <w:r w:rsidRPr="004D559B">
        <w:rPr>
          <w:rFonts w:ascii="Verdana" w:hAnsi="Verdana"/>
          <w:sz w:val="20"/>
          <w:lang w:val="el-GR"/>
        </w:rPr>
        <w:tab/>
        <w:t xml:space="preserve">2) Η υπ΄αριθμ. </w:t>
      </w:r>
      <w:r w:rsidRPr="004D559B">
        <w:rPr>
          <w:rFonts w:ascii="Verdana" w:hAnsi="Verdana"/>
          <w:sz w:val="18"/>
          <w:szCs w:val="18"/>
          <w:lang w:val="el-GR"/>
        </w:rPr>
        <w:t>3638/2015 απόφαση του ΣτΕ (Τμήμα Δ).</w:t>
      </w:r>
    </w:p>
    <w:p w:rsidR="00475C21" w:rsidRPr="004D559B" w:rsidRDefault="00475C21" w:rsidP="00374476">
      <w:pPr>
        <w:ind w:firstLine="567"/>
        <w:jc w:val="both"/>
        <w:rPr>
          <w:rFonts w:ascii="Verdana" w:hAnsi="Verdana"/>
          <w:sz w:val="18"/>
          <w:szCs w:val="18"/>
          <w:lang w:val="el-GR"/>
        </w:rPr>
      </w:pPr>
      <w:r w:rsidRPr="004D559B">
        <w:rPr>
          <w:rFonts w:ascii="Verdana" w:hAnsi="Verdana"/>
          <w:sz w:val="18"/>
          <w:szCs w:val="18"/>
          <w:lang w:val="el-GR"/>
        </w:rPr>
        <w:t>Η υπηρεσία μας λαμβάνοντας υπ΄ όψη :</w:t>
      </w:r>
    </w:p>
    <w:p w:rsidR="00475C21" w:rsidRPr="004D559B" w:rsidRDefault="00475C21" w:rsidP="00374476">
      <w:pPr>
        <w:pStyle w:val="a9"/>
        <w:numPr>
          <w:ilvl w:val="0"/>
          <w:numId w:val="13"/>
        </w:numPr>
        <w:spacing w:after="200" w:line="276" w:lineRule="auto"/>
        <w:ind w:left="0" w:firstLine="567"/>
        <w:jc w:val="both"/>
        <w:rPr>
          <w:rFonts w:ascii="Verdana" w:hAnsi="Verdana"/>
          <w:lang w:val="el-GR"/>
        </w:rPr>
      </w:pPr>
      <w:r w:rsidRPr="004D559B">
        <w:rPr>
          <w:rFonts w:ascii="Verdana" w:hAnsi="Verdana"/>
          <w:sz w:val="18"/>
          <w:szCs w:val="18"/>
          <w:lang w:val="el-GR"/>
        </w:rPr>
        <w:t xml:space="preserve">το ΒΔ 465/70 όπως αυτό τροποποιήθηκε και ισχύει μέχρι σήμερα και </w:t>
      </w:r>
    </w:p>
    <w:p w:rsidR="00475C21" w:rsidRPr="004D559B" w:rsidRDefault="00475C21" w:rsidP="00374476">
      <w:pPr>
        <w:pStyle w:val="a9"/>
        <w:tabs>
          <w:tab w:val="left" w:pos="9180"/>
        </w:tabs>
        <w:spacing w:after="200"/>
        <w:ind w:left="0" w:firstLine="567"/>
        <w:jc w:val="both"/>
        <w:rPr>
          <w:rFonts w:ascii="Tahoma" w:eastAsia="MS Mincho" w:hAnsi="Tahoma" w:cs="Tahoma"/>
          <w:sz w:val="20"/>
          <w:szCs w:val="20"/>
          <w:lang w:val="el-GR"/>
        </w:rPr>
      </w:pPr>
      <w:r>
        <w:rPr>
          <w:rFonts w:ascii="Verdana" w:hAnsi="Verdana"/>
          <w:sz w:val="18"/>
          <w:szCs w:val="18"/>
          <w:lang w:val="el-GR"/>
        </w:rPr>
        <w:t xml:space="preserve">2.      </w:t>
      </w:r>
      <w:r w:rsidRPr="004D559B">
        <w:rPr>
          <w:rFonts w:ascii="Verdana" w:hAnsi="Verdana"/>
          <w:sz w:val="18"/>
          <w:szCs w:val="18"/>
          <w:lang w:val="el-GR"/>
        </w:rPr>
        <w:t>το σχετικό (2) σύμφωνα με  το οποίο «</w:t>
      </w:r>
      <w:r w:rsidRPr="004D559B">
        <w:rPr>
          <w:rFonts w:ascii="Verdana" w:hAnsi="Verdana"/>
          <w:i/>
          <w:sz w:val="18"/>
          <w:szCs w:val="18"/>
          <w:lang w:val="el-GR"/>
        </w:rPr>
        <w:t>Αρμόδιο όργανο για τη χορήγηση της έγκρισης «Εισόδου – Εξόδου» είναι το δημοτικό συμβούλιο</w:t>
      </w:r>
      <w:r w:rsidRPr="004D559B">
        <w:rPr>
          <w:rFonts w:ascii="Verdana" w:hAnsi="Verdana"/>
          <w:sz w:val="18"/>
          <w:szCs w:val="18"/>
          <w:lang w:val="el-GR"/>
        </w:rPr>
        <w:t>», προέβη στον έλεγχο και θεώρηση της μελέτης του θέματος την οποία και σας αποστέλλουμε για δικές σας ενέργειες.</w:t>
      </w:r>
      <w:r w:rsidRPr="004D559B">
        <w:rPr>
          <w:rFonts w:ascii="Tahoma" w:eastAsia="MS Mincho" w:hAnsi="Tahoma" w:cs="Tahoma"/>
          <w:sz w:val="20"/>
          <w:szCs w:val="20"/>
          <w:lang w:val="el-GR"/>
        </w:rPr>
        <w:t>Στη συνέχεια ο Πρόεδρος έθεσε υπόψη των μελών της Επιτροπής  την ανωυέρω μελέτη η οποία έχει ως εξής:</w:t>
      </w:r>
    </w:p>
    <w:p w:rsidR="00475C21" w:rsidRPr="004D559B" w:rsidRDefault="00475C21" w:rsidP="00374476">
      <w:pPr>
        <w:tabs>
          <w:tab w:val="left" w:pos="993"/>
        </w:tabs>
        <w:ind w:right="-290" w:firstLine="567"/>
        <w:jc w:val="center"/>
        <w:rPr>
          <w:rFonts w:ascii="Verdana" w:hAnsi="Verdana"/>
          <w:b/>
          <w:bCs/>
          <w:sz w:val="18"/>
          <w:szCs w:val="18"/>
          <w:lang w:val="el-GR"/>
        </w:rPr>
      </w:pPr>
      <w:r w:rsidRPr="004D559B">
        <w:rPr>
          <w:rFonts w:ascii="Verdana" w:hAnsi="Verdana"/>
          <w:b/>
          <w:bCs/>
          <w:sz w:val="18"/>
          <w:szCs w:val="18"/>
          <w:lang w:val="el-GR"/>
        </w:rPr>
        <w:t>ΤΕΧΝΙΚΗ ΜΕΛΕΤΗ</w:t>
      </w:r>
    </w:p>
    <w:p w:rsidR="00475C21" w:rsidRPr="004D559B" w:rsidRDefault="00475C21" w:rsidP="00374476">
      <w:pPr>
        <w:ind w:right="-289" w:firstLine="567"/>
        <w:rPr>
          <w:rFonts w:ascii="Verdana" w:hAnsi="Verdana"/>
          <w:sz w:val="18"/>
          <w:szCs w:val="18"/>
          <w:lang w:val="el-GR"/>
        </w:rPr>
      </w:pPr>
    </w:p>
    <w:p w:rsidR="00475C21" w:rsidRPr="004D559B" w:rsidRDefault="00475C21" w:rsidP="00374476">
      <w:pPr>
        <w:pStyle w:val="10"/>
        <w:spacing w:before="120"/>
        <w:ind w:left="0" w:firstLine="567"/>
        <w:jc w:val="both"/>
        <w:rPr>
          <w:rFonts w:ascii="Tahoma" w:hAnsi="Tahoma" w:cs="Tahoma"/>
          <w:b/>
        </w:rPr>
      </w:pPr>
      <w:r w:rsidRPr="004D559B">
        <w:rPr>
          <w:rFonts w:ascii="Tahoma" w:hAnsi="Tahoma" w:cs="Tahoma"/>
          <w:b/>
        </w:rPr>
        <w:t>Η Υπηρεσία μας λαμβάνοντας υπόψη:</w:t>
      </w:r>
    </w:p>
    <w:p w:rsidR="00475C21" w:rsidRPr="004D559B" w:rsidRDefault="00475C21" w:rsidP="00374476">
      <w:pPr>
        <w:pStyle w:val="10"/>
        <w:numPr>
          <w:ilvl w:val="0"/>
          <w:numId w:val="11"/>
        </w:numPr>
        <w:spacing w:before="120"/>
        <w:ind w:left="0" w:firstLine="567"/>
        <w:jc w:val="both"/>
        <w:rPr>
          <w:rFonts w:ascii="Tahoma" w:hAnsi="Tahoma" w:cs="Tahoma"/>
        </w:rPr>
      </w:pPr>
      <w:r w:rsidRPr="004D559B">
        <w:rPr>
          <w:rFonts w:ascii="Tahoma" w:hAnsi="Tahoma" w:cs="Tahoma"/>
        </w:rPr>
        <w:t>Τις διατάξεις του Β.Δ. 465/1970 «περί όρων και προϋποθέσεων εγκαταστάσεως και λειτουργίας αντλιών καυσίμων κ.λ.π.» (ΦΕΚ 150</w:t>
      </w:r>
      <w:r w:rsidRPr="004D559B">
        <w:rPr>
          <w:rFonts w:ascii="Tahoma" w:hAnsi="Tahoma" w:cs="Tahoma"/>
          <w:vertAlign w:val="superscript"/>
        </w:rPr>
        <w:t>Α</w:t>
      </w:r>
      <w:r w:rsidRPr="004D559B">
        <w:rPr>
          <w:rFonts w:ascii="Tahoma" w:hAnsi="Tahoma" w:cs="Tahoma"/>
        </w:rPr>
        <w:t>/1970) όπως έχει τροποποιηθεί με  το Π.Δ.118/2006 (ΦΕΚ 119/Α/16-06-2006) και ισχύει μέχρι σήμερα.</w:t>
      </w:r>
    </w:p>
    <w:p w:rsidR="00475C21" w:rsidRPr="004D559B" w:rsidRDefault="00475C21" w:rsidP="00374476">
      <w:pPr>
        <w:pStyle w:val="10"/>
        <w:numPr>
          <w:ilvl w:val="0"/>
          <w:numId w:val="11"/>
        </w:numPr>
        <w:spacing w:before="120"/>
        <w:ind w:left="0" w:firstLine="567"/>
        <w:jc w:val="both"/>
        <w:rPr>
          <w:rFonts w:ascii="Tahoma" w:hAnsi="Tahoma" w:cs="Tahoma"/>
        </w:rPr>
      </w:pPr>
      <w:r w:rsidRPr="004D559B">
        <w:rPr>
          <w:rFonts w:ascii="Tahoma" w:hAnsi="Tahoma" w:cs="Tahoma"/>
        </w:rPr>
        <w:t>Τη διευκρινιστική εγκύκλιο 11 της ΔΜΕΟ/ο/2879  σύμφωνα με την οποία  ορίζεται ότι :</w:t>
      </w:r>
    </w:p>
    <w:p w:rsidR="00475C21" w:rsidRPr="004D559B" w:rsidRDefault="00475C21" w:rsidP="00374476">
      <w:pPr>
        <w:pStyle w:val="10"/>
        <w:numPr>
          <w:ilvl w:val="0"/>
          <w:numId w:val="14"/>
        </w:numPr>
        <w:spacing w:before="120"/>
        <w:ind w:left="0" w:firstLine="567"/>
        <w:jc w:val="both"/>
        <w:rPr>
          <w:rFonts w:ascii="Tahoma" w:hAnsi="Tahoma" w:cs="Tahoma"/>
        </w:rPr>
      </w:pPr>
      <w:r w:rsidRPr="004D559B">
        <w:rPr>
          <w:rFonts w:ascii="Tahoma" w:hAnsi="Tahoma" w:cs="Tahoma"/>
        </w:rPr>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475C21" w:rsidRPr="004D559B" w:rsidRDefault="00475C21" w:rsidP="00374476">
      <w:pPr>
        <w:pStyle w:val="10"/>
        <w:numPr>
          <w:ilvl w:val="0"/>
          <w:numId w:val="14"/>
        </w:numPr>
        <w:spacing w:before="120"/>
        <w:ind w:left="0" w:firstLine="567"/>
        <w:jc w:val="both"/>
        <w:rPr>
          <w:rFonts w:ascii="Tahoma" w:hAnsi="Tahoma" w:cs="Tahoma"/>
        </w:rPr>
      </w:pPr>
      <w:r w:rsidRPr="004D559B">
        <w:rPr>
          <w:rFonts w:ascii="Tahoma" w:hAnsi="Tahoma" w:cs="Tahoma"/>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475C21" w:rsidRPr="004D559B" w:rsidRDefault="00475C21" w:rsidP="00374476">
      <w:pPr>
        <w:pStyle w:val="10"/>
        <w:numPr>
          <w:ilvl w:val="0"/>
          <w:numId w:val="11"/>
        </w:numPr>
        <w:spacing w:before="120"/>
        <w:ind w:left="0" w:firstLine="567"/>
        <w:jc w:val="both"/>
        <w:rPr>
          <w:rFonts w:ascii="Tahoma" w:hAnsi="Tahoma" w:cs="Tahoma"/>
        </w:rPr>
      </w:pPr>
      <w:r w:rsidRPr="004D559B">
        <w:rPr>
          <w:rFonts w:ascii="Tahoma" w:hAnsi="Tahoma" w:cs="Tahoma"/>
        </w:rPr>
        <w:t xml:space="preserve">Την παράγραφο 10 του Άρθρου 21 του Π.Δ. 118/2006 σύμφωνα με την οποία για όλες τις εγκαταστάσεις που ιδρύονται σε Δημοτικό – Κοινοτικό οδικό δίκτυο ,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475C21" w:rsidRPr="004D559B" w:rsidRDefault="00475C21" w:rsidP="00374476">
      <w:pPr>
        <w:pStyle w:val="10"/>
        <w:numPr>
          <w:ilvl w:val="0"/>
          <w:numId w:val="11"/>
        </w:numPr>
        <w:spacing w:before="120"/>
        <w:ind w:left="0" w:right="-290" w:firstLine="567"/>
        <w:jc w:val="both"/>
        <w:rPr>
          <w:rFonts w:ascii="Tahoma" w:hAnsi="Tahoma" w:cs="Tahoma"/>
          <w:b/>
          <w:bCs/>
        </w:rPr>
      </w:pPr>
      <w:r w:rsidRPr="004D559B">
        <w:rPr>
          <w:rFonts w:ascii="Tahoma" w:hAnsi="Tahoma" w:cs="Tahoma"/>
        </w:rPr>
        <w:t>Την υπ΄αριθμό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475C21" w:rsidRPr="004D559B" w:rsidRDefault="00475C21" w:rsidP="00374476">
      <w:pPr>
        <w:pStyle w:val="10"/>
        <w:numPr>
          <w:ilvl w:val="0"/>
          <w:numId w:val="11"/>
        </w:numPr>
        <w:spacing w:before="120"/>
        <w:ind w:left="0" w:right="-290" w:firstLine="567"/>
        <w:jc w:val="both"/>
        <w:rPr>
          <w:rFonts w:ascii="Tahoma" w:hAnsi="Tahoma" w:cs="Tahoma"/>
          <w:b/>
          <w:bCs/>
        </w:rPr>
      </w:pPr>
      <w:r w:rsidRPr="004D559B">
        <w:rPr>
          <w:rFonts w:ascii="Tahoma" w:hAnsi="Tahoma" w:cs="Tahoma"/>
        </w:rPr>
        <w:t xml:space="preserve"> Τις διατάξεις του Ν.4512/2018 του άρθρου 159 σύμφωνα με το οποίο η έγκριση κυκλοφοριακής σύνδεση ή έγκριση εισόδου – εξόδου οχημάτων των εγκαταστάσεων του άρθρου 24 ισχύει για 4 έτη.</w:t>
      </w:r>
    </w:p>
    <w:p w:rsidR="00475C21" w:rsidRPr="004D559B" w:rsidRDefault="00475C21" w:rsidP="00374476">
      <w:pPr>
        <w:pStyle w:val="10"/>
        <w:numPr>
          <w:ilvl w:val="0"/>
          <w:numId w:val="11"/>
        </w:numPr>
        <w:spacing w:before="120"/>
        <w:ind w:left="0" w:right="-290" w:firstLine="567"/>
        <w:jc w:val="both"/>
        <w:rPr>
          <w:rFonts w:ascii="Tahoma" w:hAnsi="Tahoma" w:cs="Tahoma"/>
          <w:b/>
        </w:rPr>
      </w:pPr>
      <w:r w:rsidRPr="004D559B">
        <w:rPr>
          <w:rFonts w:ascii="Tahoma" w:hAnsi="Tahoma" w:cs="Tahoma"/>
          <w:bCs/>
        </w:rPr>
        <w:lastRenderedPageBreak/>
        <w:t>Την υποβαλλόμενη αίτηση  με αριθμ. πρωτ. 16/74792/05-12-2018  περί έγκρισης μελέτης εισόδου– εξόδου του Παπαϊωάννου Νικολάου του Δημητρίου για την εξυπηρέτηση του τουριστικού καταλύματος ιδιοκτησίας του</w:t>
      </w:r>
    </w:p>
    <w:p w:rsidR="00475C21" w:rsidRPr="004D559B" w:rsidRDefault="00475C21" w:rsidP="00374476">
      <w:pPr>
        <w:pStyle w:val="10"/>
        <w:numPr>
          <w:ilvl w:val="0"/>
          <w:numId w:val="11"/>
        </w:numPr>
        <w:spacing w:before="120"/>
        <w:ind w:left="0" w:right="-290" w:firstLine="567"/>
        <w:jc w:val="both"/>
        <w:rPr>
          <w:rFonts w:ascii="Tahoma" w:hAnsi="Tahoma" w:cs="Tahoma"/>
          <w:b/>
        </w:rPr>
      </w:pPr>
      <w:r w:rsidRPr="004D559B">
        <w:rPr>
          <w:rFonts w:ascii="Tahoma" w:hAnsi="Tahoma" w:cs="Tahoma"/>
          <w:bCs/>
        </w:rPr>
        <w:t xml:space="preserve"> </w:t>
      </w:r>
      <w:r w:rsidRPr="004D559B">
        <w:rPr>
          <w:rFonts w:ascii="Tahoma" w:hAnsi="Tahoma" w:cs="Tahoma"/>
        </w:rPr>
        <w:t>Την ανακοίνωση της Υπηρεσίας ΓΕΜΗ του Επιμελητηρίου Δωδ/σου με κωδικό Καταχώρησης 1505871 του Επιμελητηρίου Δωδ/σου</w:t>
      </w:r>
    </w:p>
    <w:p w:rsidR="00475C21" w:rsidRPr="004D559B" w:rsidRDefault="00475C21" w:rsidP="00374476">
      <w:pPr>
        <w:pStyle w:val="10"/>
        <w:spacing w:before="120"/>
        <w:ind w:left="0" w:right="-290" w:firstLine="567"/>
        <w:jc w:val="both"/>
        <w:rPr>
          <w:rFonts w:ascii="Tahoma" w:hAnsi="Tahoma" w:cs="Tahoma"/>
          <w:b/>
        </w:rPr>
      </w:pPr>
      <w:r w:rsidRPr="004D559B">
        <w:rPr>
          <w:rFonts w:ascii="Tahoma" w:hAnsi="Tahoma" w:cs="Tahoma"/>
          <w:b/>
        </w:rPr>
        <w:t>Προέβη στον έλεγχο των κάτωθι υποβαλλόμενων δικαιολογητικών</w:t>
      </w:r>
    </w:p>
    <w:p w:rsidR="00475C21" w:rsidRPr="004D559B" w:rsidRDefault="00475C21" w:rsidP="00374476">
      <w:pPr>
        <w:pStyle w:val="10"/>
        <w:numPr>
          <w:ilvl w:val="0"/>
          <w:numId w:val="12"/>
        </w:numPr>
        <w:spacing w:before="120"/>
        <w:ind w:left="0" w:firstLine="567"/>
        <w:jc w:val="both"/>
        <w:rPr>
          <w:rFonts w:ascii="Tahoma" w:hAnsi="Tahoma" w:cs="Tahoma"/>
        </w:rPr>
      </w:pPr>
      <w:r w:rsidRPr="004D559B">
        <w:rPr>
          <w:rFonts w:ascii="Tahoma" w:hAnsi="Tahoma" w:cs="Tahoma"/>
        </w:rPr>
        <w:t xml:space="preserve">Το συμβόλαιο αγοράς της </w:t>
      </w:r>
      <w:r w:rsidRPr="004D559B">
        <w:rPr>
          <w:rFonts w:ascii="Tahoma" w:hAnsi="Tahoma" w:cs="Tahoma"/>
          <w:b/>
        </w:rPr>
        <w:t>Μ.Γ. 581</w:t>
      </w:r>
      <w:r w:rsidRPr="004D559B">
        <w:rPr>
          <w:rFonts w:ascii="Tahoma" w:hAnsi="Tahoma" w:cs="Tahoma"/>
          <w:b/>
          <w:vertAlign w:val="superscript"/>
        </w:rPr>
        <w:t>Α</w:t>
      </w:r>
      <w:r w:rsidRPr="004D559B">
        <w:rPr>
          <w:rFonts w:ascii="Tahoma" w:hAnsi="Tahoma" w:cs="Tahoma"/>
        </w:rPr>
        <w:t xml:space="preserve"> </w:t>
      </w:r>
      <w:r w:rsidRPr="004D559B">
        <w:rPr>
          <w:rFonts w:ascii="Tahoma" w:hAnsi="Tahoma" w:cs="Tahoma"/>
          <w:b/>
        </w:rPr>
        <w:t xml:space="preserve">γαιών Καλυθιών  </w:t>
      </w:r>
      <w:r w:rsidRPr="004D559B">
        <w:rPr>
          <w:rFonts w:ascii="Tahoma" w:hAnsi="Tahoma" w:cs="Tahoma"/>
        </w:rPr>
        <w:t xml:space="preserve">με αριθμ. συμβολαίου 19982/24-10-2018 της συμβολαιογράφου Αγάπης Καλομοίρη -Χατζηδιάκου στο όνομα της Εταιρείας </w:t>
      </w:r>
      <w:r w:rsidRPr="004D559B">
        <w:rPr>
          <w:rFonts w:ascii="Tahoma" w:eastAsia="Times New Roman" w:hAnsi="Tahoma" w:cs="Tahoma"/>
          <w:bCs/>
          <w:lang w:eastAsia="en-US"/>
        </w:rPr>
        <w:t>"ΤΟΥΡΙΣΤΙΚΑΙ ΞΕΝΟΔΟΧΕΙΑΚΑΙ ΕΠΙΧΕΙΡΗΣΕΙΣ ΓΟΝΔΟΛΑ Α.Ε.</w:t>
      </w:r>
    </w:p>
    <w:p w:rsidR="00475C21" w:rsidRPr="004D559B" w:rsidRDefault="00475C21" w:rsidP="00374476">
      <w:pPr>
        <w:pStyle w:val="10"/>
        <w:numPr>
          <w:ilvl w:val="0"/>
          <w:numId w:val="12"/>
        </w:numPr>
        <w:spacing w:before="120"/>
        <w:ind w:left="0" w:firstLine="567"/>
        <w:jc w:val="both"/>
        <w:rPr>
          <w:rFonts w:ascii="Tahoma" w:hAnsi="Tahoma" w:cs="Tahoma"/>
        </w:rPr>
      </w:pPr>
      <w:r w:rsidRPr="004D559B">
        <w:rPr>
          <w:rFonts w:ascii="Tahoma" w:eastAsia="Times New Roman" w:hAnsi="Tahoma" w:cs="Tahoma"/>
          <w:bCs/>
          <w:lang w:eastAsia="en-US"/>
        </w:rPr>
        <w:t xml:space="preserve">Υπεύθυνη δήλωση με την οποία μας δηλώνει ότι οι Κ.Μ.591 και Κ.Μ.592 είναι ιδιοκτησία της εταιρείας </w:t>
      </w:r>
      <w:r w:rsidRPr="004D559B">
        <w:rPr>
          <w:rFonts w:ascii="Tahoma" w:eastAsia="Times New Roman" w:hAnsi="Tahoma" w:cs="Tahoma"/>
          <w:bCs/>
          <w:color w:val="000000"/>
          <w:lang w:eastAsia="en-US"/>
        </w:rPr>
        <w:t>"ΤΟΥΡΙΣΤΙΚΑΙ ΞΕΝΟΔΟΧΕΙΑΚΑΙ ΕΠΙΧΕΙΡΗΣΕΙΣ ΓΟΝΔΟΛΑ Α.Ε.</w:t>
      </w:r>
    </w:p>
    <w:p w:rsidR="00475C21" w:rsidRPr="004D559B" w:rsidRDefault="00475C21" w:rsidP="00374476">
      <w:pPr>
        <w:pStyle w:val="10"/>
        <w:numPr>
          <w:ilvl w:val="0"/>
          <w:numId w:val="12"/>
        </w:numPr>
        <w:spacing w:before="120"/>
        <w:ind w:left="0" w:firstLine="567"/>
        <w:jc w:val="both"/>
        <w:rPr>
          <w:rFonts w:ascii="Tahoma" w:hAnsi="Tahoma" w:cs="Tahoma"/>
        </w:rPr>
      </w:pPr>
      <w:r w:rsidRPr="004D559B">
        <w:rPr>
          <w:rFonts w:ascii="Tahoma" w:hAnsi="Tahoma" w:cs="Tahoma"/>
          <w:lang w:val="en-US"/>
        </w:rPr>
        <w:t>T</w:t>
      </w:r>
      <w:r w:rsidRPr="004D559B">
        <w:rPr>
          <w:rFonts w:ascii="Tahoma" w:hAnsi="Tahoma" w:cs="Tahoma"/>
        </w:rPr>
        <w:t xml:space="preserve">ην Υπεύθυνη δήλωση </w:t>
      </w:r>
      <w:r w:rsidRPr="004D559B">
        <w:rPr>
          <w:rFonts w:ascii="Tahoma" w:hAnsi="Tahoma" w:cs="Tahoma"/>
          <w:color w:val="000000"/>
        </w:rPr>
        <w:t>του Νομίμου εκπροσώπου της Εταιρείας</w:t>
      </w:r>
      <w:r w:rsidRPr="004D559B">
        <w:rPr>
          <w:rFonts w:ascii="Tahoma" w:eastAsia="Times New Roman" w:hAnsi="Tahoma" w:cs="Tahoma"/>
          <w:bCs/>
          <w:color w:val="000000"/>
          <w:lang w:eastAsia="en-US"/>
        </w:rPr>
        <w:t xml:space="preserve"> "ΤΟΥΡΙΣΤΙΚΑΙ ΞΕΝΟΔΟΧΕΙΑΚΑΙ ΕΠΙΧΕΙΡΗΣΕΙΣ ΓΟΝΔΟΛΑ Α.Ε.</w:t>
      </w:r>
      <w:r w:rsidRPr="004D559B">
        <w:rPr>
          <w:rFonts w:ascii="Tahoma" w:hAnsi="Tahoma" w:cs="Tahoma"/>
          <w:color w:val="000000"/>
        </w:rPr>
        <w:t xml:space="preserve"> "Κου Παπαϊωάννου Νικολάου του Δημητρίου</w:t>
      </w:r>
      <w:r w:rsidRPr="004D559B">
        <w:rPr>
          <w:rFonts w:ascii="Tahoma" w:hAnsi="Tahoma" w:cs="Tahoma"/>
        </w:rPr>
        <w:t xml:space="preserve"> με την οποία δηλώνει ότι έχει καταθέσει αίτηση στο κτηματολόγιο Ρόδου με αρ. πρωτ. 9653/2018 και 9654/2018 για να λάβει κτηματολογικό σχεδιάγραμμα και πιστοποιητικό ιδιοκτησίας της μερίδας 581 </w:t>
      </w:r>
      <w:r w:rsidRPr="004D559B">
        <w:rPr>
          <w:rFonts w:ascii="Tahoma" w:hAnsi="Tahoma" w:cs="Tahoma"/>
          <w:vertAlign w:val="superscript"/>
        </w:rPr>
        <w:t>Α</w:t>
      </w:r>
      <w:r w:rsidRPr="004D559B">
        <w:rPr>
          <w:rFonts w:ascii="Tahoma" w:hAnsi="Tahoma" w:cs="Tahoma"/>
        </w:rPr>
        <w:t xml:space="preserve"> Γαιών Καλυθιών Ρόδου και θα τα καταθέσει στην Υπηρεσία μας .  </w:t>
      </w:r>
    </w:p>
    <w:p w:rsidR="00475C21" w:rsidRPr="004D559B" w:rsidRDefault="00475C21" w:rsidP="00374476">
      <w:pPr>
        <w:pStyle w:val="10"/>
        <w:numPr>
          <w:ilvl w:val="0"/>
          <w:numId w:val="12"/>
        </w:numPr>
        <w:spacing w:before="120"/>
        <w:ind w:left="0" w:firstLine="567"/>
        <w:jc w:val="both"/>
        <w:rPr>
          <w:rFonts w:ascii="Tahoma" w:hAnsi="Tahoma" w:cs="Tahoma"/>
        </w:rPr>
      </w:pPr>
      <w:r w:rsidRPr="004D559B">
        <w:rPr>
          <w:rFonts w:ascii="Tahoma" w:hAnsi="Tahoma" w:cs="Tahoma"/>
          <w:lang w:val="en-US"/>
        </w:rPr>
        <w:t>T</w:t>
      </w:r>
      <w:r w:rsidRPr="004D559B">
        <w:rPr>
          <w:rFonts w:ascii="Tahoma" w:hAnsi="Tahoma" w:cs="Tahoma"/>
        </w:rPr>
        <w:t>ην Υπεύθυνη δήλωση του Νομίμου εκπροσώπου της Εταιρείας</w:t>
      </w:r>
      <w:r w:rsidRPr="004D559B">
        <w:rPr>
          <w:rFonts w:ascii="Tahoma" w:eastAsia="Times New Roman" w:hAnsi="Tahoma" w:cs="Tahoma"/>
          <w:bCs/>
          <w:lang w:eastAsia="en-US"/>
        </w:rPr>
        <w:t xml:space="preserve"> "ΤΟΥΡΙΣΤΙΚΑΙ ΞΕΝΟΔΟΧΕΙΑΚΑΙ ΕΠΙΧΕΙΡΗΣΕΙΣ ΓΟΝΔΟΛΑ Α.Ε.</w:t>
      </w:r>
      <w:r w:rsidRPr="004D559B">
        <w:rPr>
          <w:rFonts w:ascii="Tahoma" w:hAnsi="Tahoma" w:cs="Tahoma"/>
        </w:rPr>
        <w:t>Κου Παπαϊωάννου Νικολάου του Δημητρίου με την οποία μας δηλώνει ότι έλαβε γνώση για την υποβαλλόμενη μελέτη εισόδου- εξόδου του Διπλωματούχου Αρχιτέκτονα- Πολιτικού Μηχανικού Μαρκάκη Γιώργου και συμφωνεί με αυτήν.</w:t>
      </w:r>
    </w:p>
    <w:p w:rsidR="00475C21" w:rsidRPr="004D559B" w:rsidRDefault="00475C21" w:rsidP="00374476">
      <w:pPr>
        <w:pStyle w:val="10"/>
        <w:numPr>
          <w:ilvl w:val="0"/>
          <w:numId w:val="12"/>
        </w:numPr>
        <w:spacing w:before="120"/>
        <w:ind w:left="0" w:firstLine="567"/>
        <w:jc w:val="both"/>
        <w:rPr>
          <w:rFonts w:ascii="Tahoma" w:hAnsi="Tahoma" w:cs="Tahoma"/>
        </w:rPr>
      </w:pPr>
      <w:r w:rsidRPr="004D559B">
        <w:rPr>
          <w:rFonts w:ascii="Tahoma" w:hAnsi="Tahoma" w:cs="Tahoma"/>
        </w:rPr>
        <w:t>Την Υπεύθυνη δήλωση του Διπλωματούχου Αρχιτέκτονα- Πολιτικού Μηχανικού Μαρκάκη Γιώργου ότι «</w:t>
      </w:r>
      <w:r w:rsidRPr="004D559B">
        <w:rPr>
          <w:rFonts w:ascii="Tahoma" w:hAnsi="Tahoma" w:cs="Tahoma"/>
          <w:i/>
        </w:rPr>
        <w:t xml:space="preserve">Δεν παρουσιάζονται σημεία λιμναζόντων υδάτων και γενικά η ροή σε ελεύθερη επιφάνεια των όμβριων υδάτων δεν δημιουργεί συσσώρευση καθώς οι κλίσεις επαρκούν για την άμεση εκτόνωση αυτών» </w:t>
      </w:r>
      <w:r w:rsidRPr="004D559B">
        <w:rPr>
          <w:rFonts w:ascii="Tahoma" w:hAnsi="Tahoma" w:cs="Tahoma"/>
        </w:rPr>
        <w:t>.</w:t>
      </w:r>
    </w:p>
    <w:p w:rsidR="00475C21" w:rsidRPr="004D559B" w:rsidRDefault="00475C21" w:rsidP="00374476">
      <w:pPr>
        <w:pStyle w:val="10"/>
        <w:numPr>
          <w:ilvl w:val="0"/>
          <w:numId w:val="12"/>
        </w:numPr>
        <w:spacing w:before="120"/>
        <w:ind w:left="0" w:firstLine="567"/>
        <w:jc w:val="both"/>
        <w:rPr>
          <w:rFonts w:ascii="Tahoma" w:hAnsi="Tahoma" w:cs="Tahoma"/>
        </w:rPr>
      </w:pPr>
      <w:r w:rsidRPr="004D559B">
        <w:rPr>
          <w:rFonts w:ascii="Tahoma" w:hAnsi="Tahoma" w:cs="Tahoma"/>
        </w:rPr>
        <w:t>Την ανακοίνωση της Υπηρεσίας ΓΕΜΗ του Επιμελητηρίου Δωδ/σου σύμφωνα με το οποίο καταχωρήθηκε με κωδικό Καταχώρησης 1505871 του Επιμελητηρίου Δωδ/σου η 24-09-2018 προσωρινή διαταγή της Πρωτοδίκη Ευγενίας Παναγιωτίδου επί της υπ'αριθμ. 159/2018 αιτήσεως της Εταιρείας</w:t>
      </w:r>
      <w:r w:rsidRPr="004D559B">
        <w:rPr>
          <w:rFonts w:ascii="Tahoma" w:eastAsia="Times New Roman" w:hAnsi="Tahoma" w:cs="Tahoma"/>
          <w:bCs/>
          <w:lang w:eastAsia="en-US"/>
        </w:rPr>
        <w:t xml:space="preserve"> "ΤΟΥΡΙΣΤΙΚΑΙ ΞΕΝΟΔΟΧΕΙΑΚΑΙ ΕΠΙΧΕΙΡΗΣΕΙΣ ΓΟΝΔΟΛΑ Α.Ε."( </w:t>
      </w:r>
      <w:r w:rsidRPr="004D559B">
        <w:rPr>
          <w:rFonts w:ascii="Tahoma" w:hAnsi="Tahoma" w:cs="Tahoma"/>
        </w:rPr>
        <w:t>με αριθμ. ΓΕΜΗ 147607120000 )όπου όρισε προσωρινή διοίκηση της ,τα προτεινόμενα πρόσωπα και δή τον Νικόλαο Παπαϊωάννου του Δημητρίου, την Ευαγγελία Αρφαρά του Δημητρίου, τον Διαγόρα Σπίνου του Εμμανουήλ να συγκροτηθούν σε σώμα και να επιμεληθούν των υποθέσεων της εταιρείας</w:t>
      </w:r>
      <w:r w:rsidRPr="004D559B">
        <w:rPr>
          <w:rFonts w:ascii="Tahoma" w:hAnsi="Tahoma" w:cs="Tahoma"/>
          <w:highlight w:val="yellow"/>
        </w:rPr>
        <w:t xml:space="preserve">. </w:t>
      </w:r>
    </w:p>
    <w:p w:rsidR="00475C21" w:rsidRPr="004D559B" w:rsidRDefault="00475C21" w:rsidP="00374476">
      <w:pPr>
        <w:numPr>
          <w:ilvl w:val="0"/>
          <w:numId w:val="12"/>
        </w:numPr>
        <w:overflowPunct w:val="0"/>
        <w:autoSpaceDE w:val="0"/>
        <w:autoSpaceDN w:val="0"/>
        <w:adjustRightInd w:val="0"/>
        <w:spacing w:before="120"/>
        <w:ind w:left="0" w:firstLine="567"/>
        <w:jc w:val="both"/>
        <w:rPr>
          <w:rFonts w:ascii="Tahoma" w:hAnsi="Tahoma" w:cs="Tahoma"/>
          <w:sz w:val="20"/>
          <w:szCs w:val="20"/>
          <w:lang w:val="el-GR"/>
        </w:rPr>
      </w:pPr>
      <w:r w:rsidRPr="004D559B">
        <w:rPr>
          <w:rFonts w:ascii="Tahoma" w:hAnsi="Tahoma" w:cs="Tahoma"/>
          <w:sz w:val="20"/>
          <w:szCs w:val="20"/>
          <w:lang w:val="el-GR"/>
        </w:rPr>
        <w:t>Το με αρ. πρωτ.2446/01-11-2018 έγγραφο της Δ/νσης Πολ/κου Σχεδ/σμού  περί θεώρησης των  όρων δόμησης και χρήσεων γης των μερίδων Κ.Μ.592,581</w:t>
      </w:r>
      <w:r w:rsidRPr="004D559B">
        <w:rPr>
          <w:rFonts w:ascii="Tahoma" w:hAnsi="Tahoma" w:cs="Tahoma"/>
          <w:sz w:val="20"/>
          <w:szCs w:val="20"/>
          <w:vertAlign w:val="superscript"/>
          <w:lang w:val="el-GR"/>
        </w:rPr>
        <w:t>Α</w:t>
      </w:r>
      <w:r w:rsidRPr="004D559B">
        <w:rPr>
          <w:rFonts w:ascii="Tahoma" w:hAnsi="Tahoma" w:cs="Tahoma"/>
          <w:sz w:val="20"/>
          <w:szCs w:val="20"/>
          <w:lang w:val="el-GR"/>
        </w:rPr>
        <w:t xml:space="preserve"> Γαιών Καλυθιών όπου βεβαιώνεται στο Β μέρος αυτής για τον χαρακτηρισμό των οδών που εφάπτονται στα Βορειοανατολικά καθώς και στα Νότια όρια αυτού "</w:t>
      </w:r>
      <w:r w:rsidRPr="004D559B">
        <w:rPr>
          <w:rFonts w:ascii="Tahoma" w:hAnsi="Tahoma" w:cs="Tahoma"/>
          <w:b/>
          <w:i/>
          <w:sz w:val="20"/>
          <w:szCs w:val="20"/>
          <w:lang w:val="el-GR"/>
        </w:rPr>
        <w:t xml:space="preserve">ότι περιλαμβάνονται στο οδικό δίκτυο του Γ.Π.Σ. Καλυθιών -Φαληρακίου (ΦΕΚ 721/Δ/19-07-1994)και  </w:t>
      </w:r>
      <w:r w:rsidRPr="004D559B">
        <w:rPr>
          <w:rFonts w:ascii="Tahoma" w:hAnsi="Tahoma" w:cs="Tahoma"/>
          <w:b/>
          <w:i/>
          <w:color w:val="000000"/>
          <w:sz w:val="20"/>
          <w:szCs w:val="20"/>
          <w:lang w:val="el-GR"/>
        </w:rPr>
        <w:t>ότι όλες οι προαναφερόμενες οδοί συντηρούνται εδώ και πολλά έτη από το Δήμο ο οποίος έχει κατασκευάσει επί αυτών έργα υποδομής (ασφαλτόστρωση,ηλεκτροφωτισμός ,ύδρευση,κ.λ.π.).</w:t>
      </w:r>
      <w:r w:rsidRPr="004D559B">
        <w:rPr>
          <w:rFonts w:ascii="Tahoma" w:hAnsi="Tahoma" w:cs="Tahoma"/>
          <w:sz w:val="20"/>
          <w:szCs w:val="20"/>
          <w:lang w:val="el-GR"/>
        </w:rPr>
        <w:t xml:space="preserve">   </w:t>
      </w:r>
    </w:p>
    <w:p w:rsidR="00475C21" w:rsidRPr="004D559B" w:rsidRDefault="00475C21" w:rsidP="00374476">
      <w:pPr>
        <w:numPr>
          <w:ilvl w:val="0"/>
          <w:numId w:val="12"/>
        </w:numPr>
        <w:overflowPunct w:val="0"/>
        <w:autoSpaceDE w:val="0"/>
        <w:autoSpaceDN w:val="0"/>
        <w:adjustRightInd w:val="0"/>
        <w:spacing w:before="120"/>
        <w:ind w:left="0" w:firstLine="567"/>
        <w:jc w:val="both"/>
        <w:rPr>
          <w:rFonts w:ascii="Tahoma" w:hAnsi="Tahoma" w:cs="Tahoma"/>
          <w:sz w:val="20"/>
          <w:szCs w:val="20"/>
          <w:lang w:val="el-GR"/>
        </w:rPr>
      </w:pPr>
      <w:r w:rsidRPr="004D559B">
        <w:rPr>
          <w:rFonts w:ascii="Tahoma" w:hAnsi="Tahoma" w:cs="Tahoma"/>
          <w:sz w:val="20"/>
          <w:szCs w:val="20"/>
          <w:lang w:val="el-GR"/>
        </w:rPr>
        <w:t>Φωτοαντίγραφα των αδειών οικοδομών 700/1983(ΧΟΠ 1258/83) και 279/2000(ΧΟΠ 6660/91).</w:t>
      </w:r>
    </w:p>
    <w:p w:rsidR="00475C21" w:rsidRPr="004D559B" w:rsidRDefault="00475C21" w:rsidP="00374476">
      <w:pPr>
        <w:numPr>
          <w:ilvl w:val="0"/>
          <w:numId w:val="12"/>
        </w:numPr>
        <w:overflowPunct w:val="0"/>
        <w:autoSpaceDE w:val="0"/>
        <w:autoSpaceDN w:val="0"/>
        <w:adjustRightInd w:val="0"/>
        <w:spacing w:before="120"/>
        <w:ind w:left="0" w:firstLine="567"/>
        <w:jc w:val="both"/>
        <w:rPr>
          <w:rFonts w:ascii="Tahoma" w:hAnsi="Tahoma" w:cs="Tahoma"/>
          <w:bCs/>
          <w:sz w:val="20"/>
          <w:szCs w:val="20"/>
          <w:lang w:val="el-GR"/>
        </w:rPr>
      </w:pPr>
      <w:r w:rsidRPr="004D559B">
        <w:rPr>
          <w:rFonts w:ascii="Tahoma" w:hAnsi="Tahoma" w:cs="Tahoma"/>
          <w:sz w:val="20"/>
          <w:szCs w:val="20"/>
          <w:lang w:val="el-GR"/>
        </w:rPr>
        <w:t>Το σχέδιο 1 (εις απλούν)όπου αποτυπώνεται η  υφιστάμενη κατάσταση των κτηρίων στις μερίδες</w:t>
      </w:r>
      <w:r w:rsidRPr="004D559B">
        <w:rPr>
          <w:rFonts w:ascii="Tahoma" w:hAnsi="Tahoma" w:cs="Tahoma"/>
          <w:b/>
          <w:color w:val="FF0000"/>
          <w:sz w:val="20"/>
          <w:szCs w:val="20"/>
          <w:lang w:val="el-GR"/>
        </w:rPr>
        <w:t xml:space="preserve"> </w:t>
      </w:r>
      <w:r w:rsidRPr="004D559B">
        <w:rPr>
          <w:rFonts w:ascii="Tahoma" w:hAnsi="Tahoma" w:cs="Tahoma"/>
          <w:b/>
          <w:sz w:val="20"/>
          <w:szCs w:val="20"/>
          <w:lang w:val="el-GR"/>
        </w:rPr>
        <w:t>Κ.Μ.591 και 592 γαιών Καλυθιών</w:t>
      </w:r>
      <w:r w:rsidRPr="004D559B">
        <w:rPr>
          <w:rFonts w:ascii="Tahoma" w:hAnsi="Tahoma" w:cs="Tahoma"/>
          <w:sz w:val="20"/>
          <w:szCs w:val="20"/>
          <w:lang w:val="el-GR"/>
        </w:rPr>
        <w:t xml:space="preserve"> , το μήκος του προσώπου της </w:t>
      </w:r>
      <w:r w:rsidRPr="004D559B">
        <w:rPr>
          <w:rFonts w:ascii="Tahoma" w:hAnsi="Tahoma" w:cs="Tahoma"/>
          <w:color w:val="FF0000"/>
          <w:sz w:val="20"/>
          <w:szCs w:val="20"/>
          <w:lang w:val="el-GR"/>
        </w:rPr>
        <w:t xml:space="preserve"> </w:t>
      </w:r>
      <w:r w:rsidRPr="004D559B">
        <w:rPr>
          <w:rFonts w:ascii="Tahoma" w:hAnsi="Tahoma" w:cs="Tahoma"/>
          <w:sz w:val="20"/>
          <w:szCs w:val="20"/>
          <w:lang w:val="el-GR"/>
        </w:rPr>
        <w:t>Κ.Μ.</w:t>
      </w:r>
      <w:r w:rsidRPr="004D559B">
        <w:rPr>
          <w:rFonts w:ascii="Tahoma" w:hAnsi="Tahoma" w:cs="Tahoma"/>
          <w:b/>
          <w:sz w:val="20"/>
          <w:szCs w:val="20"/>
          <w:lang w:val="el-GR"/>
        </w:rPr>
        <w:t xml:space="preserve"> </w:t>
      </w:r>
      <w:r w:rsidRPr="004D559B">
        <w:rPr>
          <w:rFonts w:ascii="Tahoma" w:hAnsi="Tahoma" w:cs="Tahoma"/>
          <w:sz w:val="20"/>
          <w:szCs w:val="20"/>
          <w:lang w:val="el-GR"/>
        </w:rPr>
        <w:t>581</w:t>
      </w:r>
      <w:r w:rsidRPr="004D559B">
        <w:rPr>
          <w:rFonts w:ascii="Tahoma" w:hAnsi="Tahoma" w:cs="Tahoma"/>
          <w:sz w:val="20"/>
          <w:szCs w:val="20"/>
          <w:vertAlign w:val="superscript"/>
        </w:rPr>
        <w:t>A</w:t>
      </w:r>
      <w:r w:rsidRPr="004D559B">
        <w:rPr>
          <w:rFonts w:ascii="Tahoma" w:hAnsi="Tahoma" w:cs="Tahoma"/>
          <w:sz w:val="20"/>
          <w:szCs w:val="20"/>
          <w:lang w:val="el-GR"/>
        </w:rPr>
        <w:t>, γαιών Καλυθιών</w:t>
      </w:r>
      <w:r w:rsidRPr="004D559B">
        <w:rPr>
          <w:rFonts w:ascii="Tahoma" w:hAnsi="Tahoma" w:cs="Tahoma"/>
          <w:color w:val="FF0000"/>
          <w:sz w:val="20"/>
          <w:szCs w:val="20"/>
          <w:lang w:val="el-GR"/>
        </w:rPr>
        <w:t xml:space="preserve"> </w:t>
      </w:r>
      <w:r w:rsidRPr="004D559B">
        <w:rPr>
          <w:rFonts w:ascii="Tahoma" w:hAnsi="Tahoma" w:cs="Tahoma"/>
          <w:sz w:val="20"/>
          <w:szCs w:val="20"/>
          <w:lang w:val="el-GR"/>
        </w:rPr>
        <w:t xml:space="preserve">Ρόδου σε κλίμακα 1:500,και το πλάτος της οδού (9,18-9,50)μέτρα. </w:t>
      </w:r>
    </w:p>
    <w:p w:rsidR="00475C21" w:rsidRPr="004D559B" w:rsidRDefault="00475C21" w:rsidP="00374476">
      <w:pPr>
        <w:numPr>
          <w:ilvl w:val="0"/>
          <w:numId w:val="12"/>
        </w:numPr>
        <w:overflowPunct w:val="0"/>
        <w:autoSpaceDE w:val="0"/>
        <w:autoSpaceDN w:val="0"/>
        <w:adjustRightInd w:val="0"/>
        <w:spacing w:before="120"/>
        <w:ind w:left="0" w:firstLine="567"/>
        <w:jc w:val="both"/>
        <w:rPr>
          <w:rFonts w:ascii="Tahoma" w:hAnsi="Tahoma" w:cs="Tahoma"/>
          <w:sz w:val="20"/>
          <w:szCs w:val="20"/>
          <w:lang w:val="el-GR"/>
        </w:rPr>
      </w:pPr>
      <w:r w:rsidRPr="004D559B">
        <w:rPr>
          <w:rFonts w:ascii="Tahoma" w:hAnsi="Tahoma" w:cs="Tahoma"/>
          <w:bCs/>
          <w:sz w:val="20"/>
          <w:szCs w:val="20"/>
          <w:lang w:val="el-GR"/>
        </w:rPr>
        <w:t xml:space="preserve">Το σχέδιο 2 </w:t>
      </w:r>
      <w:r w:rsidRPr="004D559B">
        <w:rPr>
          <w:rFonts w:ascii="Tahoma" w:hAnsi="Tahoma" w:cs="Tahoma"/>
          <w:sz w:val="20"/>
          <w:szCs w:val="20"/>
          <w:lang w:val="el-GR"/>
        </w:rPr>
        <w:t>(εις απλούν</w:t>
      </w:r>
      <w:r w:rsidRPr="004D559B">
        <w:rPr>
          <w:rFonts w:ascii="Tahoma" w:hAnsi="Tahoma" w:cs="Tahoma"/>
          <w:bCs/>
          <w:sz w:val="20"/>
          <w:szCs w:val="20"/>
          <w:lang w:val="el-GR"/>
        </w:rPr>
        <w:t xml:space="preserve">)με την προτεινόμενη Είσοδο – Έξοδο </w:t>
      </w:r>
      <w:r w:rsidRPr="004D559B">
        <w:rPr>
          <w:rFonts w:ascii="Tahoma" w:hAnsi="Tahoma" w:cs="Tahoma"/>
          <w:b/>
          <w:sz w:val="20"/>
          <w:szCs w:val="20"/>
          <w:lang w:val="el-GR"/>
        </w:rPr>
        <w:t xml:space="preserve"> των</w:t>
      </w:r>
      <w:r w:rsidRPr="004D559B">
        <w:rPr>
          <w:rFonts w:ascii="Tahoma" w:hAnsi="Tahoma" w:cs="Tahoma"/>
          <w:sz w:val="20"/>
          <w:szCs w:val="20"/>
          <w:lang w:val="el-GR"/>
        </w:rPr>
        <w:t xml:space="preserve"> </w:t>
      </w:r>
      <w:r w:rsidRPr="004D559B">
        <w:rPr>
          <w:rFonts w:ascii="Tahoma" w:hAnsi="Tahoma" w:cs="Tahoma"/>
          <w:b/>
          <w:sz w:val="20"/>
          <w:szCs w:val="20"/>
          <w:lang w:val="el-GR"/>
        </w:rPr>
        <w:t>Κ.Μ.591 και 592 γαιών Καλυθιών Ρόδου</w:t>
      </w:r>
      <w:r w:rsidRPr="004D559B">
        <w:rPr>
          <w:rFonts w:ascii="Tahoma" w:hAnsi="Tahoma" w:cs="Tahoma"/>
          <w:bCs/>
          <w:sz w:val="20"/>
          <w:szCs w:val="20"/>
          <w:lang w:val="el-GR"/>
        </w:rPr>
        <w:t xml:space="preserve"> από την</w:t>
      </w:r>
      <w:r w:rsidRPr="004D559B">
        <w:rPr>
          <w:rFonts w:ascii="Tahoma" w:hAnsi="Tahoma" w:cs="Tahoma"/>
          <w:sz w:val="20"/>
          <w:szCs w:val="20"/>
          <w:lang w:val="el-GR"/>
        </w:rPr>
        <w:t xml:space="preserve"> </w:t>
      </w:r>
      <w:r w:rsidRPr="004D559B">
        <w:rPr>
          <w:rFonts w:ascii="Tahoma" w:hAnsi="Tahoma" w:cs="Tahoma"/>
          <w:b/>
          <w:sz w:val="20"/>
          <w:szCs w:val="20"/>
          <w:lang w:val="el-GR"/>
        </w:rPr>
        <w:t>Κ.Μ. 581</w:t>
      </w:r>
      <w:r w:rsidRPr="004D559B">
        <w:rPr>
          <w:rFonts w:ascii="Tahoma" w:hAnsi="Tahoma" w:cs="Tahoma"/>
          <w:b/>
          <w:sz w:val="20"/>
          <w:szCs w:val="20"/>
          <w:vertAlign w:val="superscript"/>
          <w:lang w:val="el-GR"/>
        </w:rPr>
        <w:t>Α</w:t>
      </w:r>
      <w:r w:rsidRPr="004D559B">
        <w:rPr>
          <w:rFonts w:ascii="Tahoma" w:hAnsi="Tahoma" w:cs="Tahoma"/>
          <w:color w:val="FF0000"/>
          <w:sz w:val="20"/>
          <w:szCs w:val="20"/>
          <w:lang w:val="el-GR"/>
        </w:rPr>
        <w:t>,</w:t>
      </w:r>
      <w:r w:rsidRPr="004D559B">
        <w:rPr>
          <w:rFonts w:ascii="Tahoma" w:hAnsi="Tahoma" w:cs="Tahoma"/>
          <w:bCs/>
          <w:color w:val="FF0000"/>
          <w:sz w:val="20"/>
          <w:szCs w:val="20"/>
          <w:lang w:val="el-GR"/>
        </w:rPr>
        <w:t xml:space="preserve"> </w:t>
      </w:r>
      <w:r w:rsidRPr="004D559B">
        <w:rPr>
          <w:rFonts w:ascii="Tahoma" w:hAnsi="Tahoma" w:cs="Tahoma"/>
          <w:bCs/>
          <w:sz w:val="20"/>
          <w:szCs w:val="20"/>
          <w:lang w:val="el-GR"/>
        </w:rPr>
        <w:t xml:space="preserve">σε κλίμακα 1:500 </w:t>
      </w:r>
    </w:p>
    <w:p w:rsidR="00475C21" w:rsidRPr="004D559B" w:rsidRDefault="00475C21" w:rsidP="00374476">
      <w:pPr>
        <w:numPr>
          <w:ilvl w:val="0"/>
          <w:numId w:val="12"/>
        </w:numPr>
        <w:overflowPunct w:val="0"/>
        <w:autoSpaceDE w:val="0"/>
        <w:autoSpaceDN w:val="0"/>
        <w:adjustRightInd w:val="0"/>
        <w:spacing w:before="120"/>
        <w:ind w:left="0" w:firstLine="567"/>
        <w:jc w:val="both"/>
        <w:rPr>
          <w:rFonts w:ascii="Tahoma" w:hAnsi="Tahoma" w:cs="Tahoma"/>
          <w:sz w:val="20"/>
          <w:szCs w:val="20"/>
          <w:lang w:val="el-GR"/>
        </w:rPr>
      </w:pPr>
      <w:r w:rsidRPr="004D559B">
        <w:rPr>
          <w:rFonts w:ascii="Tahoma" w:hAnsi="Tahoma" w:cs="Tahoma"/>
          <w:bCs/>
          <w:sz w:val="20"/>
          <w:szCs w:val="20"/>
          <w:lang w:val="el-GR"/>
        </w:rPr>
        <w:t>Την επιτόπια αυτοψία που διενήργησε κλιμάκιο της υπηρεσίας μας στις 15-01-2019 .</w:t>
      </w:r>
    </w:p>
    <w:p w:rsidR="00475C21" w:rsidRPr="004D559B" w:rsidRDefault="00475C21" w:rsidP="00374476">
      <w:pPr>
        <w:spacing w:before="120"/>
        <w:ind w:firstLine="567"/>
        <w:jc w:val="both"/>
        <w:rPr>
          <w:rFonts w:ascii="Tahoma" w:hAnsi="Tahoma" w:cs="Tahoma"/>
          <w:sz w:val="20"/>
          <w:szCs w:val="20"/>
          <w:lang w:val="el-GR"/>
        </w:rPr>
      </w:pPr>
    </w:p>
    <w:p w:rsidR="00475C21" w:rsidRPr="00EC3605" w:rsidRDefault="00475C21" w:rsidP="00374476">
      <w:pPr>
        <w:pStyle w:val="10"/>
        <w:spacing w:before="120"/>
        <w:ind w:left="0" w:firstLine="567"/>
        <w:jc w:val="center"/>
        <w:rPr>
          <w:rFonts w:ascii="Verdana" w:hAnsi="Verdana"/>
          <w:b/>
          <w:spacing w:val="40"/>
          <w:sz w:val="18"/>
          <w:szCs w:val="18"/>
        </w:rPr>
      </w:pPr>
      <w:r w:rsidRPr="00EC3605">
        <w:rPr>
          <w:rFonts w:ascii="Verdana" w:hAnsi="Verdana"/>
          <w:b/>
          <w:spacing w:val="40"/>
          <w:sz w:val="18"/>
          <w:szCs w:val="18"/>
        </w:rPr>
        <w:t>και Συναινεί</w:t>
      </w:r>
    </w:p>
    <w:p w:rsidR="00475C21" w:rsidRPr="004D559B" w:rsidRDefault="00475C21" w:rsidP="00374476">
      <w:pPr>
        <w:pStyle w:val="10"/>
        <w:spacing w:before="120"/>
        <w:ind w:left="0" w:firstLine="567"/>
        <w:jc w:val="both"/>
        <w:rPr>
          <w:rFonts w:ascii="Tahoma" w:eastAsia="Times New Roman" w:hAnsi="Tahoma" w:cs="Tahoma"/>
          <w:bCs/>
          <w:lang w:eastAsia="en-US"/>
        </w:rPr>
      </w:pPr>
      <w:r w:rsidRPr="004D559B">
        <w:rPr>
          <w:rFonts w:ascii="Tahoma" w:hAnsi="Tahoma" w:cs="Tahoma"/>
        </w:rPr>
        <w:t xml:space="preserve">με την υποβληθείσα μελέτη πρότασης που φαίνεται στο Σχέδιο 2 του Διπλωματούχου Αρχιτέκτονα -Πολιτικού Μηχανικού Μαρκάκη Γιώργου και αφορά την  Άδεια εισόδου  εξόδου οχημάτων  </w:t>
      </w:r>
      <w:r w:rsidRPr="004D559B">
        <w:rPr>
          <w:rFonts w:ascii="Tahoma" w:eastAsia="Times New Roman" w:hAnsi="Tahoma" w:cs="Tahoma"/>
          <w:bCs/>
          <w:lang w:eastAsia="en-US"/>
        </w:rPr>
        <w:t xml:space="preserve">για την εξυπηρέτηση του Τουριστικού Καταλύματος </w:t>
      </w:r>
      <w:r w:rsidRPr="004D559B">
        <w:rPr>
          <w:rFonts w:ascii="Tahoma" w:hAnsi="Tahoma" w:cs="Tahoma"/>
          <w:bCs/>
        </w:rPr>
        <w:t>"</w:t>
      </w:r>
      <w:r w:rsidRPr="004D559B">
        <w:rPr>
          <w:rFonts w:ascii="Tahoma" w:hAnsi="Tahoma" w:cs="Tahoma"/>
          <w:bCs/>
          <w:lang w:val="en-US"/>
        </w:rPr>
        <w:t>EVITA</w:t>
      </w:r>
      <w:r w:rsidRPr="004D559B">
        <w:rPr>
          <w:rFonts w:ascii="Tahoma" w:hAnsi="Tahoma" w:cs="Tahoma"/>
          <w:bCs/>
        </w:rPr>
        <w:t xml:space="preserve"> </w:t>
      </w:r>
      <w:r w:rsidRPr="004D559B">
        <w:rPr>
          <w:rFonts w:ascii="Tahoma" w:hAnsi="Tahoma" w:cs="Tahoma"/>
          <w:bCs/>
          <w:lang w:val="en-US"/>
        </w:rPr>
        <w:t>MARE</w:t>
      </w:r>
      <w:r w:rsidRPr="004D559B">
        <w:rPr>
          <w:rFonts w:ascii="Tahoma" w:hAnsi="Tahoma" w:cs="Tahoma"/>
          <w:bCs/>
        </w:rPr>
        <w:t xml:space="preserve"> ΜΙΚΕΞΤΤΕ</w:t>
      </w:r>
      <w:r w:rsidRPr="004D559B">
        <w:rPr>
          <w:rFonts w:ascii="Tahoma" w:eastAsia="Times New Roman" w:hAnsi="Tahoma" w:cs="Tahoma"/>
          <w:bCs/>
          <w:lang w:eastAsia="en-US"/>
        </w:rPr>
        <w:t xml:space="preserve"> "της εταιρείας </w:t>
      </w:r>
      <w:r w:rsidRPr="004D559B">
        <w:rPr>
          <w:rFonts w:ascii="Tahoma" w:eastAsia="Times New Roman" w:hAnsi="Tahoma" w:cs="Tahoma"/>
          <w:bCs/>
          <w:lang w:eastAsia="en-US"/>
        </w:rPr>
        <w:lastRenderedPageBreak/>
        <w:t xml:space="preserve">"ΤΟΥΡΙΣΤΙΚΑΙ ΞΕΝΟΔΟΧΕΙΑΚΑΙ ΕΠΙΧΕΙΡΗΣΕΙΣ ΓΟΝΔΟΛΑ Α.Ε". </w:t>
      </w:r>
      <w:r w:rsidRPr="004D559B">
        <w:rPr>
          <w:rFonts w:ascii="Tahoma" w:hAnsi="Tahoma" w:cs="Tahoma"/>
        </w:rPr>
        <w:t xml:space="preserve">Η Είσοδος – έξοδος των οχημάτων θα γίνεται μέσω της οδού (που εφάπτεται στο Βορειοανατολικό τμήμα της Κ.Μ.581 </w:t>
      </w:r>
      <w:r w:rsidRPr="004D559B">
        <w:rPr>
          <w:rFonts w:ascii="Tahoma" w:hAnsi="Tahoma" w:cs="Tahoma"/>
          <w:vertAlign w:val="superscript"/>
        </w:rPr>
        <w:t>Α</w:t>
      </w:r>
      <w:r w:rsidRPr="004D559B">
        <w:rPr>
          <w:rFonts w:ascii="Tahoma" w:hAnsi="Tahoma" w:cs="Tahoma"/>
        </w:rPr>
        <w:t xml:space="preserve">.και εξυπηρετεί τις Κ.Μ. 591 και Κ.Μ,592 )  </w:t>
      </w:r>
      <w:r w:rsidRPr="004D559B">
        <w:rPr>
          <w:rFonts w:ascii="Tahoma" w:hAnsi="Tahoma" w:cs="Tahoma"/>
          <w:bCs/>
        </w:rPr>
        <w:t xml:space="preserve"> με τους εξής όρους:</w:t>
      </w:r>
    </w:p>
    <w:p w:rsidR="00475C21" w:rsidRPr="004D559B" w:rsidRDefault="00475C21" w:rsidP="00374476">
      <w:pPr>
        <w:tabs>
          <w:tab w:val="center" w:pos="7200"/>
        </w:tabs>
        <w:spacing w:line="276" w:lineRule="auto"/>
        <w:ind w:firstLine="567"/>
        <w:rPr>
          <w:rFonts w:ascii="Tahoma" w:hAnsi="Tahoma" w:cs="Tahoma"/>
          <w:sz w:val="20"/>
          <w:szCs w:val="20"/>
          <w:lang w:val="el-GR"/>
        </w:rPr>
      </w:pPr>
    </w:p>
    <w:p w:rsidR="00475C21" w:rsidRPr="004D559B" w:rsidRDefault="00475C21" w:rsidP="00374476">
      <w:pPr>
        <w:pStyle w:val="10"/>
        <w:numPr>
          <w:ilvl w:val="0"/>
          <w:numId w:val="16"/>
        </w:numPr>
        <w:tabs>
          <w:tab w:val="left" w:pos="709"/>
        </w:tabs>
        <w:ind w:left="0" w:firstLine="567"/>
        <w:jc w:val="both"/>
        <w:rPr>
          <w:rFonts w:ascii="Tahoma" w:hAnsi="Tahoma" w:cs="Tahoma"/>
        </w:rPr>
      </w:pPr>
      <w:r w:rsidRPr="004D559B">
        <w:rPr>
          <w:rFonts w:ascii="Tahoma" w:hAnsi="Tahoma" w:cs="Tahoma"/>
        </w:rPr>
        <w:t xml:space="preserve">Να κατασκευαστεί ενιαίο άνοιγμα εισόδου- εξόδου από το σημείο </w:t>
      </w:r>
      <w:r w:rsidRPr="004D559B">
        <w:rPr>
          <w:rFonts w:ascii="Tahoma" w:hAnsi="Tahoma" w:cs="Tahoma"/>
          <w:b/>
        </w:rPr>
        <w:t>α</w:t>
      </w:r>
      <w:r w:rsidRPr="004D559B">
        <w:rPr>
          <w:rFonts w:ascii="Tahoma" w:hAnsi="Tahoma" w:cs="Tahoma"/>
        </w:rPr>
        <w:t xml:space="preserve"> έως το σημείο </w:t>
      </w:r>
      <w:r w:rsidRPr="004D559B">
        <w:rPr>
          <w:rFonts w:ascii="Tahoma" w:hAnsi="Tahoma" w:cs="Tahoma"/>
          <w:b/>
        </w:rPr>
        <w:t>β</w:t>
      </w:r>
      <w:r w:rsidRPr="004D559B">
        <w:rPr>
          <w:rFonts w:ascii="Tahoma" w:hAnsi="Tahoma" w:cs="Tahoma"/>
        </w:rPr>
        <w:t xml:space="preserve"> μήκους 3,50 μέτρων.</w:t>
      </w:r>
    </w:p>
    <w:p w:rsidR="00475C21" w:rsidRPr="004D559B" w:rsidRDefault="00475C21" w:rsidP="00374476">
      <w:pPr>
        <w:pStyle w:val="10"/>
        <w:numPr>
          <w:ilvl w:val="0"/>
          <w:numId w:val="16"/>
        </w:numPr>
        <w:tabs>
          <w:tab w:val="left" w:pos="709"/>
        </w:tabs>
        <w:ind w:left="0" w:firstLine="567"/>
        <w:jc w:val="both"/>
        <w:rPr>
          <w:rFonts w:ascii="Tahoma" w:hAnsi="Tahoma" w:cs="Tahoma"/>
        </w:rPr>
      </w:pPr>
      <w:r w:rsidRPr="004D559B">
        <w:rPr>
          <w:rFonts w:ascii="Tahoma" w:hAnsi="Tahoma" w:cs="Tahoma"/>
        </w:rPr>
        <w:t>Να τοποθετηθούν οι ρυθμιστικές πινακίδες Ρ-2, Ρ-27  στο σημείο β</w:t>
      </w:r>
    </w:p>
    <w:p w:rsidR="00475C21" w:rsidRPr="004D559B" w:rsidRDefault="00475C21" w:rsidP="00374476">
      <w:pPr>
        <w:pStyle w:val="10"/>
        <w:numPr>
          <w:ilvl w:val="0"/>
          <w:numId w:val="16"/>
        </w:numPr>
        <w:tabs>
          <w:tab w:val="left" w:pos="709"/>
        </w:tabs>
        <w:ind w:left="0" w:firstLine="567"/>
        <w:jc w:val="both"/>
        <w:rPr>
          <w:rFonts w:ascii="Tahoma" w:hAnsi="Tahoma" w:cs="Tahoma"/>
        </w:rPr>
      </w:pPr>
      <w:r w:rsidRPr="004D559B">
        <w:rPr>
          <w:rFonts w:ascii="Tahoma" w:hAnsi="Tahoma" w:cs="Tahoma"/>
        </w:rPr>
        <w:t xml:space="preserve">Να </w:t>
      </w:r>
      <w:r w:rsidRPr="004D559B">
        <w:rPr>
          <w:rFonts w:ascii="Tahoma" w:hAnsi="Tahoma" w:cs="Tahoma"/>
          <w:b/>
        </w:rPr>
        <w:t xml:space="preserve"> </w:t>
      </w:r>
      <w:r w:rsidRPr="004D559B">
        <w:rPr>
          <w:rFonts w:ascii="Tahoma" w:hAnsi="Tahoma" w:cs="Tahoma"/>
        </w:rPr>
        <w:t>γίνει</w:t>
      </w:r>
      <w:r w:rsidRPr="004D559B">
        <w:rPr>
          <w:rFonts w:ascii="Tahoma" w:hAnsi="Tahoma" w:cs="Tahoma"/>
          <w:b/>
        </w:rPr>
        <w:t xml:space="preserve">  </w:t>
      </w:r>
      <w:r w:rsidRPr="004D559B">
        <w:rPr>
          <w:rFonts w:ascii="Tahoma" w:hAnsi="Tahoma" w:cs="Tahoma"/>
        </w:rPr>
        <w:t>η</w:t>
      </w:r>
      <w:r w:rsidRPr="004D559B">
        <w:rPr>
          <w:rFonts w:ascii="Tahoma" w:hAnsi="Tahoma" w:cs="Tahoma"/>
          <w:b/>
        </w:rPr>
        <w:t xml:space="preserve"> </w:t>
      </w:r>
      <w:r w:rsidRPr="004D559B">
        <w:rPr>
          <w:rFonts w:ascii="Tahoma" w:hAnsi="Tahoma" w:cs="Tahoma"/>
        </w:rPr>
        <w:t>οριζόντια</w:t>
      </w:r>
      <w:r w:rsidRPr="004D559B">
        <w:rPr>
          <w:rFonts w:ascii="Tahoma" w:hAnsi="Tahoma" w:cs="Tahoma"/>
          <w:b/>
        </w:rPr>
        <w:t xml:space="preserve"> </w:t>
      </w:r>
      <w:r w:rsidRPr="004D559B">
        <w:rPr>
          <w:rFonts w:ascii="Tahoma" w:hAnsi="Tahoma" w:cs="Tahoma"/>
        </w:rPr>
        <w:t xml:space="preserve">σήμανση με την αναγραφή των λέξεων </w:t>
      </w:r>
      <w:r w:rsidRPr="004D559B">
        <w:rPr>
          <w:rFonts w:ascii="Tahoma" w:hAnsi="Tahoma" w:cs="Tahoma"/>
          <w:lang w:val="en-US"/>
        </w:rPr>
        <w:t>STOP</w:t>
      </w:r>
      <w:r w:rsidRPr="004D559B">
        <w:rPr>
          <w:rFonts w:ascii="Tahoma" w:hAnsi="Tahoma" w:cs="Tahoma"/>
        </w:rPr>
        <w:t xml:space="preserve">  όπως αυτό απεικονίζονται στο θεωρημένο σχέδιο 2</w:t>
      </w:r>
    </w:p>
    <w:p w:rsidR="00475C21" w:rsidRPr="004D559B" w:rsidRDefault="00475C21" w:rsidP="00374476">
      <w:pPr>
        <w:pStyle w:val="10"/>
        <w:numPr>
          <w:ilvl w:val="0"/>
          <w:numId w:val="16"/>
        </w:numPr>
        <w:tabs>
          <w:tab w:val="left" w:pos="709"/>
        </w:tabs>
        <w:ind w:left="0" w:firstLine="567"/>
        <w:jc w:val="both"/>
        <w:rPr>
          <w:rFonts w:ascii="Tahoma" w:hAnsi="Tahoma" w:cs="Tahoma"/>
          <w:bCs/>
        </w:rPr>
      </w:pPr>
      <w:r w:rsidRPr="004D559B">
        <w:rPr>
          <w:rFonts w:ascii="Tahoma" w:hAnsi="Tahoma" w:cs="Tahoma"/>
        </w:rPr>
        <w:t xml:space="preserve">Να τοποθετηθεί επαρκής ηλεκτροφωτισμός  στα σημεία εισόδου και εξόδου εντός της </w:t>
      </w:r>
      <w:r w:rsidRPr="004D559B">
        <w:rPr>
          <w:rFonts w:ascii="Tahoma" w:hAnsi="Tahoma" w:cs="Tahoma"/>
          <w:color w:val="FF0000"/>
        </w:rPr>
        <w:t xml:space="preserve"> </w:t>
      </w:r>
      <w:r w:rsidRPr="004D559B">
        <w:rPr>
          <w:rFonts w:ascii="Tahoma" w:hAnsi="Tahoma" w:cs="Tahoma"/>
        </w:rPr>
        <w:t>Κ.Μ.</w:t>
      </w:r>
      <w:r w:rsidRPr="004D559B">
        <w:rPr>
          <w:rFonts w:ascii="Tahoma" w:hAnsi="Tahoma" w:cs="Tahoma"/>
          <w:b/>
        </w:rPr>
        <w:t xml:space="preserve"> </w:t>
      </w:r>
      <w:r w:rsidRPr="004D559B">
        <w:rPr>
          <w:rFonts w:ascii="Tahoma" w:hAnsi="Tahoma" w:cs="Tahoma"/>
        </w:rPr>
        <w:t>581</w:t>
      </w:r>
      <w:r w:rsidRPr="004D559B">
        <w:rPr>
          <w:rFonts w:ascii="Tahoma" w:hAnsi="Tahoma" w:cs="Tahoma"/>
          <w:vertAlign w:val="superscript"/>
        </w:rPr>
        <w:t>Α</w:t>
      </w:r>
      <w:r w:rsidRPr="004D559B">
        <w:rPr>
          <w:rFonts w:ascii="Tahoma" w:hAnsi="Tahoma" w:cs="Tahoma"/>
        </w:rPr>
        <w:t>, γαιών Καλυθιών Ρόδου</w:t>
      </w:r>
      <w:r w:rsidRPr="004D559B">
        <w:rPr>
          <w:rFonts w:ascii="Tahoma" w:hAnsi="Tahoma" w:cs="Tahoma"/>
          <w:bCs/>
        </w:rPr>
        <w:t xml:space="preserve"> </w:t>
      </w:r>
    </w:p>
    <w:p w:rsidR="00475C21" w:rsidRPr="004D559B" w:rsidRDefault="00475C21" w:rsidP="00374476">
      <w:pPr>
        <w:pStyle w:val="10"/>
        <w:numPr>
          <w:ilvl w:val="0"/>
          <w:numId w:val="16"/>
        </w:numPr>
        <w:tabs>
          <w:tab w:val="left" w:pos="709"/>
        </w:tabs>
        <w:ind w:left="0" w:firstLine="567"/>
        <w:jc w:val="both"/>
        <w:rPr>
          <w:rFonts w:ascii="Tahoma" w:hAnsi="Tahoma" w:cs="Tahoma"/>
        </w:rPr>
      </w:pPr>
      <w:r w:rsidRPr="004D559B">
        <w:rPr>
          <w:rFonts w:ascii="Tahoma" w:hAnsi="Tahoma" w:cs="Tahoma"/>
          <w:bCs/>
        </w:rPr>
        <w:t>Επίσης</w:t>
      </w:r>
      <w:r w:rsidRPr="004D559B">
        <w:rPr>
          <w:rFonts w:ascii="Tahoma" w:hAnsi="Tahoma" w:cs="Tahoma"/>
        </w:rPr>
        <w:t xml:space="preserve"> επί της </w:t>
      </w:r>
      <w:r w:rsidRPr="004D559B">
        <w:rPr>
          <w:rFonts w:ascii="Tahoma" w:eastAsia="Times New Roman" w:hAnsi="Tahoma" w:cs="Tahoma"/>
          <w:bCs/>
          <w:color w:val="FF0000"/>
          <w:lang w:eastAsia="en-US"/>
        </w:rPr>
        <w:t xml:space="preserve"> </w:t>
      </w:r>
      <w:r w:rsidRPr="004D559B">
        <w:rPr>
          <w:rFonts w:ascii="Tahoma" w:eastAsia="Times New Roman" w:hAnsi="Tahoma" w:cs="Tahoma"/>
          <w:bCs/>
          <w:lang w:eastAsia="en-US"/>
        </w:rPr>
        <w:t xml:space="preserve">οδού </w:t>
      </w:r>
      <w:r w:rsidRPr="004D559B">
        <w:rPr>
          <w:rFonts w:ascii="Tahoma" w:hAnsi="Tahoma" w:cs="Tahoma"/>
          <w:b/>
        </w:rPr>
        <w:t xml:space="preserve">έμπροσθεν της Κ.Μ.581 </w:t>
      </w:r>
      <w:r w:rsidRPr="004D559B">
        <w:rPr>
          <w:rFonts w:ascii="Tahoma" w:hAnsi="Tahoma" w:cs="Tahoma"/>
          <w:b/>
          <w:vertAlign w:val="superscript"/>
        </w:rPr>
        <w:t>Α</w:t>
      </w:r>
      <w:r w:rsidRPr="004D559B">
        <w:rPr>
          <w:rFonts w:ascii="Tahoma" w:hAnsi="Tahoma" w:cs="Tahoma"/>
          <w:b/>
        </w:rPr>
        <w:t xml:space="preserve"> γαιών Καλυθιών </w:t>
      </w:r>
      <w:r w:rsidRPr="004D559B">
        <w:rPr>
          <w:rFonts w:ascii="Tahoma" w:hAnsi="Tahoma" w:cs="Tahoma"/>
        </w:rPr>
        <w:t>ο ιδιοκτήτης υποχρεούται να προβεί σε  οριζόντια διαγράμμιση του άξονα της οδού με διπλή συνεχή γραμμή επί του προσώπου της μερίδας του.</w:t>
      </w:r>
    </w:p>
    <w:p w:rsidR="00475C21" w:rsidRPr="004D559B" w:rsidRDefault="00475C21" w:rsidP="00374476">
      <w:pPr>
        <w:pStyle w:val="10"/>
        <w:ind w:left="0" w:firstLine="567"/>
        <w:jc w:val="both"/>
        <w:rPr>
          <w:rFonts w:ascii="Tahoma" w:hAnsi="Tahoma" w:cs="Tahoma"/>
        </w:rPr>
      </w:pPr>
    </w:p>
    <w:p w:rsidR="00475C21" w:rsidRPr="004D559B" w:rsidRDefault="00475C21" w:rsidP="00374476">
      <w:pPr>
        <w:pStyle w:val="10"/>
        <w:ind w:left="0" w:firstLine="567"/>
        <w:jc w:val="both"/>
        <w:rPr>
          <w:rFonts w:ascii="Tahoma" w:hAnsi="Tahoma" w:cs="Tahoma"/>
        </w:rPr>
      </w:pPr>
      <w:r w:rsidRPr="004D559B">
        <w:rPr>
          <w:rFonts w:ascii="Tahoma" w:hAnsi="Tahoma" w:cs="Tahoma"/>
        </w:rPr>
        <w:t>Όλα τα ανωτέρω απεικονίζονται αναλυτικά στο συνημμένο σχέδιο 2 του Διπλωματούχου Αρχιτέκτωνα Πολιτικού Μηχανικού Μαρκάκη Γιώργου το οποίο η Υπηρεσία διόρθωσε και ΘΕΩΡΗΣΕ.</w:t>
      </w:r>
    </w:p>
    <w:p w:rsidR="00475C21" w:rsidRPr="004D559B" w:rsidRDefault="00475C21" w:rsidP="00374476">
      <w:pPr>
        <w:pStyle w:val="10"/>
        <w:ind w:left="0" w:firstLine="567"/>
        <w:jc w:val="both"/>
        <w:rPr>
          <w:rFonts w:ascii="Tahoma" w:hAnsi="Tahoma" w:cs="Tahoma"/>
        </w:rPr>
      </w:pP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 xml:space="preserve">Ο  ιδιοκτήτης κατά την εκτέλεση των εργασιών  κατασκευής της εγκεκριμένης μελέτης «Εισόδου – Εξόδου»  υποχρεούται να εφαρμόσει πιστά το εγκεκριμένο σχέδιο 2, </w:t>
      </w: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 xml:space="preserve">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 xml:space="preserve">Να αποκλειστεί η πρόσβαση των οχημάτων προς την εγκατάσταση από οποιαδήποτε άλλη θέση.  Η μοναδική πρόσβαση των οχημάτων προς τις μερίδες  </w:t>
      </w:r>
      <w:r w:rsidRPr="004D559B">
        <w:rPr>
          <w:rFonts w:ascii="Tahoma" w:hAnsi="Tahoma" w:cs="Tahoma"/>
          <w:b/>
        </w:rPr>
        <w:t xml:space="preserve">Κ.Μ.591,592, Κ.Μ.581 </w:t>
      </w:r>
      <w:r w:rsidRPr="004D559B">
        <w:rPr>
          <w:rFonts w:ascii="Tahoma" w:hAnsi="Tahoma" w:cs="Tahoma"/>
          <w:b/>
          <w:vertAlign w:val="superscript"/>
        </w:rPr>
        <w:t xml:space="preserve">Α </w:t>
      </w:r>
      <w:r w:rsidRPr="004D559B">
        <w:rPr>
          <w:rFonts w:ascii="Tahoma" w:hAnsi="Tahoma" w:cs="Tahoma"/>
          <w:b/>
        </w:rPr>
        <w:t>γαιών Καλυθιών Ρόδου</w:t>
      </w:r>
      <w:r w:rsidRPr="004D559B">
        <w:rPr>
          <w:rFonts w:ascii="Tahoma" w:hAnsi="Tahoma" w:cs="Tahoma"/>
        </w:rPr>
        <w:t xml:space="preserve"> γίνονται δια μέσου της θεωρημένης εισόδου -εξόδου επί της </w:t>
      </w:r>
      <w:r w:rsidRPr="004D559B">
        <w:rPr>
          <w:rFonts w:ascii="Tahoma" w:hAnsi="Tahoma" w:cs="Tahoma"/>
          <w:b/>
        </w:rPr>
        <w:t>Κ.Μ. 581</w:t>
      </w:r>
      <w:r w:rsidRPr="004D559B">
        <w:rPr>
          <w:rFonts w:ascii="Tahoma" w:hAnsi="Tahoma" w:cs="Tahoma"/>
          <w:b/>
          <w:vertAlign w:val="superscript"/>
        </w:rPr>
        <w:t>Α</w:t>
      </w:r>
      <w:r w:rsidRPr="004D559B">
        <w:rPr>
          <w:rFonts w:ascii="Tahoma" w:hAnsi="Tahoma" w:cs="Tahoma"/>
          <w:b/>
        </w:rPr>
        <w:t xml:space="preserve"> γαιών Καλυθιών Ρόδου</w:t>
      </w:r>
      <w:r w:rsidRPr="004D559B">
        <w:rPr>
          <w:rFonts w:ascii="Tahoma" w:hAnsi="Tahoma" w:cs="Tahoma"/>
        </w:rPr>
        <w:t>.</w:t>
      </w:r>
      <w:r w:rsidRPr="004D559B">
        <w:rPr>
          <w:rFonts w:ascii="Tahoma" w:hAnsi="Tahoma" w:cs="Tahoma"/>
          <w:b/>
          <w:bCs/>
        </w:rPr>
        <w:t xml:space="preserve"> </w:t>
      </w: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
    <w:p w:rsidR="00475C21" w:rsidRPr="004D559B" w:rsidRDefault="00475C21" w:rsidP="00374476">
      <w:pPr>
        <w:pStyle w:val="10"/>
        <w:numPr>
          <w:ilvl w:val="0"/>
          <w:numId w:val="15"/>
        </w:numPr>
        <w:tabs>
          <w:tab w:val="num" w:pos="567"/>
        </w:tabs>
        <w:ind w:left="0" w:firstLine="567"/>
        <w:jc w:val="both"/>
        <w:rPr>
          <w:rFonts w:ascii="Tahoma" w:hAnsi="Tahoma" w:cs="Tahoma"/>
        </w:rPr>
      </w:pPr>
      <w:r w:rsidRPr="004D559B">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475C21" w:rsidRPr="004D559B" w:rsidRDefault="00475C21" w:rsidP="00374476">
      <w:pPr>
        <w:pStyle w:val="10"/>
        <w:ind w:left="0" w:firstLine="567"/>
        <w:jc w:val="both"/>
        <w:rPr>
          <w:rFonts w:ascii="Tahoma" w:hAnsi="Tahoma" w:cs="Tahoma"/>
          <w:i/>
        </w:rPr>
      </w:pPr>
    </w:p>
    <w:p w:rsidR="00475C21" w:rsidRPr="004D559B" w:rsidRDefault="00475C21" w:rsidP="00374476">
      <w:pPr>
        <w:pStyle w:val="10"/>
        <w:ind w:left="0" w:firstLine="567"/>
        <w:jc w:val="both"/>
        <w:rPr>
          <w:rFonts w:ascii="Tahoma" w:hAnsi="Tahoma" w:cs="Tahoma"/>
        </w:rPr>
      </w:pPr>
      <w:r w:rsidRPr="004D559B">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475C21" w:rsidRPr="004D559B" w:rsidRDefault="00475C21" w:rsidP="00374476">
      <w:pPr>
        <w:pStyle w:val="10"/>
        <w:ind w:left="0" w:firstLine="567"/>
        <w:jc w:val="both"/>
        <w:rPr>
          <w:rFonts w:ascii="Tahoma" w:hAnsi="Tahoma" w:cs="Tahoma"/>
          <w:i/>
        </w:rPr>
      </w:pPr>
    </w:p>
    <w:p w:rsidR="00475C21" w:rsidRPr="004D559B" w:rsidRDefault="00475C21" w:rsidP="00374476">
      <w:pPr>
        <w:pStyle w:val="10"/>
        <w:ind w:left="0" w:firstLine="567"/>
        <w:jc w:val="both"/>
        <w:rPr>
          <w:rFonts w:ascii="Tahoma" w:hAnsi="Tahoma" w:cs="Tahoma"/>
        </w:rPr>
      </w:pPr>
      <w:r w:rsidRPr="004D559B">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475C21" w:rsidRPr="004D559B" w:rsidRDefault="00475C21" w:rsidP="00374476">
      <w:pPr>
        <w:pStyle w:val="10"/>
        <w:ind w:left="0" w:firstLine="567"/>
        <w:jc w:val="both"/>
        <w:rPr>
          <w:rFonts w:ascii="Tahoma" w:hAnsi="Tahoma" w:cs="Tahoma"/>
          <w:i/>
          <w:highlight w:val="yellow"/>
        </w:rPr>
      </w:pPr>
    </w:p>
    <w:p w:rsidR="00475C21" w:rsidRPr="004D559B" w:rsidRDefault="00475C21" w:rsidP="00374476">
      <w:pPr>
        <w:pStyle w:val="af5"/>
        <w:tabs>
          <w:tab w:val="left" w:pos="9180"/>
        </w:tabs>
        <w:spacing w:line="240" w:lineRule="auto"/>
        <w:ind w:firstLine="567"/>
        <w:jc w:val="both"/>
        <w:rPr>
          <w:rFonts w:ascii="Tahoma" w:eastAsia="MS Mincho" w:hAnsi="Tahoma" w:cs="Tahoma"/>
          <w:sz w:val="20"/>
          <w:szCs w:val="20"/>
        </w:rPr>
      </w:pPr>
      <w:r w:rsidRPr="004D559B">
        <w:rPr>
          <w:rFonts w:ascii="Tahoma" w:hAnsi="Tahoma" w:cs="Tahoma"/>
          <w:sz w:val="20"/>
          <w:szCs w:val="20"/>
        </w:rPr>
        <w:t xml:space="preserve">Η παρούσα μελέτη αφορά αποκλειστικά και μόνο τους όρους της μελέτης για την Είσοδο – Έξοδο οχημάτων </w:t>
      </w:r>
      <w:r w:rsidRPr="004D559B">
        <w:rPr>
          <w:rFonts w:ascii="Tahoma" w:hAnsi="Tahoma" w:cs="Tahoma"/>
          <w:bCs/>
          <w:sz w:val="20"/>
          <w:szCs w:val="20"/>
        </w:rPr>
        <w:t xml:space="preserve">στις  </w:t>
      </w:r>
      <w:r w:rsidRPr="004D559B">
        <w:rPr>
          <w:rFonts w:ascii="Tahoma" w:hAnsi="Tahoma" w:cs="Tahoma"/>
          <w:b/>
          <w:sz w:val="20"/>
          <w:szCs w:val="20"/>
        </w:rPr>
        <w:t>Κ.Μ.591,592,581</w:t>
      </w:r>
      <w:r w:rsidRPr="004D559B">
        <w:rPr>
          <w:rFonts w:ascii="Tahoma" w:hAnsi="Tahoma" w:cs="Tahoma"/>
          <w:b/>
          <w:sz w:val="20"/>
          <w:szCs w:val="20"/>
          <w:vertAlign w:val="superscript"/>
        </w:rPr>
        <w:t>Α</w:t>
      </w:r>
      <w:r w:rsidRPr="004D559B">
        <w:rPr>
          <w:rFonts w:ascii="Tahoma" w:hAnsi="Tahoma" w:cs="Tahoma"/>
          <w:b/>
          <w:sz w:val="20"/>
          <w:szCs w:val="20"/>
        </w:rPr>
        <w:t xml:space="preserve"> γαιών Καλυθιών</w:t>
      </w:r>
      <w:r w:rsidRPr="004D559B">
        <w:rPr>
          <w:rFonts w:ascii="Tahoma" w:hAnsi="Tahoma" w:cs="Tahoma"/>
          <w:sz w:val="20"/>
          <w:szCs w:val="20"/>
        </w:rPr>
        <w:t xml:space="preserve"> </w:t>
      </w:r>
      <w:r w:rsidRPr="004D559B">
        <w:rPr>
          <w:rFonts w:ascii="Tahoma" w:hAnsi="Tahoma" w:cs="Tahoma"/>
          <w:b/>
          <w:bCs/>
          <w:sz w:val="20"/>
          <w:szCs w:val="20"/>
        </w:rPr>
        <w:t>από την</w:t>
      </w:r>
      <w:r w:rsidRPr="004D559B">
        <w:rPr>
          <w:rFonts w:ascii="Tahoma" w:hAnsi="Tahoma" w:cs="Tahoma"/>
          <w:bCs/>
          <w:sz w:val="20"/>
          <w:szCs w:val="20"/>
        </w:rPr>
        <w:t xml:space="preserve"> </w:t>
      </w:r>
      <w:r w:rsidRPr="004D559B">
        <w:rPr>
          <w:rFonts w:ascii="Tahoma" w:hAnsi="Tahoma" w:cs="Tahoma"/>
          <w:b/>
          <w:sz w:val="20"/>
          <w:szCs w:val="20"/>
        </w:rPr>
        <w:t xml:space="preserve"> Κ.Μ.581</w:t>
      </w:r>
      <w:r w:rsidRPr="004D559B">
        <w:rPr>
          <w:rFonts w:ascii="Tahoma" w:hAnsi="Tahoma" w:cs="Tahoma"/>
          <w:b/>
          <w:sz w:val="20"/>
          <w:szCs w:val="20"/>
          <w:vertAlign w:val="superscript"/>
        </w:rPr>
        <w:t xml:space="preserve">Α </w:t>
      </w:r>
      <w:r w:rsidRPr="004D559B">
        <w:rPr>
          <w:rFonts w:ascii="Tahoma" w:hAnsi="Tahoma" w:cs="Tahoma"/>
          <w:b/>
          <w:sz w:val="20"/>
          <w:szCs w:val="20"/>
        </w:rPr>
        <w:t>γαιών Καλλιθιών,</w:t>
      </w:r>
      <w:r w:rsidRPr="004D559B">
        <w:rPr>
          <w:rFonts w:ascii="Tahoma" w:hAnsi="Tahoma" w:cs="Tahoma"/>
          <w:sz w:val="20"/>
          <w:szCs w:val="20"/>
        </w:rPr>
        <w:t xml:space="preserve"> ιδιοκτησίας</w:t>
      </w:r>
      <w:r w:rsidRPr="004D559B">
        <w:rPr>
          <w:rFonts w:ascii="Tahoma" w:hAnsi="Tahoma" w:cs="Tahoma"/>
          <w:bCs/>
          <w:sz w:val="20"/>
          <w:szCs w:val="20"/>
          <w:lang w:eastAsia="en-US"/>
        </w:rPr>
        <w:t xml:space="preserve"> της εταιρείας "ΤΟΥΡΙΣΤΙΚΑΙ ΞΕΝΟΔΟΧΕΙΑΚΑΙ ΕΠΙΧΕΙΡΗΣΕΙΣ ΓΟΝΔΟΛΑ Α.Ε."</w:t>
      </w:r>
      <w:r w:rsidRPr="004D559B">
        <w:rPr>
          <w:rFonts w:ascii="Tahoma" w:hAnsi="Tahoma" w:cs="Tahoma"/>
          <w:sz w:val="20"/>
          <w:szCs w:val="20"/>
        </w:rPr>
        <w:t xml:space="preserve"> για την εξυπηρέτηση </w:t>
      </w:r>
      <w:r w:rsidRPr="004D559B">
        <w:rPr>
          <w:rFonts w:ascii="Tahoma" w:hAnsi="Tahoma" w:cs="Tahoma"/>
          <w:bCs/>
          <w:sz w:val="20"/>
          <w:szCs w:val="20"/>
          <w:lang w:eastAsia="en-US"/>
        </w:rPr>
        <w:t xml:space="preserve">του Τουριστικού Καταλύματος </w:t>
      </w:r>
      <w:r w:rsidRPr="004D559B">
        <w:rPr>
          <w:rFonts w:ascii="Tahoma" w:hAnsi="Tahoma" w:cs="Tahoma"/>
          <w:bCs/>
          <w:sz w:val="20"/>
          <w:szCs w:val="20"/>
        </w:rPr>
        <w:t>"</w:t>
      </w:r>
      <w:r w:rsidRPr="004D559B">
        <w:rPr>
          <w:rFonts w:ascii="Tahoma" w:hAnsi="Tahoma" w:cs="Tahoma"/>
          <w:bCs/>
          <w:sz w:val="20"/>
          <w:szCs w:val="20"/>
          <w:lang w:val="en-US"/>
        </w:rPr>
        <w:t>EVITA</w:t>
      </w:r>
      <w:r w:rsidRPr="004D559B">
        <w:rPr>
          <w:rFonts w:ascii="Tahoma" w:hAnsi="Tahoma" w:cs="Tahoma"/>
          <w:bCs/>
          <w:sz w:val="20"/>
          <w:szCs w:val="20"/>
        </w:rPr>
        <w:t xml:space="preserve"> </w:t>
      </w:r>
      <w:r w:rsidRPr="004D559B">
        <w:rPr>
          <w:rFonts w:ascii="Tahoma" w:hAnsi="Tahoma" w:cs="Tahoma"/>
          <w:bCs/>
          <w:sz w:val="20"/>
          <w:szCs w:val="20"/>
          <w:lang w:val="en-US"/>
        </w:rPr>
        <w:t>MARE</w:t>
      </w:r>
      <w:r w:rsidRPr="004D559B">
        <w:rPr>
          <w:rFonts w:ascii="Tahoma" w:hAnsi="Tahoma" w:cs="Tahoma"/>
          <w:bCs/>
          <w:sz w:val="20"/>
          <w:szCs w:val="20"/>
        </w:rPr>
        <w:t xml:space="preserve"> ΜΙΚΕΞΤΤΕ</w:t>
      </w:r>
      <w:r w:rsidRPr="004D559B">
        <w:rPr>
          <w:rFonts w:ascii="Tahoma" w:hAnsi="Tahoma" w:cs="Tahoma"/>
          <w:bCs/>
          <w:sz w:val="20"/>
          <w:szCs w:val="20"/>
          <w:lang w:eastAsia="en-US"/>
        </w:rPr>
        <w:t xml:space="preserve"> </w:t>
      </w:r>
      <w:r w:rsidRPr="004D559B">
        <w:rPr>
          <w:rFonts w:ascii="Tahoma" w:hAnsi="Tahoma" w:cs="Tahoma"/>
          <w:sz w:val="20"/>
          <w:szCs w:val="20"/>
        </w:rPr>
        <w:t>και δεν υποκαθιστά αναγκαίες άδειες της εγκατάστασης από άλλη αρχή ούτε παρέχει νομιμοποίηση τυχόν αποκλίσεων της</w:t>
      </w:r>
    </w:p>
    <w:p w:rsidR="00475C21" w:rsidRPr="004D559B" w:rsidRDefault="00475C21" w:rsidP="00374476">
      <w:pPr>
        <w:widowControl w:val="0"/>
        <w:tabs>
          <w:tab w:val="left" w:pos="9180"/>
        </w:tabs>
        <w:ind w:right="46" w:firstLine="567"/>
        <w:jc w:val="both"/>
        <w:rPr>
          <w:rFonts w:ascii="Tahoma" w:hAnsi="Tahoma" w:cs="Tahoma"/>
          <w:b/>
          <w:sz w:val="20"/>
          <w:szCs w:val="20"/>
          <w:lang w:val="el-GR"/>
        </w:rPr>
      </w:pPr>
    </w:p>
    <w:p w:rsidR="00475C21" w:rsidRPr="00F875DC" w:rsidRDefault="00475C21" w:rsidP="00374476">
      <w:pPr>
        <w:widowControl w:val="0"/>
        <w:tabs>
          <w:tab w:val="left" w:pos="9180"/>
        </w:tabs>
        <w:ind w:right="46" w:firstLine="567"/>
        <w:jc w:val="both"/>
        <w:rPr>
          <w:rFonts w:ascii="Tahoma" w:hAnsi="Tahoma" w:cs="Tahoma"/>
          <w:sz w:val="20"/>
          <w:szCs w:val="20"/>
          <w:lang w:val="el-GR"/>
        </w:rPr>
      </w:pPr>
    </w:p>
    <w:p w:rsidR="00475C21" w:rsidRPr="000C2C3E" w:rsidRDefault="00475C21" w:rsidP="00374476">
      <w:pPr>
        <w:widowControl w:val="0"/>
        <w:tabs>
          <w:tab w:val="left" w:pos="9180"/>
        </w:tabs>
        <w:ind w:right="46" w:firstLine="567"/>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p>
    <w:p w:rsidR="00475C21" w:rsidRPr="000C2C3E" w:rsidRDefault="00475C21" w:rsidP="00374476">
      <w:pPr>
        <w:pStyle w:val="a3"/>
        <w:tabs>
          <w:tab w:val="left" w:pos="1276"/>
          <w:tab w:val="left" w:pos="9180"/>
        </w:tabs>
        <w:ind w:left="0" w:right="46" w:firstLine="567"/>
        <w:jc w:val="center"/>
        <w:rPr>
          <w:rFonts w:ascii="Tahoma" w:hAnsi="Tahoma" w:cs="Tahoma"/>
          <w:b/>
          <w:lang w:val="el-GR"/>
        </w:rPr>
      </w:pPr>
    </w:p>
    <w:p w:rsidR="00475C21" w:rsidRPr="000C2C3E" w:rsidRDefault="00475C21" w:rsidP="00374476">
      <w:pPr>
        <w:pStyle w:val="a3"/>
        <w:tabs>
          <w:tab w:val="left" w:pos="1276"/>
          <w:tab w:val="left" w:pos="9180"/>
        </w:tabs>
        <w:ind w:left="0" w:right="46" w:firstLine="567"/>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475C21" w:rsidRDefault="00475C21" w:rsidP="00374476">
      <w:pPr>
        <w:widowControl w:val="0"/>
        <w:tabs>
          <w:tab w:val="left" w:pos="9180"/>
        </w:tabs>
        <w:ind w:right="46" w:firstLine="567"/>
        <w:jc w:val="center"/>
        <w:rPr>
          <w:rFonts w:ascii="Tahoma" w:hAnsi="Tahoma" w:cs="Tahoma"/>
          <w:b/>
          <w:sz w:val="20"/>
          <w:szCs w:val="20"/>
          <w:lang w:val="el-GR"/>
        </w:rPr>
      </w:pPr>
    </w:p>
    <w:p w:rsidR="00475C21" w:rsidRPr="002C0DA9" w:rsidRDefault="00475C21" w:rsidP="00374476">
      <w:pPr>
        <w:pStyle w:val="10"/>
        <w:spacing w:before="120"/>
        <w:ind w:left="0" w:firstLine="567"/>
        <w:jc w:val="both"/>
        <w:rPr>
          <w:rFonts w:ascii="Tahoma" w:eastAsia="Times New Roman" w:hAnsi="Tahoma" w:cs="Tahoma"/>
          <w:bCs/>
          <w:lang w:eastAsia="en-US"/>
        </w:rPr>
      </w:pPr>
      <w:r w:rsidRPr="002C0DA9">
        <w:rPr>
          <w:rFonts w:ascii="Tahoma" w:hAnsi="Tahoma" w:cs="Tahoma"/>
        </w:rPr>
        <w:t>Εισηγείται στο Δημοτικό Συμβούλιο την έγκριση της μελέτης</w:t>
      </w:r>
      <w:r w:rsidRPr="002C0DA9">
        <w:rPr>
          <w:rFonts w:ascii="Tahoma" w:hAnsi="Tahoma" w:cs="Tahoma"/>
          <w:bCs/>
        </w:rPr>
        <w:t xml:space="preserve"> Εισόδου– εξόδου» οχημάτων  στις</w:t>
      </w:r>
      <w:r w:rsidRPr="002C0DA9">
        <w:rPr>
          <w:rFonts w:ascii="Tahoma" w:hAnsi="Tahoma" w:cs="Tahoma"/>
        </w:rPr>
        <w:t xml:space="preserve"> μερίδες  </w:t>
      </w:r>
      <w:r w:rsidRPr="002C0DA9">
        <w:rPr>
          <w:rFonts w:ascii="Tahoma" w:hAnsi="Tahoma" w:cs="Tahoma"/>
          <w:b/>
        </w:rPr>
        <w:t xml:space="preserve">Κ.Μ.591,592, Κ.Μ.581 </w:t>
      </w:r>
      <w:r w:rsidRPr="002C0DA9">
        <w:rPr>
          <w:rFonts w:ascii="Tahoma" w:hAnsi="Tahoma" w:cs="Tahoma"/>
          <w:b/>
          <w:vertAlign w:val="superscript"/>
        </w:rPr>
        <w:t xml:space="preserve">Α </w:t>
      </w:r>
      <w:r w:rsidRPr="002C0DA9">
        <w:rPr>
          <w:rFonts w:ascii="Tahoma" w:hAnsi="Tahoma" w:cs="Tahoma"/>
          <w:b/>
        </w:rPr>
        <w:t>γαιών Καλυθιών Ρόδου</w:t>
      </w:r>
      <w:r w:rsidRPr="002C0DA9">
        <w:rPr>
          <w:rFonts w:ascii="Tahoma" w:hAnsi="Tahoma" w:cs="Tahoma"/>
        </w:rPr>
        <w:t xml:space="preserve"> γίνονται δια μέσου της θεωρημένης εισόδου -εξόδου επί της </w:t>
      </w:r>
      <w:r w:rsidRPr="002C0DA9">
        <w:rPr>
          <w:rFonts w:ascii="Tahoma" w:hAnsi="Tahoma" w:cs="Tahoma"/>
          <w:b/>
        </w:rPr>
        <w:t>Κ.Μ. 581</w:t>
      </w:r>
      <w:r w:rsidRPr="002C0DA9">
        <w:rPr>
          <w:rFonts w:ascii="Tahoma" w:hAnsi="Tahoma" w:cs="Tahoma"/>
          <w:b/>
          <w:vertAlign w:val="superscript"/>
        </w:rPr>
        <w:t>Α</w:t>
      </w:r>
      <w:r w:rsidRPr="002C0DA9">
        <w:rPr>
          <w:rFonts w:ascii="Tahoma" w:hAnsi="Tahoma" w:cs="Tahoma"/>
          <w:b/>
        </w:rPr>
        <w:t xml:space="preserve"> γαιών Καλυθιών Ρόδου</w:t>
      </w:r>
      <w:r w:rsidRPr="002C0DA9">
        <w:rPr>
          <w:rFonts w:ascii="Tahoma" w:hAnsi="Tahoma" w:cs="Tahoma"/>
        </w:rPr>
        <w:t>.</w:t>
      </w:r>
      <w:r w:rsidRPr="002C0DA9">
        <w:rPr>
          <w:rFonts w:ascii="Tahoma" w:hAnsi="Tahoma" w:cs="Tahoma"/>
          <w:b/>
          <w:bCs/>
        </w:rPr>
        <w:t xml:space="preserve"> </w:t>
      </w:r>
      <w:r w:rsidRPr="002C0DA9">
        <w:rPr>
          <w:rFonts w:ascii="Tahoma" w:hAnsi="Tahoma" w:cs="Tahoma"/>
        </w:rPr>
        <w:t>,</w:t>
      </w:r>
      <w:r w:rsidRPr="002C0DA9">
        <w:rPr>
          <w:rFonts w:ascii="Tahoma" w:hAnsi="Tahoma" w:cs="Tahoma"/>
          <w:bCs/>
        </w:rPr>
        <w:t xml:space="preserve"> ιδιοκτησίας</w:t>
      </w:r>
      <w:r w:rsidRPr="002C0DA9">
        <w:rPr>
          <w:rFonts w:ascii="Tahoma" w:hAnsi="Tahoma" w:cs="Tahoma"/>
          <w:color w:val="000000"/>
        </w:rPr>
        <w:t xml:space="preserve"> της Εταιρείας </w:t>
      </w:r>
      <w:r w:rsidRPr="002C0DA9">
        <w:rPr>
          <w:rFonts w:ascii="Tahoma" w:hAnsi="Tahoma" w:cs="Tahoma"/>
          <w:bCs/>
          <w:color w:val="000000"/>
        </w:rPr>
        <w:t>"ΤΟΥΡΙΣΤΙΚΑΙ ΞΕΝΟΔΟΧΕΙΑΚΑΙ ΕΠΙΧΕΙΡΗΣΕΙΣ ΓΟΝΔΟΛΑ Α.Ε."</w:t>
      </w:r>
      <w:r w:rsidRPr="002C0DA9">
        <w:rPr>
          <w:rFonts w:ascii="Tahoma" w:hAnsi="Tahoma" w:cs="Tahoma"/>
          <w:bCs/>
        </w:rPr>
        <w:t>, για την εξυπηρέτηση  Τουριστικού Καταλύματος "</w:t>
      </w:r>
      <w:r w:rsidRPr="002C0DA9">
        <w:rPr>
          <w:rFonts w:ascii="Tahoma" w:hAnsi="Tahoma" w:cs="Tahoma"/>
          <w:bCs/>
          <w:lang w:val="en-US"/>
        </w:rPr>
        <w:t>EVITA</w:t>
      </w:r>
      <w:r w:rsidRPr="002C0DA9">
        <w:rPr>
          <w:rFonts w:ascii="Tahoma" w:hAnsi="Tahoma" w:cs="Tahoma"/>
          <w:bCs/>
        </w:rPr>
        <w:t xml:space="preserve"> </w:t>
      </w:r>
      <w:r w:rsidRPr="002C0DA9">
        <w:rPr>
          <w:rFonts w:ascii="Tahoma" w:hAnsi="Tahoma" w:cs="Tahoma"/>
          <w:bCs/>
          <w:lang w:val="en-US"/>
        </w:rPr>
        <w:t>MARE</w:t>
      </w:r>
      <w:r w:rsidRPr="002C0DA9">
        <w:rPr>
          <w:rFonts w:ascii="Tahoma" w:hAnsi="Tahoma" w:cs="Tahoma"/>
          <w:bCs/>
        </w:rPr>
        <w:t xml:space="preserve"> ΜΙΚΕΞΤΤΕ"</w:t>
      </w:r>
      <w:r w:rsidRPr="002C0DA9">
        <w:rPr>
          <w:rFonts w:ascii="Tahoma" w:hAnsi="Tahoma" w:cs="Tahoma"/>
        </w:rPr>
        <w:t xml:space="preserve">)  </w:t>
      </w:r>
      <w:r w:rsidRPr="002C0DA9">
        <w:rPr>
          <w:rFonts w:ascii="Tahoma" w:hAnsi="Tahoma" w:cs="Tahoma"/>
          <w:bCs/>
        </w:rPr>
        <w:t xml:space="preserve"> με τους εξής όρους:</w:t>
      </w:r>
    </w:p>
    <w:p w:rsidR="00475C21" w:rsidRPr="002C0DA9" w:rsidRDefault="00475C21" w:rsidP="00374476">
      <w:pPr>
        <w:tabs>
          <w:tab w:val="center" w:pos="7200"/>
        </w:tabs>
        <w:spacing w:line="276" w:lineRule="auto"/>
        <w:ind w:firstLine="567"/>
        <w:jc w:val="both"/>
        <w:rPr>
          <w:rFonts w:ascii="Tahoma" w:hAnsi="Tahoma" w:cs="Tahoma"/>
          <w:sz w:val="20"/>
          <w:szCs w:val="20"/>
          <w:lang w:val="el-GR"/>
        </w:rPr>
      </w:pPr>
    </w:p>
    <w:p w:rsidR="00475C21" w:rsidRPr="004D559B" w:rsidRDefault="00475C21" w:rsidP="00374476">
      <w:pPr>
        <w:pStyle w:val="10"/>
        <w:tabs>
          <w:tab w:val="left" w:pos="-567"/>
        </w:tabs>
        <w:ind w:left="0" w:firstLine="567"/>
        <w:jc w:val="both"/>
        <w:rPr>
          <w:rFonts w:ascii="Tahoma" w:hAnsi="Tahoma" w:cs="Tahoma"/>
        </w:rPr>
      </w:pPr>
      <w:r>
        <w:rPr>
          <w:rFonts w:ascii="Tahoma" w:hAnsi="Tahoma" w:cs="Tahoma"/>
        </w:rPr>
        <w:t xml:space="preserve">1) </w:t>
      </w:r>
      <w:r w:rsidRPr="004D559B">
        <w:rPr>
          <w:rFonts w:ascii="Tahoma" w:hAnsi="Tahoma" w:cs="Tahoma"/>
        </w:rPr>
        <w:t xml:space="preserve">Να κατασκευαστεί ενιαίο άνοιγμα εισόδου- εξόδου από το σημείο </w:t>
      </w:r>
      <w:r w:rsidRPr="004D559B">
        <w:rPr>
          <w:rFonts w:ascii="Tahoma" w:hAnsi="Tahoma" w:cs="Tahoma"/>
          <w:b/>
        </w:rPr>
        <w:t>α</w:t>
      </w:r>
      <w:r w:rsidRPr="004D559B">
        <w:rPr>
          <w:rFonts w:ascii="Tahoma" w:hAnsi="Tahoma" w:cs="Tahoma"/>
        </w:rPr>
        <w:t xml:space="preserve"> έως το σημείο </w:t>
      </w:r>
      <w:r w:rsidRPr="004D559B">
        <w:rPr>
          <w:rFonts w:ascii="Tahoma" w:hAnsi="Tahoma" w:cs="Tahoma"/>
          <w:b/>
        </w:rPr>
        <w:t>β</w:t>
      </w:r>
      <w:r w:rsidRPr="004D559B">
        <w:rPr>
          <w:rFonts w:ascii="Tahoma" w:hAnsi="Tahoma" w:cs="Tahoma"/>
        </w:rPr>
        <w:t xml:space="preserve"> μήκους 3,50 μέτρων.</w:t>
      </w:r>
    </w:p>
    <w:p w:rsidR="00475C21" w:rsidRPr="004D559B" w:rsidRDefault="00475C21" w:rsidP="00374476">
      <w:pPr>
        <w:pStyle w:val="10"/>
        <w:tabs>
          <w:tab w:val="left" w:pos="-567"/>
        </w:tabs>
        <w:ind w:left="0" w:firstLine="567"/>
        <w:jc w:val="both"/>
        <w:rPr>
          <w:rFonts w:ascii="Tahoma" w:hAnsi="Tahoma" w:cs="Tahoma"/>
        </w:rPr>
      </w:pPr>
      <w:r>
        <w:rPr>
          <w:rFonts w:ascii="Tahoma" w:hAnsi="Tahoma" w:cs="Tahoma"/>
        </w:rPr>
        <w:t xml:space="preserve">2) </w:t>
      </w:r>
      <w:r w:rsidRPr="004D559B">
        <w:rPr>
          <w:rFonts w:ascii="Tahoma" w:hAnsi="Tahoma" w:cs="Tahoma"/>
        </w:rPr>
        <w:t>Να τοποθετηθούν οι ρυθμιστικές πινακίδες Ρ-2, Ρ-27  στο σημείο β</w:t>
      </w:r>
    </w:p>
    <w:p w:rsidR="00475C21" w:rsidRPr="004D559B" w:rsidRDefault="00475C21" w:rsidP="00374476">
      <w:pPr>
        <w:pStyle w:val="10"/>
        <w:tabs>
          <w:tab w:val="left" w:pos="-567"/>
        </w:tabs>
        <w:ind w:left="0" w:firstLine="567"/>
        <w:jc w:val="both"/>
        <w:rPr>
          <w:rFonts w:ascii="Tahoma" w:hAnsi="Tahoma" w:cs="Tahoma"/>
        </w:rPr>
      </w:pPr>
      <w:r>
        <w:rPr>
          <w:rFonts w:ascii="Tahoma" w:hAnsi="Tahoma" w:cs="Tahoma"/>
        </w:rPr>
        <w:t xml:space="preserve">3) </w:t>
      </w:r>
      <w:r w:rsidRPr="004D559B">
        <w:rPr>
          <w:rFonts w:ascii="Tahoma" w:hAnsi="Tahoma" w:cs="Tahoma"/>
        </w:rPr>
        <w:t xml:space="preserve">Να </w:t>
      </w:r>
      <w:r w:rsidRPr="004D559B">
        <w:rPr>
          <w:rFonts w:ascii="Tahoma" w:hAnsi="Tahoma" w:cs="Tahoma"/>
          <w:b/>
        </w:rPr>
        <w:t xml:space="preserve"> </w:t>
      </w:r>
      <w:r w:rsidRPr="004D559B">
        <w:rPr>
          <w:rFonts w:ascii="Tahoma" w:hAnsi="Tahoma" w:cs="Tahoma"/>
        </w:rPr>
        <w:t>γίνει</w:t>
      </w:r>
      <w:r w:rsidRPr="004D559B">
        <w:rPr>
          <w:rFonts w:ascii="Tahoma" w:hAnsi="Tahoma" w:cs="Tahoma"/>
          <w:b/>
        </w:rPr>
        <w:t xml:space="preserve">  </w:t>
      </w:r>
      <w:r w:rsidRPr="004D559B">
        <w:rPr>
          <w:rFonts w:ascii="Tahoma" w:hAnsi="Tahoma" w:cs="Tahoma"/>
        </w:rPr>
        <w:t>η</w:t>
      </w:r>
      <w:r w:rsidRPr="004D559B">
        <w:rPr>
          <w:rFonts w:ascii="Tahoma" w:hAnsi="Tahoma" w:cs="Tahoma"/>
          <w:b/>
        </w:rPr>
        <w:t xml:space="preserve"> </w:t>
      </w:r>
      <w:r w:rsidRPr="004D559B">
        <w:rPr>
          <w:rFonts w:ascii="Tahoma" w:hAnsi="Tahoma" w:cs="Tahoma"/>
        </w:rPr>
        <w:t>οριζόντια</w:t>
      </w:r>
      <w:r w:rsidRPr="004D559B">
        <w:rPr>
          <w:rFonts w:ascii="Tahoma" w:hAnsi="Tahoma" w:cs="Tahoma"/>
          <w:b/>
        </w:rPr>
        <w:t xml:space="preserve"> </w:t>
      </w:r>
      <w:r w:rsidRPr="004D559B">
        <w:rPr>
          <w:rFonts w:ascii="Tahoma" w:hAnsi="Tahoma" w:cs="Tahoma"/>
        </w:rPr>
        <w:t xml:space="preserve">σήμανση με την αναγραφή των λέξεων </w:t>
      </w:r>
      <w:r w:rsidRPr="004D559B">
        <w:rPr>
          <w:rFonts w:ascii="Tahoma" w:hAnsi="Tahoma" w:cs="Tahoma"/>
          <w:lang w:val="en-US"/>
        </w:rPr>
        <w:t>STOP</w:t>
      </w:r>
      <w:r w:rsidRPr="004D559B">
        <w:rPr>
          <w:rFonts w:ascii="Tahoma" w:hAnsi="Tahoma" w:cs="Tahoma"/>
        </w:rPr>
        <w:t xml:space="preserve">  όπως αυτό</w:t>
      </w:r>
      <w:r>
        <w:rPr>
          <w:rFonts w:ascii="Tahoma" w:hAnsi="Tahoma" w:cs="Tahoma"/>
        </w:rPr>
        <w:t xml:space="preserve"> </w:t>
      </w:r>
      <w:r w:rsidRPr="004D559B">
        <w:rPr>
          <w:rFonts w:ascii="Tahoma" w:hAnsi="Tahoma" w:cs="Tahoma"/>
        </w:rPr>
        <w:t>απεικονίζονται στο θεωρημένο σχέδιο 2</w:t>
      </w:r>
    </w:p>
    <w:p w:rsidR="00475C21" w:rsidRPr="004D559B" w:rsidRDefault="00475C21" w:rsidP="00374476">
      <w:pPr>
        <w:pStyle w:val="10"/>
        <w:tabs>
          <w:tab w:val="left" w:pos="-567"/>
        </w:tabs>
        <w:ind w:left="0" w:firstLine="567"/>
        <w:jc w:val="both"/>
        <w:rPr>
          <w:rFonts w:ascii="Tahoma" w:hAnsi="Tahoma" w:cs="Tahoma"/>
          <w:bCs/>
        </w:rPr>
      </w:pPr>
      <w:r>
        <w:rPr>
          <w:rFonts w:ascii="Tahoma" w:hAnsi="Tahoma" w:cs="Tahoma"/>
        </w:rPr>
        <w:t xml:space="preserve">4) </w:t>
      </w:r>
      <w:r w:rsidRPr="004D559B">
        <w:rPr>
          <w:rFonts w:ascii="Tahoma" w:hAnsi="Tahoma" w:cs="Tahoma"/>
        </w:rPr>
        <w:t xml:space="preserve">Να τοποθετηθεί επαρκής ηλεκτροφωτισμός  στα σημεία εισόδου και εξόδου εντός της </w:t>
      </w:r>
      <w:r w:rsidRPr="004D559B">
        <w:rPr>
          <w:rFonts w:ascii="Tahoma" w:hAnsi="Tahoma" w:cs="Tahoma"/>
          <w:color w:val="FF0000"/>
        </w:rPr>
        <w:t xml:space="preserve"> </w:t>
      </w:r>
      <w:r w:rsidRPr="004D559B">
        <w:rPr>
          <w:rFonts w:ascii="Tahoma" w:hAnsi="Tahoma" w:cs="Tahoma"/>
        </w:rPr>
        <w:t>Κ.Μ.</w:t>
      </w:r>
      <w:r w:rsidRPr="004D559B">
        <w:rPr>
          <w:rFonts w:ascii="Tahoma" w:hAnsi="Tahoma" w:cs="Tahoma"/>
          <w:b/>
        </w:rPr>
        <w:t xml:space="preserve"> </w:t>
      </w:r>
      <w:r w:rsidRPr="004D559B">
        <w:rPr>
          <w:rFonts w:ascii="Tahoma" w:hAnsi="Tahoma" w:cs="Tahoma"/>
        </w:rPr>
        <w:t>581</w:t>
      </w:r>
      <w:r w:rsidRPr="004D559B">
        <w:rPr>
          <w:rFonts w:ascii="Tahoma" w:hAnsi="Tahoma" w:cs="Tahoma"/>
          <w:vertAlign w:val="superscript"/>
        </w:rPr>
        <w:t>Α</w:t>
      </w:r>
      <w:r w:rsidRPr="004D559B">
        <w:rPr>
          <w:rFonts w:ascii="Tahoma" w:hAnsi="Tahoma" w:cs="Tahoma"/>
        </w:rPr>
        <w:t>, γαιών Καλυθιών Ρόδου</w:t>
      </w:r>
      <w:r w:rsidRPr="004D559B">
        <w:rPr>
          <w:rFonts w:ascii="Tahoma" w:hAnsi="Tahoma" w:cs="Tahoma"/>
          <w:bCs/>
        </w:rPr>
        <w:t xml:space="preserve"> </w:t>
      </w:r>
    </w:p>
    <w:p w:rsidR="00475C21" w:rsidRPr="004D559B" w:rsidRDefault="00475C21" w:rsidP="00374476">
      <w:pPr>
        <w:pStyle w:val="10"/>
        <w:tabs>
          <w:tab w:val="left" w:pos="-567"/>
        </w:tabs>
        <w:ind w:left="0" w:firstLine="567"/>
        <w:jc w:val="both"/>
        <w:rPr>
          <w:rFonts w:ascii="Tahoma" w:hAnsi="Tahoma" w:cs="Tahoma"/>
        </w:rPr>
      </w:pPr>
      <w:r>
        <w:rPr>
          <w:rFonts w:ascii="Tahoma" w:hAnsi="Tahoma" w:cs="Tahoma"/>
          <w:bCs/>
        </w:rPr>
        <w:t xml:space="preserve">5) </w:t>
      </w:r>
      <w:r w:rsidRPr="004D559B">
        <w:rPr>
          <w:rFonts w:ascii="Tahoma" w:hAnsi="Tahoma" w:cs="Tahoma"/>
          <w:bCs/>
        </w:rPr>
        <w:t>Επίσης</w:t>
      </w:r>
      <w:r w:rsidRPr="004D559B">
        <w:rPr>
          <w:rFonts w:ascii="Tahoma" w:hAnsi="Tahoma" w:cs="Tahoma"/>
        </w:rPr>
        <w:t xml:space="preserve"> επί της </w:t>
      </w:r>
      <w:r w:rsidRPr="004D559B">
        <w:rPr>
          <w:rFonts w:ascii="Tahoma" w:eastAsia="Times New Roman" w:hAnsi="Tahoma" w:cs="Tahoma"/>
          <w:bCs/>
          <w:color w:val="FF0000"/>
          <w:lang w:eastAsia="en-US"/>
        </w:rPr>
        <w:t xml:space="preserve"> </w:t>
      </w:r>
      <w:r w:rsidRPr="004D559B">
        <w:rPr>
          <w:rFonts w:ascii="Tahoma" w:eastAsia="Times New Roman" w:hAnsi="Tahoma" w:cs="Tahoma"/>
          <w:bCs/>
          <w:lang w:eastAsia="en-US"/>
        </w:rPr>
        <w:t xml:space="preserve">οδού </w:t>
      </w:r>
      <w:r w:rsidRPr="004D559B">
        <w:rPr>
          <w:rFonts w:ascii="Tahoma" w:hAnsi="Tahoma" w:cs="Tahoma"/>
          <w:b/>
        </w:rPr>
        <w:t xml:space="preserve">έμπροσθεν της Κ.Μ.581 </w:t>
      </w:r>
      <w:r w:rsidRPr="004D559B">
        <w:rPr>
          <w:rFonts w:ascii="Tahoma" w:hAnsi="Tahoma" w:cs="Tahoma"/>
          <w:b/>
          <w:vertAlign w:val="superscript"/>
        </w:rPr>
        <w:t>Α</w:t>
      </w:r>
      <w:r w:rsidRPr="004D559B">
        <w:rPr>
          <w:rFonts w:ascii="Tahoma" w:hAnsi="Tahoma" w:cs="Tahoma"/>
          <w:b/>
        </w:rPr>
        <w:t xml:space="preserve"> γαιών Καλυθιών </w:t>
      </w:r>
      <w:r w:rsidRPr="004D559B">
        <w:rPr>
          <w:rFonts w:ascii="Tahoma" w:hAnsi="Tahoma" w:cs="Tahoma"/>
        </w:rPr>
        <w:t>ο ιδιοκτήτης υποχρεούται να προβεί σε  οριζόντια διαγράμμιση του άξονα της οδού με διπλή συνεχή γραμμή επί του προσώπου της μερίδας του.</w:t>
      </w:r>
    </w:p>
    <w:p w:rsidR="00475C21" w:rsidRPr="004D559B" w:rsidRDefault="00475C21" w:rsidP="00374476">
      <w:pPr>
        <w:pStyle w:val="10"/>
        <w:tabs>
          <w:tab w:val="left" w:pos="-567"/>
        </w:tabs>
        <w:ind w:left="0" w:firstLine="567"/>
        <w:jc w:val="both"/>
        <w:rPr>
          <w:rFonts w:ascii="Tahoma" w:hAnsi="Tahoma" w:cs="Tahoma"/>
        </w:rPr>
      </w:pPr>
    </w:p>
    <w:p w:rsidR="00475C21" w:rsidRPr="004D559B" w:rsidRDefault="00475C21" w:rsidP="00374476">
      <w:pPr>
        <w:pStyle w:val="10"/>
        <w:ind w:left="0" w:firstLine="567"/>
        <w:jc w:val="both"/>
        <w:rPr>
          <w:rFonts w:ascii="Tahoma" w:hAnsi="Tahoma" w:cs="Tahoma"/>
        </w:rPr>
      </w:pPr>
      <w:r w:rsidRPr="004D559B">
        <w:rPr>
          <w:rFonts w:ascii="Tahoma" w:hAnsi="Tahoma" w:cs="Tahoma"/>
        </w:rPr>
        <w:t>Όλα τα ανωτέρω απεικονίζονται αναλυτικά στο συνημμένο σχέδιο 2 του Διπλωματούχου Αρχιτέκτωνα Πολιτικού Μηχανικού Μαρκάκη Γιώργου το οποίο η Υπηρεσία διόρθωσε και ΘΕΩΡΗΣΕ.</w:t>
      </w:r>
    </w:p>
    <w:p w:rsidR="00475C21" w:rsidRPr="004D559B" w:rsidRDefault="00475C21" w:rsidP="00374476">
      <w:pPr>
        <w:pStyle w:val="10"/>
        <w:ind w:left="0" w:firstLine="567"/>
        <w:jc w:val="both"/>
        <w:rPr>
          <w:rFonts w:ascii="Tahoma" w:hAnsi="Tahoma" w:cs="Tahoma"/>
        </w:rPr>
      </w:pPr>
    </w:p>
    <w:p w:rsidR="00475C21" w:rsidRPr="004D559B" w:rsidRDefault="00475C21" w:rsidP="00374476">
      <w:pPr>
        <w:pStyle w:val="10"/>
        <w:tabs>
          <w:tab w:val="num" w:pos="567"/>
        </w:tabs>
        <w:ind w:left="0" w:firstLine="567"/>
        <w:jc w:val="both"/>
        <w:rPr>
          <w:rFonts w:ascii="Tahoma" w:hAnsi="Tahoma" w:cs="Tahoma"/>
        </w:rPr>
      </w:pPr>
      <w:r>
        <w:rPr>
          <w:rFonts w:ascii="Tahoma" w:hAnsi="Tahoma" w:cs="Tahoma"/>
          <w:lang w:val="en-US"/>
        </w:rPr>
        <w:t>I</w:t>
      </w:r>
      <w:r w:rsidRPr="002C0DA9">
        <w:rPr>
          <w:rFonts w:ascii="Tahoma" w:hAnsi="Tahoma" w:cs="Tahoma"/>
        </w:rPr>
        <w:t>.</w:t>
      </w:r>
      <w:r w:rsidRPr="004D559B">
        <w:rPr>
          <w:rFonts w:ascii="Tahoma" w:hAnsi="Tahoma" w:cs="Tahoma"/>
        </w:rPr>
        <w:t xml:space="preserve"> </w:t>
      </w:r>
      <w:r>
        <w:rPr>
          <w:rFonts w:ascii="Tahoma" w:hAnsi="Tahoma" w:cs="Tahoma"/>
          <w:lang w:val="en-US"/>
        </w:rPr>
        <w:t>O</w:t>
      </w:r>
      <w:r w:rsidRPr="004D559B">
        <w:rPr>
          <w:rFonts w:ascii="Tahoma" w:hAnsi="Tahoma" w:cs="Tahoma"/>
        </w:rPr>
        <w:t xml:space="preserve"> ιδιοκτήτης κατά την εκτέλεση των </w:t>
      </w:r>
      <w:proofErr w:type="gramStart"/>
      <w:r w:rsidRPr="004D559B">
        <w:rPr>
          <w:rFonts w:ascii="Tahoma" w:hAnsi="Tahoma" w:cs="Tahoma"/>
        </w:rPr>
        <w:t>εργασιών  κατασκευής</w:t>
      </w:r>
      <w:proofErr w:type="gramEnd"/>
      <w:r w:rsidRPr="004D559B">
        <w:rPr>
          <w:rFonts w:ascii="Tahoma" w:hAnsi="Tahoma" w:cs="Tahoma"/>
        </w:rPr>
        <w:t xml:space="preserve"> της εγκεκριμένης μελέτης «Εισόδου – Εξόδου»  υποχρεούται να εφαρμόσει πιστά το εγκεκριμένο σχέδιο 2, </w:t>
      </w:r>
    </w:p>
    <w:p w:rsidR="00475C21" w:rsidRPr="004D559B" w:rsidRDefault="00475C21" w:rsidP="00374476">
      <w:pPr>
        <w:pStyle w:val="10"/>
        <w:tabs>
          <w:tab w:val="num" w:pos="567"/>
        </w:tabs>
        <w:ind w:left="0" w:firstLine="567"/>
        <w:jc w:val="both"/>
        <w:rPr>
          <w:rFonts w:ascii="Tahoma" w:hAnsi="Tahoma" w:cs="Tahoma"/>
        </w:rPr>
      </w:pPr>
      <w:r>
        <w:rPr>
          <w:rFonts w:ascii="Tahoma" w:hAnsi="Tahoma" w:cs="Tahoma"/>
          <w:lang w:val="en-US"/>
        </w:rPr>
        <w:t>II</w:t>
      </w:r>
      <w:r w:rsidRPr="002C0DA9">
        <w:rPr>
          <w:rFonts w:ascii="Tahoma" w:hAnsi="Tahoma" w:cs="Tahoma"/>
        </w:rPr>
        <w:t xml:space="preserve">. </w:t>
      </w:r>
      <w:r w:rsidRPr="004D559B">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475C21" w:rsidRPr="004D559B" w:rsidRDefault="00475C21" w:rsidP="00374476">
      <w:pPr>
        <w:pStyle w:val="10"/>
        <w:tabs>
          <w:tab w:val="num" w:pos="567"/>
        </w:tabs>
        <w:ind w:left="0" w:firstLine="567"/>
        <w:jc w:val="both"/>
        <w:rPr>
          <w:rFonts w:ascii="Tahoma" w:hAnsi="Tahoma" w:cs="Tahoma"/>
        </w:rPr>
      </w:pPr>
      <w:r>
        <w:rPr>
          <w:rFonts w:ascii="Tahoma" w:hAnsi="Tahoma" w:cs="Tahoma"/>
          <w:lang w:val="en-US"/>
        </w:rPr>
        <w:t>III</w:t>
      </w:r>
      <w:r w:rsidRPr="002C0DA9">
        <w:rPr>
          <w:rFonts w:ascii="Tahoma" w:hAnsi="Tahoma" w:cs="Tahoma"/>
        </w:rPr>
        <w:t xml:space="preserve">. </w:t>
      </w:r>
      <w:r w:rsidRPr="004D559B">
        <w:rPr>
          <w:rFonts w:ascii="Tahoma" w:hAnsi="Tahoma" w:cs="Tahoma"/>
        </w:rPr>
        <w:t xml:space="preserve">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475C21" w:rsidRPr="004D559B" w:rsidRDefault="00475C21" w:rsidP="00374476">
      <w:pPr>
        <w:pStyle w:val="10"/>
        <w:tabs>
          <w:tab w:val="num" w:pos="567"/>
        </w:tabs>
        <w:ind w:left="0" w:firstLine="567"/>
        <w:jc w:val="both"/>
        <w:rPr>
          <w:rFonts w:ascii="Tahoma" w:hAnsi="Tahoma" w:cs="Tahoma"/>
        </w:rPr>
      </w:pPr>
      <w:r>
        <w:rPr>
          <w:rFonts w:ascii="Tahoma" w:hAnsi="Tahoma" w:cs="Tahoma"/>
          <w:lang w:val="en-US"/>
        </w:rPr>
        <w:t>IV</w:t>
      </w:r>
      <w:r w:rsidRPr="002C0DA9">
        <w:rPr>
          <w:rFonts w:ascii="Tahoma" w:hAnsi="Tahoma" w:cs="Tahoma"/>
        </w:rPr>
        <w:t xml:space="preserve">. </w:t>
      </w:r>
      <w:r w:rsidRPr="004D559B">
        <w:rPr>
          <w:rFonts w:ascii="Tahoma" w:hAnsi="Tahoma" w:cs="Tahoma"/>
        </w:rPr>
        <w:t xml:space="preserve">Να αποκλειστεί η πρόσβαση των οχημάτων προς την εγκατάσταση από οποιαδήποτε άλλη θέση.  Η μοναδική πρόσβαση των οχημάτων προς τις μερίδες  </w:t>
      </w:r>
      <w:r w:rsidRPr="004D559B">
        <w:rPr>
          <w:rFonts w:ascii="Tahoma" w:hAnsi="Tahoma" w:cs="Tahoma"/>
          <w:b/>
        </w:rPr>
        <w:t xml:space="preserve">Κ.Μ.591,592, Κ.Μ.581 </w:t>
      </w:r>
      <w:r w:rsidRPr="004D559B">
        <w:rPr>
          <w:rFonts w:ascii="Tahoma" w:hAnsi="Tahoma" w:cs="Tahoma"/>
          <w:b/>
          <w:vertAlign w:val="superscript"/>
        </w:rPr>
        <w:t xml:space="preserve">Α </w:t>
      </w:r>
      <w:r w:rsidRPr="004D559B">
        <w:rPr>
          <w:rFonts w:ascii="Tahoma" w:hAnsi="Tahoma" w:cs="Tahoma"/>
          <w:b/>
        </w:rPr>
        <w:t>γαιών Καλυθιών Ρόδου</w:t>
      </w:r>
      <w:r w:rsidRPr="004D559B">
        <w:rPr>
          <w:rFonts w:ascii="Tahoma" w:hAnsi="Tahoma" w:cs="Tahoma"/>
        </w:rPr>
        <w:t xml:space="preserve"> γίνονται δια μέσου της θεωρημένης εισόδου -εξόδου επί της </w:t>
      </w:r>
      <w:r w:rsidRPr="004D559B">
        <w:rPr>
          <w:rFonts w:ascii="Tahoma" w:hAnsi="Tahoma" w:cs="Tahoma"/>
          <w:b/>
        </w:rPr>
        <w:t>Κ.Μ. 581</w:t>
      </w:r>
      <w:r w:rsidRPr="004D559B">
        <w:rPr>
          <w:rFonts w:ascii="Tahoma" w:hAnsi="Tahoma" w:cs="Tahoma"/>
          <w:b/>
          <w:vertAlign w:val="superscript"/>
        </w:rPr>
        <w:t>Α</w:t>
      </w:r>
      <w:r w:rsidRPr="004D559B">
        <w:rPr>
          <w:rFonts w:ascii="Tahoma" w:hAnsi="Tahoma" w:cs="Tahoma"/>
          <w:b/>
        </w:rPr>
        <w:t xml:space="preserve"> γαιών Καλυθιών Ρόδου</w:t>
      </w:r>
      <w:r w:rsidRPr="004D559B">
        <w:rPr>
          <w:rFonts w:ascii="Tahoma" w:hAnsi="Tahoma" w:cs="Tahoma"/>
        </w:rPr>
        <w:t>.</w:t>
      </w:r>
      <w:r w:rsidRPr="004D559B">
        <w:rPr>
          <w:rFonts w:ascii="Tahoma" w:hAnsi="Tahoma" w:cs="Tahoma"/>
          <w:b/>
          <w:bCs/>
        </w:rPr>
        <w:t xml:space="preserve"> </w:t>
      </w:r>
    </w:p>
    <w:p w:rsidR="00475C21" w:rsidRPr="004D559B" w:rsidRDefault="00475C21" w:rsidP="00374476">
      <w:pPr>
        <w:pStyle w:val="10"/>
        <w:tabs>
          <w:tab w:val="num" w:pos="567"/>
        </w:tabs>
        <w:ind w:left="0" w:firstLine="567"/>
        <w:jc w:val="both"/>
        <w:rPr>
          <w:rFonts w:ascii="Tahoma" w:hAnsi="Tahoma" w:cs="Tahoma"/>
        </w:rPr>
      </w:pPr>
      <w:proofErr w:type="gramStart"/>
      <w:r>
        <w:rPr>
          <w:rFonts w:ascii="Tahoma" w:hAnsi="Tahoma" w:cs="Tahoma"/>
          <w:lang w:val="en-US"/>
        </w:rPr>
        <w:t>V</w:t>
      </w:r>
      <w:r w:rsidRPr="002C0DA9">
        <w:rPr>
          <w:rFonts w:ascii="Tahoma" w:hAnsi="Tahoma" w:cs="Tahoma"/>
        </w:rPr>
        <w:t xml:space="preserve">. </w:t>
      </w:r>
      <w:r w:rsidRPr="004D559B">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roofErr w:type="gramEnd"/>
    </w:p>
    <w:p w:rsidR="00475C21" w:rsidRPr="004D559B" w:rsidRDefault="00475C21" w:rsidP="00374476">
      <w:pPr>
        <w:pStyle w:val="10"/>
        <w:tabs>
          <w:tab w:val="num" w:pos="567"/>
        </w:tabs>
        <w:ind w:left="0" w:firstLine="567"/>
        <w:jc w:val="both"/>
        <w:rPr>
          <w:rFonts w:ascii="Tahoma" w:hAnsi="Tahoma" w:cs="Tahoma"/>
        </w:rPr>
      </w:pPr>
      <w:r>
        <w:rPr>
          <w:rFonts w:ascii="Tahoma" w:hAnsi="Tahoma" w:cs="Tahoma"/>
          <w:lang w:val="en-US"/>
        </w:rPr>
        <w:t>VI</w:t>
      </w:r>
      <w:r w:rsidRPr="002C0DA9">
        <w:rPr>
          <w:rFonts w:ascii="Tahoma" w:hAnsi="Tahoma" w:cs="Tahoma"/>
        </w:rPr>
        <w:t xml:space="preserve">. </w:t>
      </w:r>
      <w:r w:rsidRPr="004D559B">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
    <w:p w:rsidR="00475C21" w:rsidRPr="004D559B" w:rsidRDefault="00475C21" w:rsidP="00374476">
      <w:pPr>
        <w:pStyle w:val="10"/>
        <w:tabs>
          <w:tab w:val="num" w:pos="567"/>
        </w:tabs>
        <w:ind w:left="0" w:firstLine="567"/>
        <w:jc w:val="both"/>
        <w:rPr>
          <w:rFonts w:ascii="Tahoma" w:hAnsi="Tahoma" w:cs="Tahoma"/>
        </w:rPr>
      </w:pPr>
      <w:r>
        <w:rPr>
          <w:rFonts w:ascii="Tahoma" w:hAnsi="Tahoma" w:cs="Tahoma"/>
          <w:lang w:val="en-US"/>
        </w:rPr>
        <w:t>VII</w:t>
      </w:r>
      <w:r w:rsidRPr="002C0DA9">
        <w:rPr>
          <w:rFonts w:ascii="Tahoma" w:hAnsi="Tahoma" w:cs="Tahoma"/>
        </w:rPr>
        <w:t xml:space="preserve">. </w:t>
      </w:r>
      <w:r w:rsidRPr="004D559B">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475C21" w:rsidRPr="004D559B" w:rsidRDefault="00475C21" w:rsidP="00374476">
      <w:pPr>
        <w:pStyle w:val="10"/>
        <w:ind w:left="0" w:firstLine="567"/>
        <w:jc w:val="both"/>
        <w:rPr>
          <w:rFonts w:ascii="Tahoma" w:hAnsi="Tahoma" w:cs="Tahoma"/>
          <w:i/>
        </w:rPr>
      </w:pPr>
    </w:p>
    <w:p w:rsidR="00475C21" w:rsidRPr="004D559B" w:rsidRDefault="00475C21" w:rsidP="00374476">
      <w:pPr>
        <w:pStyle w:val="10"/>
        <w:ind w:left="0" w:firstLine="567"/>
        <w:jc w:val="both"/>
        <w:rPr>
          <w:rFonts w:ascii="Tahoma" w:hAnsi="Tahoma" w:cs="Tahoma"/>
        </w:rPr>
      </w:pPr>
      <w:r w:rsidRPr="004D559B">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475C21" w:rsidRPr="004D559B" w:rsidRDefault="00475C21" w:rsidP="00374476">
      <w:pPr>
        <w:pStyle w:val="10"/>
        <w:ind w:left="0" w:firstLine="567"/>
        <w:jc w:val="both"/>
        <w:rPr>
          <w:rFonts w:ascii="Tahoma" w:hAnsi="Tahoma" w:cs="Tahoma"/>
          <w:i/>
        </w:rPr>
      </w:pPr>
    </w:p>
    <w:p w:rsidR="00475C21" w:rsidRPr="004D559B" w:rsidRDefault="00475C21" w:rsidP="00374476">
      <w:pPr>
        <w:pStyle w:val="10"/>
        <w:ind w:left="0" w:firstLine="567"/>
        <w:jc w:val="both"/>
        <w:rPr>
          <w:rFonts w:ascii="Tahoma" w:hAnsi="Tahoma" w:cs="Tahoma"/>
        </w:rPr>
      </w:pPr>
      <w:r w:rsidRPr="004D559B">
        <w:rPr>
          <w:rFonts w:ascii="Tahoma" w:hAnsi="Tahoma" w:cs="Tahoma"/>
        </w:rPr>
        <w:t xml:space="preserve">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w:t>
      </w:r>
      <w:r w:rsidRPr="004D559B">
        <w:rPr>
          <w:rFonts w:ascii="Tahoma" w:hAnsi="Tahoma" w:cs="Tahoma"/>
        </w:rPr>
        <w:lastRenderedPageBreak/>
        <w:t>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475C21" w:rsidRPr="004D559B" w:rsidRDefault="00475C21" w:rsidP="00374476">
      <w:pPr>
        <w:pStyle w:val="10"/>
        <w:ind w:left="0" w:firstLine="567"/>
        <w:jc w:val="both"/>
        <w:rPr>
          <w:rFonts w:ascii="Tahoma" w:hAnsi="Tahoma" w:cs="Tahoma"/>
          <w:i/>
          <w:highlight w:val="yellow"/>
        </w:rPr>
      </w:pPr>
    </w:p>
    <w:p w:rsidR="00475C21" w:rsidRDefault="00475C21" w:rsidP="00374476">
      <w:pPr>
        <w:pStyle w:val="af5"/>
        <w:tabs>
          <w:tab w:val="left" w:pos="9180"/>
        </w:tabs>
        <w:spacing w:line="240" w:lineRule="auto"/>
        <w:ind w:firstLine="567"/>
        <w:jc w:val="both"/>
        <w:rPr>
          <w:rFonts w:ascii="Tahoma" w:hAnsi="Tahoma" w:cs="Tahoma"/>
          <w:sz w:val="20"/>
          <w:szCs w:val="20"/>
        </w:rPr>
      </w:pPr>
      <w:r w:rsidRPr="004D559B">
        <w:rPr>
          <w:rFonts w:ascii="Tahoma" w:hAnsi="Tahoma" w:cs="Tahoma"/>
          <w:sz w:val="20"/>
          <w:szCs w:val="20"/>
        </w:rPr>
        <w:t xml:space="preserve">Η παρούσα μελέτη αφορά αποκλειστικά και μόνο τους όρους της μελέτης για την Είσοδο – Έξοδο οχημάτων </w:t>
      </w:r>
      <w:r w:rsidRPr="004D559B">
        <w:rPr>
          <w:rFonts w:ascii="Tahoma" w:hAnsi="Tahoma" w:cs="Tahoma"/>
          <w:bCs/>
          <w:sz w:val="20"/>
          <w:szCs w:val="20"/>
        </w:rPr>
        <w:t xml:space="preserve">στις  </w:t>
      </w:r>
      <w:r w:rsidRPr="004D559B">
        <w:rPr>
          <w:rFonts w:ascii="Tahoma" w:hAnsi="Tahoma" w:cs="Tahoma"/>
          <w:b/>
          <w:sz w:val="20"/>
          <w:szCs w:val="20"/>
        </w:rPr>
        <w:t>Κ.Μ.591,592,581</w:t>
      </w:r>
      <w:r w:rsidRPr="004D559B">
        <w:rPr>
          <w:rFonts w:ascii="Tahoma" w:hAnsi="Tahoma" w:cs="Tahoma"/>
          <w:b/>
          <w:sz w:val="20"/>
          <w:szCs w:val="20"/>
          <w:vertAlign w:val="superscript"/>
        </w:rPr>
        <w:t>Α</w:t>
      </w:r>
      <w:r w:rsidRPr="004D559B">
        <w:rPr>
          <w:rFonts w:ascii="Tahoma" w:hAnsi="Tahoma" w:cs="Tahoma"/>
          <w:b/>
          <w:sz w:val="20"/>
          <w:szCs w:val="20"/>
        </w:rPr>
        <w:t xml:space="preserve"> γαιών Καλυθιών</w:t>
      </w:r>
      <w:r w:rsidRPr="004D559B">
        <w:rPr>
          <w:rFonts w:ascii="Tahoma" w:hAnsi="Tahoma" w:cs="Tahoma"/>
          <w:sz w:val="20"/>
          <w:szCs w:val="20"/>
        </w:rPr>
        <w:t xml:space="preserve"> </w:t>
      </w:r>
      <w:r w:rsidRPr="004D559B">
        <w:rPr>
          <w:rFonts w:ascii="Tahoma" w:hAnsi="Tahoma" w:cs="Tahoma"/>
          <w:b/>
          <w:bCs/>
          <w:sz w:val="20"/>
          <w:szCs w:val="20"/>
        </w:rPr>
        <w:t>από την</w:t>
      </w:r>
      <w:r w:rsidRPr="004D559B">
        <w:rPr>
          <w:rFonts w:ascii="Tahoma" w:hAnsi="Tahoma" w:cs="Tahoma"/>
          <w:bCs/>
          <w:sz w:val="20"/>
          <w:szCs w:val="20"/>
        </w:rPr>
        <w:t xml:space="preserve"> </w:t>
      </w:r>
      <w:r w:rsidRPr="004D559B">
        <w:rPr>
          <w:rFonts w:ascii="Tahoma" w:hAnsi="Tahoma" w:cs="Tahoma"/>
          <w:b/>
          <w:sz w:val="20"/>
          <w:szCs w:val="20"/>
        </w:rPr>
        <w:t xml:space="preserve"> Κ.Μ.581</w:t>
      </w:r>
      <w:r w:rsidRPr="004D559B">
        <w:rPr>
          <w:rFonts w:ascii="Tahoma" w:hAnsi="Tahoma" w:cs="Tahoma"/>
          <w:b/>
          <w:sz w:val="20"/>
          <w:szCs w:val="20"/>
          <w:vertAlign w:val="superscript"/>
        </w:rPr>
        <w:t xml:space="preserve">Α </w:t>
      </w:r>
      <w:r w:rsidRPr="004D559B">
        <w:rPr>
          <w:rFonts w:ascii="Tahoma" w:hAnsi="Tahoma" w:cs="Tahoma"/>
          <w:b/>
          <w:sz w:val="20"/>
          <w:szCs w:val="20"/>
        </w:rPr>
        <w:t>γαιών Καλλιθιών,</w:t>
      </w:r>
      <w:r w:rsidRPr="004D559B">
        <w:rPr>
          <w:rFonts w:ascii="Tahoma" w:hAnsi="Tahoma" w:cs="Tahoma"/>
          <w:sz w:val="20"/>
          <w:szCs w:val="20"/>
        </w:rPr>
        <w:t xml:space="preserve"> ιδιοκτησίας</w:t>
      </w:r>
      <w:r w:rsidRPr="004D559B">
        <w:rPr>
          <w:rFonts w:ascii="Tahoma" w:hAnsi="Tahoma" w:cs="Tahoma"/>
          <w:bCs/>
          <w:sz w:val="20"/>
          <w:szCs w:val="20"/>
          <w:lang w:eastAsia="en-US"/>
        </w:rPr>
        <w:t xml:space="preserve"> της εταιρείας "ΤΟΥΡΙΣΤΙΚΑΙ ΞΕΝΟΔΟΧΕΙΑΚΑΙ ΕΠΙΧΕΙΡΗΣΕΙΣ ΓΟΝΔΟΛΑ Α.Ε."</w:t>
      </w:r>
      <w:r w:rsidRPr="004D559B">
        <w:rPr>
          <w:rFonts w:ascii="Tahoma" w:hAnsi="Tahoma" w:cs="Tahoma"/>
          <w:sz w:val="20"/>
          <w:szCs w:val="20"/>
        </w:rPr>
        <w:t xml:space="preserve"> για την εξυπηρέτηση </w:t>
      </w:r>
      <w:r w:rsidRPr="004D559B">
        <w:rPr>
          <w:rFonts w:ascii="Tahoma" w:hAnsi="Tahoma" w:cs="Tahoma"/>
          <w:bCs/>
          <w:sz w:val="20"/>
          <w:szCs w:val="20"/>
          <w:lang w:eastAsia="en-US"/>
        </w:rPr>
        <w:t xml:space="preserve">του Τουριστικού Καταλύματος </w:t>
      </w:r>
      <w:r w:rsidRPr="004D559B">
        <w:rPr>
          <w:rFonts w:ascii="Tahoma" w:hAnsi="Tahoma" w:cs="Tahoma"/>
          <w:bCs/>
          <w:sz w:val="20"/>
          <w:szCs w:val="20"/>
        </w:rPr>
        <w:t>"</w:t>
      </w:r>
      <w:r w:rsidRPr="004D559B">
        <w:rPr>
          <w:rFonts w:ascii="Tahoma" w:hAnsi="Tahoma" w:cs="Tahoma"/>
          <w:bCs/>
          <w:sz w:val="20"/>
          <w:szCs w:val="20"/>
          <w:lang w:val="en-US"/>
        </w:rPr>
        <w:t>EVITA</w:t>
      </w:r>
      <w:r w:rsidRPr="004D559B">
        <w:rPr>
          <w:rFonts w:ascii="Tahoma" w:hAnsi="Tahoma" w:cs="Tahoma"/>
          <w:bCs/>
          <w:sz w:val="20"/>
          <w:szCs w:val="20"/>
        </w:rPr>
        <w:t xml:space="preserve"> </w:t>
      </w:r>
      <w:r w:rsidRPr="004D559B">
        <w:rPr>
          <w:rFonts w:ascii="Tahoma" w:hAnsi="Tahoma" w:cs="Tahoma"/>
          <w:bCs/>
          <w:sz w:val="20"/>
          <w:szCs w:val="20"/>
          <w:lang w:val="en-US"/>
        </w:rPr>
        <w:t>MARE</w:t>
      </w:r>
      <w:r w:rsidRPr="004D559B">
        <w:rPr>
          <w:rFonts w:ascii="Tahoma" w:hAnsi="Tahoma" w:cs="Tahoma"/>
          <w:bCs/>
          <w:sz w:val="20"/>
          <w:szCs w:val="20"/>
        </w:rPr>
        <w:t xml:space="preserve"> ΜΙΚΕΞΤΤΕ</w:t>
      </w:r>
      <w:r w:rsidRPr="004D559B">
        <w:rPr>
          <w:rFonts w:ascii="Tahoma" w:hAnsi="Tahoma" w:cs="Tahoma"/>
          <w:bCs/>
          <w:sz w:val="20"/>
          <w:szCs w:val="20"/>
          <w:lang w:eastAsia="en-US"/>
        </w:rPr>
        <w:t xml:space="preserve"> </w:t>
      </w:r>
      <w:r w:rsidRPr="004D559B">
        <w:rPr>
          <w:rFonts w:ascii="Tahoma" w:hAnsi="Tahoma" w:cs="Tahoma"/>
          <w:sz w:val="20"/>
          <w:szCs w:val="20"/>
        </w:rPr>
        <w:t xml:space="preserve">και δεν υποκαθιστά αναγκαίες άδειες της εγκατάστασης από άλλη αρχή ούτε παρέχει νομιμοποίηση τυχόν αποκλίσεων </w:t>
      </w:r>
      <w:r w:rsidR="00690E5A">
        <w:rPr>
          <w:rFonts w:ascii="Tahoma" w:hAnsi="Tahoma" w:cs="Tahoma"/>
          <w:sz w:val="20"/>
          <w:szCs w:val="20"/>
        </w:rPr>
        <w:t>της.</w:t>
      </w:r>
    </w:p>
    <w:p w:rsidR="00690E5A" w:rsidRDefault="00690E5A" w:rsidP="00374476">
      <w:pPr>
        <w:pStyle w:val="af5"/>
        <w:tabs>
          <w:tab w:val="left" w:pos="9180"/>
        </w:tabs>
        <w:spacing w:line="240" w:lineRule="auto"/>
        <w:ind w:firstLine="567"/>
        <w:jc w:val="both"/>
        <w:rPr>
          <w:rFonts w:ascii="Tahoma" w:hAnsi="Tahoma" w:cs="Tahoma"/>
          <w:sz w:val="20"/>
          <w:szCs w:val="20"/>
        </w:rPr>
      </w:pPr>
    </w:p>
    <w:p w:rsidR="00690E5A" w:rsidRPr="00D339D0" w:rsidRDefault="00690E5A" w:rsidP="00374476">
      <w:pPr>
        <w:tabs>
          <w:tab w:val="left" w:pos="9180"/>
        </w:tabs>
        <w:ind w:right="46" w:firstLine="567"/>
        <w:jc w:val="both"/>
        <w:rPr>
          <w:lang w:val="el-GR"/>
        </w:rPr>
      </w:pPr>
      <w:r w:rsidRPr="00D339D0">
        <w:rPr>
          <w:rFonts w:ascii="Tahoma" w:hAnsi="Tahoma" w:cs="Tahoma"/>
          <w:b/>
          <w:bCs/>
          <w:sz w:val="20"/>
          <w:szCs w:val="20"/>
          <w:lang w:val="el-GR"/>
        </w:rPr>
        <w:t>Αρ. αποφ.  5  /28-1-2019                                           ΑΔΑ:</w:t>
      </w:r>
      <w:r w:rsidRPr="00D339D0">
        <w:rPr>
          <w:lang w:val="el-GR"/>
        </w:rPr>
        <w:t xml:space="preserve"> </w:t>
      </w:r>
      <w:r w:rsidRPr="00690E5A">
        <w:rPr>
          <w:rFonts w:ascii="Tahoma" w:hAnsi="Tahoma" w:cs="Tahoma"/>
          <w:b/>
          <w:sz w:val="20"/>
          <w:szCs w:val="20"/>
          <w:lang w:val="el-GR"/>
        </w:rPr>
        <w:t>Ω57ΧΩ1Ρ-ΠΣΑ</w:t>
      </w:r>
    </w:p>
    <w:p w:rsidR="00690E5A" w:rsidRPr="00D339D0" w:rsidRDefault="00690E5A" w:rsidP="00374476">
      <w:pPr>
        <w:tabs>
          <w:tab w:val="left" w:pos="9180"/>
        </w:tabs>
        <w:ind w:right="46" w:firstLine="567"/>
        <w:jc w:val="both"/>
        <w:rPr>
          <w:rFonts w:ascii="Tahoma" w:hAnsi="Tahoma" w:cs="Tahoma"/>
          <w:b/>
          <w:bCs/>
          <w:sz w:val="20"/>
          <w:szCs w:val="20"/>
          <w:lang w:val="el-GR"/>
        </w:rPr>
      </w:pPr>
    </w:p>
    <w:p w:rsidR="00690E5A" w:rsidRPr="00D339D0" w:rsidRDefault="00690E5A" w:rsidP="00374476">
      <w:pPr>
        <w:tabs>
          <w:tab w:val="left" w:pos="9180"/>
        </w:tabs>
        <w:ind w:right="46" w:firstLine="567"/>
        <w:jc w:val="center"/>
        <w:rPr>
          <w:rFonts w:ascii="Tahoma" w:hAnsi="Tahoma" w:cs="Tahoma"/>
          <w:b/>
          <w:bCs/>
          <w:sz w:val="20"/>
          <w:szCs w:val="20"/>
          <w:u w:val="single"/>
          <w:lang w:val="el-GR"/>
        </w:rPr>
      </w:pPr>
      <w:r w:rsidRPr="00D339D0">
        <w:rPr>
          <w:rFonts w:ascii="Tahoma" w:hAnsi="Tahoma" w:cs="Tahoma"/>
          <w:b/>
          <w:bCs/>
          <w:sz w:val="20"/>
          <w:szCs w:val="20"/>
          <w:u w:val="single"/>
          <w:lang w:val="el-GR"/>
        </w:rPr>
        <w:t>Περίληψη</w:t>
      </w:r>
    </w:p>
    <w:p w:rsidR="00690E5A" w:rsidRPr="00D339D0" w:rsidRDefault="00690E5A" w:rsidP="00374476">
      <w:pPr>
        <w:tabs>
          <w:tab w:val="left" w:pos="9180"/>
        </w:tabs>
        <w:ind w:right="46" w:firstLine="567"/>
        <w:jc w:val="center"/>
        <w:rPr>
          <w:rFonts w:ascii="Tahoma" w:hAnsi="Tahoma" w:cs="Tahoma"/>
          <w:b/>
          <w:bCs/>
          <w:sz w:val="20"/>
          <w:szCs w:val="20"/>
          <w:u w:val="single"/>
          <w:lang w:val="el-GR"/>
        </w:rPr>
      </w:pPr>
    </w:p>
    <w:p w:rsidR="00690E5A" w:rsidRPr="00D339D0" w:rsidRDefault="00690E5A" w:rsidP="00374476">
      <w:pPr>
        <w:shd w:val="clear" w:color="auto" w:fill="FFFFFF"/>
        <w:ind w:right="-1" w:firstLine="567"/>
        <w:jc w:val="both"/>
        <w:rPr>
          <w:rFonts w:ascii="Tahoma" w:hAnsi="Tahoma" w:cs="Tahoma"/>
          <w:b/>
          <w:sz w:val="20"/>
          <w:szCs w:val="20"/>
          <w:lang w:val="el-GR" w:eastAsia="el-GR" w:bidi="ar-SA"/>
        </w:rPr>
      </w:pPr>
      <w:r w:rsidRPr="00D339D0">
        <w:rPr>
          <w:rFonts w:ascii="Tahoma" w:hAnsi="Tahoma" w:cs="Tahoma"/>
          <w:b/>
          <w:sz w:val="20"/>
          <w:szCs w:val="20"/>
          <w:lang w:val="el-GR" w:eastAsia="el-GR" w:bidi="ar-SA"/>
        </w:rPr>
        <w:t>Χορήγηση άδειας κοπής δένδρων. (Έγγραφα ΑΠ 18/78348 και 18/78363/2018 της Δνσης Περιβάλλοντος και Πρασίνου).</w:t>
      </w:r>
    </w:p>
    <w:p w:rsidR="00690E5A" w:rsidRPr="00D339D0" w:rsidRDefault="00690E5A" w:rsidP="00374476">
      <w:pPr>
        <w:shd w:val="clear" w:color="auto" w:fill="FFFFFF"/>
        <w:ind w:firstLine="567"/>
        <w:jc w:val="both"/>
        <w:rPr>
          <w:rFonts w:ascii="Arial" w:hAnsi="Arial" w:cs="Arial"/>
          <w:sz w:val="20"/>
          <w:szCs w:val="20"/>
          <w:lang w:val="el-GR" w:eastAsia="el-GR" w:bidi="ar-SA"/>
        </w:rPr>
      </w:pPr>
      <w:r w:rsidRPr="00D339D0">
        <w:rPr>
          <w:rFonts w:ascii="Arial" w:hAnsi="Arial" w:cs="Arial"/>
          <w:sz w:val="20"/>
          <w:szCs w:val="20"/>
          <w:lang w:val="el-GR"/>
        </w:rPr>
        <w:t xml:space="preserve">                      </w:t>
      </w:r>
    </w:p>
    <w:p w:rsidR="00690E5A" w:rsidRPr="00D339D0" w:rsidRDefault="00690E5A" w:rsidP="00374476">
      <w:pPr>
        <w:widowControl w:val="0"/>
        <w:tabs>
          <w:tab w:val="left" w:pos="9180"/>
        </w:tabs>
        <w:ind w:right="46" w:firstLine="567"/>
        <w:jc w:val="both"/>
        <w:rPr>
          <w:rFonts w:ascii="Tahoma" w:hAnsi="Tahoma" w:cs="Tahoma"/>
          <w:sz w:val="20"/>
          <w:szCs w:val="20"/>
          <w:lang w:val="el-GR" w:eastAsia="el-GR" w:bidi="ar-SA"/>
        </w:rPr>
      </w:pPr>
      <w:r w:rsidRPr="00D339D0">
        <w:rPr>
          <w:rFonts w:ascii="Tahoma" w:hAnsi="Tahoma" w:cs="Tahoma"/>
          <w:sz w:val="20"/>
          <w:szCs w:val="20"/>
          <w:lang w:val="el-GR"/>
        </w:rPr>
        <w:t>Ο Πρόεδρος κ. Μιχαηλ παλαιολόγου έθεσε υπόψη της Επιτροπής τα ΑΠ 18/</w:t>
      </w:r>
      <w:r w:rsidRPr="00D339D0">
        <w:rPr>
          <w:rFonts w:ascii="Tahoma" w:hAnsi="Tahoma" w:cs="Tahoma"/>
          <w:sz w:val="20"/>
          <w:szCs w:val="20"/>
          <w:lang w:val="el-GR" w:eastAsia="el-GR" w:bidi="ar-SA"/>
        </w:rPr>
        <w:t>78348 και 18/78363/2018 της Δνσης Περιβάλλοντος και Πρασίνου που έχουν ως κατωτέρω:</w:t>
      </w:r>
    </w:p>
    <w:p w:rsidR="00690E5A" w:rsidRPr="00D339D0" w:rsidRDefault="00690E5A" w:rsidP="00374476">
      <w:pPr>
        <w:widowControl w:val="0"/>
        <w:tabs>
          <w:tab w:val="left" w:pos="9180"/>
        </w:tabs>
        <w:ind w:right="46" w:firstLine="567"/>
        <w:jc w:val="both"/>
        <w:rPr>
          <w:rFonts w:ascii="Tahoma" w:hAnsi="Tahoma" w:cs="Tahoma"/>
          <w:sz w:val="20"/>
          <w:szCs w:val="20"/>
          <w:u w:val="single"/>
          <w:lang w:val="el-GR" w:eastAsia="el-GR" w:bidi="ar-SA"/>
        </w:rPr>
      </w:pPr>
    </w:p>
    <w:p w:rsidR="00690E5A" w:rsidRPr="00D339D0" w:rsidRDefault="00690E5A" w:rsidP="00374476">
      <w:pPr>
        <w:widowControl w:val="0"/>
        <w:tabs>
          <w:tab w:val="left" w:pos="9180"/>
        </w:tabs>
        <w:ind w:right="46" w:firstLine="567"/>
        <w:jc w:val="both"/>
        <w:rPr>
          <w:rFonts w:ascii="Tahoma" w:hAnsi="Tahoma" w:cs="Tahoma"/>
          <w:sz w:val="20"/>
          <w:szCs w:val="20"/>
          <w:u w:val="single"/>
          <w:lang w:val="el-GR"/>
        </w:rPr>
      </w:pPr>
      <w:r w:rsidRPr="00D339D0">
        <w:rPr>
          <w:rFonts w:ascii="Tahoma" w:hAnsi="Tahoma" w:cs="Tahoma"/>
          <w:sz w:val="20"/>
          <w:szCs w:val="20"/>
          <w:u w:val="single"/>
          <w:lang w:val="el-GR" w:eastAsia="el-GR" w:bidi="ar-SA"/>
        </w:rPr>
        <w:t>Α) έγγραφο ΑΠ 78348/2018</w:t>
      </w:r>
    </w:p>
    <w:p w:rsidR="00690E5A" w:rsidRPr="00690E5A" w:rsidRDefault="00690E5A" w:rsidP="00374476">
      <w:pPr>
        <w:pStyle w:val="af2"/>
        <w:ind w:firstLine="567"/>
        <w:jc w:val="center"/>
        <w:rPr>
          <w:rFonts w:ascii="Verdana" w:hAnsi="Verdana"/>
        </w:rPr>
      </w:pPr>
      <w:r w:rsidRPr="00D339D0">
        <w:rPr>
          <w:rFonts w:ascii="Tahoma" w:hAnsi="Tahoma" w:cs="Tahoma"/>
          <w:bCs/>
          <w:sz w:val="20"/>
          <w:szCs w:val="20"/>
        </w:rPr>
        <w:t xml:space="preserve">Θέμα: </w:t>
      </w:r>
      <w:r w:rsidRPr="00D339D0">
        <w:rPr>
          <w:rFonts w:ascii="Tahoma" w:hAnsi="Tahoma" w:cs="Tahoma"/>
          <w:bCs/>
          <w:sz w:val="20"/>
          <w:szCs w:val="20"/>
          <w:lang w:val="en-US"/>
        </w:rPr>
        <w:t>X</w:t>
      </w:r>
      <w:r w:rsidRPr="00D339D0">
        <w:rPr>
          <w:rFonts w:ascii="Tahoma" w:hAnsi="Tahoma" w:cs="Tahoma"/>
          <w:bCs/>
          <w:sz w:val="20"/>
          <w:szCs w:val="20"/>
        </w:rPr>
        <w:t>ορήγηση άδειας κοπής δέντρου</w:t>
      </w:r>
      <w:r w:rsidRPr="00D339D0">
        <w:rPr>
          <w:rFonts w:ascii="Verdana" w:hAnsi="Verdana"/>
        </w:rPr>
        <w:t xml:space="preserve">       </w:t>
      </w:r>
    </w:p>
    <w:p w:rsidR="00690E5A" w:rsidRPr="00690E5A" w:rsidRDefault="00690E5A" w:rsidP="00374476">
      <w:pPr>
        <w:tabs>
          <w:tab w:val="left" w:pos="2985"/>
        </w:tabs>
        <w:ind w:firstLine="567"/>
        <w:rPr>
          <w:rFonts w:ascii="Tahoma" w:hAnsi="Tahoma" w:cs="Tahoma"/>
          <w:sz w:val="20"/>
          <w:szCs w:val="20"/>
          <w:lang w:val="el-GR"/>
        </w:rPr>
      </w:pPr>
      <w:r w:rsidRPr="00690E5A">
        <w:rPr>
          <w:rFonts w:ascii="Verdana" w:hAnsi="Verdana"/>
          <w:lang w:val="el-GR"/>
        </w:rPr>
        <w:tab/>
      </w:r>
      <w:r w:rsidRPr="00690E5A">
        <w:rPr>
          <w:rFonts w:ascii="Tahoma" w:hAnsi="Tahoma" w:cs="Tahoma"/>
          <w:sz w:val="20"/>
          <w:szCs w:val="20"/>
          <w:lang w:val="el-GR"/>
        </w:rPr>
        <w:t xml:space="preserve">     ΕΙΣΗΓΗΣΗ</w:t>
      </w:r>
    </w:p>
    <w:p w:rsidR="00690E5A" w:rsidRPr="00690E5A" w:rsidRDefault="00690E5A" w:rsidP="00374476">
      <w:pPr>
        <w:tabs>
          <w:tab w:val="left" w:pos="2985"/>
        </w:tabs>
        <w:ind w:firstLine="567"/>
        <w:rPr>
          <w:rFonts w:ascii="Tahoma" w:hAnsi="Tahoma" w:cs="Tahoma"/>
          <w:sz w:val="20"/>
          <w:szCs w:val="20"/>
          <w:lang w:val="el-GR"/>
        </w:rPr>
      </w:pP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 xml:space="preserve">Σύμφωνα με την διαδικασία της παραγράφου 2ζ του άρθρου 29 του Ν.4495/2017  με την οποία,για την </w:t>
      </w:r>
      <w:r w:rsidRPr="00D339D0">
        <w:rPr>
          <w:rFonts w:ascii="Tahoma" w:hAnsi="Tahoma" w:cs="Tahoma"/>
          <w:sz w:val="20"/>
          <w:szCs w:val="20"/>
          <w:shd w:val="clear" w:color="auto" w:fill="FFFFFF"/>
          <w:lang w:val="el-GR"/>
        </w:rPr>
        <w:t>κοπή δένδρων μέσα σε εγκεκριμένα ρυμοτομικά σχέδια ή σε Ζ.Ο.Ε., καθώς και σε οικισμούς προϋφιστάμενους του ν.δ. 17.7.1923 (Α΄ 223) και οικισμούς οριοθετημένους με το από 24. 5.1985 π.δ. σε κοινόχρηστο χώρο πόλης ή οικισμού, Έγκριση Εργασιών Μικρής Κλίμακας χορηγείται ύστερα από αίτηση, η οποία συνοδεύεται από Τεχνική Έκθεση του αρμόδιου γεωτεχνικού επιστήμονα και της αρμόδιας υπηρεσίας του οικείου δήμου και σχετική απόφαση του αρμόδιου οργάνου του δήμου, με την επιφύλαξη των διατάξεων της δασικής νομοθεσίας,</w:t>
      </w:r>
      <w:r w:rsidRPr="00D339D0">
        <w:rPr>
          <w:rFonts w:ascii="Tahoma" w:hAnsi="Tahoma" w:cs="Tahoma"/>
          <w:sz w:val="20"/>
          <w:szCs w:val="20"/>
          <w:lang w:val="el-GR"/>
        </w:rPr>
        <w:t xml:space="preserve"> δηλαδή της Επιτροπής Ποιότητας Ζωής.</w:t>
      </w: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b/>
          <w:sz w:val="20"/>
          <w:szCs w:val="20"/>
          <w:lang w:val="el-GR"/>
        </w:rPr>
        <w:tab/>
      </w:r>
      <w:r w:rsidRPr="00D339D0">
        <w:rPr>
          <w:rFonts w:ascii="Tahoma" w:hAnsi="Tahoma" w:cs="Tahoma"/>
          <w:sz w:val="20"/>
          <w:szCs w:val="20"/>
          <w:lang w:val="el-GR"/>
        </w:rPr>
        <w:t>Η υπηρεσία μας μετά από αυτοψία που διενήρησε στις παρακάτω οδούς διαπίστωσε την  ύπαρξη δέντρων τα οποία για διάφορους λόγους που αναφέρονται παρακάτω πρέπει να κοπούν γιατί είναι επικίνδυνα για διερχόμενους πεζούς και οχήματα.</w:t>
      </w:r>
    </w:p>
    <w:p w:rsidR="00690E5A" w:rsidRPr="00D339D0" w:rsidRDefault="00690E5A" w:rsidP="00374476">
      <w:pPr>
        <w:numPr>
          <w:ilvl w:val="0"/>
          <w:numId w:val="17"/>
        </w:numPr>
        <w:ind w:left="0" w:firstLine="567"/>
        <w:jc w:val="both"/>
        <w:rPr>
          <w:rFonts w:ascii="Tahoma" w:hAnsi="Tahoma" w:cs="Tahoma"/>
          <w:sz w:val="20"/>
          <w:szCs w:val="20"/>
          <w:lang w:val="el-GR"/>
        </w:rPr>
      </w:pPr>
      <w:r w:rsidRPr="00D339D0">
        <w:rPr>
          <w:rFonts w:ascii="Tahoma" w:hAnsi="Tahoma" w:cs="Tahoma"/>
          <w:sz w:val="20"/>
          <w:szCs w:val="20"/>
          <w:lang w:val="el-GR"/>
        </w:rPr>
        <w:t xml:space="preserve">Στην οδό Εργάνης Αθηνάς στα νούμερα 26, 27, 31 και 34 υπάρχουν 7 λεύκες που εμφανίζουν σήψη στον κορμό και είναι επικίνδυνες. Στο τέλος του ίδιου δρόμου υπάρχουν άλλες 3 στα δεξιά του δρόμου και 2 στα αριστερά του δρόμου με το ίδιο πρόβλημα και πρέπει να κοπούν. </w:t>
      </w:r>
    </w:p>
    <w:p w:rsidR="00690E5A" w:rsidRPr="00D339D0" w:rsidRDefault="00690E5A" w:rsidP="00374476">
      <w:pPr>
        <w:numPr>
          <w:ilvl w:val="0"/>
          <w:numId w:val="17"/>
        </w:numPr>
        <w:ind w:left="0" w:firstLine="567"/>
        <w:jc w:val="both"/>
        <w:rPr>
          <w:rFonts w:ascii="Tahoma" w:hAnsi="Tahoma" w:cs="Tahoma"/>
          <w:sz w:val="20"/>
          <w:szCs w:val="20"/>
          <w:lang w:val="el-GR"/>
        </w:rPr>
      </w:pPr>
      <w:r w:rsidRPr="00D339D0">
        <w:rPr>
          <w:rFonts w:ascii="Tahoma" w:hAnsi="Tahoma" w:cs="Tahoma"/>
          <w:sz w:val="20"/>
          <w:szCs w:val="20"/>
          <w:lang w:val="el-GR"/>
        </w:rPr>
        <w:t>Στην οδό 28</w:t>
      </w:r>
      <w:r w:rsidRPr="00D339D0">
        <w:rPr>
          <w:rFonts w:ascii="Tahoma" w:hAnsi="Tahoma" w:cs="Tahoma"/>
          <w:sz w:val="20"/>
          <w:szCs w:val="20"/>
          <w:vertAlign w:val="superscript"/>
          <w:lang w:val="el-GR"/>
        </w:rPr>
        <w:t>ης</w:t>
      </w:r>
      <w:r w:rsidRPr="00D339D0">
        <w:rPr>
          <w:rFonts w:ascii="Tahoma" w:hAnsi="Tahoma" w:cs="Tahoma"/>
          <w:sz w:val="20"/>
          <w:szCs w:val="20"/>
          <w:lang w:val="el-GR"/>
        </w:rPr>
        <w:t xml:space="preserve"> Οκτωβρίου στο νούμερο 34 υπάρχει πλάτανος με σαπίλα στον κορμό επίσης πολύ επικίνδυνος. </w:t>
      </w:r>
    </w:p>
    <w:p w:rsidR="00690E5A" w:rsidRPr="00D339D0" w:rsidRDefault="00690E5A" w:rsidP="00374476">
      <w:pPr>
        <w:numPr>
          <w:ilvl w:val="0"/>
          <w:numId w:val="17"/>
        </w:numPr>
        <w:ind w:left="0" w:firstLine="567"/>
        <w:jc w:val="both"/>
        <w:rPr>
          <w:rFonts w:ascii="Tahoma" w:hAnsi="Tahoma" w:cs="Tahoma"/>
          <w:sz w:val="20"/>
          <w:szCs w:val="20"/>
          <w:lang w:val="el-GR"/>
        </w:rPr>
      </w:pPr>
      <w:r w:rsidRPr="00D339D0">
        <w:rPr>
          <w:rFonts w:ascii="Tahoma" w:hAnsi="Tahoma" w:cs="Tahoma"/>
          <w:sz w:val="20"/>
          <w:szCs w:val="20"/>
          <w:lang w:val="el-GR"/>
        </w:rPr>
        <w:t>Στην οδό Διογένη στην Δημοτική Ενότητα Ιαλυσού υπάρχει βελανιδιά τελείως ξερή.</w:t>
      </w:r>
    </w:p>
    <w:p w:rsidR="00690E5A" w:rsidRPr="00D339D0" w:rsidRDefault="00690E5A" w:rsidP="00374476">
      <w:pPr>
        <w:numPr>
          <w:ilvl w:val="0"/>
          <w:numId w:val="17"/>
        </w:numPr>
        <w:ind w:left="0" w:firstLine="567"/>
        <w:jc w:val="both"/>
        <w:rPr>
          <w:rFonts w:ascii="Tahoma" w:hAnsi="Tahoma" w:cs="Tahoma"/>
          <w:sz w:val="20"/>
          <w:szCs w:val="20"/>
          <w:lang w:val="el-GR"/>
        </w:rPr>
      </w:pPr>
      <w:r w:rsidRPr="00D339D0">
        <w:rPr>
          <w:rFonts w:ascii="Tahoma" w:hAnsi="Tahoma" w:cs="Tahoma"/>
          <w:sz w:val="20"/>
          <w:szCs w:val="20"/>
          <w:lang w:val="el-GR"/>
        </w:rPr>
        <w:t>Εντός του νεκροταφείου του Αγίου Δημητρίου υπάρχει μιγάκι σάπιο.</w:t>
      </w:r>
    </w:p>
    <w:p w:rsidR="00690E5A" w:rsidRPr="00D339D0" w:rsidRDefault="00690E5A" w:rsidP="00374476">
      <w:pPr>
        <w:pStyle w:val="3"/>
        <w:ind w:firstLine="567"/>
        <w:jc w:val="both"/>
        <w:rPr>
          <w:rFonts w:ascii="Tahoma" w:hAnsi="Tahoma" w:cs="Tahoma"/>
          <w:b w:val="0"/>
          <w:sz w:val="20"/>
          <w:szCs w:val="20"/>
          <w:lang w:val="el-GR"/>
        </w:rPr>
      </w:pPr>
      <w:r w:rsidRPr="00D339D0">
        <w:rPr>
          <w:rFonts w:ascii="Tahoma" w:hAnsi="Tahoma" w:cs="Tahoma"/>
          <w:b w:val="0"/>
          <w:sz w:val="20"/>
          <w:szCs w:val="20"/>
          <w:lang w:val="el-GR"/>
        </w:rPr>
        <w:t xml:space="preserve"> Τα παραπάνω δέντρα πρέπει να κοπούν οπότε ζητάμε από την Επιτροπή Ποιότητας ζωής τη σύμφωνη γνώμη της.</w:t>
      </w:r>
    </w:p>
    <w:p w:rsidR="00690E5A" w:rsidRPr="00D339D0" w:rsidRDefault="00690E5A" w:rsidP="00374476">
      <w:pPr>
        <w:ind w:firstLine="567"/>
        <w:rPr>
          <w:rFonts w:ascii="Tahoma" w:hAnsi="Tahoma" w:cs="Tahoma"/>
          <w:sz w:val="20"/>
          <w:szCs w:val="20"/>
          <w:lang w:val="el-GR"/>
        </w:rPr>
      </w:pPr>
    </w:p>
    <w:p w:rsidR="00690E5A" w:rsidRPr="00D339D0" w:rsidRDefault="00690E5A" w:rsidP="00374476">
      <w:pPr>
        <w:ind w:firstLine="567"/>
        <w:rPr>
          <w:rFonts w:ascii="Tahoma" w:hAnsi="Tahoma" w:cs="Tahoma"/>
          <w:sz w:val="20"/>
          <w:szCs w:val="20"/>
          <w:u w:val="single"/>
          <w:lang w:val="el-GR"/>
        </w:rPr>
      </w:pPr>
      <w:r w:rsidRPr="00D339D0">
        <w:rPr>
          <w:rFonts w:ascii="Tahoma" w:hAnsi="Tahoma" w:cs="Tahoma"/>
          <w:sz w:val="20"/>
          <w:szCs w:val="20"/>
          <w:u w:val="single"/>
          <w:lang w:val="el-GR"/>
        </w:rPr>
        <w:t xml:space="preserve">Β) Έγγραφο ΑΠ </w:t>
      </w:r>
      <w:r w:rsidRPr="00D339D0">
        <w:rPr>
          <w:rFonts w:ascii="Tahoma" w:hAnsi="Tahoma" w:cs="Tahoma"/>
          <w:sz w:val="20"/>
          <w:szCs w:val="20"/>
          <w:u w:val="single"/>
          <w:lang w:val="el-GR" w:eastAsia="el-GR" w:bidi="ar-SA"/>
        </w:rPr>
        <w:t>18/78363/2018</w:t>
      </w:r>
    </w:p>
    <w:p w:rsidR="00690E5A" w:rsidRPr="00D339D0" w:rsidRDefault="00690E5A" w:rsidP="00374476">
      <w:pPr>
        <w:ind w:firstLine="567"/>
        <w:rPr>
          <w:rFonts w:ascii="Tahoma" w:hAnsi="Tahoma" w:cs="Tahoma"/>
          <w:sz w:val="20"/>
          <w:szCs w:val="20"/>
          <w:lang w:val="el-GR"/>
        </w:rPr>
      </w:pPr>
    </w:p>
    <w:p w:rsidR="00690E5A" w:rsidRPr="00D339D0" w:rsidRDefault="00690E5A" w:rsidP="00374476">
      <w:pPr>
        <w:pStyle w:val="af2"/>
        <w:ind w:firstLine="567"/>
        <w:jc w:val="both"/>
        <w:rPr>
          <w:rFonts w:ascii="Tahoma" w:hAnsi="Tahoma" w:cs="Tahoma"/>
          <w:sz w:val="20"/>
          <w:szCs w:val="20"/>
        </w:rPr>
      </w:pPr>
      <w:r w:rsidRPr="00D339D0">
        <w:rPr>
          <w:rFonts w:ascii="Tahoma" w:hAnsi="Tahoma" w:cs="Tahoma"/>
          <w:bCs/>
          <w:sz w:val="20"/>
          <w:szCs w:val="20"/>
        </w:rPr>
        <w:t xml:space="preserve">Θέμα: </w:t>
      </w:r>
      <w:r w:rsidRPr="00D339D0">
        <w:rPr>
          <w:rFonts w:ascii="Tahoma" w:hAnsi="Tahoma" w:cs="Tahoma"/>
          <w:bCs/>
          <w:sz w:val="20"/>
          <w:szCs w:val="20"/>
          <w:lang w:val="en-US"/>
        </w:rPr>
        <w:t>X</w:t>
      </w:r>
      <w:r w:rsidRPr="00D339D0">
        <w:rPr>
          <w:rFonts w:ascii="Tahoma" w:hAnsi="Tahoma" w:cs="Tahoma"/>
          <w:bCs/>
          <w:sz w:val="20"/>
          <w:szCs w:val="20"/>
        </w:rPr>
        <w:t xml:space="preserve">ορήγηση άδειας κοπής δέντρου </w:t>
      </w:r>
    </w:p>
    <w:p w:rsidR="00690E5A" w:rsidRPr="00D339D0" w:rsidRDefault="00690E5A" w:rsidP="00374476">
      <w:pPr>
        <w:tabs>
          <w:tab w:val="left" w:pos="2985"/>
        </w:tabs>
        <w:ind w:firstLine="567"/>
        <w:rPr>
          <w:rFonts w:ascii="Tahoma" w:hAnsi="Tahoma" w:cs="Tahoma"/>
          <w:sz w:val="20"/>
          <w:szCs w:val="20"/>
          <w:lang w:val="el-GR"/>
        </w:rPr>
      </w:pPr>
      <w:r w:rsidRPr="00690E5A">
        <w:rPr>
          <w:rFonts w:ascii="Tahoma" w:hAnsi="Tahoma" w:cs="Tahoma"/>
          <w:sz w:val="20"/>
          <w:szCs w:val="20"/>
          <w:lang w:val="el-GR"/>
        </w:rPr>
        <w:tab/>
      </w:r>
      <w:r w:rsidRPr="00D339D0">
        <w:rPr>
          <w:rFonts w:ascii="Tahoma" w:hAnsi="Tahoma" w:cs="Tahoma"/>
          <w:sz w:val="20"/>
          <w:szCs w:val="20"/>
          <w:lang w:val="el-GR"/>
        </w:rPr>
        <w:t xml:space="preserve">     ΕΙΣΗΓΗΣΗ</w:t>
      </w:r>
    </w:p>
    <w:p w:rsidR="00690E5A" w:rsidRPr="00D339D0" w:rsidRDefault="00690E5A" w:rsidP="00374476">
      <w:pPr>
        <w:tabs>
          <w:tab w:val="left" w:pos="2985"/>
        </w:tabs>
        <w:ind w:firstLine="567"/>
        <w:rPr>
          <w:rFonts w:ascii="Tahoma" w:hAnsi="Tahoma" w:cs="Tahoma"/>
          <w:sz w:val="20"/>
          <w:szCs w:val="20"/>
          <w:lang w:val="el-GR"/>
        </w:rPr>
      </w:pP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 xml:space="preserve">Σύμφωνα με την διαδικασία της παραγράφου 2ζ του άρθρου 29 του Ν.4495/2017  με την οποία,για την </w:t>
      </w:r>
      <w:r w:rsidRPr="00D339D0">
        <w:rPr>
          <w:rFonts w:ascii="Tahoma" w:hAnsi="Tahoma" w:cs="Tahoma"/>
          <w:sz w:val="20"/>
          <w:szCs w:val="20"/>
          <w:shd w:val="clear" w:color="auto" w:fill="FFFFFF"/>
          <w:lang w:val="el-GR"/>
        </w:rPr>
        <w:t xml:space="preserve">κοπή δένδρων μέσα σε εγκεκριμένα ρυμοτομικά σχέδια ή σε Ζ.Ο.Ε., καθώς και σε </w:t>
      </w:r>
      <w:r w:rsidRPr="00D339D0">
        <w:rPr>
          <w:rFonts w:ascii="Tahoma" w:hAnsi="Tahoma" w:cs="Tahoma"/>
          <w:sz w:val="20"/>
          <w:szCs w:val="20"/>
          <w:shd w:val="clear" w:color="auto" w:fill="FFFFFF"/>
          <w:lang w:val="el-GR"/>
        </w:rPr>
        <w:lastRenderedPageBreak/>
        <w:t>οικισμούς προϋφιστάμενους του ν.δ. 17.7.1923 (Α΄ 223) και οικισμούς οριοθετημένους με το από 24. 5.1985 π.δ. σε κοινόχρηστο χώρο πόλης ή οικισμού, Έγκριση Εργασιών Μικρής Κλίμακας χορηγείται ύστερα από αίτηση, η οποία συνοδεύεται από Τεχνική Έκθεση του αρμόδιου γεωτεχνικού επιστήμονα και της αρμόδιας υπηρεσίας του οικείου δήμου και σχετική απόφαση του αρμόδιου οργάνου του δήμου, με την επιφύλαξη των διατάξεων της δασικής νομοθεσίας,</w:t>
      </w:r>
      <w:r w:rsidRPr="00D339D0">
        <w:rPr>
          <w:rFonts w:ascii="Tahoma" w:hAnsi="Tahoma" w:cs="Tahoma"/>
          <w:sz w:val="20"/>
          <w:szCs w:val="20"/>
          <w:lang w:val="el-GR"/>
        </w:rPr>
        <w:t xml:space="preserve"> δηλαδή της Επιτροπής Ποιότητας Ζωής. </w:t>
      </w: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Η υπηρεσία μας λαμβάνοντας υπόψιν την αίτηση του κου Αγγουρά Στέργου με αριθμ. Πρωτ. 91201/2-11-2017 και την αυτοψία της Υπηρεσίας Δόμησης με αριθμ. Πρωτ. 5722/2018ΟΙΚ/19-11-2018  σύμφωνα με την οποία το δέντρο (Γιακαράντα) επί της οδού Στοκχόλμης 19 με το επιφανειακό ριζικό του σύστημα έχει προκαλέσει υλικές ζημιές στις επιστρώσεις του προκηπίου της πολυκατοικίας, συμφωνεί με την κοπή του και ζητά από την Επιτροπή Ποιότητας ζωής τη σύμφωνη γνώμη της.</w:t>
      </w:r>
    </w:p>
    <w:p w:rsidR="00690E5A" w:rsidRPr="00D339D0" w:rsidRDefault="00690E5A" w:rsidP="00374476">
      <w:pPr>
        <w:ind w:firstLine="567"/>
        <w:jc w:val="both"/>
        <w:rPr>
          <w:rFonts w:ascii="Tahoma" w:hAnsi="Tahoma" w:cs="Tahoma"/>
          <w:sz w:val="20"/>
          <w:szCs w:val="20"/>
          <w:lang w:val="el-GR"/>
        </w:rPr>
      </w:pP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 xml:space="preserve">Η Αντιπρόεδρος </w:t>
      </w:r>
      <w:r w:rsidRPr="00D339D0">
        <w:rPr>
          <w:rFonts w:ascii="Tahoma" w:hAnsi="Tahoma" w:cs="Tahoma"/>
          <w:b/>
          <w:sz w:val="20"/>
          <w:szCs w:val="20"/>
          <w:lang w:val="el-GR"/>
        </w:rPr>
        <w:t>κ. Καραγιάννη</w:t>
      </w:r>
      <w:r w:rsidRPr="00D339D0">
        <w:rPr>
          <w:rFonts w:ascii="Tahoma" w:hAnsi="Tahoma" w:cs="Tahoma"/>
          <w:sz w:val="20"/>
          <w:szCs w:val="20"/>
          <w:lang w:val="el-GR"/>
        </w:rPr>
        <w:t xml:space="preserve"> λαμβάνοντας το λόγο είπε ότι δίνει θετική ψήφο στην κοπή των δένδρων με τον όρο να προβλέπεται και η επαναφύτευση εφ΄όσον αυτό μπορεί να γίνει έστω και με άλλου είδους δένδρα, και ζητά από την Υπηρεσία  στις εισηγήσεις να αναφέρεται αν θα γίνει επαναφύτευση και αν όχι, να υπάρχει πλήρης δικαιολόγηση για αυτό.   </w:t>
      </w:r>
    </w:p>
    <w:p w:rsidR="00690E5A" w:rsidRPr="00D339D0" w:rsidRDefault="00690E5A" w:rsidP="00374476">
      <w:pPr>
        <w:widowControl w:val="0"/>
        <w:tabs>
          <w:tab w:val="left" w:pos="9180"/>
        </w:tabs>
        <w:ind w:right="46" w:firstLine="567"/>
        <w:jc w:val="both"/>
        <w:rPr>
          <w:rFonts w:ascii="Tahoma" w:hAnsi="Tahoma" w:cs="Tahoma"/>
          <w:sz w:val="20"/>
          <w:szCs w:val="20"/>
          <w:lang w:val="el-GR"/>
        </w:rPr>
      </w:pPr>
    </w:p>
    <w:p w:rsidR="00690E5A" w:rsidRPr="00D339D0" w:rsidRDefault="00690E5A" w:rsidP="00374476">
      <w:pPr>
        <w:widowControl w:val="0"/>
        <w:tabs>
          <w:tab w:val="left" w:pos="9180"/>
        </w:tabs>
        <w:ind w:right="46" w:firstLine="567"/>
        <w:jc w:val="both"/>
        <w:rPr>
          <w:rFonts w:ascii="Tahoma" w:hAnsi="Tahoma" w:cs="Tahoma"/>
          <w:b/>
          <w:sz w:val="20"/>
          <w:szCs w:val="20"/>
          <w:lang w:val="el-GR"/>
        </w:rPr>
      </w:pPr>
      <w:r w:rsidRPr="00D339D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D339D0">
        <w:rPr>
          <w:rFonts w:ascii="Tahoma" w:hAnsi="Tahoma" w:cs="Tahoma"/>
          <w:b/>
          <w:sz w:val="20"/>
          <w:szCs w:val="20"/>
          <w:vertAlign w:val="superscript"/>
          <w:lang w:val="el-GR"/>
        </w:rPr>
        <w:t xml:space="preserve"> </w:t>
      </w:r>
      <w:r w:rsidRPr="00D339D0">
        <w:rPr>
          <w:rFonts w:ascii="Tahoma" w:hAnsi="Tahoma" w:cs="Tahoma"/>
          <w:b/>
          <w:sz w:val="20"/>
          <w:szCs w:val="20"/>
          <w:lang w:val="el-GR"/>
        </w:rPr>
        <w:t xml:space="preserve">Α’/07-06-2010) περί Αρμοδιοτήτων Επιτροπής Ποιότητας Ζωής, και τις διατάξειςπαραγράφου 2ζ του άρθρου 29 του Ν.4495/2017  </w:t>
      </w:r>
    </w:p>
    <w:p w:rsidR="00690E5A" w:rsidRPr="00D339D0" w:rsidRDefault="00690E5A" w:rsidP="00374476">
      <w:pPr>
        <w:pStyle w:val="a3"/>
        <w:tabs>
          <w:tab w:val="left" w:pos="1276"/>
          <w:tab w:val="left" w:pos="9180"/>
        </w:tabs>
        <w:ind w:left="0" w:right="46" w:firstLine="567"/>
        <w:jc w:val="center"/>
        <w:rPr>
          <w:rFonts w:ascii="Tahoma" w:hAnsi="Tahoma" w:cs="Tahoma"/>
          <w:b/>
          <w:lang w:val="el-GR"/>
        </w:rPr>
      </w:pPr>
    </w:p>
    <w:p w:rsidR="00690E5A" w:rsidRPr="00D339D0" w:rsidRDefault="00690E5A" w:rsidP="00374476">
      <w:pPr>
        <w:pStyle w:val="a3"/>
        <w:tabs>
          <w:tab w:val="left" w:pos="1276"/>
          <w:tab w:val="left" w:pos="9180"/>
        </w:tabs>
        <w:ind w:left="0" w:right="46" w:firstLine="567"/>
        <w:jc w:val="center"/>
        <w:rPr>
          <w:rFonts w:ascii="Tahoma" w:hAnsi="Tahoma" w:cs="Tahoma"/>
          <w:b/>
          <w:lang w:val="el-GR"/>
        </w:rPr>
      </w:pPr>
      <w:r w:rsidRPr="00D339D0">
        <w:rPr>
          <w:rFonts w:ascii="Tahoma" w:hAnsi="Tahoma" w:cs="Tahoma"/>
          <w:b/>
          <w:lang w:val="el-GR"/>
        </w:rPr>
        <w:t>ΑΠΟΦΑΣΙΖΕΙ ομόφωνα</w:t>
      </w:r>
    </w:p>
    <w:p w:rsidR="00690E5A" w:rsidRPr="00D339D0" w:rsidRDefault="00690E5A" w:rsidP="00374476">
      <w:pPr>
        <w:pStyle w:val="a3"/>
        <w:tabs>
          <w:tab w:val="left" w:pos="1276"/>
          <w:tab w:val="left" w:pos="9180"/>
        </w:tabs>
        <w:ind w:left="0" w:right="46" w:firstLine="567"/>
        <w:jc w:val="both"/>
        <w:rPr>
          <w:rFonts w:ascii="Tahoma" w:hAnsi="Tahoma" w:cs="Tahoma"/>
          <w:b/>
          <w:lang w:val="el-GR"/>
        </w:rPr>
      </w:pPr>
      <w:r w:rsidRPr="00D339D0">
        <w:rPr>
          <w:rFonts w:ascii="Tahoma" w:hAnsi="Tahoma" w:cs="Tahoma"/>
          <w:lang w:val="el-GR"/>
        </w:rPr>
        <w:t>Εισηγείται στο Δημοτικό Συμβούλιο την κοπή δένδρων ως ακολούθως:</w:t>
      </w: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 xml:space="preserve">1) Στην οδό Εργάνης Αθηνάς στα νούμερα 26, 27, 31 και 34 υπάρχουν 7 λεύκες που εμφανίζουν σήψη στον κορμό και είναι επικίνδυνες. Στο τέλος του ίδιου δρόμου υπάρχουν άλλες 3 στα δεξιά του δρόμου και 2 στα αριστερά του δρόμου με το ίδιο πρόβλημα και πρέπει να κοπούν. </w:t>
      </w: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2) Στην οδό 28</w:t>
      </w:r>
      <w:r w:rsidRPr="00D339D0">
        <w:rPr>
          <w:rFonts w:ascii="Tahoma" w:hAnsi="Tahoma" w:cs="Tahoma"/>
          <w:sz w:val="20"/>
          <w:szCs w:val="20"/>
          <w:vertAlign w:val="superscript"/>
          <w:lang w:val="el-GR"/>
        </w:rPr>
        <w:t>ης</w:t>
      </w:r>
      <w:r w:rsidRPr="00D339D0">
        <w:rPr>
          <w:rFonts w:ascii="Tahoma" w:hAnsi="Tahoma" w:cs="Tahoma"/>
          <w:sz w:val="20"/>
          <w:szCs w:val="20"/>
          <w:lang w:val="el-GR"/>
        </w:rPr>
        <w:t xml:space="preserve"> Οκτωβρίου στο νούμερο 34 (πλάτανος με σαπίλα στον κορμό επίσης πολύ επικίνδυνος). </w:t>
      </w: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3) Στην οδό Διογένη στην Δημοτική Ενότητα Ιαλυσού (βελανιδιά τελείως ξερή).</w:t>
      </w:r>
    </w:p>
    <w:p w:rsidR="00690E5A" w:rsidRPr="00D339D0"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4) Εντός του νεκροταφείου του Αγίου Δημητρίου (υπάρχει μιγάκι σάπιο).</w:t>
      </w:r>
    </w:p>
    <w:p w:rsidR="00690E5A" w:rsidRDefault="00690E5A" w:rsidP="00374476">
      <w:pPr>
        <w:ind w:firstLine="567"/>
        <w:jc w:val="both"/>
        <w:rPr>
          <w:rFonts w:ascii="Tahoma" w:hAnsi="Tahoma" w:cs="Tahoma"/>
          <w:sz w:val="20"/>
          <w:szCs w:val="20"/>
          <w:lang w:val="el-GR"/>
        </w:rPr>
      </w:pPr>
      <w:r w:rsidRPr="00D339D0">
        <w:rPr>
          <w:rFonts w:ascii="Tahoma" w:hAnsi="Tahoma" w:cs="Tahoma"/>
          <w:sz w:val="20"/>
          <w:szCs w:val="20"/>
          <w:lang w:val="el-GR"/>
        </w:rPr>
        <w:t>5) Στην οδό Στοκχόλμης 19 το δέντρο (Γιακαράντα). Για τους λόγους που αναφέρονται στα έγγραφα της Δνσης Περιβάλλοντος και Πρασίνου</w:t>
      </w:r>
      <w:r>
        <w:rPr>
          <w:rFonts w:ascii="Tahoma" w:hAnsi="Tahoma" w:cs="Tahoma"/>
          <w:sz w:val="20"/>
          <w:szCs w:val="20"/>
          <w:lang w:val="el-GR"/>
        </w:rPr>
        <w:t>.</w:t>
      </w:r>
    </w:p>
    <w:p w:rsidR="00690E5A" w:rsidRDefault="00690E5A" w:rsidP="00374476">
      <w:pPr>
        <w:ind w:firstLine="567"/>
        <w:jc w:val="both"/>
        <w:rPr>
          <w:rFonts w:ascii="Tahoma" w:hAnsi="Tahoma" w:cs="Tahoma"/>
          <w:sz w:val="20"/>
          <w:szCs w:val="20"/>
          <w:lang w:val="el-GR"/>
        </w:rPr>
      </w:pPr>
    </w:p>
    <w:p w:rsidR="00690E5A" w:rsidRPr="007A6413" w:rsidRDefault="00690E5A" w:rsidP="00374476">
      <w:pPr>
        <w:tabs>
          <w:tab w:val="left" w:pos="9180"/>
        </w:tabs>
        <w:ind w:right="46" w:firstLine="567"/>
        <w:jc w:val="both"/>
        <w:rPr>
          <w:rFonts w:ascii="Tahoma" w:hAnsi="Tahoma" w:cs="Tahoma"/>
          <w:b/>
          <w:sz w:val="20"/>
          <w:szCs w:val="20"/>
          <w:lang w:val="el-GR"/>
        </w:rPr>
      </w:pPr>
      <w:r w:rsidRPr="00A16C02">
        <w:rPr>
          <w:rFonts w:ascii="Tahoma" w:hAnsi="Tahoma" w:cs="Tahoma"/>
          <w:b/>
          <w:bCs/>
          <w:sz w:val="20"/>
          <w:szCs w:val="20"/>
          <w:lang w:val="el-GR"/>
        </w:rPr>
        <w:t>Αρ. αποφ.  6  /28-1-2019                                           ΑΔΑ:</w:t>
      </w:r>
      <w:r w:rsidRPr="00A16C02">
        <w:rPr>
          <w:lang w:val="el-GR"/>
        </w:rPr>
        <w:t xml:space="preserve"> </w:t>
      </w:r>
      <w:r w:rsidRPr="00690E5A">
        <w:rPr>
          <w:rFonts w:ascii="Tahoma" w:hAnsi="Tahoma" w:cs="Tahoma"/>
          <w:b/>
          <w:sz w:val="20"/>
          <w:szCs w:val="20"/>
          <w:lang w:val="el-GR"/>
        </w:rPr>
        <w:t>64Ν3Ω1Ρ-ΩΦΒ</w:t>
      </w:r>
    </w:p>
    <w:p w:rsidR="00690E5A" w:rsidRPr="00A16C02" w:rsidRDefault="00690E5A" w:rsidP="00374476">
      <w:pPr>
        <w:tabs>
          <w:tab w:val="left" w:pos="9180"/>
        </w:tabs>
        <w:ind w:right="46" w:firstLine="567"/>
        <w:jc w:val="both"/>
        <w:rPr>
          <w:rFonts w:ascii="Tahoma" w:hAnsi="Tahoma" w:cs="Tahoma"/>
          <w:b/>
          <w:bCs/>
          <w:sz w:val="20"/>
          <w:szCs w:val="20"/>
          <w:lang w:val="el-GR"/>
        </w:rPr>
      </w:pPr>
    </w:p>
    <w:p w:rsidR="00690E5A" w:rsidRPr="00A16C02" w:rsidRDefault="00690E5A" w:rsidP="00374476">
      <w:pPr>
        <w:tabs>
          <w:tab w:val="left" w:pos="9180"/>
        </w:tabs>
        <w:ind w:right="46" w:firstLine="567"/>
        <w:jc w:val="center"/>
        <w:rPr>
          <w:rFonts w:ascii="Tahoma" w:hAnsi="Tahoma" w:cs="Tahoma"/>
          <w:b/>
          <w:bCs/>
          <w:sz w:val="20"/>
          <w:szCs w:val="20"/>
          <w:u w:val="single"/>
          <w:lang w:val="el-GR"/>
        </w:rPr>
      </w:pPr>
      <w:r w:rsidRPr="00A16C02">
        <w:rPr>
          <w:rFonts w:ascii="Tahoma" w:hAnsi="Tahoma" w:cs="Tahoma"/>
          <w:b/>
          <w:bCs/>
          <w:sz w:val="20"/>
          <w:szCs w:val="20"/>
          <w:u w:val="single"/>
          <w:lang w:val="el-GR"/>
        </w:rPr>
        <w:t>Περίληψη</w:t>
      </w:r>
    </w:p>
    <w:p w:rsidR="00690E5A" w:rsidRPr="00A16C02" w:rsidRDefault="00690E5A" w:rsidP="00374476">
      <w:pPr>
        <w:tabs>
          <w:tab w:val="left" w:pos="9180"/>
        </w:tabs>
        <w:ind w:right="46" w:firstLine="567"/>
        <w:jc w:val="center"/>
        <w:rPr>
          <w:rFonts w:ascii="Tahoma" w:hAnsi="Tahoma" w:cs="Tahoma"/>
          <w:b/>
          <w:bCs/>
          <w:sz w:val="20"/>
          <w:szCs w:val="20"/>
          <w:u w:val="single"/>
          <w:lang w:val="el-GR"/>
        </w:rPr>
      </w:pPr>
    </w:p>
    <w:p w:rsidR="00690E5A" w:rsidRPr="00A16C02" w:rsidRDefault="00690E5A" w:rsidP="00374476">
      <w:pPr>
        <w:widowControl w:val="0"/>
        <w:tabs>
          <w:tab w:val="left" w:pos="851"/>
        </w:tabs>
        <w:spacing w:line="264" w:lineRule="auto"/>
        <w:ind w:right="-1" w:firstLine="567"/>
        <w:jc w:val="both"/>
        <w:rPr>
          <w:rFonts w:ascii="Tahoma" w:hAnsi="Tahoma" w:cs="Tahoma"/>
          <w:b/>
          <w:snapToGrid w:val="0"/>
          <w:sz w:val="20"/>
          <w:szCs w:val="20"/>
          <w:lang w:val="el-GR"/>
        </w:rPr>
      </w:pPr>
      <w:r w:rsidRPr="00A16C02">
        <w:rPr>
          <w:rFonts w:ascii="Tahoma" w:hAnsi="Tahoma" w:cs="Tahoma"/>
          <w:b/>
          <w:sz w:val="20"/>
          <w:szCs w:val="20"/>
          <w:lang w:val="el-GR" w:eastAsia="el-GR" w:bidi="ar-SA"/>
        </w:rPr>
        <w:t xml:space="preserve">Έγκριση της υπ’ αριθ. 1/2019 απόφασης του Συμβουλίου της Δημ. Κοινότητας Κρεμαστής με θέμα: </w:t>
      </w:r>
      <w:r w:rsidRPr="00A16C02">
        <w:rPr>
          <w:rFonts w:ascii="Tahoma" w:hAnsi="Tahoma" w:cs="Tahoma"/>
          <w:b/>
          <w:bCs/>
          <w:sz w:val="20"/>
          <w:szCs w:val="20"/>
          <w:lang w:val="el-GR"/>
        </w:rPr>
        <w:t xml:space="preserve">Εγκατάσταση δικτύων </w:t>
      </w:r>
      <w:r w:rsidRPr="00A16C02">
        <w:rPr>
          <w:rFonts w:ascii="Tahoma" w:hAnsi="Tahoma" w:cs="Tahoma"/>
          <w:b/>
          <w:bCs/>
          <w:sz w:val="20"/>
          <w:szCs w:val="20"/>
        </w:rPr>
        <w:t>FTTH</w:t>
      </w:r>
      <w:r w:rsidRPr="00A16C02">
        <w:rPr>
          <w:rFonts w:ascii="Tahoma" w:hAnsi="Tahoma" w:cs="Tahoma"/>
          <w:b/>
          <w:bCs/>
          <w:sz w:val="20"/>
          <w:szCs w:val="20"/>
          <w:lang w:val="el-GR"/>
        </w:rPr>
        <w:t xml:space="preserve"> (</w:t>
      </w:r>
      <w:r w:rsidRPr="00A16C02">
        <w:rPr>
          <w:rFonts w:ascii="Tahoma" w:hAnsi="Tahoma" w:cs="Tahoma"/>
          <w:b/>
          <w:bCs/>
          <w:sz w:val="20"/>
          <w:szCs w:val="20"/>
        </w:rPr>
        <w:t>Fiber</w:t>
      </w:r>
      <w:r w:rsidRPr="00A16C02">
        <w:rPr>
          <w:rFonts w:ascii="Tahoma" w:hAnsi="Tahoma" w:cs="Tahoma"/>
          <w:b/>
          <w:bCs/>
          <w:sz w:val="20"/>
          <w:szCs w:val="20"/>
          <w:lang w:val="el-GR"/>
        </w:rPr>
        <w:t xml:space="preserve"> </w:t>
      </w:r>
      <w:r w:rsidRPr="00A16C02">
        <w:rPr>
          <w:rFonts w:ascii="Tahoma" w:hAnsi="Tahoma" w:cs="Tahoma"/>
          <w:b/>
          <w:bCs/>
          <w:sz w:val="20"/>
          <w:szCs w:val="20"/>
        </w:rPr>
        <w:t>to</w:t>
      </w:r>
      <w:r w:rsidRPr="00A16C02">
        <w:rPr>
          <w:rFonts w:ascii="Tahoma" w:hAnsi="Tahoma" w:cs="Tahoma"/>
          <w:b/>
          <w:bCs/>
          <w:sz w:val="20"/>
          <w:szCs w:val="20"/>
          <w:lang w:val="el-GR"/>
        </w:rPr>
        <w:t xml:space="preserve"> </w:t>
      </w:r>
      <w:r w:rsidRPr="00A16C02">
        <w:rPr>
          <w:rFonts w:ascii="Tahoma" w:hAnsi="Tahoma" w:cs="Tahoma"/>
          <w:b/>
          <w:bCs/>
          <w:sz w:val="20"/>
          <w:szCs w:val="20"/>
        </w:rPr>
        <w:t>the</w:t>
      </w:r>
      <w:r w:rsidRPr="00A16C02">
        <w:rPr>
          <w:rFonts w:ascii="Tahoma" w:hAnsi="Tahoma" w:cs="Tahoma"/>
          <w:b/>
          <w:bCs/>
          <w:sz w:val="20"/>
          <w:szCs w:val="20"/>
          <w:lang w:val="el-GR"/>
        </w:rPr>
        <w:t xml:space="preserve"> </w:t>
      </w:r>
      <w:r w:rsidRPr="00A16C02">
        <w:rPr>
          <w:rFonts w:ascii="Tahoma" w:hAnsi="Tahoma" w:cs="Tahoma"/>
          <w:b/>
          <w:bCs/>
          <w:sz w:val="20"/>
          <w:szCs w:val="20"/>
        </w:rPr>
        <w:t>home</w:t>
      </w:r>
      <w:r w:rsidRPr="00A16C02">
        <w:rPr>
          <w:rFonts w:ascii="Tahoma" w:hAnsi="Tahoma" w:cs="Tahoma"/>
          <w:b/>
          <w:bCs/>
          <w:sz w:val="20"/>
          <w:szCs w:val="20"/>
          <w:lang w:val="el-GR"/>
        </w:rPr>
        <w:t>) στη Δημοτική Κοινότητα Κρεμαστής</w:t>
      </w:r>
      <w:r w:rsidRPr="00A16C02">
        <w:rPr>
          <w:rFonts w:ascii="Tahoma" w:hAnsi="Tahoma" w:cs="Tahoma"/>
          <w:b/>
          <w:snapToGrid w:val="0"/>
          <w:sz w:val="20"/>
          <w:szCs w:val="20"/>
          <w:lang w:val="el-GR"/>
        </w:rPr>
        <w:t>.</w:t>
      </w:r>
    </w:p>
    <w:p w:rsidR="00690E5A" w:rsidRPr="00A16C02" w:rsidRDefault="00690E5A" w:rsidP="00374476">
      <w:pPr>
        <w:ind w:firstLine="567"/>
        <w:jc w:val="both"/>
        <w:rPr>
          <w:rFonts w:ascii="Tahoma" w:hAnsi="Tahoma" w:cs="Tahoma"/>
          <w:b/>
          <w:sz w:val="20"/>
          <w:szCs w:val="20"/>
          <w:lang w:val="el-GR"/>
        </w:rPr>
      </w:pPr>
    </w:p>
    <w:p w:rsidR="00690E5A" w:rsidRPr="00A16C02" w:rsidRDefault="00690E5A" w:rsidP="00374476">
      <w:pPr>
        <w:widowControl w:val="0"/>
        <w:tabs>
          <w:tab w:val="left" w:pos="9180"/>
        </w:tabs>
        <w:ind w:right="46" w:firstLine="567"/>
        <w:jc w:val="both"/>
        <w:rPr>
          <w:rFonts w:ascii="Tahoma" w:hAnsi="Tahoma" w:cs="Tahoma"/>
          <w:sz w:val="20"/>
          <w:szCs w:val="20"/>
          <w:lang w:val="el-GR"/>
        </w:rPr>
      </w:pPr>
      <w:r w:rsidRPr="00A16C02">
        <w:rPr>
          <w:rFonts w:ascii="Tahoma" w:hAnsi="Tahoma" w:cs="Tahoma"/>
          <w:sz w:val="20"/>
          <w:szCs w:val="20"/>
          <w:lang w:val="el-GR"/>
        </w:rPr>
        <w:t xml:space="preserve">Ο Πρόεδρος κ. Μιχαήλ Παλαιολόγου έθεσε υπόψη των μελών της Επιτροπής την υπ’ αριθ. 1/2019 απόφαση του Συμβουλίου της Δημοτικής Κοινότητας Κρεμαστής  με την οποία Γνωμοδοτεί θετικά για τη χωροθέτηση των θέσεων που αφορούν τις καμπίνες </w:t>
      </w:r>
      <w:r w:rsidRPr="00A16C02">
        <w:rPr>
          <w:rFonts w:ascii="Tahoma" w:hAnsi="Tahoma" w:cs="Tahoma"/>
          <w:sz w:val="20"/>
          <w:szCs w:val="20"/>
        </w:rPr>
        <w:t>G</w:t>
      </w:r>
      <w:r w:rsidRPr="00A16C02">
        <w:rPr>
          <w:rFonts w:ascii="Tahoma" w:hAnsi="Tahoma" w:cs="Tahoma"/>
          <w:sz w:val="20"/>
          <w:szCs w:val="20"/>
          <w:lang w:val="el-GR"/>
        </w:rPr>
        <w:t xml:space="preserve">1-109 και </w:t>
      </w:r>
      <w:r w:rsidRPr="00A16C02">
        <w:rPr>
          <w:rFonts w:ascii="Tahoma" w:hAnsi="Tahoma" w:cs="Tahoma"/>
          <w:sz w:val="20"/>
          <w:szCs w:val="20"/>
        </w:rPr>
        <w:t>G</w:t>
      </w:r>
      <w:r w:rsidRPr="00A16C02">
        <w:rPr>
          <w:rFonts w:ascii="Tahoma" w:hAnsi="Tahoma" w:cs="Tahoma"/>
          <w:sz w:val="20"/>
          <w:szCs w:val="20"/>
          <w:lang w:val="el-GR"/>
        </w:rPr>
        <w:t>1-115 που βρίσκονται εντός Γενικού Πολεοδομικού Σχεδίου του οικισμού Κρεμαστή, επί πεζοδρομίου επαρχιακής οδού, αφού ληφθούν υπόψη οι παρατηρήσεις της Διεύθυνσης Πολεοδομικού Σχεδιασμού Τμήμα Τακτοποιήσεων – Απαλλοτριώσεων Δήμου Ρόδου και όλες οι απαιτούμενες εγκρίσεις και αδειοδοτήσεις όλων των συναρμόδιων υπηρεσιών</w:t>
      </w:r>
    </w:p>
    <w:p w:rsidR="00690E5A" w:rsidRPr="00A16C02" w:rsidRDefault="00690E5A" w:rsidP="00374476">
      <w:pPr>
        <w:widowControl w:val="0"/>
        <w:tabs>
          <w:tab w:val="left" w:pos="9180"/>
        </w:tabs>
        <w:ind w:right="46" w:firstLine="567"/>
        <w:jc w:val="both"/>
        <w:rPr>
          <w:rFonts w:ascii="Tahoma" w:hAnsi="Tahoma" w:cs="Tahoma"/>
          <w:sz w:val="20"/>
          <w:szCs w:val="20"/>
          <w:lang w:val="el-GR"/>
        </w:rPr>
      </w:pPr>
    </w:p>
    <w:p w:rsidR="00690E5A" w:rsidRPr="00A16C02" w:rsidRDefault="00690E5A" w:rsidP="00374476">
      <w:pPr>
        <w:widowControl w:val="0"/>
        <w:tabs>
          <w:tab w:val="left" w:pos="9180"/>
        </w:tabs>
        <w:ind w:right="46" w:firstLine="567"/>
        <w:jc w:val="both"/>
        <w:rPr>
          <w:rFonts w:ascii="Tahoma" w:hAnsi="Tahoma" w:cs="Tahoma"/>
          <w:sz w:val="20"/>
          <w:szCs w:val="20"/>
          <w:lang w:val="el-GR"/>
        </w:rPr>
      </w:pPr>
      <w:r w:rsidRPr="00A16C02">
        <w:rPr>
          <w:rFonts w:ascii="Tahoma" w:hAnsi="Tahoma" w:cs="Tahoma"/>
          <w:sz w:val="20"/>
          <w:szCs w:val="20"/>
          <w:lang w:val="el-GR"/>
        </w:rPr>
        <w:t>Στη συνέχεια ο Πρόεδρος έθεσε υπόψη των μελών την ΑΠ 2607/2018 εισήγηση της Δνσης πολεοδομικού Σχεδιασμού  η οποία έχει ως κάτωθι:</w:t>
      </w:r>
    </w:p>
    <w:p w:rsidR="00690E5A" w:rsidRPr="00A16C02" w:rsidRDefault="00690E5A" w:rsidP="00374476">
      <w:pPr>
        <w:widowControl w:val="0"/>
        <w:tabs>
          <w:tab w:val="left" w:pos="851"/>
        </w:tabs>
        <w:spacing w:line="264" w:lineRule="auto"/>
        <w:ind w:firstLine="567"/>
        <w:jc w:val="both"/>
        <w:rPr>
          <w:rFonts w:ascii="Verdana" w:hAnsi="Verdana"/>
          <w:b/>
          <w:snapToGrid w:val="0"/>
          <w:spacing w:val="4"/>
          <w:sz w:val="22"/>
          <w:szCs w:val="20"/>
          <w:lang w:val="el-GR"/>
        </w:rPr>
      </w:pPr>
    </w:p>
    <w:p w:rsidR="00690E5A" w:rsidRPr="00A16C02" w:rsidRDefault="00690E5A" w:rsidP="00374476">
      <w:pPr>
        <w:widowControl w:val="0"/>
        <w:tabs>
          <w:tab w:val="left" w:pos="851"/>
        </w:tabs>
        <w:spacing w:line="264" w:lineRule="auto"/>
        <w:ind w:firstLine="567"/>
        <w:jc w:val="both"/>
        <w:rPr>
          <w:rFonts w:ascii="Tahoma" w:hAnsi="Tahoma" w:cs="Tahoma"/>
          <w:b/>
          <w:snapToGrid w:val="0"/>
          <w:sz w:val="20"/>
          <w:szCs w:val="20"/>
          <w:lang w:val="el-GR"/>
        </w:rPr>
      </w:pPr>
      <w:r w:rsidRPr="00A16C02">
        <w:rPr>
          <w:rFonts w:ascii="Tahoma" w:hAnsi="Tahoma" w:cs="Tahoma"/>
          <w:b/>
          <w:snapToGrid w:val="0"/>
          <w:spacing w:val="4"/>
          <w:sz w:val="20"/>
          <w:szCs w:val="20"/>
          <w:lang w:val="el-GR"/>
        </w:rPr>
        <w:t>ΘΕΜΑ</w:t>
      </w:r>
      <w:r w:rsidRPr="00A16C02">
        <w:rPr>
          <w:rFonts w:ascii="Tahoma" w:hAnsi="Tahoma" w:cs="Tahoma"/>
          <w:b/>
          <w:snapToGrid w:val="0"/>
          <w:sz w:val="20"/>
          <w:szCs w:val="20"/>
          <w:lang w:val="el-GR"/>
        </w:rPr>
        <w:tab/>
        <w:t xml:space="preserve">: </w:t>
      </w:r>
      <w:r w:rsidRPr="00A16C02">
        <w:rPr>
          <w:rFonts w:ascii="Tahoma" w:hAnsi="Tahoma" w:cs="Tahoma"/>
          <w:b/>
          <w:snapToGrid w:val="0"/>
          <w:sz w:val="20"/>
          <w:szCs w:val="20"/>
          <w:lang w:val="el-GR"/>
        </w:rPr>
        <w:tab/>
      </w:r>
      <w:r w:rsidRPr="00A16C02">
        <w:rPr>
          <w:rFonts w:ascii="Tahoma" w:hAnsi="Tahoma" w:cs="Tahoma"/>
          <w:b/>
          <w:bCs/>
          <w:sz w:val="20"/>
          <w:szCs w:val="20"/>
          <w:lang w:val="el-GR"/>
        </w:rPr>
        <w:t xml:space="preserve">Εγκατάσταση δικτύων </w:t>
      </w:r>
      <w:r w:rsidRPr="00A16C02">
        <w:rPr>
          <w:rFonts w:ascii="Tahoma" w:hAnsi="Tahoma" w:cs="Tahoma"/>
          <w:b/>
          <w:bCs/>
          <w:sz w:val="20"/>
          <w:szCs w:val="20"/>
        </w:rPr>
        <w:t>FTTH</w:t>
      </w:r>
      <w:r w:rsidRPr="00A16C02">
        <w:rPr>
          <w:rFonts w:ascii="Tahoma" w:hAnsi="Tahoma" w:cs="Tahoma"/>
          <w:b/>
          <w:bCs/>
          <w:sz w:val="20"/>
          <w:szCs w:val="20"/>
          <w:lang w:val="el-GR"/>
        </w:rPr>
        <w:t xml:space="preserve"> (</w:t>
      </w:r>
      <w:r w:rsidRPr="00A16C02">
        <w:rPr>
          <w:rFonts w:ascii="Tahoma" w:hAnsi="Tahoma" w:cs="Tahoma"/>
          <w:b/>
          <w:bCs/>
          <w:sz w:val="20"/>
          <w:szCs w:val="20"/>
        </w:rPr>
        <w:t>Fiber</w:t>
      </w:r>
      <w:r w:rsidRPr="00A16C02">
        <w:rPr>
          <w:rFonts w:ascii="Tahoma" w:hAnsi="Tahoma" w:cs="Tahoma"/>
          <w:b/>
          <w:bCs/>
          <w:sz w:val="20"/>
          <w:szCs w:val="20"/>
          <w:lang w:val="el-GR"/>
        </w:rPr>
        <w:t xml:space="preserve"> </w:t>
      </w:r>
      <w:r w:rsidRPr="00A16C02">
        <w:rPr>
          <w:rFonts w:ascii="Tahoma" w:hAnsi="Tahoma" w:cs="Tahoma"/>
          <w:b/>
          <w:bCs/>
          <w:sz w:val="20"/>
          <w:szCs w:val="20"/>
        </w:rPr>
        <w:t>to</w:t>
      </w:r>
      <w:r w:rsidRPr="00A16C02">
        <w:rPr>
          <w:rFonts w:ascii="Tahoma" w:hAnsi="Tahoma" w:cs="Tahoma"/>
          <w:b/>
          <w:bCs/>
          <w:sz w:val="20"/>
          <w:szCs w:val="20"/>
          <w:lang w:val="el-GR"/>
        </w:rPr>
        <w:t xml:space="preserve"> </w:t>
      </w:r>
      <w:r w:rsidRPr="00A16C02">
        <w:rPr>
          <w:rFonts w:ascii="Tahoma" w:hAnsi="Tahoma" w:cs="Tahoma"/>
          <w:b/>
          <w:bCs/>
          <w:sz w:val="20"/>
          <w:szCs w:val="20"/>
        </w:rPr>
        <w:t>the</w:t>
      </w:r>
      <w:r w:rsidRPr="00A16C02">
        <w:rPr>
          <w:rFonts w:ascii="Tahoma" w:hAnsi="Tahoma" w:cs="Tahoma"/>
          <w:b/>
          <w:bCs/>
          <w:sz w:val="20"/>
          <w:szCs w:val="20"/>
          <w:lang w:val="el-GR"/>
        </w:rPr>
        <w:t xml:space="preserve"> </w:t>
      </w:r>
      <w:r w:rsidRPr="00A16C02">
        <w:rPr>
          <w:rFonts w:ascii="Tahoma" w:hAnsi="Tahoma" w:cs="Tahoma"/>
          <w:b/>
          <w:bCs/>
          <w:sz w:val="20"/>
          <w:szCs w:val="20"/>
        </w:rPr>
        <w:t>home</w:t>
      </w:r>
      <w:r w:rsidRPr="00A16C02">
        <w:rPr>
          <w:rFonts w:ascii="Tahoma" w:hAnsi="Tahoma" w:cs="Tahoma"/>
          <w:b/>
          <w:bCs/>
          <w:sz w:val="20"/>
          <w:szCs w:val="20"/>
          <w:lang w:val="el-GR"/>
        </w:rPr>
        <w:t>) στη Δημοτική Κοινότητα Ιαλυσού και στη Δημοτική Κοινότητα Κρεμαστής</w:t>
      </w:r>
      <w:r w:rsidRPr="00A16C02">
        <w:rPr>
          <w:rFonts w:ascii="Tahoma" w:hAnsi="Tahoma" w:cs="Tahoma"/>
          <w:b/>
          <w:snapToGrid w:val="0"/>
          <w:sz w:val="20"/>
          <w:szCs w:val="20"/>
          <w:lang w:val="el-GR"/>
        </w:rPr>
        <w:t>.</w:t>
      </w:r>
    </w:p>
    <w:p w:rsidR="00690E5A" w:rsidRPr="00A16C02" w:rsidRDefault="00690E5A" w:rsidP="00374476">
      <w:pPr>
        <w:tabs>
          <w:tab w:val="left" w:pos="900"/>
          <w:tab w:val="left" w:pos="1260"/>
        </w:tabs>
        <w:spacing w:line="264" w:lineRule="auto"/>
        <w:ind w:firstLine="567"/>
        <w:jc w:val="both"/>
        <w:rPr>
          <w:rFonts w:ascii="Tahoma" w:hAnsi="Tahoma" w:cs="Tahoma"/>
          <w:sz w:val="20"/>
          <w:szCs w:val="20"/>
          <w:lang w:val="el-GR"/>
        </w:rPr>
      </w:pPr>
      <w:r w:rsidRPr="00A16C02">
        <w:rPr>
          <w:rFonts w:ascii="Tahoma" w:hAnsi="Tahoma" w:cs="Tahoma"/>
          <w:b/>
          <w:snapToGrid w:val="0"/>
          <w:spacing w:val="8"/>
          <w:sz w:val="20"/>
          <w:szCs w:val="20"/>
          <w:lang w:val="el-GR"/>
        </w:rPr>
        <w:t>ΣΧΕΤ.</w:t>
      </w:r>
      <w:r w:rsidRPr="00A16C02">
        <w:rPr>
          <w:rFonts w:ascii="Tahoma" w:hAnsi="Tahoma" w:cs="Tahoma"/>
          <w:b/>
          <w:snapToGrid w:val="0"/>
          <w:sz w:val="20"/>
          <w:szCs w:val="20"/>
          <w:lang w:val="el-GR"/>
        </w:rPr>
        <w:tab/>
        <w:t xml:space="preserve">: </w:t>
      </w:r>
      <w:r w:rsidRPr="00A16C02">
        <w:rPr>
          <w:rFonts w:ascii="Tahoma" w:hAnsi="Tahoma" w:cs="Tahoma"/>
          <w:b/>
          <w:snapToGrid w:val="0"/>
          <w:sz w:val="20"/>
          <w:szCs w:val="20"/>
          <w:lang w:val="el-GR"/>
        </w:rPr>
        <w:tab/>
      </w:r>
      <w:r w:rsidRPr="00A16C02">
        <w:rPr>
          <w:rFonts w:ascii="Tahoma" w:hAnsi="Tahoma" w:cs="Tahoma"/>
          <w:spacing w:val="-4"/>
          <w:sz w:val="20"/>
          <w:szCs w:val="20"/>
          <w:lang w:val="el-GR"/>
        </w:rPr>
        <w:t>Η υπ' αριθ. πρωτ. 52/991/20-11-2018 αίτηση της Ο.Τ.Ε. Α.Ε. (Α.Π. 2607/20-11-2018 ΔΠΣ)</w:t>
      </w:r>
    </w:p>
    <w:p w:rsidR="00690E5A" w:rsidRPr="00A16C02" w:rsidRDefault="00690E5A" w:rsidP="00374476">
      <w:pPr>
        <w:widowControl w:val="0"/>
        <w:tabs>
          <w:tab w:val="left" w:pos="851"/>
        </w:tabs>
        <w:spacing w:line="264" w:lineRule="auto"/>
        <w:ind w:firstLine="567"/>
        <w:jc w:val="both"/>
        <w:rPr>
          <w:rFonts w:ascii="Tahoma" w:eastAsia="MS Mincho" w:hAnsi="Tahoma" w:cs="Tahoma"/>
          <w:bCs/>
          <w:sz w:val="20"/>
          <w:szCs w:val="20"/>
          <w:lang w:val="el-GR"/>
        </w:rPr>
      </w:pPr>
    </w:p>
    <w:p w:rsidR="00690E5A" w:rsidRPr="00A16C02" w:rsidRDefault="00690E5A" w:rsidP="00374476">
      <w:pPr>
        <w:widowControl w:val="0"/>
        <w:spacing w:line="264" w:lineRule="auto"/>
        <w:ind w:firstLine="567"/>
        <w:jc w:val="both"/>
        <w:rPr>
          <w:rFonts w:ascii="Tahoma" w:hAnsi="Tahoma" w:cs="Tahoma"/>
          <w:snapToGrid w:val="0"/>
          <w:sz w:val="20"/>
          <w:szCs w:val="20"/>
          <w:lang w:val="el-GR"/>
        </w:rPr>
      </w:pPr>
      <w:r w:rsidRPr="00A16C02">
        <w:rPr>
          <w:rFonts w:ascii="Tahoma" w:hAnsi="Tahoma" w:cs="Tahoma"/>
          <w:b/>
          <w:snapToGrid w:val="0"/>
          <w:sz w:val="20"/>
          <w:szCs w:val="20"/>
          <w:lang w:val="el-GR"/>
        </w:rPr>
        <w:t xml:space="preserve">  </w:t>
      </w:r>
    </w:p>
    <w:p w:rsidR="00690E5A" w:rsidRPr="00A16C02" w:rsidRDefault="00690E5A" w:rsidP="00374476">
      <w:pPr>
        <w:pStyle w:val="31"/>
        <w:spacing w:before="80" w:line="288" w:lineRule="auto"/>
        <w:ind w:left="0" w:firstLine="567"/>
        <w:jc w:val="both"/>
        <w:rPr>
          <w:rFonts w:ascii="Tahoma" w:hAnsi="Tahoma" w:cs="Tahoma"/>
          <w:sz w:val="20"/>
          <w:szCs w:val="20"/>
        </w:rPr>
      </w:pPr>
      <w:r w:rsidRPr="00A16C02">
        <w:rPr>
          <w:rFonts w:ascii="Tahoma" w:hAnsi="Tahoma" w:cs="Tahoma"/>
          <w:b/>
          <w:sz w:val="20"/>
          <w:szCs w:val="20"/>
        </w:rPr>
        <w:lastRenderedPageBreak/>
        <w:t>Έχοντας υπόψη</w:t>
      </w:r>
      <w:r w:rsidRPr="00A16C02">
        <w:rPr>
          <w:rFonts w:ascii="Tahoma" w:hAnsi="Tahoma" w:cs="Tahoma"/>
          <w:sz w:val="20"/>
          <w:szCs w:val="20"/>
        </w:rPr>
        <w:t>:</w:t>
      </w:r>
    </w:p>
    <w:p w:rsidR="00690E5A" w:rsidRPr="00A16C02" w:rsidRDefault="00690E5A" w:rsidP="00374476">
      <w:pPr>
        <w:pStyle w:val="31"/>
        <w:numPr>
          <w:ilvl w:val="0"/>
          <w:numId w:val="8"/>
        </w:numPr>
        <w:tabs>
          <w:tab w:val="clear" w:pos="720"/>
        </w:tabs>
        <w:spacing w:before="80" w:after="0" w:line="288" w:lineRule="auto"/>
        <w:ind w:left="0" w:firstLine="567"/>
        <w:jc w:val="both"/>
        <w:rPr>
          <w:rFonts w:ascii="Tahoma" w:hAnsi="Tahoma" w:cs="Tahoma"/>
          <w:sz w:val="20"/>
          <w:szCs w:val="20"/>
        </w:rPr>
      </w:pPr>
      <w:r w:rsidRPr="00A16C02">
        <w:rPr>
          <w:rFonts w:ascii="Tahoma" w:hAnsi="Tahoma" w:cs="Tahoma"/>
          <w:sz w:val="20"/>
          <w:szCs w:val="20"/>
        </w:rPr>
        <w:t>Την ανωτέρω σχετική αίτηση.</w:t>
      </w:r>
    </w:p>
    <w:p w:rsidR="00690E5A" w:rsidRPr="00A16C02" w:rsidRDefault="00690E5A" w:rsidP="00374476">
      <w:pPr>
        <w:numPr>
          <w:ilvl w:val="0"/>
          <w:numId w:val="8"/>
        </w:numPr>
        <w:tabs>
          <w:tab w:val="clear" w:pos="720"/>
          <w:tab w:val="left" w:pos="-702"/>
        </w:tabs>
        <w:spacing w:before="80" w:line="288" w:lineRule="auto"/>
        <w:ind w:left="0" w:firstLine="567"/>
        <w:jc w:val="both"/>
        <w:rPr>
          <w:rFonts w:ascii="Tahoma" w:hAnsi="Tahoma" w:cs="Tahoma"/>
          <w:sz w:val="20"/>
          <w:szCs w:val="20"/>
        </w:rPr>
      </w:pPr>
      <w:r w:rsidRPr="00A16C02">
        <w:rPr>
          <w:rFonts w:ascii="Tahoma" w:hAnsi="Tahoma" w:cs="Tahoma"/>
          <w:sz w:val="20"/>
          <w:szCs w:val="20"/>
        </w:rPr>
        <w:t>Τις διατάξεις:</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Του Ν.Δ. της 17-7-1923 με ΦΕΚ 228Α΄/16-8-1923 «</w:t>
      </w:r>
      <w:r w:rsidRPr="00A16C02">
        <w:rPr>
          <w:rFonts w:ascii="Tahoma" w:hAnsi="Tahoma" w:cs="Tahoma"/>
          <w:i/>
          <w:sz w:val="20"/>
          <w:szCs w:val="20"/>
          <w:lang w:val="el-GR"/>
        </w:rPr>
        <w:t>περί σχεδίων πόλεων, κώμων και συνοικισμών του Κράτους και οικοδομής αυτών»</w:t>
      </w:r>
      <w:r w:rsidRPr="00A16C02">
        <w:rPr>
          <w:rFonts w:ascii="Tahoma" w:hAnsi="Tahoma" w:cs="Tahoma"/>
          <w:sz w:val="20"/>
          <w:szCs w:val="20"/>
          <w:lang w:val="el-GR"/>
        </w:rPr>
        <w:t>.</w:t>
      </w:r>
    </w:p>
    <w:p w:rsidR="00690E5A" w:rsidRPr="00A16C02" w:rsidRDefault="00690E5A" w:rsidP="00374476">
      <w:pPr>
        <w:numPr>
          <w:ilvl w:val="0"/>
          <w:numId w:val="18"/>
        </w:numPr>
        <w:spacing w:before="40" w:line="288" w:lineRule="auto"/>
        <w:ind w:left="0" w:firstLine="567"/>
        <w:jc w:val="both"/>
        <w:rPr>
          <w:rFonts w:ascii="Tahoma" w:hAnsi="Tahoma" w:cs="Tahoma"/>
          <w:i/>
          <w:sz w:val="20"/>
          <w:szCs w:val="20"/>
          <w:lang w:val="el-GR"/>
        </w:rPr>
      </w:pPr>
      <w:r w:rsidRPr="00A16C02">
        <w:rPr>
          <w:rFonts w:ascii="Tahoma" w:hAnsi="Tahoma" w:cs="Tahoma"/>
          <w:sz w:val="20"/>
          <w:szCs w:val="20"/>
          <w:lang w:val="el-GR"/>
        </w:rPr>
        <w:t xml:space="preserve">Του Β.Δ. της 22-1-1971 με ΦΕΚ 34 Δ΄/6-2-1971 </w:t>
      </w:r>
      <w:r w:rsidRPr="00A16C02">
        <w:rPr>
          <w:rFonts w:ascii="Tahoma" w:hAnsi="Tahoma" w:cs="Tahoma"/>
          <w:i/>
          <w:sz w:val="20"/>
          <w:szCs w:val="20"/>
          <w:lang w:val="el-GR"/>
        </w:rPr>
        <w:t xml:space="preserve">«περί εγκρίσεως του ρυμοτομικού σχεδίου Τριάντα (Ρόδου) και καθορισμού των όρων και περιορισμών δομήσεως των οικοπέδων αυτού». </w:t>
      </w:r>
    </w:p>
    <w:p w:rsidR="00690E5A" w:rsidRPr="00A16C02" w:rsidRDefault="00690E5A" w:rsidP="00374476">
      <w:pPr>
        <w:numPr>
          <w:ilvl w:val="0"/>
          <w:numId w:val="18"/>
        </w:numPr>
        <w:spacing w:before="40" w:line="288" w:lineRule="auto"/>
        <w:ind w:left="0" w:firstLine="567"/>
        <w:jc w:val="both"/>
        <w:rPr>
          <w:rFonts w:ascii="Tahoma" w:hAnsi="Tahoma" w:cs="Tahoma"/>
          <w:i/>
          <w:sz w:val="20"/>
          <w:szCs w:val="20"/>
          <w:lang w:val="el-GR"/>
        </w:rPr>
      </w:pPr>
      <w:r w:rsidRPr="00A16C02">
        <w:rPr>
          <w:rFonts w:ascii="Tahoma" w:hAnsi="Tahoma" w:cs="Tahoma"/>
          <w:sz w:val="20"/>
          <w:szCs w:val="20"/>
          <w:lang w:val="el-GR"/>
        </w:rPr>
        <w:t>Του Β.Δ. 10-01-1972 (ΦΕΚ 7Δ’/15-01-1972) με θέμα «</w:t>
      </w:r>
      <w:r w:rsidRPr="00A16C02">
        <w:rPr>
          <w:rFonts w:ascii="Tahoma" w:hAnsi="Tahoma" w:cs="Tahoma"/>
          <w:i/>
          <w:sz w:val="20"/>
          <w:szCs w:val="20"/>
          <w:lang w:val="el-GR"/>
        </w:rPr>
        <w:t>Περί επεκτάσεως του ρυμοτομικού σχεδίου Τριάντα (Ρόδου) και καθορισμού των όρων και περιορισμών δόμησης των οικοπέδων αυτού».</w:t>
      </w:r>
    </w:p>
    <w:p w:rsidR="00690E5A" w:rsidRPr="00A16C02" w:rsidRDefault="00690E5A" w:rsidP="00374476">
      <w:pPr>
        <w:numPr>
          <w:ilvl w:val="0"/>
          <w:numId w:val="18"/>
        </w:numPr>
        <w:spacing w:before="40" w:line="288" w:lineRule="auto"/>
        <w:ind w:left="0" w:firstLine="567"/>
        <w:jc w:val="both"/>
        <w:rPr>
          <w:rFonts w:ascii="Tahoma" w:hAnsi="Tahoma" w:cs="Tahoma"/>
          <w:bCs/>
          <w:sz w:val="20"/>
          <w:szCs w:val="20"/>
          <w:lang w:val="el-GR"/>
        </w:rPr>
      </w:pPr>
      <w:r w:rsidRPr="00A16C02">
        <w:rPr>
          <w:rFonts w:ascii="Tahoma" w:hAnsi="Tahoma" w:cs="Tahoma"/>
          <w:b/>
          <w:sz w:val="20"/>
          <w:szCs w:val="20"/>
          <w:lang w:val="el-GR"/>
        </w:rPr>
        <w:t xml:space="preserve"> </w:t>
      </w:r>
      <w:r w:rsidRPr="00A16C02">
        <w:rPr>
          <w:rFonts w:ascii="Tahoma" w:hAnsi="Tahoma" w:cs="Tahoma"/>
          <w:sz w:val="20"/>
          <w:szCs w:val="20"/>
          <w:lang w:val="el-GR"/>
        </w:rPr>
        <w:t>Του Β.Δ. 19-05-1973 (ΦΕΚ 154Δ’/21-05-1973) με θέμα «</w:t>
      </w:r>
      <w:r w:rsidRPr="00A16C02">
        <w:rPr>
          <w:rFonts w:ascii="Tahoma" w:hAnsi="Tahoma" w:cs="Tahoma"/>
          <w:i/>
          <w:sz w:val="20"/>
          <w:szCs w:val="20"/>
          <w:lang w:val="el-GR"/>
        </w:rPr>
        <w:t>Περί τροποποιήσεως του ρυμοτομικού σχεδίου Τριαντα (Ρόδου)».</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bCs/>
          <w:sz w:val="20"/>
          <w:szCs w:val="20"/>
          <w:lang w:val="el-GR"/>
        </w:rPr>
        <w:t xml:space="preserve">Του </w:t>
      </w:r>
      <w:r w:rsidRPr="00A16C02">
        <w:rPr>
          <w:rFonts w:ascii="Tahoma" w:hAnsi="Tahoma" w:cs="Tahoma"/>
          <w:b/>
          <w:bCs/>
          <w:sz w:val="20"/>
          <w:szCs w:val="20"/>
          <w:lang w:val="el-GR"/>
        </w:rPr>
        <w:t>Γενικού Πολεοδομικού σχεδίου Ιαλυσού</w:t>
      </w:r>
      <w:r w:rsidRPr="00A16C02">
        <w:rPr>
          <w:rFonts w:ascii="Tahoma" w:hAnsi="Tahoma" w:cs="Tahoma"/>
          <w:bCs/>
          <w:sz w:val="20"/>
          <w:szCs w:val="20"/>
          <w:lang w:val="el-GR"/>
        </w:rPr>
        <w:t xml:space="preserve"> (Γ.Π.Σ.) με ΦΕΚ 1052Δ΄/11-10-1994.</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Του Π.Δ. της 8.8.1995 με </w:t>
      </w:r>
      <w:r w:rsidRPr="00A16C02">
        <w:rPr>
          <w:rFonts w:ascii="Tahoma" w:hAnsi="Tahoma" w:cs="Tahoma"/>
          <w:b/>
          <w:sz w:val="20"/>
          <w:szCs w:val="20"/>
          <w:lang w:val="el-GR"/>
        </w:rPr>
        <w:t>ΦΕΚ 655Δ΄/4-9-1995</w:t>
      </w:r>
      <w:r w:rsidRPr="00A16C02">
        <w:rPr>
          <w:rFonts w:ascii="Tahoma" w:hAnsi="Tahoma" w:cs="Tahoma"/>
          <w:sz w:val="20"/>
          <w:szCs w:val="20"/>
          <w:lang w:val="el-GR"/>
        </w:rPr>
        <w:t xml:space="preserve"> περί </w:t>
      </w:r>
      <w:r w:rsidRPr="00A16C02">
        <w:rPr>
          <w:rFonts w:ascii="Tahoma" w:hAnsi="Tahoma" w:cs="Tahoma"/>
          <w:i/>
          <w:sz w:val="20"/>
          <w:szCs w:val="20"/>
          <w:lang w:val="el-GR"/>
        </w:rPr>
        <w:t>«Αναθεώρησης του ρυμοτομικού σχεδίου του Δήμου Ιαλυσού νήσου Ρόδου και καθορισμού χρήσεων γης και όρων και περιορισμών δόμησης των οικοπέδων αυτού</w:t>
      </w:r>
      <w:r w:rsidRPr="00A16C02">
        <w:rPr>
          <w:rFonts w:ascii="Tahoma" w:hAnsi="Tahoma" w:cs="Tahoma"/>
          <w:sz w:val="20"/>
          <w:szCs w:val="20"/>
          <w:lang w:val="el-GR"/>
        </w:rPr>
        <w:t>» και τις τροποποιήσεις του που έγιναν.</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του εγκεκριμένου </w:t>
      </w:r>
      <w:r w:rsidRPr="00A16C02">
        <w:rPr>
          <w:rFonts w:ascii="Tahoma" w:hAnsi="Tahoma" w:cs="Tahoma"/>
          <w:b/>
          <w:sz w:val="20"/>
          <w:szCs w:val="20"/>
          <w:lang w:val="el-GR"/>
        </w:rPr>
        <w:t>Γενικού Πολεοδομικού Σχεδίου του οικισμού Κρεμαστής</w:t>
      </w:r>
      <w:r w:rsidRPr="00A16C02">
        <w:rPr>
          <w:rFonts w:ascii="Tahoma" w:hAnsi="Tahoma" w:cs="Tahoma"/>
          <w:sz w:val="20"/>
          <w:szCs w:val="20"/>
          <w:lang w:val="el-GR"/>
        </w:rPr>
        <w:t xml:space="preserve"> της κοινότητας Κρεμαστής (Ν. Δωδεκανήσου),  ΦΕΚ 169/Δ/30-3-90.</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του Γενικού Πολεοδομικού Σχεδίου Δήμου Πεταλουδών (ΦΕΚ 413/Δ/18-9-08), όπως τροποποιήθηκε  με το (ΦΕΚ 499/ΑΑΠ/20-10-09).</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του </w:t>
      </w:r>
      <w:r w:rsidRPr="00A16C02">
        <w:rPr>
          <w:rFonts w:ascii="Tahoma" w:hAnsi="Tahoma" w:cs="Tahoma"/>
          <w:b/>
          <w:sz w:val="20"/>
          <w:szCs w:val="20"/>
          <w:lang w:val="el-GR"/>
        </w:rPr>
        <w:t>ΦΕΚ 47</w:t>
      </w:r>
      <w:r w:rsidRPr="00A16C02">
        <w:rPr>
          <w:rFonts w:ascii="Tahoma" w:hAnsi="Tahoma" w:cs="Tahoma"/>
          <w:b/>
          <w:sz w:val="20"/>
          <w:szCs w:val="20"/>
          <w:vertAlign w:val="superscript"/>
          <w:lang w:val="el-GR"/>
        </w:rPr>
        <w:t>Α</w:t>
      </w:r>
      <w:r w:rsidRPr="00A16C02">
        <w:rPr>
          <w:rFonts w:ascii="Tahoma" w:hAnsi="Tahoma" w:cs="Tahoma"/>
          <w:b/>
          <w:sz w:val="20"/>
          <w:szCs w:val="20"/>
          <w:lang w:val="el-GR"/>
        </w:rPr>
        <w:t>/1956</w:t>
      </w:r>
      <w:r w:rsidRPr="00A16C02">
        <w:rPr>
          <w:rFonts w:ascii="Tahoma" w:hAnsi="Tahoma" w:cs="Tahoma"/>
          <w:sz w:val="20"/>
          <w:szCs w:val="20"/>
          <w:lang w:val="el-GR"/>
        </w:rPr>
        <w:t xml:space="preserve"> </w:t>
      </w:r>
      <w:r w:rsidRPr="00A16C02">
        <w:rPr>
          <w:rFonts w:ascii="Tahoma" w:hAnsi="Tahoma" w:cs="Tahoma"/>
          <w:i/>
          <w:sz w:val="20"/>
          <w:szCs w:val="20"/>
          <w:lang w:val="el-GR"/>
        </w:rPr>
        <w:t>«περί καθορισμού των επαρχιακών οδών των Νομών του κράτους κατά τας διατάξεις του Ν. 3155/55 περί κατασκευής και συντήρησης οδών».</w:t>
      </w:r>
    </w:p>
    <w:p w:rsidR="00690E5A" w:rsidRPr="00A16C02" w:rsidRDefault="00690E5A" w:rsidP="00374476">
      <w:pPr>
        <w:numPr>
          <w:ilvl w:val="0"/>
          <w:numId w:val="18"/>
        </w:numPr>
        <w:spacing w:before="40" w:line="288" w:lineRule="auto"/>
        <w:ind w:left="0" w:firstLine="567"/>
        <w:jc w:val="both"/>
        <w:rPr>
          <w:rFonts w:ascii="Tahoma" w:hAnsi="Tahoma" w:cs="Tahoma"/>
          <w:i/>
          <w:sz w:val="20"/>
          <w:szCs w:val="20"/>
          <w:lang w:val="el-GR"/>
        </w:rPr>
      </w:pPr>
      <w:r w:rsidRPr="00A16C02">
        <w:rPr>
          <w:rFonts w:ascii="Tahoma" w:hAnsi="Tahoma" w:cs="Tahoma"/>
          <w:bCs/>
          <w:sz w:val="20"/>
          <w:szCs w:val="20"/>
          <w:lang w:val="el-GR"/>
        </w:rPr>
        <w:t xml:space="preserve">του </w:t>
      </w:r>
      <w:r w:rsidRPr="00A16C02">
        <w:rPr>
          <w:rFonts w:ascii="Tahoma" w:hAnsi="Tahoma" w:cs="Tahoma"/>
          <w:b/>
          <w:sz w:val="20"/>
          <w:szCs w:val="20"/>
          <w:lang w:val="el-GR"/>
        </w:rPr>
        <w:t>ΦΕΚ 1985Β/2007</w:t>
      </w:r>
      <w:r w:rsidRPr="00A16C02">
        <w:rPr>
          <w:rFonts w:ascii="Tahoma" w:hAnsi="Tahoma" w:cs="Tahoma"/>
          <w:sz w:val="20"/>
          <w:szCs w:val="20"/>
          <w:lang w:val="el-GR"/>
        </w:rPr>
        <w:t xml:space="preserve"> </w:t>
      </w:r>
      <w:r w:rsidRPr="00A16C02">
        <w:rPr>
          <w:rFonts w:ascii="Tahoma" w:hAnsi="Tahoma" w:cs="Tahoma"/>
          <w:i/>
          <w:sz w:val="20"/>
          <w:szCs w:val="20"/>
          <w:lang w:val="el-GR"/>
        </w:rPr>
        <w:t>«Καθορισμός των οδών Περιφέρειας Νοτίου Αιγαίου που η συντήρηση τους ανήκει στην αρμοδιότητα των Υπηρεσιών των Νομαρχιακών Αυτοδιοικήσεων Δωδεκανήσου και Κυκλάδων.»</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Του Π.Δ. της 2.3.1981 με </w:t>
      </w:r>
      <w:r w:rsidRPr="00A16C02">
        <w:rPr>
          <w:rFonts w:ascii="Tahoma" w:hAnsi="Tahoma" w:cs="Tahoma"/>
          <w:b/>
          <w:sz w:val="20"/>
          <w:szCs w:val="20"/>
          <w:lang w:val="el-GR"/>
        </w:rPr>
        <w:t>ΦΕΚ 138Δ΄/13-3-1981</w:t>
      </w:r>
      <w:r w:rsidRPr="00A16C02">
        <w:rPr>
          <w:rFonts w:ascii="Tahoma" w:hAnsi="Tahoma" w:cs="Tahoma"/>
          <w:sz w:val="20"/>
          <w:szCs w:val="20"/>
          <w:lang w:val="el-GR"/>
        </w:rPr>
        <w:t xml:space="preserve"> </w:t>
      </w:r>
      <w:r w:rsidRPr="00A16C02">
        <w:rPr>
          <w:rFonts w:ascii="Tahoma" w:hAnsi="Tahoma" w:cs="Tahoma"/>
          <w:i/>
          <w:sz w:val="20"/>
          <w:szCs w:val="20"/>
          <w:lang w:val="el-GR"/>
        </w:rPr>
        <w:t>«περί των ληπτέων υπόψη στοιχείων και του τρόπου καθορισμού των ορίων των προ της 16.8.1923 υφισταμένων οικισμών των στερουμένων εγκεκριμένου ρυμοτομικού σχεδίου, ως και καθορισμού των όρων και περιορισμών δομήσεως των οικοπέδων</w:t>
      </w:r>
      <w:r w:rsidRPr="00A16C02">
        <w:rPr>
          <w:rFonts w:ascii="Tahoma" w:hAnsi="Tahoma" w:cs="Tahoma"/>
          <w:sz w:val="20"/>
          <w:szCs w:val="20"/>
          <w:lang w:val="el-GR"/>
        </w:rPr>
        <w:t xml:space="preserve">». </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του Π.Δ/τος της 24/31-05-1985 (</w:t>
      </w:r>
      <w:r w:rsidRPr="00A16C02">
        <w:rPr>
          <w:rFonts w:ascii="Tahoma" w:hAnsi="Tahoma" w:cs="Tahoma"/>
          <w:b/>
          <w:sz w:val="20"/>
          <w:szCs w:val="20"/>
          <w:lang w:val="el-GR"/>
        </w:rPr>
        <w:t>ΦΕΚ 270Δ/85</w:t>
      </w:r>
      <w:r w:rsidRPr="00A16C02">
        <w:rPr>
          <w:rFonts w:ascii="Tahoma" w:hAnsi="Tahoma" w:cs="Tahoma"/>
          <w:sz w:val="20"/>
          <w:szCs w:val="20"/>
          <w:lang w:val="el-GR"/>
        </w:rPr>
        <w:t>) περί όρων δόμησης οικοπέδων εκτός σχεδίου πόλεων και οικισμών, όπως τροποποιήθηκε και ισχύει.</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 Του </w:t>
      </w:r>
      <w:r w:rsidRPr="00A16C02">
        <w:rPr>
          <w:rFonts w:ascii="Tahoma" w:hAnsi="Tahoma" w:cs="Tahoma"/>
          <w:bCs/>
          <w:sz w:val="20"/>
          <w:szCs w:val="20"/>
          <w:lang w:val="el-GR"/>
        </w:rPr>
        <w:t>ΓΟΚ 1985</w:t>
      </w:r>
      <w:r w:rsidRPr="00A16C02">
        <w:rPr>
          <w:rFonts w:ascii="Tahoma" w:hAnsi="Tahoma" w:cs="Tahoma"/>
          <w:sz w:val="20"/>
          <w:szCs w:val="20"/>
          <w:lang w:val="el-GR"/>
        </w:rPr>
        <w:t xml:space="preserve"> [δηλ. τον </w:t>
      </w:r>
      <w:r w:rsidRPr="00A16C02">
        <w:rPr>
          <w:rFonts w:ascii="Tahoma" w:hAnsi="Tahoma" w:cs="Tahoma"/>
          <w:bCs/>
          <w:sz w:val="20"/>
          <w:szCs w:val="20"/>
          <w:lang w:val="el-GR"/>
        </w:rPr>
        <w:t>Ν. 1577/85</w:t>
      </w:r>
      <w:r w:rsidRPr="00A16C02">
        <w:rPr>
          <w:rFonts w:ascii="Tahoma" w:hAnsi="Tahoma" w:cs="Tahoma"/>
          <w:sz w:val="20"/>
          <w:szCs w:val="20"/>
          <w:lang w:val="el-GR"/>
        </w:rPr>
        <w:t xml:space="preserve"> (</w:t>
      </w:r>
      <w:r w:rsidRPr="00A16C02">
        <w:rPr>
          <w:rFonts w:ascii="Tahoma" w:hAnsi="Tahoma" w:cs="Tahoma"/>
          <w:bCs/>
          <w:sz w:val="20"/>
          <w:szCs w:val="20"/>
          <w:lang w:val="el-GR"/>
        </w:rPr>
        <w:t>ΦΕΚ-210Α'/18-12-85</w:t>
      </w:r>
      <w:r w:rsidRPr="00A16C02">
        <w:rPr>
          <w:rFonts w:ascii="Tahoma" w:hAnsi="Tahoma" w:cs="Tahoma"/>
          <w:sz w:val="20"/>
          <w:szCs w:val="20"/>
          <w:lang w:val="el-GR"/>
        </w:rPr>
        <w:t xml:space="preserve"> με έναρξη ισχύος την 18-2-1986)] για όσες διατάξεις του εξακολουθούν να ισχύουν (υπό την έννοια ότι δεν έρχονται σε αντίθεση με τον </w:t>
      </w:r>
      <w:r w:rsidRPr="00A16C02">
        <w:rPr>
          <w:rFonts w:ascii="Tahoma" w:hAnsi="Tahoma" w:cs="Tahoma"/>
          <w:bCs/>
          <w:sz w:val="20"/>
          <w:szCs w:val="20"/>
          <w:lang w:val="el-GR"/>
        </w:rPr>
        <w:t>Ν.Ο.Κ.</w:t>
      </w:r>
      <w:r w:rsidRPr="00A16C02">
        <w:rPr>
          <w:rFonts w:ascii="Tahoma" w:hAnsi="Tahoma" w:cs="Tahoma"/>
          <w:sz w:val="20"/>
          <w:szCs w:val="20"/>
          <w:lang w:val="el-GR"/>
        </w:rPr>
        <w:t>).</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Την Απόφαση 52716/2001 </w:t>
      </w:r>
      <w:r w:rsidRPr="00A16C02">
        <w:rPr>
          <w:rFonts w:ascii="Tahoma" w:hAnsi="Tahoma" w:cs="Tahoma"/>
          <w:b/>
          <w:sz w:val="20"/>
          <w:szCs w:val="20"/>
          <w:lang w:val="el-GR"/>
        </w:rPr>
        <w:t>(ΦΕΚ1663/Β/13-12-2001)</w:t>
      </w:r>
      <w:r w:rsidRPr="00A16C02">
        <w:rPr>
          <w:rFonts w:ascii="Tahoma" w:hAnsi="Tahoma" w:cs="Tahoma"/>
          <w:sz w:val="20"/>
          <w:szCs w:val="20"/>
          <w:lang w:val="el-GR"/>
        </w:rPr>
        <w:t>: Κατασκευές και εγκαταστάσεις στους κοινόχρηστους χώρους του οικισμού για τις οποίες δεν απαιτείται άδεια οικοδομής.</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του Ν. 3852/2010 (ΦΕΚ-87/Α’/07-06-2010) </w:t>
      </w:r>
      <w:r w:rsidRPr="00A16C02">
        <w:rPr>
          <w:rFonts w:ascii="Tahoma" w:eastAsia="MgHelveticaUCPol" w:hAnsi="Tahoma" w:cs="Tahoma"/>
          <w:sz w:val="20"/>
          <w:szCs w:val="20"/>
          <w:lang w:val="el-GR"/>
        </w:rPr>
        <w:t xml:space="preserve">με θέμα </w:t>
      </w:r>
      <w:r w:rsidRPr="00A16C02">
        <w:rPr>
          <w:rFonts w:ascii="Tahoma" w:eastAsia="MgHelveticaUCPol" w:hAnsi="Tahoma" w:cs="Tahoma"/>
          <w:i/>
          <w:sz w:val="20"/>
          <w:szCs w:val="20"/>
          <w:lang w:val="el-GR"/>
        </w:rPr>
        <w:t>«Νέα Αρχιτεκτονική της Αυτοδιοίκησης και της Αποκεντρωμένης Διοίκησης - Πρόγραμμα Καλλικράτης»</w:t>
      </w:r>
      <w:r w:rsidRPr="00A16C02">
        <w:rPr>
          <w:rFonts w:ascii="Tahoma" w:eastAsia="MgHelveticaUCPol" w:hAnsi="Tahoma" w:cs="Tahoma"/>
          <w:sz w:val="20"/>
          <w:szCs w:val="20"/>
          <w:lang w:val="el-GR"/>
        </w:rPr>
        <w:t>.</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rPr>
      </w:pPr>
      <w:proofErr w:type="gramStart"/>
      <w:r w:rsidRPr="00A16C02">
        <w:rPr>
          <w:rFonts w:ascii="Tahoma" w:hAnsi="Tahoma" w:cs="Tahoma"/>
          <w:b/>
          <w:sz w:val="20"/>
          <w:szCs w:val="20"/>
        </w:rPr>
        <w:t>του</w:t>
      </w:r>
      <w:proofErr w:type="gramEnd"/>
      <w:r w:rsidRPr="00A16C02">
        <w:rPr>
          <w:rFonts w:ascii="Tahoma" w:hAnsi="Tahoma" w:cs="Tahoma"/>
          <w:b/>
          <w:sz w:val="20"/>
          <w:szCs w:val="20"/>
        </w:rPr>
        <w:t xml:space="preserve"> Ν. 4030/11, (ΦΕΚ 249/Α/2011)</w:t>
      </w:r>
      <w:r w:rsidRPr="00A16C02">
        <w:rPr>
          <w:rFonts w:ascii="Tahoma" w:hAnsi="Tahoma" w:cs="Tahoma"/>
          <w:sz w:val="20"/>
          <w:szCs w:val="20"/>
        </w:rPr>
        <w:t>.</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t xml:space="preserve">του </w:t>
      </w:r>
      <w:r w:rsidRPr="00A16C02">
        <w:rPr>
          <w:rFonts w:ascii="Tahoma" w:hAnsi="Tahoma" w:cs="Tahoma"/>
          <w:b/>
          <w:sz w:val="20"/>
          <w:szCs w:val="20"/>
          <w:lang w:val="el-GR"/>
        </w:rPr>
        <w:t>Ν. 4067/2012</w:t>
      </w:r>
      <w:r w:rsidRPr="00A16C02">
        <w:rPr>
          <w:rFonts w:ascii="Tahoma" w:hAnsi="Tahoma" w:cs="Tahoma"/>
          <w:sz w:val="20"/>
          <w:szCs w:val="20"/>
          <w:lang w:val="el-GR"/>
        </w:rPr>
        <w:t xml:space="preserve"> (ΦΕΚ-79/Α΄/09-04-2012) με θέμα </w:t>
      </w:r>
      <w:r w:rsidRPr="00A16C02">
        <w:rPr>
          <w:rFonts w:ascii="Tahoma" w:hAnsi="Tahoma" w:cs="Tahoma"/>
          <w:b/>
          <w:i/>
          <w:sz w:val="20"/>
          <w:szCs w:val="20"/>
          <w:lang w:val="el-GR"/>
        </w:rPr>
        <w:t>«Νέος Οικοδομικός Κανονισμός»</w:t>
      </w:r>
      <w:r w:rsidRPr="00A16C02">
        <w:rPr>
          <w:rFonts w:ascii="Tahoma" w:hAnsi="Tahoma" w:cs="Tahoma"/>
          <w:sz w:val="20"/>
          <w:szCs w:val="20"/>
          <w:lang w:val="el-GR"/>
        </w:rPr>
        <w:t xml:space="preserve"> και κυρίως το άρθρο 20 «Κατασκευές σε δημόσιους κοινόχρηστους χώρους» και το άρθρο 26 </w:t>
      </w:r>
      <w:r w:rsidRPr="00A16C02">
        <w:rPr>
          <w:rFonts w:ascii="Tahoma" w:hAnsi="Tahoma" w:cs="Tahoma"/>
          <w:i/>
          <w:sz w:val="20"/>
          <w:szCs w:val="20"/>
          <w:lang w:val="el-GR"/>
        </w:rPr>
        <w:t>«Ειδικές ρυθμίσεις για την εξυπηρέτηση ατόμων με αναπηρία ή εμποδιζόμενων ατόμων (ΑμεΑ)».</w:t>
      </w:r>
    </w:p>
    <w:p w:rsidR="00690E5A" w:rsidRPr="00A16C02" w:rsidRDefault="00690E5A" w:rsidP="00374476">
      <w:pPr>
        <w:numPr>
          <w:ilvl w:val="0"/>
          <w:numId w:val="18"/>
        </w:numPr>
        <w:spacing w:before="40" w:line="288" w:lineRule="auto"/>
        <w:ind w:left="0" w:firstLine="567"/>
        <w:jc w:val="both"/>
        <w:rPr>
          <w:rFonts w:ascii="Tahoma" w:hAnsi="Tahoma" w:cs="Tahoma"/>
          <w:sz w:val="20"/>
          <w:szCs w:val="20"/>
          <w:lang w:val="el-GR"/>
        </w:rPr>
      </w:pPr>
      <w:r w:rsidRPr="00A16C02">
        <w:rPr>
          <w:rFonts w:ascii="Tahoma" w:hAnsi="Tahoma" w:cs="Tahoma"/>
          <w:sz w:val="20"/>
          <w:szCs w:val="20"/>
          <w:lang w:val="el-GR"/>
        </w:rPr>
        <w:lastRenderedPageBreak/>
        <w:t xml:space="preserve">Του Τεύχους Τεχνικών Οδηγιών για την εφαρμογή του Ν.4067/12 (Ν.Ο.Κ.), που εγκρίθηκε με την υπ' αριθ. πρωτ. οικ.63234/19-12-2012 απόφαση Αναπληρωτή Υπουργού ΠΕΚΑ και αποτελεί αναπόσπαστο μέρος της. </w:t>
      </w:r>
      <w:r w:rsidRPr="00A16C02">
        <w:rPr>
          <w:rFonts w:ascii="Tahoma" w:hAnsi="Tahoma" w:cs="Tahoma"/>
          <w:sz w:val="20"/>
          <w:szCs w:val="20"/>
          <w:lang w:val="el-GR"/>
        </w:rPr>
        <w:tab/>
      </w:r>
    </w:p>
    <w:p w:rsidR="00690E5A" w:rsidRPr="00A16C02" w:rsidRDefault="00690E5A" w:rsidP="00374476">
      <w:pPr>
        <w:pStyle w:val="31"/>
        <w:numPr>
          <w:ilvl w:val="0"/>
          <w:numId w:val="8"/>
        </w:numPr>
        <w:tabs>
          <w:tab w:val="clear" w:pos="720"/>
        </w:tabs>
        <w:spacing w:before="80" w:after="0" w:line="288" w:lineRule="auto"/>
        <w:ind w:left="0" w:firstLine="567"/>
        <w:jc w:val="both"/>
        <w:rPr>
          <w:rFonts w:ascii="Tahoma" w:hAnsi="Tahoma" w:cs="Tahoma"/>
          <w:sz w:val="20"/>
          <w:szCs w:val="20"/>
        </w:rPr>
      </w:pPr>
      <w:r w:rsidRPr="00A16C02">
        <w:rPr>
          <w:rFonts w:ascii="Tahoma" w:hAnsi="Tahoma" w:cs="Tahoma"/>
          <w:sz w:val="20"/>
          <w:szCs w:val="20"/>
        </w:rPr>
        <w:t>Τα συνυποβληθέντα με την παραπάνω σχετική αίτηση, σκαριφήματα τοποθέτησης καμπινών.</w:t>
      </w:r>
    </w:p>
    <w:p w:rsidR="00690E5A" w:rsidRPr="00A16C02" w:rsidRDefault="00690E5A" w:rsidP="00374476">
      <w:pPr>
        <w:pStyle w:val="31"/>
        <w:numPr>
          <w:ilvl w:val="0"/>
          <w:numId w:val="8"/>
        </w:numPr>
        <w:tabs>
          <w:tab w:val="clear" w:pos="720"/>
        </w:tabs>
        <w:spacing w:before="80" w:after="0" w:line="288" w:lineRule="auto"/>
        <w:ind w:left="0" w:firstLine="567"/>
        <w:jc w:val="both"/>
        <w:rPr>
          <w:rFonts w:ascii="Tahoma" w:hAnsi="Tahoma" w:cs="Tahoma"/>
          <w:sz w:val="20"/>
          <w:szCs w:val="20"/>
        </w:rPr>
      </w:pPr>
      <w:r w:rsidRPr="00A16C02">
        <w:rPr>
          <w:rFonts w:ascii="Tahoma" w:hAnsi="Tahoma" w:cs="Tahoma"/>
          <w:sz w:val="20"/>
          <w:szCs w:val="20"/>
        </w:rPr>
        <w:t xml:space="preserve">Η Εγκύκλιος 12/2012 του ΥΠΕΚΑ με αριθ. πρωτ. οικ.63661/20-12-12 και θέμα «Ανακοίνωση της Αποφ-63234/19-12-12 του Αναπληρωτή Υπουργού ΠΕΚΑ </w:t>
      </w:r>
      <w:r w:rsidRPr="00A16C02">
        <w:rPr>
          <w:rFonts w:ascii="Tahoma" w:hAnsi="Tahoma" w:cs="Tahoma"/>
          <w:i/>
          <w:sz w:val="20"/>
          <w:szCs w:val="20"/>
        </w:rPr>
        <w:t>«Έγκριση Τεύχους Τεχνικών Οδηγιών Εφαρμογής του Νέου Οικοδομικού Κανονισμού (ΝΟΚ Ν-4067/12)»</w:t>
      </w:r>
      <w:r w:rsidRPr="00A16C02">
        <w:rPr>
          <w:rFonts w:ascii="Tahoma" w:hAnsi="Tahoma" w:cs="Tahoma"/>
          <w:sz w:val="20"/>
          <w:szCs w:val="20"/>
        </w:rPr>
        <w:t>.</w:t>
      </w:r>
    </w:p>
    <w:p w:rsidR="00690E5A" w:rsidRPr="00A16C02" w:rsidRDefault="00690E5A" w:rsidP="00374476">
      <w:pPr>
        <w:pStyle w:val="31"/>
        <w:numPr>
          <w:ilvl w:val="0"/>
          <w:numId w:val="8"/>
        </w:numPr>
        <w:tabs>
          <w:tab w:val="clear" w:pos="720"/>
        </w:tabs>
        <w:spacing w:before="80" w:after="0" w:line="288" w:lineRule="auto"/>
        <w:ind w:left="0" w:firstLine="567"/>
        <w:jc w:val="both"/>
        <w:rPr>
          <w:rFonts w:ascii="Tahoma" w:hAnsi="Tahoma" w:cs="Tahoma"/>
          <w:sz w:val="20"/>
          <w:szCs w:val="20"/>
        </w:rPr>
      </w:pPr>
      <w:r w:rsidRPr="00A16C02">
        <w:rPr>
          <w:rFonts w:ascii="Tahoma" w:eastAsia="MgHelveticaUCPol" w:hAnsi="Tahoma" w:cs="Tahoma"/>
          <w:sz w:val="20"/>
          <w:szCs w:val="20"/>
        </w:rPr>
        <w:t xml:space="preserve">Την υπ' αριθ. </w:t>
      </w:r>
      <w:r w:rsidRPr="00A16C02">
        <w:rPr>
          <w:rFonts w:ascii="Tahoma" w:eastAsia="MgHelveticaUCPol" w:hAnsi="Tahoma" w:cs="Tahoma"/>
          <w:b/>
          <w:sz w:val="20"/>
          <w:szCs w:val="20"/>
        </w:rPr>
        <w:t>52907/28-12-2009 (ΦΕΚ 2621Β'/31-12-2009) απόφαση Υπουργού ΠΕΚΑ</w:t>
      </w:r>
      <w:r w:rsidRPr="00A16C02">
        <w:rPr>
          <w:rFonts w:ascii="Tahoma" w:eastAsia="MgHelveticaUCPol" w:hAnsi="Tahoma" w:cs="Tahoma"/>
          <w:sz w:val="20"/>
          <w:szCs w:val="20"/>
        </w:rPr>
        <w:t xml:space="preserve"> με θέμα «Ειδικές ρυθμίσεις για την εξυπηρέτηση ατόμων με αναπηρία σε κοινόχρηστους χώρους των οικισμών που προορίζονται για την κυκλοφορία πεζών», σύμφωνα με το άρθρο 2 του οποίου ισχύει ότι: </w:t>
      </w:r>
      <w:r w:rsidRPr="00A16C02">
        <w:rPr>
          <w:rFonts w:ascii="Tahoma" w:hAnsi="Tahoma" w:cs="Tahoma"/>
          <w:i/>
          <w:sz w:val="20"/>
          <w:szCs w:val="20"/>
        </w:rPr>
        <w:t>«Σε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με απαραίτητο ελάχιστο πλάτος 1,50μ.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Στην περίπτωση υφιστάμενων πεζοδρομίων πλάτους μικρότερου από 1,50μ. η ζώνη αυτή καταλαμβάνει όλο το πλάτος του πεζοδρομίου. 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πραγματικό ελεύθερο ύψος όδευσης πεζών ίσο με 2.20μ. απολύτως ελεύθερο από οποιοδήποτε εμπόδιο (μαρκίζες, επιγραφές, σημάνσεις, πινακίδες, κλαδιά δέντρων, τέντες κλπ.). (...) »</w:t>
      </w:r>
    </w:p>
    <w:p w:rsidR="00690E5A" w:rsidRPr="00A16C02" w:rsidRDefault="00690E5A" w:rsidP="00374476">
      <w:pPr>
        <w:pStyle w:val="31"/>
        <w:numPr>
          <w:ilvl w:val="0"/>
          <w:numId w:val="8"/>
        </w:numPr>
        <w:tabs>
          <w:tab w:val="clear" w:pos="720"/>
        </w:tabs>
        <w:spacing w:before="80" w:after="0" w:line="288" w:lineRule="auto"/>
        <w:ind w:left="0" w:firstLine="567"/>
        <w:jc w:val="both"/>
        <w:rPr>
          <w:rFonts w:ascii="Tahoma" w:hAnsi="Tahoma" w:cs="Tahoma"/>
          <w:i/>
          <w:sz w:val="20"/>
          <w:szCs w:val="20"/>
        </w:rPr>
      </w:pPr>
      <w:r w:rsidRPr="00A16C02">
        <w:rPr>
          <w:rFonts w:ascii="Tahoma" w:eastAsia="MgHelveticaUCPol" w:hAnsi="Tahoma" w:cs="Tahoma"/>
          <w:sz w:val="20"/>
          <w:szCs w:val="20"/>
        </w:rPr>
        <w:t xml:space="preserve">Την Εγκύκλιο 3/2011 του ΥΠΕΚΑ με αριθ. πρωτ. οικ.13612/24-03-2011 και θέμα </w:t>
      </w:r>
      <w:r w:rsidRPr="00A16C02">
        <w:rPr>
          <w:rFonts w:ascii="Tahoma" w:eastAsia="MgHelveticaUCPol" w:hAnsi="Tahoma" w:cs="Tahoma"/>
          <w:i/>
          <w:sz w:val="20"/>
          <w:szCs w:val="20"/>
        </w:rPr>
        <w:t>«Διευκρινίσεις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 31-12-2009)».</w:t>
      </w:r>
    </w:p>
    <w:p w:rsidR="00690E5A" w:rsidRPr="00A16C02" w:rsidRDefault="00690E5A" w:rsidP="00374476">
      <w:pPr>
        <w:pStyle w:val="31"/>
        <w:numPr>
          <w:ilvl w:val="0"/>
          <w:numId w:val="8"/>
        </w:numPr>
        <w:tabs>
          <w:tab w:val="clear" w:pos="720"/>
        </w:tabs>
        <w:spacing w:before="80" w:after="0" w:line="288" w:lineRule="auto"/>
        <w:ind w:left="0" w:firstLine="567"/>
        <w:jc w:val="both"/>
        <w:rPr>
          <w:rFonts w:ascii="Tahoma" w:hAnsi="Tahoma" w:cs="Tahoma"/>
          <w:sz w:val="20"/>
          <w:szCs w:val="20"/>
        </w:rPr>
      </w:pPr>
      <w:r w:rsidRPr="00A16C02">
        <w:rPr>
          <w:rFonts w:ascii="Tahoma" w:hAnsi="Tahoma" w:cs="Tahoma"/>
          <w:sz w:val="20"/>
          <w:szCs w:val="20"/>
        </w:rPr>
        <w:t>Τα αρχεία της υπηρεσίας μας.</w:t>
      </w:r>
    </w:p>
    <w:p w:rsidR="00690E5A" w:rsidRPr="00A16C02" w:rsidRDefault="00690E5A" w:rsidP="00374476">
      <w:pPr>
        <w:pStyle w:val="31"/>
        <w:spacing w:line="288" w:lineRule="auto"/>
        <w:ind w:left="0" w:firstLine="567"/>
        <w:jc w:val="both"/>
        <w:rPr>
          <w:rFonts w:ascii="Tahoma" w:hAnsi="Tahoma" w:cs="Tahoma"/>
          <w:sz w:val="20"/>
          <w:szCs w:val="20"/>
        </w:rPr>
      </w:pPr>
    </w:p>
    <w:p w:rsidR="00690E5A" w:rsidRPr="00A16C02" w:rsidRDefault="00690E5A" w:rsidP="00374476">
      <w:pPr>
        <w:pStyle w:val="31"/>
        <w:spacing w:line="288" w:lineRule="auto"/>
        <w:ind w:left="0" w:firstLine="567"/>
        <w:jc w:val="both"/>
        <w:rPr>
          <w:rFonts w:ascii="Tahoma" w:hAnsi="Tahoma" w:cs="Tahoma"/>
          <w:b/>
          <w:sz w:val="20"/>
          <w:szCs w:val="20"/>
        </w:rPr>
      </w:pPr>
      <w:r w:rsidRPr="00A16C02">
        <w:rPr>
          <w:rFonts w:ascii="Tahoma" w:hAnsi="Tahoma" w:cs="Tahoma"/>
          <w:b/>
          <w:sz w:val="20"/>
          <w:szCs w:val="20"/>
        </w:rPr>
        <w:t>Σας ενημερώνουμε ότι:</w:t>
      </w:r>
    </w:p>
    <w:p w:rsidR="00690E5A" w:rsidRPr="00A16C02" w:rsidRDefault="00690E5A" w:rsidP="00374476">
      <w:pPr>
        <w:tabs>
          <w:tab w:val="left" w:pos="426"/>
        </w:tabs>
        <w:autoSpaceDE w:val="0"/>
        <w:autoSpaceDN w:val="0"/>
        <w:adjustRightInd w:val="0"/>
        <w:spacing w:before="120" w:line="288" w:lineRule="auto"/>
        <w:ind w:firstLine="567"/>
        <w:jc w:val="both"/>
        <w:rPr>
          <w:rFonts w:ascii="Tahoma" w:hAnsi="Tahoma" w:cs="Tahoma"/>
          <w:b/>
          <w:sz w:val="20"/>
          <w:szCs w:val="20"/>
          <w:lang w:val="el-GR"/>
        </w:rPr>
      </w:pPr>
      <w:r w:rsidRPr="00A16C02">
        <w:rPr>
          <w:rFonts w:ascii="Tahoma" w:hAnsi="Tahoma" w:cs="Tahoma"/>
          <w:b/>
          <w:sz w:val="20"/>
          <w:szCs w:val="20"/>
          <w:lang w:val="el-GR"/>
        </w:rPr>
        <w:t xml:space="preserve">Α. </w:t>
      </w:r>
      <w:r w:rsidRPr="00A16C02">
        <w:rPr>
          <w:rFonts w:ascii="Tahoma" w:hAnsi="Tahoma" w:cs="Tahoma"/>
          <w:b/>
          <w:sz w:val="20"/>
          <w:szCs w:val="20"/>
          <w:lang w:val="el-GR"/>
        </w:rPr>
        <w:tab/>
        <w:t>Δημοτική Κοινότητα Ιαλυσού</w:t>
      </w:r>
    </w:p>
    <w:p w:rsidR="00690E5A" w:rsidRPr="00A16C02" w:rsidRDefault="00690E5A" w:rsidP="00374476">
      <w:pPr>
        <w:tabs>
          <w:tab w:val="left" w:pos="426"/>
        </w:tabs>
        <w:autoSpaceDE w:val="0"/>
        <w:autoSpaceDN w:val="0"/>
        <w:adjustRightInd w:val="0"/>
        <w:spacing w:line="288" w:lineRule="auto"/>
        <w:ind w:firstLine="567"/>
        <w:jc w:val="both"/>
        <w:rPr>
          <w:rFonts w:ascii="Tahoma" w:hAnsi="Tahoma" w:cs="Tahoma"/>
          <w:sz w:val="20"/>
          <w:szCs w:val="20"/>
          <w:lang w:val="el-GR"/>
        </w:rPr>
      </w:pPr>
      <w:r w:rsidRPr="00A16C02">
        <w:rPr>
          <w:rFonts w:ascii="Tahoma" w:hAnsi="Tahoma" w:cs="Tahoma"/>
          <w:sz w:val="20"/>
          <w:szCs w:val="20"/>
          <w:lang w:val="el-GR"/>
        </w:rPr>
        <w:tab/>
      </w:r>
      <w:r w:rsidRPr="00A16C02">
        <w:rPr>
          <w:rFonts w:ascii="Tahoma" w:hAnsi="Tahoma" w:cs="Tahoma"/>
          <w:b/>
          <w:sz w:val="20"/>
          <w:szCs w:val="20"/>
          <w:lang w:val="el-GR"/>
        </w:rPr>
        <w:t>α.</w:t>
      </w:r>
      <w:r w:rsidRPr="00A16C02">
        <w:rPr>
          <w:rFonts w:ascii="Tahoma" w:hAnsi="Tahoma" w:cs="Tahoma"/>
          <w:sz w:val="20"/>
          <w:szCs w:val="20"/>
          <w:lang w:val="el-GR"/>
        </w:rPr>
        <w:tab/>
        <w:t xml:space="preserve">Οι θέσεις που αφορούν στις Καμπίνες </w:t>
      </w:r>
      <w:r w:rsidRPr="00A16C02">
        <w:rPr>
          <w:rFonts w:ascii="Tahoma" w:hAnsi="Tahoma" w:cs="Tahoma"/>
          <w:b/>
          <w:sz w:val="20"/>
          <w:szCs w:val="20"/>
        </w:rPr>
        <w:t>G</w:t>
      </w:r>
      <w:r w:rsidRPr="00A16C02">
        <w:rPr>
          <w:rFonts w:ascii="Tahoma" w:hAnsi="Tahoma" w:cs="Tahoma"/>
          <w:b/>
          <w:sz w:val="20"/>
          <w:szCs w:val="20"/>
          <w:lang w:val="el-GR"/>
        </w:rPr>
        <w:t xml:space="preserve">1-101 </w:t>
      </w:r>
      <w:r w:rsidRPr="00A16C02">
        <w:rPr>
          <w:rFonts w:ascii="Tahoma" w:hAnsi="Tahoma" w:cs="Tahoma"/>
          <w:sz w:val="20"/>
          <w:szCs w:val="20"/>
          <w:lang w:val="el-GR"/>
        </w:rPr>
        <w:t>και</w:t>
      </w:r>
      <w:r w:rsidRPr="00A16C02">
        <w:rPr>
          <w:rFonts w:ascii="Tahoma" w:hAnsi="Tahoma" w:cs="Tahoma"/>
          <w:b/>
          <w:sz w:val="20"/>
          <w:szCs w:val="20"/>
          <w:lang w:val="el-GR"/>
        </w:rPr>
        <w:t xml:space="preserve"> </w:t>
      </w:r>
      <w:r w:rsidRPr="00A16C02">
        <w:rPr>
          <w:rFonts w:ascii="Tahoma" w:hAnsi="Tahoma" w:cs="Tahoma"/>
          <w:b/>
          <w:sz w:val="20"/>
          <w:szCs w:val="20"/>
        </w:rPr>
        <w:t>G</w:t>
      </w:r>
      <w:r w:rsidRPr="00A16C02">
        <w:rPr>
          <w:rFonts w:ascii="Tahoma" w:hAnsi="Tahoma" w:cs="Tahoma"/>
          <w:b/>
          <w:sz w:val="20"/>
          <w:szCs w:val="20"/>
          <w:lang w:val="el-GR"/>
        </w:rPr>
        <w:t xml:space="preserve">1-401 </w:t>
      </w:r>
      <w:r w:rsidRPr="00A16C02">
        <w:rPr>
          <w:rFonts w:ascii="Tahoma" w:hAnsi="Tahoma" w:cs="Tahoma"/>
          <w:sz w:val="20"/>
          <w:szCs w:val="20"/>
          <w:lang w:val="el-GR"/>
        </w:rPr>
        <w:t xml:space="preserve">βρίσκονται </w:t>
      </w:r>
      <w:r w:rsidRPr="00A16C02">
        <w:rPr>
          <w:rFonts w:ascii="Tahoma" w:hAnsi="Tahoma" w:cs="Tahoma"/>
          <w:b/>
          <w:sz w:val="20"/>
          <w:szCs w:val="20"/>
          <w:lang w:val="el-GR"/>
        </w:rPr>
        <w:t>εκτός Σχεδίου Πόλεως Τριαντών επί οδοστρώματος υφιστάμενου δρόμου.</w:t>
      </w:r>
    </w:p>
    <w:p w:rsidR="00690E5A" w:rsidRPr="00A16C02" w:rsidRDefault="00690E5A" w:rsidP="00374476">
      <w:pPr>
        <w:tabs>
          <w:tab w:val="left" w:pos="426"/>
        </w:tabs>
        <w:autoSpaceDE w:val="0"/>
        <w:autoSpaceDN w:val="0"/>
        <w:adjustRightInd w:val="0"/>
        <w:spacing w:line="288" w:lineRule="auto"/>
        <w:ind w:firstLine="567"/>
        <w:jc w:val="both"/>
        <w:rPr>
          <w:rFonts w:ascii="Tahoma" w:hAnsi="Tahoma" w:cs="Tahoma"/>
          <w:sz w:val="20"/>
          <w:szCs w:val="20"/>
          <w:lang w:val="el-GR"/>
        </w:rPr>
      </w:pPr>
      <w:r w:rsidRPr="00A16C02">
        <w:rPr>
          <w:rFonts w:ascii="Tahoma" w:hAnsi="Tahoma" w:cs="Tahoma"/>
          <w:b/>
          <w:sz w:val="20"/>
          <w:szCs w:val="20"/>
          <w:lang w:val="el-GR"/>
        </w:rPr>
        <w:tab/>
        <w:t xml:space="preserve">β. </w:t>
      </w:r>
      <w:r w:rsidRPr="00A16C02">
        <w:rPr>
          <w:rFonts w:ascii="Tahoma" w:hAnsi="Tahoma" w:cs="Tahoma"/>
          <w:sz w:val="20"/>
          <w:szCs w:val="20"/>
          <w:lang w:val="el-GR"/>
        </w:rPr>
        <w:t xml:space="preserve">Η θέση που αφορά στην Καμπίνα </w:t>
      </w:r>
      <w:r w:rsidRPr="00A16C02">
        <w:rPr>
          <w:rFonts w:ascii="Tahoma" w:hAnsi="Tahoma" w:cs="Tahoma"/>
          <w:b/>
          <w:sz w:val="20"/>
          <w:szCs w:val="20"/>
        </w:rPr>
        <w:t>G</w:t>
      </w:r>
      <w:r w:rsidRPr="00A16C02">
        <w:rPr>
          <w:rFonts w:ascii="Tahoma" w:hAnsi="Tahoma" w:cs="Tahoma"/>
          <w:b/>
          <w:sz w:val="20"/>
          <w:szCs w:val="20"/>
          <w:lang w:val="el-GR"/>
        </w:rPr>
        <w:t xml:space="preserve">1-403 </w:t>
      </w:r>
      <w:r w:rsidRPr="00A16C02">
        <w:rPr>
          <w:rFonts w:ascii="Tahoma" w:hAnsi="Tahoma" w:cs="Tahoma"/>
          <w:sz w:val="20"/>
          <w:szCs w:val="20"/>
          <w:lang w:val="el-GR"/>
        </w:rPr>
        <w:t xml:space="preserve">βρίσκεται </w:t>
      </w:r>
      <w:r w:rsidRPr="00A16C02">
        <w:rPr>
          <w:rFonts w:ascii="Tahoma" w:hAnsi="Tahoma" w:cs="Tahoma"/>
          <w:b/>
          <w:sz w:val="20"/>
          <w:szCs w:val="20"/>
          <w:lang w:val="el-GR"/>
        </w:rPr>
        <w:t>εντός Σχεδίου Πόλεως Τριαντών</w:t>
      </w:r>
      <w:r w:rsidRPr="00A16C02">
        <w:rPr>
          <w:rFonts w:ascii="Tahoma" w:hAnsi="Tahoma" w:cs="Tahoma"/>
          <w:sz w:val="20"/>
          <w:szCs w:val="20"/>
          <w:lang w:val="el-GR"/>
        </w:rPr>
        <w:t xml:space="preserve">, </w:t>
      </w:r>
      <w:r w:rsidRPr="00A16C02">
        <w:rPr>
          <w:rFonts w:ascii="Tahoma" w:hAnsi="Tahoma" w:cs="Tahoma"/>
          <w:b/>
          <w:sz w:val="20"/>
          <w:szCs w:val="20"/>
          <w:lang w:val="el-GR"/>
        </w:rPr>
        <w:t>επί οδοστρώματος δημοτικής οδού</w:t>
      </w:r>
      <w:r w:rsidRPr="00A16C02">
        <w:rPr>
          <w:rFonts w:ascii="Tahoma" w:hAnsi="Tahoma" w:cs="Tahoma"/>
          <w:sz w:val="20"/>
          <w:szCs w:val="20"/>
          <w:lang w:val="el-GR"/>
        </w:rPr>
        <w:t xml:space="preserve">. </w:t>
      </w:r>
    </w:p>
    <w:p w:rsidR="00690E5A" w:rsidRPr="00A16C02" w:rsidRDefault="00690E5A" w:rsidP="00374476">
      <w:pPr>
        <w:tabs>
          <w:tab w:val="left" w:pos="426"/>
        </w:tabs>
        <w:autoSpaceDE w:val="0"/>
        <w:autoSpaceDN w:val="0"/>
        <w:adjustRightInd w:val="0"/>
        <w:spacing w:line="288" w:lineRule="auto"/>
        <w:ind w:firstLine="567"/>
        <w:jc w:val="both"/>
        <w:rPr>
          <w:rFonts w:ascii="Tahoma" w:hAnsi="Tahoma" w:cs="Tahoma"/>
          <w:b/>
          <w:sz w:val="20"/>
          <w:szCs w:val="20"/>
          <w:lang w:val="el-GR"/>
        </w:rPr>
      </w:pPr>
    </w:p>
    <w:p w:rsidR="00690E5A" w:rsidRPr="00A16C02" w:rsidRDefault="00690E5A" w:rsidP="00374476">
      <w:pPr>
        <w:tabs>
          <w:tab w:val="left" w:pos="426"/>
        </w:tabs>
        <w:autoSpaceDE w:val="0"/>
        <w:autoSpaceDN w:val="0"/>
        <w:adjustRightInd w:val="0"/>
        <w:spacing w:line="288" w:lineRule="auto"/>
        <w:ind w:firstLine="567"/>
        <w:jc w:val="both"/>
        <w:rPr>
          <w:rFonts w:ascii="Tahoma" w:hAnsi="Tahoma" w:cs="Tahoma"/>
          <w:b/>
          <w:sz w:val="20"/>
          <w:szCs w:val="20"/>
          <w:lang w:val="el-GR"/>
        </w:rPr>
      </w:pPr>
      <w:r w:rsidRPr="00A16C02">
        <w:rPr>
          <w:rFonts w:ascii="Tahoma" w:hAnsi="Tahoma" w:cs="Tahoma"/>
          <w:b/>
          <w:sz w:val="20"/>
          <w:szCs w:val="20"/>
          <w:lang w:val="el-GR"/>
        </w:rPr>
        <w:t xml:space="preserve">Β. </w:t>
      </w:r>
      <w:r w:rsidRPr="00A16C02">
        <w:rPr>
          <w:rFonts w:ascii="Tahoma" w:hAnsi="Tahoma" w:cs="Tahoma"/>
          <w:b/>
          <w:sz w:val="20"/>
          <w:szCs w:val="20"/>
          <w:lang w:val="el-GR"/>
        </w:rPr>
        <w:tab/>
        <w:t>Δημοτική Κοινότητα Κρεμαστής</w:t>
      </w:r>
      <w:r w:rsidRPr="00A16C02">
        <w:rPr>
          <w:rFonts w:ascii="Tahoma" w:hAnsi="Tahoma" w:cs="Tahoma"/>
          <w:b/>
          <w:sz w:val="20"/>
          <w:szCs w:val="20"/>
          <w:lang w:val="el-GR"/>
        </w:rPr>
        <w:tab/>
      </w:r>
    </w:p>
    <w:p w:rsidR="00690E5A" w:rsidRPr="00A16C02" w:rsidRDefault="00690E5A" w:rsidP="00374476">
      <w:pPr>
        <w:autoSpaceDE w:val="0"/>
        <w:autoSpaceDN w:val="0"/>
        <w:adjustRightInd w:val="0"/>
        <w:spacing w:line="288" w:lineRule="auto"/>
        <w:ind w:firstLine="567"/>
        <w:jc w:val="both"/>
        <w:rPr>
          <w:rFonts w:ascii="Tahoma" w:hAnsi="Tahoma" w:cs="Tahoma"/>
          <w:sz w:val="20"/>
          <w:szCs w:val="20"/>
          <w:lang w:val="el-GR"/>
        </w:rPr>
      </w:pPr>
      <w:r w:rsidRPr="00A16C02">
        <w:rPr>
          <w:rFonts w:ascii="Tahoma" w:hAnsi="Tahoma" w:cs="Tahoma"/>
          <w:b/>
          <w:sz w:val="20"/>
          <w:szCs w:val="20"/>
          <w:lang w:val="el-GR"/>
        </w:rPr>
        <w:t>α.</w:t>
      </w:r>
      <w:r w:rsidRPr="00A16C02">
        <w:rPr>
          <w:rFonts w:ascii="Tahoma" w:hAnsi="Tahoma" w:cs="Tahoma"/>
          <w:sz w:val="20"/>
          <w:szCs w:val="20"/>
          <w:lang w:val="el-GR"/>
        </w:rPr>
        <w:t xml:space="preserve"> </w:t>
      </w:r>
      <w:r w:rsidRPr="00A16C02">
        <w:rPr>
          <w:rFonts w:ascii="Tahoma" w:hAnsi="Tahoma" w:cs="Tahoma"/>
          <w:sz w:val="20"/>
          <w:szCs w:val="20"/>
          <w:lang w:val="el-GR"/>
        </w:rPr>
        <w:tab/>
        <w:t xml:space="preserve">Η θέση που αφορά στην Καμπίνα </w:t>
      </w:r>
      <w:r w:rsidRPr="00A16C02">
        <w:rPr>
          <w:rFonts w:ascii="Tahoma" w:hAnsi="Tahoma" w:cs="Tahoma"/>
          <w:b/>
          <w:sz w:val="20"/>
          <w:szCs w:val="20"/>
        </w:rPr>
        <w:t>G</w:t>
      </w:r>
      <w:r w:rsidRPr="00A16C02">
        <w:rPr>
          <w:rFonts w:ascii="Tahoma" w:hAnsi="Tahoma" w:cs="Tahoma"/>
          <w:b/>
          <w:sz w:val="20"/>
          <w:szCs w:val="20"/>
          <w:lang w:val="el-GR"/>
        </w:rPr>
        <w:t>1-102</w:t>
      </w:r>
      <w:r w:rsidRPr="00A16C02">
        <w:rPr>
          <w:rFonts w:ascii="Tahoma" w:hAnsi="Tahoma" w:cs="Tahoma"/>
          <w:sz w:val="20"/>
          <w:szCs w:val="20"/>
          <w:lang w:val="el-GR"/>
        </w:rPr>
        <w:t xml:space="preserve"> βρίσκεται εντός </w:t>
      </w:r>
      <w:r w:rsidRPr="00A16C02">
        <w:rPr>
          <w:rFonts w:ascii="Tahoma" w:hAnsi="Tahoma" w:cs="Tahoma"/>
          <w:b/>
          <w:sz w:val="20"/>
          <w:szCs w:val="20"/>
          <w:lang w:val="el-GR"/>
        </w:rPr>
        <w:t>Γενικού Πολεοδομικού Σχεδίου του οικισμού Κρεμαστής</w:t>
      </w:r>
      <w:r w:rsidRPr="00A16C02">
        <w:rPr>
          <w:rFonts w:ascii="Tahoma" w:hAnsi="Tahoma" w:cs="Tahoma"/>
          <w:sz w:val="20"/>
          <w:szCs w:val="20"/>
          <w:lang w:val="el-GR"/>
        </w:rPr>
        <w:t xml:space="preserve">, </w:t>
      </w:r>
      <w:r w:rsidRPr="00A16C02">
        <w:rPr>
          <w:rFonts w:ascii="Tahoma" w:hAnsi="Tahoma" w:cs="Tahoma"/>
          <w:b/>
          <w:sz w:val="20"/>
          <w:szCs w:val="20"/>
          <w:lang w:val="el-GR"/>
        </w:rPr>
        <w:t>επί οδοστρώματος επαρχιακής οδού</w:t>
      </w:r>
      <w:r w:rsidRPr="00A16C02">
        <w:rPr>
          <w:rFonts w:ascii="Tahoma" w:hAnsi="Tahoma" w:cs="Tahoma"/>
          <w:sz w:val="20"/>
          <w:szCs w:val="20"/>
          <w:lang w:val="el-GR"/>
        </w:rPr>
        <w:t xml:space="preserve">. </w:t>
      </w:r>
    </w:p>
    <w:p w:rsidR="00690E5A" w:rsidRPr="00A16C02" w:rsidRDefault="00690E5A" w:rsidP="00374476">
      <w:pPr>
        <w:autoSpaceDE w:val="0"/>
        <w:autoSpaceDN w:val="0"/>
        <w:adjustRightInd w:val="0"/>
        <w:spacing w:line="288" w:lineRule="auto"/>
        <w:ind w:firstLine="567"/>
        <w:jc w:val="both"/>
        <w:rPr>
          <w:rFonts w:ascii="Tahoma" w:hAnsi="Tahoma" w:cs="Tahoma"/>
          <w:b/>
          <w:sz w:val="20"/>
          <w:szCs w:val="20"/>
          <w:lang w:val="el-GR"/>
        </w:rPr>
      </w:pPr>
      <w:r w:rsidRPr="00A16C02">
        <w:rPr>
          <w:rFonts w:ascii="Tahoma" w:hAnsi="Tahoma" w:cs="Tahoma"/>
          <w:b/>
          <w:sz w:val="20"/>
          <w:szCs w:val="20"/>
          <w:lang w:val="el-GR"/>
        </w:rPr>
        <w:t>β.</w:t>
      </w:r>
      <w:r w:rsidRPr="00A16C02">
        <w:rPr>
          <w:rFonts w:ascii="Tahoma" w:hAnsi="Tahoma" w:cs="Tahoma"/>
          <w:sz w:val="20"/>
          <w:szCs w:val="20"/>
          <w:lang w:val="el-GR"/>
        </w:rPr>
        <w:tab/>
        <w:t xml:space="preserve">Οι θέσεις που αφορούν στις Καμπίνες </w:t>
      </w:r>
      <w:r w:rsidRPr="00A16C02">
        <w:rPr>
          <w:rFonts w:ascii="Tahoma" w:hAnsi="Tahoma" w:cs="Tahoma"/>
          <w:b/>
          <w:sz w:val="20"/>
          <w:szCs w:val="20"/>
        </w:rPr>
        <w:t>G</w:t>
      </w:r>
      <w:r w:rsidRPr="00A16C02">
        <w:rPr>
          <w:rFonts w:ascii="Tahoma" w:hAnsi="Tahoma" w:cs="Tahoma"/>
          <w:b/>
          <w:sz w:val="20"/>
          <w:szCs w:val="20"/>
          <w:lang w:val="el-GR"/>
        </w:rPr>
        <w:t xml:space="preserve">1-109 </w:t>
      </w:r>
      <w:r w:rsidRPr="00A16C02">
        <w:rPr>
          <w:rFonts w:ascii="Tahoma" w:hAnsi="Tahoma" w:cs="Tahoma"/>
          <w:sz w:val="20"/>
          <w:szCs w:val="20"/>
          <w:lang w:val="el-GR"/>
        </w:rPr>
        <w:t>και</w:t>
      </w:r>
      <w:r w:rsidRPr="00A16C02">
        <w:rPr>
          <w:rFonts w:ascii="Tahoma" w:hAnsi="Tahoma" w:cs="Tahoma"/>
          <w:b/>
          <w:sz w:val="20"/>
          <w:szCs w:val="20"/>
          <w:lang w:val="el-GR"/>
        </w:rPr>
        <w:t xml:space="preserve"> </w:t>
      </w:r>
      <w:r w:rsidRPr="00A16C02">
        <w:rPr>
          <w:rFonts w:ascii="Tahoma" w:hAnsi="Tahoma" w:cs="Tahoma"/>
          <w:b/>
          <w:sz w:val="20"/>
          <w:szCs w:val="20"/>
        </w:rPr>
        <w:t>G</w:t>
      </w:r>
      <w:r w:rsidRPr="00A16C02">
        <w:rPr>
          <w:rFonts w:ascii="Tahoma" w:hAnsi="Tahoma" w:cs="Tahoma"/>
          <w:b/>
          <w:sz w:val="20"/>
          <w:szCs w:val="20"/>
          <w:lang w:val="el-GR"/>
        </w:rPr>
        <w:t xml:space="preserve">1-115 </w:t>
      </w:r>
      <w:r w:rsidRPr="00A16C02">
        <w:rPr>
          <w:rFonts w:ascii="Tahoma" w:hAnsi="Tahoma" w:cs="Tahoma"/>
          <w:sz w:val="20"/>
          <w:szCs w:val="20"/>
          <w:lang w:val="el-GR"/>
        </w:rPr>
        <w:t xml:space="preserve"> βρίσκονται εντός </w:t>
      </w:r>
      <w:r w:rsidRPr="00A16C02">
        <w:rPr>
          <w:rFonts w:ascii="Tahoma" w:hAnsi="Tahoma" w:cs="Tahoma"/>
          <w:b/>
          <w:sz w:val="20"/>
          <w:szCs w:val="20"/>
          <w:lang w:val="el-GR"/>
        </w:rPr>
        <w:t>Γενικού Πολεοδομικού Σχεδίου του οικισμού Κρεμαστής επί πεζοδρομίου επαρχιακής οδού.</w:t>
      </w:r>
    </w:p>
    <w:p w:rsidR="00690E5A" w:rsidRPr="00A16C02" w:rsidRDefault="00690E5A" w:rsidP="00374476">
      <w:pPr>
        <w:autoSpaceDE w:val="0"/>
        <w:autoSpaceDN w:val="0"/>
        <w:adjustRightInd w:val="0"/>
        <w:spacing w:line="288" w:lineRule="auto"/>
        <w:ind w:firstLine="567"/>
        <w:jc w:val="both"/>
        <w:rPr>
          <w:rFonts w:ascii="Tahoma" w:hAnsi="Tahoma" w:cs="Tahoma"/>
          <w:sz w:val="20"/>
          <w:szCs w:val="20"/>
          <w:lang w:val="el-GR"/>
        </w:rPr>
      </w:pPr>
      <w:r w:rsidRPr="00A16C02">
        <w:rPr>
          <w:rFonts w:ascii="Tahoma" w:hAnsi="Tahoma" w:cs="Tahoma"/>
          <w:b/>
          <w:sz w:val="20"/>
          <w:szCs w:val="20"/>
          <w:lang w:val="el-GR"/>
        </w:rPr>
        <w:t>γ.</w:t>
      </w:r>
      <w:r w:rsidRPr="00A16C02">
        <w:rPr>
          <w:rFonts w:ascii="Tahoma" w:hAnsi="Tahoma" w:cs="Tahoma"/>
          <w:sz w:val="20"/>
          <w:szCs w:val="20"/>
          <w:lang w:val="el-GR"/>
        </w:rPr>
        <w:tab/>
        <w:t xml:space="preserve">Οι θέσεις που αφορούν στις Καμπίνες </w:t>
      </w:r>
      <w:r w:rsidRPr="00A16C02">
        <w:rPr>
          <w:rFonts w:ascii="Tahoma" w:hAnsi="Tahoma" w:cs="Tahoma"/>
          <w:b/>
          <w:sz w:val="20"/>
          <w:szCs w:val="20"/>
        </w:rPr>
        <w:t>G</w:t>
      </w:r>
      <w:r w:rsidRPr="00A16C02">
        <w:rPr>
          <w:rFonts w:ascii="Tahoma" w:hAnsi="Tahoma" w:cs="Tahoma"/>
          <w:b/>
          <w:sz w:val="20"/>
          <w:szCs w:val="20"/>
          <w:lang w:val="el-GR"/>
        </w:rPr>
        <w:t xml:space="preserve">1-110, </w:t>
      </w:r>
      <w:r w:rsidRPr="00A16C02">
        <w:rPr>
          <w:rFonts w:ascii="Tahoma" w:hAnsi="Tahoma" w:cs="Tahoma"/>
          <w:b/>
          <w:sz w:val="20"/>
          <w:szCs w:val="20"/>
        </w:rPr>
        <w:t>G</w:t>
      </w:r>
      <w:r w:rsidRPr="00A16C02">
        <w:rPr>
          <w:rFonts w:ascii="Tahoma" w:hAnsi="Tahoma" w:cs="Tahoma"/>
          <w:b/>
          <w:sz w:val="20"/>
          <w:szCs w:val="20"/>
          <w:lang w:val="el-GR"/>
        </w:rPr>
        <w:t xml:space="preserve">1-111, </w:t>
      </w:r>
      <w:r w:rsidRPr="00A16C02">
        <w:rPr>
          <w:rFonts w:ascii="Tahoma" w:hAnsi="Tahoma" w:cs="Tahoma"/>
          <w:b/>
          <w:sz w:val="20"/>
          <w:szCs w:val="20"/>
        </w:rPr>
        <w:t>G</w:t>
      </w:r>
      <w:r w:rsidRPr="00A16C02">
        <w:rPr>
          <w:rFonts w:ascii="Tahoma" w:hAnsi="Tahoma" w:cs="Tahoma"/>
          <w:b/>
          <w:sz w:val="20"/>
          <w:szCs w:val="20"/>
          <w:lang w:val="el-GR"/>
        </w:rPr>
        <w:t xml:space="preserve">1-116 </w:t>
      </w:r>
      <w:r w:rsidRPr="00A16C02">
        <w:rPr>
          <w:rFonts w:ascii="Tahoma" w:hAnsi="Tahoma" w:cs="Tahoma"/>
          <w:sz w:val="20"/>
          <w:szCs w:val="20"/>
          <w:lang w:val="el-GR"/>
        </w:rPr>
        <w:t xml:space="preserve">και </w:t>
      </w:r>
      <w:r w:rsidRPr="00A16C02">
        <w:rPr>
          <w:rFonts w:ascii="Tahoma" w:hAnsi="Tahoma" w:cs="Tahoma"/>
          <w:b/>
          <w:sz w:val="20"/>
          <w:szCs w:val="20"/>
        </w:rPr>
        <w:t>G</w:t>
      </w:r>
      <w:r w:rsidRPr="00A16C02">
        <w:rPr>
          <w:rFonts w:ascii="Tahoma" w:hAnsi="Tahoma" w:cs="Tahoma"/>
          <w:b/>
          <w:sz w:val="20"/>
          <w:szCs w:val="20"/>
          <w:lang w:val="el-GR"/>
        </w:rPr>
        <w:t xml:space="preserve">2-117 </w:t>
      </w:r>
      <w:r w:rsidRPr="00A16C02">
        <w:rPr>
          <w:rFonts w:ascii="Tahoma" w:hAnsi="Tahoma" w:cs="Tahoma"/>
          <w:sz w:val="20"/>
          <w:szCs w:val="20"/>
          <w:lang w:val="el-GR"/>
        </w:rPr>
        <w:t xml:space="preserve">βρίσκονται εντός </w:t>
      </w:r>
      <w:r w:rsidRPr="00A16C02">
        <w:rPr>
          <w:rFonts w:ascii="Tahoma" w:hAnsi="Tahoma" w:cs="Tahoma"/>
          <w:b/>
          <w:sz w:val="20"/>
          <w:szCs w:val="20"/>
          <w:lang w:val="el-GR"/>
        </w:rPr>
        <w:t>Γενικού Πολεοδομικού Σχεδίου του οικισμού Κρεμαστής επί οδοστρώματος υφιστάμενου δρόμου.</w:t>
      </w:r>
    </w:p>
    <w:p w:rsidR="00690E5A" w:rsidRPr="00A16C02" w:rsidRDefault="00690E5A" w:rsidP="00374476">
      <w:pPr>
        <w:pStyle w:val="31"/>
        <w:spacing w:line="288" w:lineRule="auto"/>
        <w:ind w:left="0" w:firstLine="567"/>
        <w:jc w:val="both"/>
        <w:rPr>
          <w:rFonts w:ascii="Tahoma" w:hAnsi="Tahoma" w:cs="Tahoma"/>
          <w:sz w:val="20"/>
          <w:szCs w:val="20"/>
        </w:rPr>
      </w:pPr>
    </w:p>
    <w:p w:rsidR="00690E5A" w:rsidRPr="00A16C02" w:rsidRDefault="00690E5A" w:rsidP="00374476">
      <w:pPr>
        <w:pStyle w:val="31"/>
        <w:spacing w:line="288" w:lineRule="auto"/>
        <w:ind w:left="0" w:firstLine="567"/>
        <w:jc w:val="both"/>
        <w:rPr>
          <w:rFonts w:ascii="Tahoma" w:hAnsi="Tahoma" w:cs="Tahoma"/>
          <w:sz w:val="20"/>
          <w:szCs w:val="20"/>
        </w:rPr>
      </w:pPr>
      <w:r w:rsidRPr="00A16C02">
        <w:rPr>
          <w:rFonts w:ascii="Tahoma" w:hAnsi="Tahoma" w:cs="Tahoma"/>
          <w:sz w:val="20"/>
          <w:szCs w:val="20"/>
        </w:rPr>
        <w:lastRenderedPageBreak/>
        <w:t xml:space="preserve">Σε συνέχεια όλων των ανωτέρω και στα πλαίσια των αρμοδιοτήτων μας, η Υπηρεσία δεν έχει αντίρρηση για τη χωροθέτηση των καμπίνων </w:t>
      </w:r>
      <w:r w:rsidRPr="00A16C02">
        <w:rPr>
          <w:rFonts w:ascii="Tahoma" w:hAnsi="Tahoma" w:cs="Tahoma"/>
          <w:b/>
          <w:sz w:val="20"/>
          <w:szCs w:val="20"/>
          <w:lang w:val="en-US"/>
        </w:rPr>
        <w:t>G</w:t>
      </w:r>
      <w:r w:rsidRPr="00A16C02">
        <w:rPr>
          <w:rFonts w:ascii="Tahoma" w:hAnsi="Tahoma" w:cs="Tahoma"/>
          <w:b/>
          <w:sz w:val="20"/>
          <w:szCs w:val="20"/>
        </w:rPr>
        <w:t xml:space="preserve">1-109 </w:t>
      </w:r>
      <w:r w:rsidRPr="00A16C02">
        <w:rPr>
          <w:rFonts w:ascii="Tahoma" w:hAnsi="Tahoma" w:cs="Tahoma"/>
          <w:sz w:val="20"/>
          <w:szCs w:val="20"/>
        </w:rPr>
        <w:t>και</w:t>
      </w:r>
      <w:r w:rsidRPr="00A16C02">
        <w:rPr>
          <w:rFonts w:ascii="Tahoma" w:hAnsi="Tahoma" w:cs="Tahoma"/>
          <w:b/>
          <w:sz w:val="20"/>
          <w:szCs w:val="20"/>
        </w:rPr>
        <w:t xml:space="preserve"> </w:t>
      </w:r>
      <w:r w:rsidRPr="00A16C02">
        <w:rPr>
          <w:rFonts w:ascii="Tahoma" w:hAnsi="Tahoma" w:cs="Tahoma"/>
          <w:b/>
          <w:sz w:val="20"/>
          <w:szCs w:val="20"/>
          <w:lang w:val="en-US"/>
        </w:rPr>
        <w:t>G</w:t>
      </w:r>
      <w:r w:rsidRPr="00A16C02">
        <w:rPr>
          <w:rFonts w:ascii="Tahoma" w:hAnsi="Tahoma" w:cs="Tahoma"/>
          <w:b/>
          <w:sz w:val="20"/>
          <w:szCs w:val="20"/>
        </w:rPr>
        <w:t>1-115</w:t>
      </w:r>
      <w:r w:rsidRPr="00A16C02">
        <w:rPr>
          <w:rFonts w:ascii="Tahoma" w:hAnsi="Tahoma" w:cs="Tahoma"/>
          <w:sz w:val="20"/>
          <w:szCs w:val="20"/>
        </w:rPr>
        <w:t>, με την προϋπόθεση έγκρισης και αδειοδότησης όλων των συναρμόδιων υπηρεσιών, όπου κρίνεται απαραίτητο, σύμφωνα με την κείμενη νομοθεσία.</w:t>
      </w:r>
    </w:p>
    <w:p w:rsidR="00690E5A" w:rsidRPr="00A16C02" w:rsidRDefault="00690E5A" w:rsidP="00374476">
      <w:pPr>
        <w:pStyle w:val="31"/>
        <w:spacing w:before="120" w:line="288" w:lineRule="auto"/>
        <w:ind w:left="0" w:firstLine="567"/>
        <w:jc w:val="both"/>
        <w:rPr>
          <w:rFonts w:ascii="Tahoma" w:hAnsi="Tahoma" w:cs="Tahoma"/>
          <w:sz w:val="20"/>
          <w:szCs w:val="20"/>
        </w:rPr>
      </w:pPr>
      <w:r w:rsidRPr="00A16C02">
        <w:rPr>
          <w:rFonts w:ascii="Tahoma" w:hAnsi="Tahoma" w:cs="Tahoma"/>
          <w:sz w:val="20"/>
          <w:szCs w:val="20"/>
        </w:rPr>
        <w:t xml:space="preserve">Έπειτα από τα παραπάνω παρακαλούμε το </w:t>
      </w:r>
      <w:r w:rsidRPr="00A16C02">
        <w:rPr>
          <w:rFonts w:ascii="Tahoma" w:hAnsi="Tahoma" w:cs="Tahoma"/>
          <w:b/>
          <w:sz w:val="20"/>
          <w:szCs w:val="20"/>
        </w:rPr>
        <w:t>συμβούλιο Δημοτικής Κοινότητας Κρεμαστής</w:t>
      </w:r>
      <w:r w:rsidRPr="00A16C02">
        <w:rPr>
          <w:rFonts w:ascii="Tahoma" w:hAnsi="Tahoma" w:cs="Tahoma"/>
          <w:sz w:val="20"/>
          <w:szCs w:val="20"/>
        </w:rPr>
        <w:t xml:space="preserve"> για τη γνωμοδότησή του</w:t>
      </w:r>
      <w:r w:rsidRPr="00A16C02">
        <w:rPr>
          <w:rFonts w:ascii="Tahoma" w:hAnsi="Tahoma" w:cs="Tahoma"/>
          <w:b/>
          <w:spacing w:val="-2"/>
          <w:sz w:val="20"/>
          <w:szCs w:val="20"/>
        </w:rPr>
        <w:t xml:space="preserve"> ως προς τη χωροθέτηση </w:t>
      </w:r>
      <w:r w:rsidRPr="00A16C02">
        <w:rPr>
          <w:rFonts w:ascii="Tahoma" w:hAnsi="Tahoma" w:cs="Tahoma"/>
          <w:sz w:val="20"/>
          <w:szCs w:val="20"/>
        </w:rPr>
        <w:t xml:space="preserve">των καμπίνων </w:t>
      </w:r>
      <w:r w:rsidRPr="00A16C02">
        <w:rPr>
          <w:rFonts w:ascii="Tahoma" w:hAnsi="Tahoma" w:cs="Tahoma"/>
          <w:b/>
          <w:sz w:val="20"/>
          <w:szCs w:val="20"/>
          <w:lang w:val="en-US"/>
        </w:rPr>
        <w:t>G</w:t>
      </w:r>
      <w:r w:rsidRPr="00A16C02">
        <w:rPr>
          <w:rFonts w:ascii="Tahoma" w:hAnsi="Tahoma" w:cs="Tahoma"/>
          <w:b/>
          <w:sz w:val="20"/>
          <w:szCs w:val="20"/>
        </w:rPr>
        <w:t xml:space="preserve">1-109 </w:t>
      </w:r>
      <w:r w:rsidRPr="00A16C02">
        <w:rPr>
          <w:rFonts w:ascii="Tahoma" w:hAnsi="Tahoma" w:cs="Tahoma"/>
          <w:sz w:val="20"/>
          <w:szCs w:val="20"/>
        </w:rPr>
        <w:t>και</w:t>
      </w:r>
      <w:r w:rsidRPr="00A16C02">
        <w:rPr>
          <w:rFonts w:ascii="Tahoma" w:hAnsi="Tahoma" w:cs="Tahoma"/>
          <w:b/>
          <w:sz w:val="20"/>
          <w:szCs w:val="20"/>
        </w:rPr>
        <w:t xml:space="preserve"> </w:t>
      </w:r>
      <w:r w:rsidRPr="00A16C02">
        <w:rPr>
          <w:rFonts w:ascii="Tahoma" w:hAnsi="Tahoma" w:cs="Tahoma"/>
          <w:b/>
          <w:sz w:val="20"/>
          <w:szCs w:val="20"/>
          <w:lang w:val="en-US"/>
        </w:rPr>
        <w:t>G</w:t>
      </w:r>
      <w:r w:rsidRPr="00A16C02">
        <w:rPr>
          <w:rFonts w:ascii="Tahoma" w:hAnsi="Tahoma" w:cs="Tahoma"/>
          <w:b/>
          <w:sz w:val="20"/>
          <w:szCs w:val="20"/>
        </w:rPr>
        <w:t xml:space="preserve">1-115, </w:t>
      </w:r>
      <w:r w:rsidRPr="00A16C02">
        <w:rPr>
          <w:rFonts w:ascii="Tahoma" w:hAnsi="Tahoma" w:cs="Tahoma"/>
          <w:sz w:val="20"/>
          <w:szCs w:val="20"/>
        </w:rPr>
        <w:t xml:space="preserve">σύμφωνα με το άρθρο 83 του Ν. 3852/04-06-2010 (ΦΕΚ 87Α'/07-06-2010) περί αρμοδιοτήτων συμβουλίου δημοτικής κοινότητας και του άρθρου 79 του Ν.3463/2006 (ΦΕΚ 114Α'/08-06-2006) περί κανονιστικών αποφάσεων. </w:t>
      </w:r>
    </w:p>
    <w:p w:rsidR="00690E5A" w:rsidRPr="00A16C02" w:rsidRDefault="00690E5A" w:rsidP="00374476">
      <w:pPr>
        <w:pStyle w:val="31"/>
        <w:spacing w:before="120" w:line="288" w:lineRule="auto"/>
        <w:ind w:left="0" w:firstLine="567"/>
        <w:jc w:val="both"/>
        <w:rPr>
          <w:rFonts w:ascii="Tahoma" w:hAnsi="Tahoma" w:cs="Tahoma"/>
          <w:sz w:val="20"/>
          <w:szCs w:val="20"/>
        </w:rPr>
      </w:pPr>
      <w:r w:rsidRPr="00A16C02">
        <w:rPr>
          <w:rFonts w:ascii="Tahoma" w:hAnsi="Tahoma" w:cs="Tahoma"/>
          <w:sz w:val="20"/>
          <w:szCs w:val="20"/>
        </w:rPr>
        <w:t xml:space="preserve">Το παρόν έγγραφο διαβιβάζεται και στη </w:t>
      </w:r>
      <w:r w:rsidRPr="00A16C02">
        <w:rPr>
          <w:rFonts w:ascii="Tahoma" w:hAnsi="Tahoma" w:cs="Tahoma"/>
          <w:b/>
          <w:sz w:val="20"/>
          <w:szCs w:val="20"/>
        </w:rPr>
        <w:t>Δ/νση Τεχνικών Έργων &amp; Υποδομών του Δήμου Ρόδου</w:t>
      </w:r>
      <w:r w:rsidRPr="00A16C02">
        <w:rPr>
          <w:rFonts w:ascii="Tahoma" w:hAnsi="Tahoma" w:cs="Tahoma"/>
          <w:sz w:val="20"/>
          <w:szCs w:val="20"/>
        </w:rPr>
        <w:t xml:space="preserve"> καθώς και στη </w:t>
      </w:r>
      <w:r w:rsidRPr="00A16C02">
        <w:rPr>
          <w:rFonts w:ascii="Tahoma" w:hAnsi="Tahoma" w:cs="Tahoma"/>
          <w:b/>
          <w:sz w:val="20"/>
          <w:szCs w:val="20"/>
        </w:rPr>
        <w:t>Δ/νση Τεχνικών Υπηρεσιών της Περιφέρειας Νοτίου Αιγαίου</w:t>
      </w:r>
      <w:r w:rsidRPr="00A16C02">
        <w:rPr>
          <w:rFonts w:ascii="Tahoma" w:hAnsi="Tahoma" w:cs="Tahoma"/>
          <w:sz w:val="20"/>
          <w:szCs w:val="20"/>
        </w:rPr>
        <w:t xml:space="preserve"> </w:t>
      </w:r>
      <w:r w:rsidRPr="00A16C02">
        <w:rPr>
          <w:rFonts w:ascii="Tahoma" w:hAnsi="Tahoma" w:cs="Tahoma"/>
          <w:bCs/>
          <w:snapToGrid w:val="0"/>
          <w:sz w:val="20"/>
          <w:szCs w:val="20"/>
        </w:rPr>
        <w:t>για τις δικές τους εγκρίσεις στα πλαίσια των αρμοδιοτήτων τους.</w:t>
      </w:r>
    </w:p>
    <w:p w:rsidR="00690E5A" w:rsidRPr="00A16C02" w:rsidRDefault="00690E5A" w:rsidP="00374476">
      <w:pPr>
        <w:spacing w:before="120" w:line="288" w:lineRule="auto"/>
        <w:ind w:firstLine="567"/>
        <w:jc w:val="both"/>
        <w:rPr>
          <w:rFonts w:ascii="Tahoma" w:hAnsi="Tahoma" w:cs="Tahoma"/>
          <w:sz w:val="20"/>
          <w:szCs w:val="20"/>
          <w:lang w:val="el-GR"/>
        </w:rPr>
      </w:pPr>
      <w:r w:rsidRPr="00A16C02">
        <w:rPr>
          <w:rFonts w:ascii="Tahoma" w:hAnsi="Tahoma" w:cs="Tahoma"/>
          <w:sz w:val="20"/>
          <w:szCs w:val="20"/>
          <w:lang w:val="el-GR"/>
        </w:rPr>
        <w:t>Είμαστε στη διάθεση σας για οποιαδήποτε διευκρίνιση και πληροφορία.</w:t>
      </w:r>
    </w:p>
    <w:p w:rsidR="00690E5A" w:rsidRPr="00A16C02" w:rsidRDefault="00690E5A" w:rsidP="00374476">
      <w:pPr>
        <w:widowControl w:val="0"/>
        <w:tabs>
          <w:tab w:val="left" w:pos="9180"/>
        </w:tabs>
        <w:ind w:right="46" w:firstLine="567"/>
        <w:jc w:val="both"/>
        <w:rPr>
          <w:rFonts w:ascii="Tahoma" w:hAnsi="Tahoma" w:cs="Tahoma"/>
          <w:sz w:val="20"/>
          <w:szCs w:val="20"/>
          <w:lang w:val="el-GR"/>
        </w:rPr>
      </w:pPr>
    </w:p>
    <w:p w:rsidR="00690E5A" w:rsidRPr="00A16C02" w:rsidRDefault="00690E5A" w:rsidP="00374476">
      <w:pPr>
        <w:widowControl w:val="0"/>
        <w:tabs>
          <w:tab w:val="left" w:pos="9180"/>
        </w:tabs>
        <w:ind w:right="46" w:firstLine="567"/>
        <w:jc w:val="both"/>
        <w:rPr>
          <w:rFonts w:ascii="Tahoma" w:hAnsi="Tahoma" w:cs="Tahoma"/>
          <w:sz w:val="20"/>
          <w:szCs w:val="20"/>
          <w:lang w:val="el-GR"/>
        </w:rPr>
      </w:pPr>
    </w:p>
    <w:p w:rsidR="00690E5A" w:rsidRPr="00A16C02" w:rsidRDefault="00690E5A" w:rsidP="00374476">
      <w:pPr>
        <w:widowControl w:val="0"/>
        <w:tabs>
          <w:tab w:val="left" w:pos="9180"/>
        </w:tabs>
        <w:ind w:right="46" w:firstLine="567"/>
        <w:jc w:val="both"/>
        <w:rPr>
          <w:rFonts w:ascii="Tahoma" w:hAnsi="Tahoma" w:cs="Tahoma"/>
          <w:b/>
          <w:sz w:val="20"/>
          <w:szCs w:val="20"/>
          <w:lang w:val="el-GR"/>
        </w:rPr>
      </w:pPr>
      <w:r w:rsidRPr="00A16C02">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16C02">
        <w:rPr>
          <w:rFonts w:ascii="Tahoma" w:hAnsi="Tahoma" w:cs="Tahoma"/>
          <w:b/>
          <w:sz w:val="20"/>
          <w:szCs w:val="20"/>
          <w:vertAlign w:val="superscript"/>
          <w:lang w:val="el-GR"/>
        </w:rPr>
        <w:t xml:space="preserve"> </w:t>
      </w:r>
      <w:r w:rsidRPr="00A16C02">
        <w:rPr>
          <w:rFonts w:ascii="Tahoma" w:hAnsi="Tahoma" w:cs="Tahoma"/>
          <w:b/>
          <w:sz w:val="20"/>
          <w:szCs w:val="20"/>
          <w:lang w:val="el-GR"/>
        </w:rPr>
        <w:t>Α’/07-06-2010) περί Αρμοδιοτήτων Επιτροπής Ποιότητας Ζωής, το άρθρο 83 του Ν. 3852/04-06-2010 (ΦΕΚ 87Α'/07-06-2010) ) περί αρμοδιοτήτων συμβουλίου δημοτικής κοινότητας και του άρθρου 79 του Ν.3463/2006 (ΦΕΚ 114Α'/08-06-2006) περί κανονιστικών αποφάσεων</w:t>
      </w:r>
      <w:r w:rsidRPr="00A16C02">
        <w:rPr>
          <w:rFonts w:ascii="Tahoma" w:hAnsi="Tahoma" w:cs="Tahoma"/>
          <w:sz w:val="20"/>
          <w:szCs w:val="20"/>
          <w:lang w:val="el-GR"/>
        </w:rPr>
        <w:t>.</w:t>
      </w:r>
    </w:p>
    <w:p w:rsidR="00690E5A" w:rsidRPr="00A16C02" w:rsidRDefault="00690E5A" w:rsidP="00374476">
      <w:pPr>
        <w:pStyle w:val="a3"/>
        <w:tabs>
          <w:tab w:val="left" w:pos="1276"/>
          <w:tab w:val="left" w:pos="9180"/>
        </w:tabs>
        <w:ind w:left="0" w:right="46" w:firstLine="567"/>
        <w:jc w:val="center"/>
        <w:rPr>
          <w:rFonts w:ascii="Tahoma" w:hAnsi="Tahoma" w:cs="Tahoma"/>
          <w:b/>
          <w:lang w:val="el-GR"/>
        </w:rPr>
      </w:pPr>
    </w:p>
    <w:p w:rsidR="00690E5A" w:rsidRPr="00A16C02" w:rsidRDefault="00690E5A" w:rsidP="00374476">
      <w:pPr>
        <w:pStyle w:val="a3"/>
        <w:tabs>
          <w:tab w:val="left" w:pos="1276"/>
          <w:tab w:val="left" w:pos="9180"/>
        </w:tabs>
        <w:ind w:left="0" w:right="46" w:firstLine="567"/>
        <w:jc w:val="center"/>
        <w:rPr>
          <w:rFonts w:ascii="Tahoma" w:hAnsi="Tahoma" w:cs="Tahoma"/>
          <w:b/>
          <w:lang w:val="el-GR"/>
        </w:rPr>
      </w:pPr>
      <w:r w:rsidRPr="00A16C02">
        <w:rPr>
          <w:rFonts w:ascii="Tahoma" w:hAnsi="Tahoma" w:cs="Tahoma"/>
          <w:b/>
          <w:lang w:val="el-GR"/>
        </w:rPr>
        <w:t>ΑΠΟΦΑΣΙΖΕΙ ομόφωνα</w:t>
      </w:r>
    </w:p>
    <w:p w:rsidR="00690E5A" w:rsidRPr="00A16C02"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widowControl w:val="0"/>
        <w:tabs>
          <w:tab w:val="left" w:pos="9180"/>
        </w:tabs>
        <w:ind w:right="46" w:firstLine="567"/>
        <w:jc w:val="both"/>
        <w:rPr>
          <w:rFonts w:ascii="Tahoma" w:hAnsi="Tahoma" w:cs="Tahoma"/>
          <w:sz w:val="20"/>
          <w:szCs w:val="20"/>
          <w:lang w:val="el-GR"/>
        </w:rPr>
      </w:pPr>
      <w:r w:rsidRPr="00A16C02">
        <w:rPr>
          <w:rFonts w:ascii="Tahoma" w:hAnsi="Tahoma" w:cs="Tahoma"/>
          <w:sz w:val="20"/>
          <w:szCs w:val="20"/>
          <w:lang w:val="el-GR"/>
        </w:rPr>
        <w:t xml:space="preserve">Εγκρίνει την υπ’ αριθ. 1/2019 απόφαση του Συμβουλίου της Δημοτικής κοινότητας Κρεμαστής και εισηγείται στο Δημοτικό Συμβούλιο </w:t>
      </w:r>
      <w:r w:rsidRPr="00A16C02">
        <w:rPr>
          <w:rFonts w:ascii="Tahoma" w:hAnsi="Tahoma" w:cs="Tahoma"/>
          <w:spacing w:val="-2"/>
          <w:sz w:val="20"/>
          <w:szCs w:val="20"/>
          <w:lang w:val="el-GR"/>
        </w:rPr>
        <w:t xml:space="preserve">τη χωροθέτηση </w:t>
      </w:r>
      <w:r w:rsidRPr="00A16C02">
        <w:rPr>
          <w:rFonts w:ascii="Tahoma" w:hAnsi="Tahoma" w:cs="Tahoma"/>
          <w:sz w:val="20"/>
          <w:szCs w:val="20"/>
          <w:lang w:val="el-GR"/>
        </w:rPr>
        <w:t xml:space="preserve">των καμπίνων </w:t>
      </w:r>
      <w:r w:rsidRPr="00A16C02">
        <w:rPr>
          <w:rFonts w:ascii="Tahoma" w:hAnsi="Tahoma" w:cs="Tahoma"/>
          <w:sz w:val="20"/>
          <w:szCs w:val="20"/>
        </w:rPr>
        <w:t>G</w:t>
      </w:r>
      <w:r w:rsidRPr="00A16C02">
        <w:rPr>
          <w:rFonts w:ascii="Tahoma" w:hAnsi="Tahoma" w:cs="Tahoma"/>
          <w:sz w:val="20"/>
          <w:szCs w:val="20"/>
          <w:lang w:val="el-GR"/>
        </w:rPr>
        <w:t xml:space="preserve">1-109 και </w:t>
      </w:r>
      <w:r w:rsidRPr="00A16C02">
        <w:rPr>
          <w:rFonts w:ascii="Tahoma" w:hAnsi="Tahoma" w:cs="Tahoma"/>
          <w:sz w:val="20"/>
          <w:szCs w:val="20"/>
        </w:rPr>
        <w:t>G</w:t>
      </w:r>
      <w:r w:rsidRPr="00A16C02">
        <w:rPr>
          <w:rFonts w:ascii="Tahoma" w:hAnsi="Tahoma" w:cs="Tahoma"/>
          <w:sz w:val="20"/>
          <w:szCs w:val="20"/>
          <w:lang w:val="el-GR"/>
        </w:rPr>
        <w:t>1-115, που βρίσκονται εντός Γενικού Πολεοδομικού Σχεδίου του οικισμού Κρεμαστή, επί πεζοδρομίου επαρχιακής οδού, αφού ληφθούν υπόψη οι παρατηρήσεις της Διεύθυνσης Πολεοδομικού Σχεδιασμού Τμήμα Τακτοποιήσεων – Απαλλοτριώσεων Δήμου Ρόδου και όλες οι απαιτούμενες εγκρίσεις και αδειοδοτήσεις όλων των συναρμόδιων υπηρεσιών</w:t>
      </w:r>
      <w:r>
        <w:rPr>
          <w:rFonts w:ascii="Tahoma" w:hAnsi="Tahoma" w:cs="Tahoma"/>
          <w:sz w:val="20"/>
          <w:szCs w:val="20"/>
          <w:lang w:val="el-GR"/>
        </w:rPr>
        <w:t>.</w:t>
      </w:r>
    </w:p>
    <w:p w:rsidR="00690E5A" w:rsidRDefault="00690E5A" w:rsidP="00374476">
      <w:pPr>
        <w:widowControl w:val="0"/>
        <w:tabs>
          <w:tab w:val="left" w:pos="9180"/>
        </w:tabs>
        <w:ind w:right="46" w:firstLine="567"/>
        <w:jc w:val="both"/>
        <w:rPr>
          <w:rFonts w:ascii="Tahoma" w:hAnsi="Tahoma" w:cs="Tahoma"/>
          <w:sz w:val="20"/>
          <w:szCs w:val="20"/>
          <w:lang w:val="el-GR"/>
        </w:rPr>
      </w:pPr>
    </w:p>
    <w:p w:rsidR="00690E5A" w:rsidRPr="00E310E1" w:rsidRDefault="00690E5A" w:rsidP="00374476">
      <w:pPr>
        <w:tabs>
          <w:tab w:val="left" w:pos="9180"/>
        </w:tabs>
        <w:ind w:right="46" w:firstLine="567"/>
        <w:jc w:val="both"/>
        <w:rPr>
          <w:rFonts w:ascii="Tahoma" w:hAnsi="Tahoma" w:cs="Tahoma"/>
          <w:b/>
          <w:sz w:val="20"/>
          <w:szCs w:val="20"/>
          <w:lang w:val="el-GR"/>
        </w:rPr>
      </w:pPr>
      <w:r>
        <w:rPr>
          <w:rFonts w:ascii="Tahoma" w:hAnsi="Tahoma" w:cs="Tahoma"/>
          <w:b/>
          <w:bCs/>
          <w:sz w:val="20"/>
          <w:szCs w:val="20"/>
          <w:lang w:val="el-GR"/>
        </w:rPr>
        <w:t>Αρ. αποφ.  7  /28-1-2019                                           ΑΔΑ</w:t>
      </w:r>
      <w:r w:rsidRPr="00E310E1">
        <w:rPr>
          <w:rFonts w:ascii="Tahoma" w:hAnsi="Tahoma" w:cs="Tahoma"/>
          <w:b/>
          <w:bCs/>
          <w:sz w:val="20"/>
          <w:szCs w:val="20"/>
          <w:lang w:val="el-GR"/>
        </w:rPr>
        <w:t>:</w:t>
      </w:r>
      <w:r w:rsidRPr="00E310E1">
        <w:rPr>
          <w:b/>
          <w:lang w:val="el-GR"/>
        </w:rPr>
        <w:t xml:space="preserve"> </w:t>
      </w:r>
      <w:r w:rsidRPr="00690E5A">
        <w:rPr>
          <w:rFonts w:ascii="Tahoma" w:hAnsi="Tahoma" w:cs="Tahoma"/>
          <w:b/>
          <w:sz w:val="20"/>
          <w:szCs w:val="20"/>
          <w:lang w:val="el-GR"/>
        </w:rPr>
        <w:t>Ω2ΖΧΩ1Ρ-ΕΞΥ</w:t>
      </w:r>
    </w:p>
    <w:p w:rsidR="00690E5A" w:rsidRDefault="00690E5A" w:rsidP="00374476">
      <w:pPr>
        <w:tabs>
          <w:tab w:val="left" w:pos="9180"/>
        </w:tabs>
        <w:ind w:right="46" w:firstLine="567"/>
        <w:jc w:val="both"/>
        <w:rPr>
          <w:rFonts w:ascii="Tahoma" w:hAnsi="Tahoma" w:cs="Tahoma"/>
          <w:b/>
          <w:bCs/>
          <w:sz w:val="20"/>
          <w:szCs w:val="20"/>
          <w:lang w:val="el-GR"/>
        </w:rPr>
      </w:pPr>
    </w:p>
    <w:p w:rsidR="00690E5A" w:rsidRDefault="00690E5A" w:rsidP="00374476">
      <w:pPr>
        <w:tabs>
          <w:tab w:val="left" w:pos="9180"/>
        </w:tabs>
        <w:ind w:right="46" w:firstLine="567"/>
        <w:jc w:val="center"/>
        <w:rPr>
          <w:rFonts w:ascii="Tahoma" w:hAnsi="Tahoma" w:cs="Tahoma"/>
          <w:b/>
          <w:bCs/>
          <w:sz w:val="20"/>
          <w:szCs w:val="20"/>
          <w:u w:val="single"/>
          <w:lang w:val="el-GR"/>
        </w:rPr>
      </w:pPr>
      <w:r w:rsidRPr="006E2735">
        <w:rPr>
          <w:rFonts w:ascii="Tahoma" w:hAnsi="Tahoma" w:cs="Tahoma"/>
          <w:b/>
          <w:bCs/>
          <w:sz w:val="20"/>
          <w:szCs w:val="20"/>
          <w:u w:val="single"/>
          <w:lang w:val="el-GR"/>
        </w:rPr>
        <w:t>Περίληψη</w:t>
      </w:r>
    </w:p>
    <w:p w:rsidR="00690E5A" w:rsidRDefault="00690E5A" w:rsidP="00374476">
      <w:pPr>
        <w:tabs>
          <w:tab w:val="left" w:pos="9180"/>
        </w:tabs>
        <w:ind w:right="46" w:firstLine="567"/>
        <w:jc w:val="center"/>
        <w:rPr>
          <w:rFonts w:ascii="Tahoma" w:hAnsi="Tahoma" w:cs="Tahoma"/>
          <w:b/>
          <w:bCs/>
          <w:sz w:val="20"/>
          <w:szCs w:val="20"/>
          <w:u w:val="single"/>
          <w:lang w:val="el-GR"/>
        </w:rPr>
      </w:pPr>
    </w:p>
    <w:p w:rsidR="00690E5A" w:rsidRPr="00A37311" w:rsidRDefault="00690E5A" w:rsidP="00374476">
      <w:pPr>
        <w:spacing w:before="120"/>
        <w:ind w:right="-144" w:firstLine="567"/>
        <w:contextualSpacing/>
        <w:jc w:val="both"/>
        <w:rPr>
          <w:rFonts w:ascii="Tahoma" w:hAnsi="Tahoma" w:cs="Tahoma"/>
          <w:b/>
          <w:bCs/>
          <w:sz w:val="20"/>
          <w:szCs w:val="20"/>
          <w:lang w:val="el-GR"/>
        </w:rPr>
      </w:pPr>
      <w:r w:rsidRPr="00094E99">
        <w:rPr>
          <w:rFonts w:ascii="Tahoma" w:hAnsi="Tahoma" w:cs="Tahoma"/>
          <w:b/>
          <w:bCs/>
          <w:sz w:val="20"/>
          <w:szCs w:val="20"/>
          <w:lang w:val="el-GR"/>
        </w:rPr>
        <w:t>Έ</w:t>
      </w:r>
      <w:r w:rsidRPr="00A37311">
        <w:rPr>
          <w:rFonts w:ascii="Tahoma" w:hAnsi="Tahoma" w:cs="Tahoma"/>
          <w:b/>
          <w:bCs/>
          <w:sz w:val="20"/>
          <w:szCs w:val="20"/>
          <w:lang w:val="el-GR"/>
        </w:rPr>
        <w:t xml:space="preserve">γκριση της υπ’ αριθ. 1/2019 απόφασης του Συμβουλίου της Δημ. Κοινότητας Ρόδου με θέμα: </w:t>
      </w:r>
      <w:r w:rsidRPr="00A37311">
        <w:rPr>
          <w:rFonts w:ascii="Tahoma" w:hAnsi="Tahoma" w:cs="Tahoma"/>
          <w:b/>
          <w:sz w:val="20"/>
          <w:szCs w:val="20"/>
          <w:lang w:val="el-GR"/>
        </w:rPr>
        <w:t>«</w:t>
      </w:r>
      <w:r w:rsidRPr="00A37311">
        <w:rPr>
          <w:rFonts w:ascii="Tahoma" w:hAnsi="Tahoma" w:cs="Tahoma"/>
          <w:b/>
          <w:bCs/>
          <w:spacing w:val="-4"/>
          <w:sz w:val="20"/>
          <w:szCs w:val="20"/>
          <w:lang w:val="el-GR"/>
        </w:rPr>
        <w:t xml:space="preserve">Εγκατάσταση δικτύων </w:t>
      </w:r>
      <w:r w:rsidRPr="00A37311">
        <w:rPr>
          <w:rFonts w:ascii="Tahoma" w:hAnsi="Tahoma" w:cs="Tahoma"/>
          <w:b/>
          <w:bCs/>
          <w:spacing w:val="-4"/>
          <w:sz w:val="20"/>
          <w:szCs w:val="20"/>
        </w:rPr>
        <w:t>FTTH</w:t>
      </w:r>
      <w:r w:rsidRPr="00A37311">
        <w:rPr>
          <w:rFonts w:ascii="Tahoma" w:hAnsi="Tahoma" w:cs="Tahoma"/>
          <w:b/>
          <w:bCs/>
          <w:spacing w:val="-4"/>
          <w:sz w:val="20"/>
          <w:szCs w:val="20"/>
          <w:lang w:val="el-GR"/>
        </w:rPr>
        <w:t xml:space="preserve"> (</w:t>
      </w:r>
      <w:r w:rsidRPr="00A37311">
        <w:rPr>
          <w:rFonts w:ascii="Tahoma" w:hAnsi="Tahoma" w:cs="Tahoma"/>
          <w:b/>
          <w:bCs/>
          <w:spacing w:val="-4"/>
          <w:sz w:val="20"/>
          <w:szCs w:val="20"/>
        </w:rPr>
        <w:t>Fiber</w:t>
      </w:r>
      <w:r w:rsidRPr="00A37311">
        <w:rPr>
          <w:rFonts w:ascii="Tahoma" w:hAnsi="Tahoma" w:cs="Tahoma"/>
          <w:b/>
          <w:bCs/>
          <w:spacing w:val="-4"/>
          <w:sz w:val="20"/>
          <w:szCs w:val="20"/>
          <w:lang w:val="el-GR"/>
        </w:rPr>
        <w:t xml:space="preserve"> </w:t>
      </w:r>
      <w:r w:rsidRPr="00A37311">
        <w:rPr>
          <w:rFonts w:ascii="Tahoma" w:hAnsi="Tahoma" w:cs="Tahoma"/>
          <w:b/>
          <w:bCs/>
          <w:spacing w:val="-4"/>
          <w:sz w:val="20"/>
          <w:szCs w:val="20"/>
        </w:rPr>
        <w:t>To</w:t>
      </w:r>
      <w:r w:rsidRPr="00A37311">
        <w:rPr>
          <w:rFonts w:ascii="Tahoma" w:hAnsi="Tahoma" w:cs="Tahoma"/>
          <w:b/>
          <w:bCs/>
          <w:spacing w:val="-4"/>
          <w:sz w:val="20"/>
          <w:szCs w:val="20"/>
          <w:lang w:val="el-GR"/>
        </w:rPr>
        <w:t xml:space="preserve"> </w:t>
      </w:r>
      <w:r w:rsidRPr="00A37311">
        <w:rPr>
          <w:rFonts w:ascii="Tahoma" w:hAnsi="Tahoma" w:cs="Tahoma"/>
          <w:b/>
          <w:bCs/>
          <w:spacing w:val="-4"/>
          <w:sz w:val="20"/>
          <w:szCs w:val="20"/>
        </w:rPr>
        <w:t>The</w:t>
      </w:r>
      <w:r w:rsidRPr="00A37311">
        <w:rPr>
          <w:rFonts w:ascii="Tahoma" w:hAnsi="Tahoma" w:cs="Tahoma"/>
          <w:b/>
          <w:bCs/>
          <w:spacing w:val="-4"/>
          <w:sz w:val="20"/>
          <w:szCs w:val="20"/>
          <w:lang w:val="el-GR"/>
        </w:rPr>
        <w:t xml:space="preserve"> </w:t>
      </w:r>
      <w:r w:rsidRPr="00A37311">
        <w:rPr>
          <w:rFonts w:ascii="Tahoma" w:hAnsi="Tahoma" w:cs="Tahoma"/>
          <w:b/>
          <w:bCs/>
          <w:spacing w:val="-4"/>
          <w:sz w:val="20"/>
          <w:szCs w:val="20"/>
        </w:rPr>
        <w:t>Home</w:t>
      </w:r>
      <w:r w:rsidRPr="00A37311">
        <w:rPr>
          <w:rFonts w:ascii="Tahoma" w:hAnsi="Tahoma" w:cs="Tahoma"/>
          <w:b/>
          <w:bCs/>
          <w:spacing w:val="-4"/>
          <w:sz w:val="20"/>
          <w:szCs w:val="20"/>
          <w:lang w:val="el-GR"/>
        </w:rPr>
        <w:t>) στην πόλη της Ρόδου</w:t>
      </w:r>
      <w:r w:rsidRPr="00A37311">
        <w:rPr>
          <w:rFonts w:ascii="Tahoma" w:hAnsi="Tahoma" w:cs="Tahoma"/>
          <w:b/>
          <w:snapToGrid w:val="0"/>
          <w:sz w:val="20"/>
          <w:szCs w:val="20"/>
          <w:lang w:val="el-GR"/>
        </w:rPr>
        <w:t>»</w:t>
      </w:r>
      <w:r>
        <w:rPr>
          <w:rFonts w:ascii="Tahoma" w:hAnsi="Tahoma" w:cs="Tahoma"/>
          <w:b/>
          <w:snapToGrid w:val="0"/>
          <w:sz w:val="20"/>
          <w:szCs w:val="20"/>
          <w:lang w:val="el-GR"/>
        </w:rPr>
        <w:t>.</w:t>
      </w:r>
    </w:p>
    <w:p w:rsidR="00690E5A" w:rsidRPr="00A37311" w:rsidRDefault="00690E5A" w:rsidP="00374476">
      <w:pPr>
        <w:pStyle w:val="31"/>
        <w:spacing w:before="120"/>
        <w:ind w:left="0" w:firstLine="567"/>
        <w:jc w:val="both"/>
        <w:rPr>
          <w:rFonts w:ascii="Tahoma" w:hAnsi="Tahoma" w:cs="Tahoma"/>
          <w:sz w:val="20"/>
          <w:szCs w:val="20"/>
        </w:rPr>
      </w:pPr>
      <w:r w:rsidRPr="00A37311">
        <w:rPr>
          <w:rFonts w:ascii="Tahoma" w:hAnsi="Tahoma" w:cs="Tahoma"/>
          <w:sz w:val="20"/>
          <w:szCs w:val="20"/>
        </w:rPr>
        <w:t>Ο Πρόεδρος κ. Μιχαήλ Παλαιολόγου έθεσε υπόψη των μελών της Επιτροπής την υπ’ αριθ. 1/2019 απόφαση του Συμβουλίου της Δημοτικής Κοινότητας Ρόδου με την οποία εισηγείται τη χωροθέτηση των καμπ</w:t>
      </w:r>
      <w:r>
        <w:rPr>
          <w:rFonts w:ascii="Tahoma" w:hAnsi="Tahoma" w:cs="Tahoma"/>
          <w:sz w:val="20"/>
          <w:szCs w:val="20"/>
        </w:rPr>
        <w:t>ίνων του ΟΤΕ ως εξής:</w:t>
      </w:r>
    </w:p>
    <w:p w:rsidR="00690E5A" w:rsidRPr="00A37311"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A37311">
        <w:rPr>
          <w:rFonts w:ascii="Tahoma" w:hAnsi="Tahoma" w:cs="Tahoma"/>
          <w:b/>
          <w:sz w:val="20"/>
          <w:szCs w:val="20"/>
          <w:lang w:val="el-GR"/>
        </w:rPr>
        <w:t xml:space="preserve">Α. </w:t>
      </w:r>
      <w:r w:rsidRPr="00A37311">
        <w:rPr>
          <w:rFonts w:ascii="Tahoma" w:hAnsi="Tahoma" w:cs="Tahoma"/>
          <w:b/>
          <w:sz w:val="20"/>
          <w:szCs w:val="20"/>
          <w:lang w:val="el-GR"/>
        </w:rPr>
        <w:tab/>
      </w:r>
      <w:r w:rsidRPr="00A37311">
        <w:rPr>
          <w:rFonts w:ascii="Tahoma" w:hAnsi="Tahoma" w:cs="Tahoma"/>
          <w:sz w:val="20"/>
          <w:szCs w:val="20"/>
          <w:lang w:val="el-GR"/>
        </w:rPr>
        <w:t>Οι θέσεις που αφορούν στις Καμπίνες:</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G</w:t>
      </w:r>
      <w:r w:rsidRPr="00A37311">
        <w:rPr>
          <w:rFonts w:ascii="Tahoma" w:hAnsi="Tahoma" w:cs="Tahoma"/>
          <w:b/>
          <w:sz w:val="20"/>
          <w:szCs w:val="20"/>
          <w:lang w:val="el-GR"/>
        </w:rPr>
        <w:t xml:space="preserve">1-115 </w:t>
      </w:r>
      <w:r w:rsidRPr="00A37311">
        <w:rPr>
          <w:rFonts w:ascii="Tahoma" w:hAnsi="Tahoma" w:cs="Tahoma"/>
          <w:sz w:val="20"/>
          <w:szCs w:val="20"/>
          <w:lang w:val="el-GR"/>
        </w:rPr>
        <w:t xml:space="preserve">(συμβολή των οδών Αλεξ. </w:t>
      </w:r>
      <w:r w:rsidRPr="00A37311">
        <w:rPr>
          <w:rFonts w:ascii="Tahoma" w:hAnsi="Tahoma" w:cs="Tahoma"/>
          <w:sz w:val="20"/>
          <w:szCs w:val="20"/>
        </w:rPr>
        <w:t>Διάκου και Λοχ. Φανουράκη)</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G1-121 </w:t>
      </w:r>
      <w:r w:rsidRPr="00A37311">
        <w:rPr>
          <w:rFonts w:ascii="Tahoma" w:hAnsi="Tahoma" w:cs="Tahoma"/>
          <w:sz w:val="20"/>
          <w:szCs w:val="20"/>
        </w:rPr>
        <w:t>(Ηρώων Πολυτεχνείου)</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G1-123 </w:t>
      </w:r>
      <w:r w:rsidRPr="00A37311">
        <w:rPr>
          <w:rFonts w:ascii="Tahoma" w:hAnsi="Tahoma" w:cs="Tahoma"/>
          <w:sz w:val="20"/>
          <w:szCs w:val="20"/>
        </w:rPr>
        <w:t>(Νικηφ. Μανδηλαρά)</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G1-146 </w:t>
      </w:r>
      <w:r w:rsidRPr="00A37311">
        <w:rPr>
          <w:rFonts w:ascii="Tahoma" w:hAnsi="Tahoma" w:cs="Tahoma"/>
          <w:sz w:val="20"/>
          <w:szCs w:val="20"/>
        </w:rPr>
        <w:t>(Εθν. Μακαρίου)</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G1-156 </w:t>
      </w:r>
      <w:r w:rsidRPr="00A37311">
        <w:rPr>
          <w:rFonts w:ascii="Tahoma" w:hAnsi="Tahoma" w:cs="Tahoma"/>
          <w:sz w:val="20"/>
          <w:szCs w:val="20"/>
        </w:rPr>
        <w:t>(Έμπροσθεν πάρκου Θέρμαι)</w:t>
      </w:r>
    </w:p>
    <w:p w:rsidR="00690E5A" w:rsidRPr="00A37311" w:rsidRDefault="00690E5A" w:rsidP="00374476">
      <w:pPr>
        <w:pStyle w:val="a9"/>
        <w:tabs>
          <w:tab w:val="left" w:pos="426"/>
        </w:tabs>
        <w:autoSpaceDE w:val="0"/>
        <w:autoSpaceDN w:val="0"/>
        <w:adjustRightInd w:val="0"/>
        <w:ind w:left="0" w:firstLine="567"/>
        <w:jc w:val="both"/>
        <w:rPr>
          <w:rFonts w:ascii="Tahoma" w:hAnsi="Tahoma" w:cs="Tahoma"/>
          <w:sz w:val="20"/>
          <w:szCs w:val="20"/>
          <w:lang w:val="el-GR"/>
        </w:rPr>
      </w:pPr>
      <w:r w:rsidRPr="00A37311">
        <w:rPr>
          <w:rFonts w:ascii="Tahoma" w:hAnsi="Tahoma" w:cs="Tahoma"/>
          <w:sz w:val="20"/>
          <w:szCs w:val="20"/>
          <w:lang w:val="el-GR"/>
        </w:rPr>
        <w:t xml:space="preserve">βρίσκονται </w:t>
      </w:r>
      <w:r w:rsidRPr="00A37311">
        <w:rPr>
          <w:rFonts w:ascii="Tahoma" w:hAnsi="Tahoma" w:cs="Tahoma"/>
          <w:b/>
          <w:sz w:val="20"/>
          <w:szCs w:val="20"/>
          <w:lang w:val="el-GR"/>
        </w:rPr>
        <w:t>εντός Σχεδίου Πόλεως Ρόδου</w:t>
      </w:r>
      <w:r w:rsidRPr="00A37311">
        <w:rPr>
          <w:rFonts w:ascii="Tahoma" w:hAnsi="Tahoma" w:cs="Tahoma"/>
          <w:sz w:val="20"/>
          <w:szCs w:val="20"/>
          <w:lang w:val="el-GR"/>
        </w:rPr>
        <w:t xml:space="preserve">, </w:t>
      </w:r>
      <w:r w:rsidRPr="00A37311">
        <w:rPr>
          <w:rFonts w:ascii="Tahoma" w:hAnsi="Tahoma" w:cs="Tahoma"/>
          <w:b/>
          <w:sz w:val="20"/>
          <w:szCs w:val="20"/>
          <w:lang w:val="el-GR"/>
        </w:rPr>
        <w:t>επί πεζοδρομίου</w:t>
      </w:r>
      <w:r w:rsidRPr="00A37311">
        <w:rPr>
          <w:rFonts w:ascii="Tahoma" w:hAnsi="Tahoma" w:cs="Tahoma"/>
          <w:sz w:val="20"/>
          <w:szCs w:val="20"/>
          <w:lang w:val="el-GR"/>
        </w:rPr>
        <w:t xml:space="preserve">. </w:t>
      </w:r>
    </w:p>
    <w:p w:rsidR="00690E5A" w:rsidRPr="00A37311"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A37311">
        <w:rPr>
          <w:rFonts w:ascii="Tahoma" w:hAnsi="Tahoma" w:cs="Tahoma"/>
          <w:b/>
          <w:sz w:val="20"/>
          <w:szCs w:val="20"/>
          <w:lang w:val="el-GR"/>
        </w:rPr>
        <w:t xml:space="preserve">Β. </w:t>
      </w:r>
      <w:r w:rsidRPr="00A37311">
        <w:rPr>
          <w:rFonts w:ascii="Tahoma" w:hAnsi="Tahoma" w:cs="Tahoma"/>
          <w:b/>
          <w:sz w:val="20"/>
          <w:szCs w:val="20"/>
          <w:lang w:val="el-GR"/>
        </w:rPr>
        <w:tab/>
      </w:r>
      <w:r w:rsidRPr="00A37311">
        <w:rPr>
          <w:rFonts w:ascii="Tahoma" w:hAnsi="Tahoma" w:cs="Tahoma"/>
          <w:sz w:val="20"/>
          <w:szCs w:val="20"/>
          <w:lang w:val="el-GR"/>
        </w:rPr>
        <w:t>Οι θέσεις που αφορούν στις Καμπίνες:</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lang w:val="el-GR"/>
        </w:rPr>
      </w:pPr>
      <w:r w:rsidRPr="00A37311">
        <w:rPr>
          <w:rFonts w:ascii="Tahoma" w:hAnsi="Tahoma" w:cs="Tahoma"/>
          <w:b/>
          <w:sz w:val="20"/>
          <w:szCs w:val="20"/>
        </w:rPr>
        <w:t>G</w:t>
      </w:r>
      <w:r w:rsidRPr="00A37311">
        <w:rPr>
          <w:rFonts w:ascii="Tahoma" w:hAnsi="Tahoma" w:cs="Tahoma"/>
          <w:b/>
          <w:sz w:val="20"/>
          <w:szCs w:val="20"/>
          <w:lang w:val="el-GR"/>
        </w:rPr>
        <w:t xml:space="preserve">1-107 </w:t>
      </w:r>
      <w:r w:rsidRPr="00A37311">
        <w:rPr>
          <w:rFonts w:ascii="Tahoma" w:hAnsi="Tahoma" w:cs="Tahoma"/>
          <w:sz w:val="20"/>
          <w:szCs w:val="20"/>
          <w:lang w:val="el-GR"/>
        </w:rPr>
        <w:t>(συμβολή των οδών Ηρώων Πολυτεχνείου και Ιερού Λόχου)</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lang w:val="el-GR"/>
        </w:rPr>
      </w:pPr>
      <w:r w:rsidRPr="00A37311">
        <w:rPr>
          <w:rFonts w:ascii="Tahoma" w:hAnsi="Tahoma" w:cs="Tahoma"/>
          <w:b/>
          <w:sz w:val="20"/>
          <w:szCs w:val="20"/>
        </w:rPr>
        <w:t>G</w:t>
      </w:r>
      <w:r w:rsidRPr="00A37311">
        <w:rPr>
          <w:rFonts w:ascii="Tahoma" w:hAnsi="Tahoma" w:cs="Tahoma"/>
          <w:b/>
          <w:sz w:val="20"/>
          <w:szCs w:val="20"/>
          <w:lang w:val="el-GR"/>
        </w:rPr>
        <w:t xml:space="preserve">1-109 </w:t>
      </w:r>
      <w:r w:rsidRPr="00A37311">
        <w:rPr>
          <w:rFonts w:ascii="Tahoma" w:hAnsi="Tahoma" w:cs="Tahoma"/>
          <w:sz w:val="20"/>
          <w:szCs w:val="20"/>
          <w:lang w:val="el-GR"/>
        </w:rPr>
        <w:t>(απέναντι από Θερινό Κιν/φο Ρόδον)</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G1-116 </w:t>
      </w:r>
      <w:r w:rsidRPr="00A37311">
        <w:rPr>
          <w:rFonts w:ascii="Tahoma" w:hAnsi="Tahoma" w:cs="Tahoma"/>
          <w:sz w:val="20"/>
          <w:szCs w:val="20"/>
        </w:rPr>
        <w:t>(Πλατεία Καλλιγά)</w:t>
      </w:r>
    </w:p>
    <w:p w:rsidR="00690E5A" w:rsidRPr="00A37311" w:rsidRDefault="00690E5A" w:rsidP="00374476">
      <w:pPr>
        <w:tabs>
          <w:tab w:val="left" w:pos="426"/>
        </w:tabs>
        <w:autoSpaceDE w:val="0"/>
        <w:autoSpaceDN w:val="0"/>
        <w:adjustRightInd w:val="0"/>
        <w:ind w:firstLine="567"/>
        <w:jc w:val="both"/>
        <w:rPr>
          <w:rFonts w:ascii="Tahoma" w:hAnsi="Tahoma" w:cs="Tahoma"/>
          <w:sz w:val="20"/>
          <w:szCs w:val="20"/>
          <w:lang w:val="el-GR"/>
        </w:rPr>
      </w:pPr>
      <w:r w:rsidRPr="00A37311">
        <w:rPr>
          <w:rFonts w:ascii="Tahoma" w:hAnsi="Tahoma" w:cs="Tahoma"/>
          <w:sz w:val="20"/>
          <w:szCs w:val="20"/>
          <w:lang w:val="el-GR"/>
        </w:rPr>
        <w:tab/>
        <w:t xml:space="preserve">βρίσκονται </w:t>
      </w:r>
      <w:r w:rsidRPr="00A37311">
        <w:rPr>
          <w:rFonts w:ascii="Tahoma" w:hAnsi="Tahoma" w:cs="Tahoma"/>
          <w:b/>
          <w:sz w:val="20"/>
          <w:szCs w:val="20"/>
          <w:lang w:val="el-GR"/>
        </w:rPr>
        <w:t>εντός Σχεδίου Πόλεως Ρόδου</w:t>
      </w:r>
      <w:r w:rsidRPr="00A37311">
        <w:rPr>
          <w:rFonts w:ascii="Tahoma" w:hAnsi="Tahoma" w:cs="Tahoma"/>
          <w:sz w:val="20"/>
          <w:szCs w:val="20"/>
          <w:lang w:val="el-GR"/>
        </w:rPr>
        <w:t xml:space="preserve">, </w:t>
      </w:r>
      <w:r w:rsidRPr="00A37311">
        <w:rPr>
          <w:rFonts w:ascii="Tahoma" w:hAnsi="Tahoma" w:cs="Tahoma"/>
          <w:b/>
          <w:sz w:val="20"/>
          <w:szCs w:val="20"/>
          <w:lang w:val="el-GR"/>
        </w:rPr>
        <w:t>επί διαμορφωμένου Κ.Χ. – πλατεία.</w:t>
      </w:r>
    </w:p>
    <w:p w:rsidR="00690E5A" w:rsidRPr="00A37311"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A37311">
        <w:rPr>
          <w:rFonts w:ascii="Tahoma" w:hAnsi="Tahoma" w:cs="Tahoma"/>
          <w:b/>
          <w:sz w:val="20"/>
          <w:szCs w:val="20"/>
          <w:lang w:val="el-GR"/>
        </w:rPr>
        <w:lastRenderedPageBreak/>
        <w:t xml:space="preserve">Γ. </w:t>
      </w:r>
      <w:r w:rsidRPr="00A37311">
        <w:rPr>
          <w:rFonts w:ascii="Tahoma" w:hAnsi="Tahoma" w:cs="Tahoma"/>
          <w:b/>
          <w:sz w:val="20"/>
          <w:szCs w:val="20"/>
          <w:lang w:val="el-GR"/>
        </w:rPr>
        <w:tab/>
      </w:r>
      <w:r w:rsidRPr="00A37311">
        <w:rPr>
          <w:rFonts w:ascii="Tahoma" w:hAnsi="Tahoma" w:cs="Tahoma"/>
          <w:sz w:val="20"/>
          <w:szCs w:val="20"/>
          <w:lang w:val="el-GR"/>
        </w:rPr>
        <w:t>Οι θέσεις που αφορούν στις Καμπίνες:</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G1-150 </w:t>
      </w:r>
      <w:r w:rsidRPr="00A37311">
        <w:rPr>
          <w:rFonts w:ascii="Tahoma" w:hAnsi="Tahoma" w:cs="Tahoma"/>
          <w:sz w:val="20"/>
          <w:szCs w:val="20"/>
        </w:rPr>
        <w:t>(Νικ. Πλαστήρα)</w:t>
      </w:r>
    </w:p>
    <w:p w:rsidR="00690E5A" w:rsidRPr="00A37311"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A37311">
        <w:rPr>
          <w:rFonts w:ascii="Tahoma" w:hAnsi="Tahoma" w:cs="Tahoma"/>
          <w:b/>
          <w:sz w:val="20"/>
          <w:szCs w:val="20"/>
        </w:rPr>
        <w:t xml:space="preserve">G1-154 </w:t>
      </w:r>
      <w:r w:rsidRPr="00A37311">
        <w:rPr>
          <w:rFonts w:ascii="Tahoma" w:hAnsi="Tahoma" w:cs="Tahoma"/>
          <w:sz w:val="20"/>
          <w:szCs w:val="20"/>
        </w:rPr>
        <w:t>(Κ. Παλαμά)</w:t>
      </w:r>
    </w:p>
    <w:p w:rsidR="00690E5A" w:rsidRDefault="00690E5A" w:rsidP="00374476">
      <w:pPr>
        <w:tabs>
          <w:tab w:val="left" w:pos="426"/>
        </w:tabs>
        <w:autoSpaceDE w:val="0"/>
        <w:autoSpaceDN w:val="0"/>
        <w:adjustRightInd w:val="0"/>
        <w:ind w:firstLine="567"/>
        <w:jc w:val="both"/>
        <w:rPr>
          <w:rFonts w:ascii="Tahoma" w:hAnsi="Tahoma" w:cs="Tahoma"/>
          <w:b/>
          <w:sz w:val="20"/>
          <w:szCs w:val="20"/>
          <w:lang w:val="el-GR"/>
        </w:rPr>
      </w:pPr>
      <w:r w:rsidRPr="00A37311">
        <w:rPr>
          <w:rFonts w:ascii="Tahoma" w:hAnsi="Tahoma" w:cs="Tahoma"/>
          <w:sz w:val="20"/>
          <w:szCs w:val="20"/>
          <w:lang w:val="el-GR"/>
        </w:rPr>
        <w:tab/>
        <w:t xml:space="preserve">βρίσκονται </w:t>
      </w:r>
      <w:r w:rsidRPr="00A37311">
        <w:rPr>
          <w:rFonts w:ascii="Tahoma" w:hAnsi="Tahoma" w:cs="Tahoma"/>
          <w:b/>
          <w:sz w:val="20"/>
          <w:szCs w:val="20"/>
          <w:lang w:val="el-GR"/>
        </w:rPr>
        <w:t>εντός Σχεδίου Πόλεως Ρόδου</w:t>
      </w:r>
      <w:r w:rsidRPr="00A37311">
        <w:rPr>
          <w:rFonts w:ascii="Tahoma" w:hAnsi="Tahoma" w:cs="Tahoma"/>
          <w:sz w:val="20"/>
          <w:szCs w:val="20"/>
          <w:lang w:val="el-GR"/>
        </w:rPr>
        <w:t xml:space="preserve">, </w:t>
      </w:r>
      <w:r w:rsidRPr="00A37311">
        <w:rPr>
          <w:rFonts w:ascii="Tahoma" w:hAnsi="Tahoma" w:cs="Tahoma"/>
          <w:b/>
          <w:sz w:val="20"/>
          <w:szCs w:val="20"/>
          <w:lang w:val="el-GR"/>
        </w:rPr>
        <w:t>επί διαμορφωμένου πεζόδρομου.</w:t>
      </w:r>
    </w:p>
    <w:p w:rsidR="00690E5A" w:rsidRDefault="00690E5A" w:rsidP="00374476">
      <w:pPr>
        <w:tabs>
          <w:tab w:val="left" w:pos="426"/>
        </w:tabs>
        <w:autoSpaceDE w:val="0"/>
        <w:autoSpaceDN w:val="0"/>
        <w:adjustRightInd w:val="0"/>
        <w:ind w:firstLine="567"/>
        <w:jc w:val="both"/>
        <w:rPr>
          <w:rFonts w:ascii="Tahoma" w:hAnsi="Tahoma" w:cs="Tahoma"/>
          <w:b/>
          <w:sz w:val="20"/>
          <w:szCs w:val="20"/>
          <w:lang w:val="el-GR"/>
        </w:rPr>
      </w:pPr>
    </w:p>
    <w:p w:rsidR="00690E5A" w:rsidRDefault="00690E5A" w:rsidP="00374476">
      <w:pPr>
        <w:tabs>
          <w:tab w:val="left" w:pos="426"/>
        </w:tabs>
        <w:autoSpaceDE w:val="0"/>
        <w:autoSpaceDN w:val="0"/>
        <w:adjustRightInd w:val="0"/>
        <w:ind w:firstLine="567"/>
        <w:jc w:val="both"/>
        <w:rPr>
          <w:rFonts w:ascii="Tahoma" w:hAnsi="Tahoma" w:cs="Tahoma"/>
          <w:sz w:val="20"/>
          <w:szCs w:val="20"/>
          <w:lang w:val="el-GR"/>
        </w:rPr>
      </w:pPr>
      <w:r w:rsidRPr="00A37311">
        <w:rPr>
          <w:rFonts w:ascii="Tahoma" w:hAnsi="Tahoma" w:cs="Tahoma"/>
          <w:sz w:val="20"/>
          <w:szCs w:val="20"/>
          <w:lang w:val="el-GR"/>
        </w:rPr>
        <w:t>Στη σ</w:t>
      </w:r>
      <w:r>
        <w:rPr>
          <w:rFonts w:ascii="Tahoma" w:hAnsi="Tahoma" w:cs="Tahoma"/>
          <w:sz w:val="20"/>
          <w:szCs w:val="20"/>
          <w:lang w:val="el-GR"/>
        </w:rPr>
        <w:t xml:space="preserve">υνέχεια ο Πρόεδρος κ. </w:t>
      </w:r>
      <w:r w:rsidRPr="00004EC5">
        <w:rPr>
          <w:rFonts w:ascii="Tahoma" w:hAnsi="Tahoma" w:cs="Tahoma"/>
          <w:b/>
          <w:sz w:val="20"/>
          <w:szCs w:val="20"/>
          <w:lang w:val="el-GR"/>
        </w:rPr>
        <w:t>Μιχ. Παλαιολόγου</w:t>
      </w:r>
      <w:r>
        <w:rPr>
          <w:rFonts w:ascii="Tahoma" w:hAnsi="Tahoma" w:cs="Tahoma"/>
          <w:sz w:val="20"/>
          <w:szCs w:val="20"/>
          <w:lang w:val="el-GR"/>
        </w:rPr>
        <w:t xml:space="preserve"> έθεσε υπόψη των μελών την ΑΠ 2809/2018/14-1-2019 εισήγηση της Δνσης Πολεοδομικού Σχεδιασμού η οποία έχει ως ακολούθως:</w:t>
      </w:r>
    </w:p>
    <w:p w:rsidR="00690E5A" w:rsidRDefault="00690E5A" w:rsidP="00374476">
      <w:pPr>
        <w:tabs>
          <w:tab w:val="left" w:pos="426"/>
        </w:tabs>
        <w:autoSpaceDE w:val="0"/>
        <w:autoSpaceDN w:val="0"/>
        <w:adjustRightInd w:val="0"/>
        <w:ind w:firstLine="567"/>
        <w:jc w:val="both"/>
        <w:rPr>
          <w:rFonts w:ascii="Tahoma" w:hAnsi="Tahoma" w:cs="Tahoma"/>
          <w:sz w:val="20"/>
          <w:szCs w:val="20"/>
          <w:lang w:val="el-GR"/>
        </w:rPr>
      </w:pPr>
    </w:p>
    <w:p w:rsidR="00690E5A" w:rsidRPr="00004EC5" w:rsidRDefault="00690E5A" w:rsidP="00374476">
      <w:pPr>
        <w:widowControl w:val="0"/>
        <w:tabs>
          <w:tab w:val="left" w:pos="851"/>
        </w:tabs>
        <w:ind w:firstLine="567"/>
        <w:jc w:val="both"/>
        <w:rPr>
          <w:rFonts w:ascii="Tahoma" w:hAnsi="Tahoma" w:cs="Tahoma"/>
          <w:b/>
          <w:snapToGrid w:val="0"/>
          <w:sz w:val="20"/>
          <w:szCs w:val="20"/>
          <w:lang w:val="el-GR"/>
        </w:rPr>
      </w:pPr>
      <w:r w:rsidRPr="00004EC5">
        <w:rPr>
          <w:rFonts w:ascii="Tahoma" w:hAnsi="Tahoma" w:cs="Tahoma"/>
          <w:b/>
          <w:snapToGrid w:val="0"/>
          <w:spacing w:val="4"/>
          <w:sz w:val="20"/>
          <w:szCs w:val="20"/>
          <w:lang w:val="el-GR"/>
        </w:rPr>
        <w:t>ΘΕΜΑ</w:t>
      </w:r>
      <w:r w:rsidRPr="00004EC5">
        <w:rPr>
          <w:rFonts w:ascii="Tahoma" w:hAnsi="Tahoma" w:cs="Tahoma"/>
          <w:b/>
          <w:snapToGrid w:val="0"/>
          <w:sz w:val="20"/>
          <w:szCs w:val="20"/>
          <w:lang w:val="el-GR"/>
        </w:rPr>
        <w:tab/>
        <w:t xml:space="preserve">: </w:t>
      </w:r>
      <w:r w:rsidRPr="00004EC5">
        <w:rPr>
          <w:rFonts w:ascii="Tahoma" w:hAnsi="Tahoma" w:cs="Tahoma"/>
          <w:b/>
          <w:snapToGrid w:val="0"/>
          <w:sz w:val="20"/>
          <w:szCs w:val="20"/>
          <w:lang w:val="el-GR"/>
        </w:rPr>
        <w:tab/>
      </w:r>
      <w:r w:rsidRPr="00004EC5">
        <w:rPr>
          <w:rFonts w:ascii="Tahoma" w:hAnsi="Tahoma" w:cs="Tahoma"/>
          <w:b/>
          <w:bCs/>
          <w:spacing w:val="-4"/>
          <w:sz w:val="20"/>
          <w:szCs w:val="20"/>
          <w:lang w:val="el-GR"/>
        </w:rPr>
        <w:t xml:space="preserve">Εγκατάσταση δικτύων </w:t>
      </w:r>
      <w:r w:rsidRPr="00004EC5">
        <w:rPr>
          <w:rFonts w:ascii="Tahoma" w:hAnsi="Tahoma" w:cs="Tahoma"/>
          <w:b/>
          <w:bCs/>
          <w:spacing w:val="-4"/>
          <w:sz w:val="20"/>
          <w:szCs w:val="20"/>
        </w:rPr>
        <w:t>FTTH</w:t>
      </w:r>
      <w:r w:rsidRPr="00004EC5">
        <w:rPr>
          <w:rFonts w:ascii="Tahoma" w:hAnsi="Tahoma" w:cs="Tahoma"/>
          <w:b/>
          <w:bCs/>
          <w:spacing w:val="-4"/>
          <w:sz w:val="20"/>
          <w:szCs w:val="20"/>
          <w:lang w:val="el-GR"/>
        </w:rPr>
        <w:t xml:space="preserve"> (</w:t>
      </w:r>
      <w:r w:rsidRPr="00004EC5">
        <w:rPr>
          <w:rFonts w:ascii="Tahoma" w:hAnsi="Tahoma" w:cs="Tahoma"/>
          <w:b/>
          <w:bCs/>
          <w:spacing w:val="-4"/>
          <w:sz w:val="20"/>
          <w:szCs w:val="20"/>
        </w:rPr>
        <w:t>Fiber</w:t>
      </w:r>
      <w:r w:rsidRPr="00004EC5">
        <w:rPr>
          <w:rFonts w:ascii="Tahoma" w:hAnsi="Tahoma" w:cs="Tahoma"/>
          <w:b/>
          <w:bCs/>
          <w:spacing w:val="-4"/>
          <w:sz w:val="20"/>
          <w:szCs w:val="20"/>
          <w:lang w:val="el-GR"/>
        </w:rPr>
        <w:t xml:space="preserve"> </w:t>
      </w:r>
      <w:r w:rsidRPr="00004EC5">
        <w:rPr>
          <w:rFonts w:ascii="Tahoma" w:hAnsi="Tahoma" w:cs="Tahoma"/>
          <w:b/>
          <w:bCs/>
          <w:spacing w:val="-4"/>
          <w:sz w:val="20"/>
          <w:szCs w:val="20"/>
        </w:rPr>
        <w:t>To</w:t>
      </w:r>
      <w:r w:rsidRPr="00004EC5">
        <w:rPr>
          <w:rFonts w:ascii="Tahoma" w:hAnsi="Tahoma" w:cs="Tahoma"/>
          <w:b/>
          <w:bCs/>
          <w:spacing w:val="-4"/>
          <w:sz w:val="20"/>
          <w:szCs w:val="20"/>
          <w:lang w:val="el-GR"/>
        </w:rPr>
        <w:t xml:space="preserve"> </w:t>
      </w:r>
      <w:r w:rsidRPr="00004EC5">
        <w:rPr>
          <w:rFonts w:ascii="Tahoma" w:hAnsi="Tahoma" w:cs="Tahoma"/>
          <w:b/>
          <w:bCs/>
          <w:spacing w:val="-4"/>
          <w:sz w:val="20"/>
          <w:szCs w:val="20"/>
        </w:rPr>
        <w:t>The</w:t>
      </w:r>
      <w:r w:rsidRPr="00004EC5">
        <w:rPr>
          <w:rFonts w:ascii="Tahoma" w:hAnsi="Tahoma" w:cs="Tahoma"/>
          <w:b/>
          <w:bCs/>
          <w:spacing w:val="-4"/>
          <w:sz w:val="20"/>
          <w:szCs w:val="20"/>
          <w:lang w:val="el-GR"/>
        </w:rPr>
        <w:t xml:space="preserve"> </w:t>
      </w:r>
      <w:r w:rsidRPr="00004EC5">
        <w:rPr>
          <w:rFonts w:ascii="Tahoma" w:hAnsi="Tahoma" w:cs="Tahoma"/>
          <w:b/>
          <w:bCs/>
          <w:spacing w:val="-4"/>
          <w:sz w:val="20"/>
          <w:szCs w:val="20"/>
        </w:rPr>
        <w:t>Home</w:t>
      </w:r>
      <w:r w:rsidRPr="00004EC5">
        <w:rPr>
          <w:rFonts w:ascii="Tahoma" w:hAnsi="Tahoma" w:cs="Tahoma"/>
          <w:b/>
          <w:bCs/>
          <w:spacing w:val="-4"/>
          <w:sz w:val="20"/>
          <w:szCs w:val="20"/>
          <w:lang w:val="el-GR"/>
        </w:rPr>
        <w:t>) στην πόλη της Ρόδου.</w:t>
      </w:r>
    </w:p>
    <w:p w:rsidR="00690E5A" w:rsidRPr="00004EC5" w:rsidRDefault="00690E5A" w:rsidP="00374476">
      <w:pPr>
        <w:tabs>
          <w:tab w:val="left" w:pos="900"/>
        </w:tabs>
        <w:ind w:firstLine="567"/>
        <w:jc w:val="both"/>
        <w:rPr>
          <w:rFonts w:ascii="Tahoma" w:hAnsi="Tahoma" w:cs="Tahoma"/>
          <w:sz w:val="20"/>
          <w:szCs w:val="20"/>
          <w:lang w:val="el-GR"/>
        </w:rPr>
      </w:pPr>
      <w:r w:rsidRPr="00004EC5">
        <w:rPr>
          <w:rFonts w:ascii="Tahoma" w:hAnsi="Tahoma" w:cs="Tahoma"/>
          <w:b/>
          <w:snapToGrid w:val="0"/>
          <w:spacing w:val="8"/>
          <w:sz w:val="20"/>
          <w:szCs w:val="20"/>
          <w:lang w:val="el-GR"/>
        </w:rPr>
        <w:t>ΣΧΕΤ.</w:t>
      </w:r>
      <w:r w:rsidRPr="00004EC5">
        <w:rPr>
          <w:rFonts w:ascii="Tahoma" w:hAnsi="Tahoma" w:cs="Tahoma"/>
          <w:b/>
          <w:snapToGrid w:val="0"/>
          <w:sz w:val="20"/>
          <w:szCs w:val="20"/>
          <w:lang w:val="el-GR"/>
        </w:rPr>
        <w:tab/>
        <w:t xml:space="preserve">: </w:t>
      </w:r>
      <w:r w:rsidRPr="00004EC5">
        <w:rPr>
          <w:rFonts w:ascii="Tahoma" w:hAnsi="Tahoma" w:cs="Tahoma"/>
          <w:b/>
          <w:snapToGrid w:val="0"/>
          <w:sz w:val="20"/>
          <w:szCs w:val="20"/>
          <w:lang w:val="el-GR"/>
        </w:rPr>
        <w:tab/>
      </w:r>
      <w:r w:rsidRPr="00004EC5">
        <w:rPr>
          <w:rFonts w:ascii="Tahoma" w:hAnsi="Tahoma" w:cs="Tahoma"/>
          <w:spacing w:val="-8"/>
          <w:sz w:val="20"/>
          <w:szCs w:val="20"/>
          <w:lang w:val="el-GR"/>
        </w:rPr>
        <w:t>Η υπ' αριθ. πρωτ. 52/1072/17-12-2018 αίτηση της Ο.Τ.Ε. Α.Ε. (Α.Π. 2809/17-12-2018 ΔΠΣ)</w:t>
      </w:r>
    </w:p>
    <w:p w:rsidR="00690E5A" w:rsidRPr="00004EC5" w:rsidRDefault="00690E5A" w:rsidP="00374476">
      <w:pPr>
        <w:widowControl w:val="0"/>
        <w:ind w:firstLine="567"/>
        <w:jc w:val="both"/>
        <w:rPr>
          <w:rFonts w:ascii="Tahoma" w:hAnsi="Tahoma" w:cs="Tahoma"/>
          <w:snapToGrid w:val="0"/>
          <w:sz w:val="20"/>
          <w:szCs w:val="20"/>
          <w:lang w:val="el-GR"/>
        </w:rPr>
      </w:pPr>
      <w:r w:rsidRPr="00004EC5">
        <w:rPr>
          <w:rFonts w:ascii="Tahoma" w:hAnsi="Tahoma" w:cs="Tahoma"/>
          <w:b/>
          <w:snapToGrid w:val="0"/>
          <w:sz w:val="20"/>
          <w:szCs w:val="20"/>
          <w:lang w:val="el-GR"/>
        </w:rPr>
        <w:t xml:space="preserve">  </w:t>
      </w:r>
    </w:p>
    <w:p w:rsidR="00690E5A" w:rsidRPr="00004EC5" w:rsidRDefault="00690E5A" w:rsidP="00374476">
      <w:pPr>
        <w:pStyle w:val="31"/>
        <w:spacing w:before="120"/>
        <w:ind w:left="0" w:firstLine="567"/>
        <w:jc w:val="both"/>
        <w:rPr>
          <w:rFonts w:ascii="Tahoma" w:hAnsi="Tahoma" w:cs="Tahoma"/>
          <w:sz w:val="20"/>
          <w:szCs w:val="20"/>
        </w:rPr>
      </w:pPr>
      <w:r w:rsidRPr="00004EC5">
        <w:rPr>
          <w:rFonts w:ascii="Tahoma" w:hAnsi="Tahoma" w:cs="Tahoma"/>
          <w:b/>
          <w:sz w:val="20"/>
          <w:szCs w:val="20"/>
        </w:rPr>
        <w:t>Έχοντας υπόψη</w:t>
      </w:r>
      <w:r w:rsidRPr="00004EC5">
        <w:rPr>
          <w:rFonts w:ascii="Tahoma" w:hAnsi="Tahoma" w:cs="Tahoma"/>
          <w:sz w:val="20"/>
          <w:szCs w:val="20"/>
        </w:rPr>
        <w:t>:</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hAnsi="Tahoma" w:cs="Tahoma"/>
          <w:sz w:val="20"/>
          <w:szCs w:val="20"/>
        </w:rPr>
        <w:t>Την ανωτέρω σχετική αίτηση.</w:t>
      </w:r>
    </w:p>
    <w:p w:rsidR="00690E5A" w:rsidRPr="00004EC5" w:rsidRDefault="00690E5A" w:rsidP="00374476">
      <w:pPr>
        <w:spacing w:before="120"/>
        <w:ind w:firstLine="567"/>
        <w:jc w:val="both"/>
        <w:rPr>
          <w:rFonts w:ascii="Tahoma" w:hAnsi="Tahoma" w:cs="Tahoma"/>
          <w:sz w:val="20"/>
          <w:szCs w:val="20"/>
          <w:lang w:val="el-GR"/>
        </w:rPr>
      </w:pPr>
      <w:r w:rsidRPr="00004EC5">
        <w:rPr>
          <w:rFonts w:ascii="Tahoma" w:hAnsi="Tahoma" w:cs="Tahoma"/>
          <w:b/>
          <w:sz w:val="20"/>
          <w:szCs w:val="20"/>
          <w:lang w:val="el-GR"/>
        </w:rPr>
        <w:t>2.</w:t>
      </w:r>
      <w:r>
        <w:rPr>
          <w:rFonts w:ascii="Tahoma" w:hAnsi="Tahoma" w:cs="Tahoma"/>
          <w:sz w:val="20"/>
          <w:szCs w:val="20"/>
          <w:lang w:val="el-GR"/>
        </w:rPr>
        <w:t xml:space="preserve">         </w:t>
      </w:r>
      <w:r w:rsidRPr="00004EC5">
        <w:rPr>
          <w:rFonts w:ascii="Tahoma" w:hAnsi="Tahoma" w:cs="Tahoma"/>
          <w:sz w:val="20"/>
          <w:szCs w:val="20"/>
          <w:lang w:val="el-GR"/>
        </w:rPr>
        <w:t>Τις διατάξεις:</w:t>
      </w:r>
    </w:p>
    <w:p w:rsidR="00690E5A" w:rsidRPr="00004EC5" w:rsidRDefault="00690E5A" w:rsidP="00374476">
      <w:pPr>
        <w:tabs>
          <w:tab w:val="left" w:pos="-702"/>
        </w:tabs>
        <w:spacing w:before="80"/>
        <w:ind w:firstLine="567"/>
        <w:jc w:val="both"/>
        <w:rPr>
          <w:rFonts w:ascii="Tahoma" w:hAnsi="Tahoma" w:cs="Tahoma"/>
          <w:sz w:val="20"/>
          <w:szCs w:val="20"/>
          <w:lang w:val="el-GR"/>
        </w:rPr>
      </w:pPr>
      <w:r w:rsidRPr="00004EC5">
        <w:rPr>
          <w:rFonts w:ascii="Tahoma" w:hAnsi="Tahoma" w:cs="Tahoma"/>
          <w:b/>
          <w:sz w:val="20"/>
          <w:szCs w:val="20"/>
          <w:lang w:val="el-GR"/>
        </w:rPr>
        <w:t>α.</w:t>
      </w:r>
      <w:r w:rsidRPr="00004EC5">
        <w:rPr>
          <w:rFonts w:ascii="Tahoma" w:hAnsi="Tahoma" w:cs="Tahoma"/>
          <w:sz w:val="20"/>
          <w:szCs w:val="20"/>
          <w:lang w:val="el-GR"/>
        </w:rPr>
        <w:t xml:space="preserve"> </w:t>
      </w:r>
      <w:r w:rsidRPr="00004EC5">
        <w:rPr>
          <w:rFonts w:ascii="Tahoma" w:hAnsi="Tahoma" w:cs="Tahoma"/>
          <w:sz w:val="20"/>
          <w:szCs w:val="20"/>
          <w:lang w:val="el-GR"/>
        </w:rPr>
        <w:tab/>
      </w:r>
      <w:r w:rsidRPr="00004EC5">
        <w:rPr>
          <w:rFonts w:ascii="Tahoma" w:hAnsi="Tahoma" w:cs="Tahoma"/>
          <w:spacing w:val="-4"/>
          <w:sz w:val="20"/>
          <w:szCs w:val="20"/>
          <w:lang w:val="el-GR"/>
        </w:rPr>
        <w:t>του Β.Δ./τος της 6-3-1950, (ΦΕΚ 104/</w:t>
      </w:r>
      <w:r w:rsidRPr="00004EC5">
        <w:rPr>
          <w:rFonts w:ascii="Tahoma" w:hAnsi="Tahoma" w:cs="Tahoma"/>
          <w:spacing w:val="-4"/>
          <w:sz w:val="20"/>
          <w:szCs w:val="20"/>
        </w:rPr>
        <w:t>A</w:t>
      </w:r>
      <w:r w:rsidRPr="00004EC5">
        <w:rPr>
          <w:rFonts w:ascii="Tahoma" w:hAnsi="Tahoma" w:cs="Tahoma"/>
          <w:spacing w:val="-4"/>
          <w:sz w:val="20"/>
          <w:szCs w:val="20"/>
          <w:lang w:val="el-GR"/>
        </w:rPr>
        <w:t>/22- 4-1950) περί εγκρίσεως του πολεοδομικού</w:t>
      </w:r>
      <w:r w:rsidRPr="00004EC5">
        <w:rPr>
          <w:rFonts w:ascii="Tahoma" w:hAnsi="Tahoma" w:cs="Tahoma"/>
          <w:sz w:val="20"/>
          <w:szCs w:val="20"/>
          <w:lang w:val="el-GR"/>
        </w:rPr>
        <w:t xml:space="preserve"> σχεδίου της πόλεως Ρόδου και των όρων και περιορισμών δομήσεως των οικοπέδων αυτού, όπως τροποποιήθηκε με το ΦΕΚ 272/Α/29-11-50 περί τροποποιήσεως του από 6-3-1950 Δ/τος.</w:t>
      </w:r>
    </w:p>
    <w:p w:rsidR="00690E5A" w:rsidRPr="00004EC5" w:rsidRDefault="00690E5A" w:rsidP="00374476">
      <w:pPr>
        <w:tabs>
          <w:tab w:val="left" w:pos="-702"/>
        </w:tabs>
        <w:spacing w:before="80"/>
        <w:ind w:firstLine="567"/>
        <w:jc w:val="both"/>
        <w:rPr>
          <w:rFonts w:ascii="Tahoma" w:hAnsi="Tahoma" w:cs="Tahoma"/>
          <w:sz w:val="20"/>
          <w:szCs w:val="20"/>
          <w:lang w:val="el-GR"/>
        </w:rPr>
      </w:pPr>
      <w:r w:rsidRPr="00004EC5">
        <w:rPr>
          <w:rFonts w:ascii="Tahoma" w:hAnsi="Tahoma" w:cs="Tahoma"/>
          <w:b/>
          <w:sz w:val="20"/>
          <w:szCs w:val="20"/>
          <w:lang w:val="el-GR"/>
        </w:rPr>
        <w:t>β.</w:t>
      </w:r>
      <w:r w:rsidRPr="00004EC5">
        <w:rPr>
          <w:rFonts w:ascii="Tahoma" w:hAnsi="Tahoma" w:cs="Tahoma"/>
          <w:sz w:val="20"/>
          <w:szCs w:val="20"/>
          <w:lang w:val="el-GR"/>
        </w:rPr>
        <w:t xml:space="preserve"> </w:t>
      </w:r>
      <w:r w:rsidRPr="00004EC5">
        <w:rPr>
          <w:rFonts w:ascii="Tahoma" w:hAnsi="Tahoma" w:cs="Tahoma"/>
          <w:sz w:val="20"/>
          <w:szCs w:val="20"/>
          <w:lang w:val="el-GR"/>
        </w:rPr>
        <w:tab/>
      </w:r>
      <w:r w:rsidRPr="00004EC5">
        <w:rPr>
          <w:rFonts w:ascii="Tahoma" w:hAnsi="Tahoma" w:cs="Tahoma"/>
          <w:spacing w:val="-2"/>
          <w:sz w:val="20"/>
          <w:szCs w:val="20"/>
          <w:lang w:val="el-GR"/>
        </w:rPr>
        <w:t>του Β.Δ./τος της 20-1-1956 (ΦΕΚ 36/Δ/27-01-1956) περί αναθεωρήσεως του ρυμοτομικού</w:t>
      </w:r>
      <w:r w:rsidRPr="00004EC5">
        <w:rPr>
          <w:rFonts w:ascii="Tahoma" w:hAnsi="Tahoma" w:cs="Tahoma"/>
          <w:sz w:val="20"/>
          <w:szCs w:val="20"/>
          <w:lang w:val="el-GR"/>
        </w:rPr>
        <w:t xml:space="preserve"> σχεδίου της πόλεως Ρόδου όπως τροποποιήθηκε και ισχύει σήμερα</w:t>
      </w:r>
    </w:p>
    <w:p w:rsidR="00690E5A" w:rsidRPr="00004EC5" w:rsidRDefault="00690E5A" w:rsidP="00374476">
      <w:pPr>
        <w:tabs>
          <w:tab w:val="left" w:pos="-702"/>
        </w:tabs>
        <w:spacing w:before="80"/>
        <w:ind w:firstLine="567"/>
        <w:jc w:val="both"/>
        <w:rPr>
          <w:rFonts w:ascii="Tahoma" w:hAnsi="Tahoma" w:cs="Tahoma"/>
          <w:sz w:val="20"/>
          <w:szCs w:val="20"/>
          <w:lang w:val="el-GR"/>
        </w:rPr>
      </w:pPr>
      <w:r w:rsidRPr="00004EC5">
        <w:rPr>
          <w:rFonts w:ascii="Tahoma" w:hAnsi="Tahoma" w:cs="Tahoma"/>
          <w:b/>
          <w:sz w:val="20"/>
          <w:szCs w:val="20"/>
          <w:lang w:val="el-GR"/>
        </w:rPr>
        <w:t>γ.</w:t>
      </w:r>
      <w:r w:rsidRPr="00004EC5">
        <w:rPr>
          <w:rFonts w:ascii="Tahoma" w:hAnsi="Tahoma" w:cs="Tahoma"/>
          <w:b/>
          <w:sz w:val="20"/>
          <w:szCs w:val="20"/>
          <w:lang w:val="el-GR"/>
        </w:rPr>
        <w:tab/>
      </w:r>
      <w:r w:rsidRPr="00004EC5">
        <w:rPr>
          <w:rFonts w:ascii="Tahoma" w:hAnsi="Tahoma" w:cs="Tahoma"/>
          <w:sz w:val="20"/>
          <w:szCs w:val="20"/>
          <w:lang w:val="el-GR"/>
        </w:rPr>
        <w:t xml:space="preserve">της ΥΠΠΕ/ΔΙΛΑΠ/Γ/124/2539/8-2-83 υπουργικής απόφασης (ΦΕΚ 162/Β/1983) «Χαρακτηρισμός ως ιστορικού Τόπου και Τόπο Ιδιαίτερου Φυσικού Κάλλους της Παραλίας Μανδρακίου και Κουμπουρνού Ρόδου».   </w:t>
      </w:r>
    </w:p>
    <w:p w:rsidR="00690E5A" w:rsidRPr="00004EC5" w:rsidRDefault="00690E5A" w:rsidP="00374476">
      <w:pPr>
        <w:tabs>
          <w:tab w:val="left" w:pos="-702"/>
        </w:tabs>
        <w:spacing w:before="80"/>
        <w:ind w:firstLine="567"/>
        <w:jc w:val="both"/>
        <w:rPr>
          <w:rFonts w:ascii="Tahoma" w:hAnsi="Tahoma" w:cs="Tahoma"/>
          <w:sz w:val="20"/>
          <w:szCs w:val="20"/>
          <w:lang w:val="el-GR"/>
        </w:rPr>
      </w:pPr>
      <w:r w:rsidRPr="00004EC5">
        <w:rPr>
          <w:rFonts w:ascii="Tahoma" w:hAnsi="Tahoma" w:cs="Tahoma"/>
          <w:b/>
          <w:sz w:val="20"/>
          <w:szCs w:val="20"/>
          <w:lang w:val="el-GR"/>
        </w:rPr>
        <w:t>δ.</w:t>
      </w:r>
      <w:r w:rsidRPr="00004EC5">
        <w:rPr>
          <w:rFonts w:ascii="Tahoma" w:hAnsi="Tahoma" w:cs="Tahoma"/>
          <w:sz w:val="20"/>
          <w:szCs w:val="20"/>
          <w:lang w:val="el-GR"/>
        </w:rPr>
        <w:t xml:space="preserve"> του Π.Δ./τος της 26-1-1987 (ΦΕΚ 161/Δ/3-3-1987) «Χαρακτηρισμός ως παραδοσιακού τμήματος της πόλεως Ρόδου (περιοχή Νεοχωρίου και καθορισμός ειδικών όρων και περιορισμός δόμησης».</w:t>
      </w:r>
    </w:p>
    <w:p w:rsidR="00690E5A" w:rsidRPr="00004EC5" w:rsidRDefault="00690E5A" w:rsidP="00374476">
      <w:pPr>
        <w:pStyle w:val="31"/>
        <w:spacing w:before="80"/>
        <w:ind w:left="0" w:firstLine="567"/>
        <w:jc w:val="both"/>
        <w:rPr>
          <w:rFonts w:ascii="Tahoma" w:hAnsi="Tahoma" w:cs="Tahoma"/>
          <w:sz w:val="20"/>
          <w:szCs w:val="20"/>
        </w:rPr>
      </w:pPr>
      <w:r w:rsidRPr="00004EC5">
        <w:rPr>
          <w:rFonts w:ascii="Tahoma" w:hAnsi="Tahoma" w:cs="Tahoma"/>
          <w:b/>
          <w:sz w:val="20"/>
          <w:szCs w:val="20"/>
        </w:rPr>
        <w:t>ε.</w:t>
      </w:r>
      <w:r w:rsidRPr="00004EC5">
        <w:rPr>
          <w:rFonts w:ascii="Tahoma" w:hAnsi="Tahoma" w:cs="Tahoma"/>
          <w:sz w:val="20"/>
          <w:szCs w:val="20"/>
        </w:rPr>
        <w:t xml:space="preserve"> </w:t>
      </w:r>
      <w:r w:rsidRPr="00004EC5">
        <w:rPr>
          <w:rFonts w:ascii="Tahoma" w:hAnsi="Tahoma" w:cs="Tahoma"/>
          <w:sz w:val="20"/>
          <w:szCs w:val="20"/>
        </w:rPr>
        <w:tab/>
        <w:t xml:space="preserve">του Ν. 3852/2010 (ΦΕΚ-87/Α’/07-06-2010) </w:t>
      </w:r>
      <w:r w:rsidRPr="00004EC5">
        <w:rPr>
          <w:rFonts w:ascii="Tahoma" w:eastAsia="MgHelveticaUCPol" w:hAnsi="Tahoma" w:cs="Tahoma"/>
          <w:sz w:val="20"/>
          <w:szCs w:val="20"/>
        </w:rPr>
        <w:t>με θέμα «Νέα Αρχιτεκτονική της Αυτοδιοίκησης και της Αποκεντρωμένης Διοίκησης - Πρόγραμμα Καλλικράτης».</w:t>
      </w:r>
    </w:p>
    <w:p w:rsidR="00690E5A" w:rsidRPr="00004EC5" w:rsidRDefault="00690E5A" w:rsidP="00374476">
      <w:pPr>
        <w:tabs>
          <w:tab w:val="left" w:pos="-702"/>
        </w:tabs>
        <w:spacing w:before="80"/>
        <w:ind w:firstLine="567"/>
        <w:jc w:val="both"/>
        <w:rPr>
          <w:rFonts w:ascii="Tahoma" w:hAnsi="Tahoma" w:cs="Tahoma"/>
          <w:sz w:val="20"/>
          <w:szCs w:val="20"/>
          <w:lang w:val="el-GR"/>
        </w:rPr>
      </w:pPr>
      <w:r w:rsidRPr="00004EC5">
        <w:rPr>
          <w:rFonts w:ascii="Tahoma" w:hAnsi="Tahoma" w:cs="Tahoma"/>
          <w:b/>
          <w:sz w:val="20"/>
          <w:szCs w:val="20"/>
          <w:lang w:val="el-GR"/>
        </w:rPr>
        <w:t>στ.</w:t>
      </w:r>
      <w:r w:rsidRPr="00004EC5">
        <w:rPr>
          <w:rFonts w:ascii="Tahoma" w:hAnsi="Tahoma" w:cs="Tahoma"/>
          <w:sz w:val="20"/>
          <w:szCs w:val="20"/>
          <w:lang w:val="el-GR"/>
        </w:rPr>
        <w:tab/>
        <w:t>του Ν. 4030/11, (ΦΕΚ 249/Α/2011)</w:t>
      </w:r>
    </w:p>
    <w:p w:rsidR="00690E5A" w:rsidRPr="00004EC5" w:rsidRDefault="00690E5A" w:rsidP="00374476">
      <w:pPr>
        <w:pStyle w:val="31"/>
        <w:spacing w:before="80"/>
        <w:ind w:left="0" w:firstLine="567"/>
        <w:jc w:val="both"/>
        <w:rPr>
          <w:rFonts w:ascii="Tahoma" w:hAnsi="Tahoma" w:cs="Tahoma"/>
          <w:sz w:val="20"/>
          <w:szCs w:val="20"/>
        </w:rPr>
      </w:pPr>
      <w:r w:rsidRPr="00004EC5">
        <w:rPr>
          <w:rFonts w:ascii="Tahoma" w:hAnsi="Tahoma" w:cs="Tahoma"/>
          <w:b/>
          <w:sz w:val="20"/>
          <w:szCs w:val="20"/>
        </w:rPr>
        <w:t>ζ.</w:t>
      </w:r>
      <w:r w:rsidRPr="00004EC5">
        <w:rPr>
          <w:rFonts w:ascii="Tahoma" w:hAnsi="Tahoma" w:cs="Tahoma"/>
          <w:sz w:val="20"/>
          <w:szCs w:val="20"/>
        </w:rPr>
        <w:t xml:space="preserve"> </w:t>
      </w:r>
      <w:r w:rsidRPr="00004EC5">
        <w:rPr>
          <w:rFonts w:ascii="Tahoma" w:hAnsi="Tahoma" w:cs="Tahoma"/>
          <w:sz w:val="20"/>
          <w:szCs w:val="20"/>
        </w:rPr>
        <w:tab/>
        <w:t>του Ν. 4067/2012 (ΦΕΚ-79/Α΄/09-04-2012) με θέμα «Νέος Οικοδομικός Κανονισμός» και κυρίως το άρθρο 20 «Κατασκευές σε δημόσιους κοινόχρηστους χώρους» και το άρθρο 26 «Ειδικές ρυθμίσεις για την εξυπηρέτηση ατόμων με αναπηρία ή εμποδιζόμενων ατόμων (ΑμεΑ)».</w:t>
      </w:r>
    </w:p>
    <w:p w:rsidR="00690E5A" w:rsidRPr="00004EC5" w:rsidRDefault="00690E5A" w:rsidP="00374476">
      <w:pPr>
        <w:pStyle w:val="31"/>
        <w:spacing w:before="80"/>
        <w:ind w:left="0" w:firstLine="567"/>
        <w:jc w:val="both"/>
        <w:rPr>
          <w:rFonts w:ascii="Tahoma" w:hAnsi="Tahoma" w:cs="Tahoma"/>
          <w:sz w:val="20"/>
          <w:szCs w:val="20"/>
        </w:rPr>
      </w:pPr>
      <w:r w:rsidRPr="00004EC5">
        <w:rPr>
          <w:rFonts w:ascii="Tahoma" w:hAnsi="Tahoma" w:cs="Tahoma"/>
          <w:b/>
          <w:sz w:val="20"/>
          <w:szCs w:val="20"/>
        </w:rPr>
        <w:t>η.</w:t>
      </w:r>
      <w:r w:rsidRPr="00004EC5">
        <w:rPr>
          <w:rFonts w:ascii="Tahoma" w:hAnsi="Tahoma" w:cs="Tahoma"/>
          <w:sz w:val="20"/>
          <w:szCs w:val="20"/>
        </w:rPr>
        <w:t xml:space="preserve"> </w:t>
      </w:r>
      <w:r w:rsidRPr="00004EC5">
        <w:rPr>
          <w:rFonts w:ascii="Tahoma" w:hAnsi="Tahoma" w:cs="Tahoma"/>
          <w:sz w:val="20"/>
          <w:szCs w:val="20"/>
        </w:rPr>
        <w:tab/>
        <w:t xml:space="preserve">Του Τεύχους Τεχνικών Οδηγιών για την εφαρμογή του Ν.4067/12 (Ν.Ο.Κ.), που εγκρίθηκε με την υπ' αριθ. πρωτ. οικ.63234/19-12-2012 απόφαση Αναπληρωτή Υπουργού ΠΕΚΑ και αποτελεί αναπόσπαστο μέρος της. </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hAnsi="Tahoma" w:cs="Tahoma"/>
          <w:sz w:val="20"/>
          <w:szCs w:val="20"/>
        </w:rPr>
        <w:t>Την Απόφαση 52716/2001 (ΦΕΚ1663/Β/13-12-2001): Κατασκευές και εγκαταστάσεις στους κοινόχρηστους χώρους του οικισμού για τις οποίες δεν απαιτείται άδεια οικοδομής</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hAnsi="Tahoma" w:cs="Tahoma"/>
          <w:sz w:val="20"/>
          <w:szCs w:val="20"/>
        </w:rPr>
        <w:t>Τα συνυποβληθέντα με την παραπάνω σχετική αίτηση, σκαριφήματα τοποθέτησης νέων καμπινών.</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hAnsi="Tahoma" w:cs="Tahoma"/>
          <w:sz w:val="20"/>
          <w:szCs w:val="20"/>
        </w:rPr>
        <w:t>Η Εγκύκλιος 12/2012 του ΥΠΕΚΑ με αριθ. πρωτ. οικ.63661/20-12-12 και θέμα «Ανακοίνωση της Αποφ-63234/19-12-12 του Αναπληρωτή Υπουργού ΠΕΚΑ "'Εγκριση Τεύχους Τεχνικών Οδηγιών Εφαρμογής του Νέου Οικοδομικού Κανονισμού (ΝΟΚ Ν-4067/12)"».</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eastAsia="MgHelveticaUCPol" w:hAnsi="Tahoma" w:cs="Tahoma"/>
          <w:sz w:val="20"/>
          <w:szCs w:val="20"/>
        </w:rPr>
        <w:t xml:space="preserve">Την υπ' αριθ. 52907/28-12-2009 (ΦΕΚ 2621Β'/31-12-2009) απόφαση Υπουργού ΠΕΚΑ με θέμα «Ειδικές ρυθμίσεις για την εξυπηρέτηση ατόμων με αναπηρία σε κοινόχρηστους χώρους των οικισμών που προορίζονται για την κυκλοφορία πεζών», σύμφωνα με το άρθρο 2 του οποίου ισχύει ότι: </w:t>
      </w:r>
      <w:r w:rsidRPr="00004EC5">
        <w:rPr>
          <w:rFonts w:ascii="Tahoma" w:hAnsi="Tahoma" w:cs="Tahoma"/>
          <w:i/>
          <w:sz w:val="20"/>
          <w:szCs w:val="20"/>
        </w:rPr>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με απαραίτητο ελάχιστο πλάτος 1,50μ.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Στην περίπτωση </w:t>
      </w:r>
      <w:r w:rsidRPr="00004EC5">
        <w:rPr>
          <w:rFonts w:ascii="Tahoma" w:hAnsi="Tahoma" w:cs="Tahoma"/>
          <w:i/>
          <w:sz w:val="20"/>
          <w:szCs w:val="20"/>
        </w:rPr>
        <w:lastRenderedPageBreak/>
        <w:t>υφιστάμενων πεζοδρομίων πλάτους μικρότερου από 1,50μ. η ζώνη αυτή καταλαμβάνει όλο το πλάτος του πεζοδρομίου. 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πραγματικό ελεύθερο ύψος όδευσης πεζών ίσο με 2.20μ. απολύτως ελεύθερο από οποιοδήποτε εμπόδιο (μαρκίζες, επιγραφές, σημάνσεις, πινακίδες, κλαδιά δέντρων, τέντες κλπ.). (...) »</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eastAsia="MgHelveticaUCPol" w:hAnsi="Tahoma" w:cs="Tahoma"/>
          <w:sz w:val="20"/>
          <w:szCs w:val="20"/>
        </w:rPr>
        <w:t>Την Εγκύκλιο 3/2011 του ΥΠΕΚΑ με αριθ. πρωτ. οικ.13612/24-03-2011 και θέμα «Διευκρινίσεις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 31-12-2009)».</w:t>
      </w:r>
    </w:p>
    <w:p w:rsidR="00690E5A" w:rsidRPr="00004EC5" w:rsidRDefault="00690E5A" w:rsidP="00374476">
      <w:pPr>
        <w:pStyle w:val="31"/>
        <w:numPr>
          <w:ilvl w:val="0"/>
          <w:numId w:val="8"/>
        </w:numPr>
        <w:tabs>
          <w:tab w:val="clear" w:pos="720"/>
        </w:tabs>
        <w:spacing w:before="120" w:after="0"/>
        <w:ind w:left="0" w:firstLine="567"/>
        <w:jc w:val="both"/>
        <w:rPr>
          <w:rFonts w:ascii="Tahoma" w:hAnsi="Tahoma" w:cs="Tahoma"/>
          <w:sz w:val="20"/>
          <w:szCs w:val="20"/>
        </w:rPr>
      </w:pPr>
      <w:r w:rsidRPr="00004EC5">
        <w:rPr>
          <w:rFonts w:ascii="Tahoma" w:hAnsi="Tahoma" w:cs="Tahoma"/>
          <w:sz w:val="20"/>
          <w:szCs w:val="20"/>
        </w:rPr>
        <w:t>Τα αρχεία της υπηρεσίας μας.</w:t>
      </w:r>
    </w:p>
    <w:p w:rsidR="00690E5A" w:rsidRDefault="00690E5A" w:rsidP="00374476">
      <w:pPr>
        <w:pStyle w:val="31"/>
        <w:ind w:left="0" w:firstLine="567"/>
        <w:jc w:val="both"/>
        <w:rPr>
          <w:rFonts w:ascii="Tahoma" w:hAnsi="Tahoma" w:cs="Tahoma"/>
          <w:b/>
          <w:sz w:val="20"/>
          <w:szCs w:val="20"/>
        </w:rPr>
      </w:pPr>
    </w:p>
    <w:p w:rsidR="00690E5A" w:rsidRPr="00004EC5" w:rsidRDefault="00690E5A" w:rsidP="00374476">
      <w:pPr>
        <w:pStyle w:val="31"/>
        <w:ind w:left="0" w:firstLine="567"/>
        <w:jc w:val="both"/>
        <w:rPr>
          <w:rFonts w:ascii="Tahoma" w:hAnsi="Tahoma" w:cs="Tahoma"/>
          <w:b/>
          <w:sz w:val="20"/>
          <w:szCs w:val="20"/>
        </w:rPr>
      </w:pPr>
      <w:r w:rsidRPr="00004EC5">
        <w:rPr>
          <w:rFonts w:ascii="Tahoma" w:hAnsi="Tahoma" w:cs="Tahoma"/>
          <w:b/>
          <w:sz w:val="20"/>
          <w:szCs w:val="20"/>
        </w:rPr>
        <w:t>Σας ενημερώνουμε ότι:</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Α. </w:t>
      </w:r>
      <w:r w:rsidRPr="00004EC5">
        <w:rPr>
          <w:rFonts w:ascii="Tahoma" w:hAnsi="Tahoma" w:cs="Tahoma"/>
          <w:b/>
          <w:sz w:val="20"/>
          <w:szCs w:val="20"/>
          <w:lang w:val="el-GR"/>
        </w:rPr>
        <w:tab/>
      </w:r>
      <w:r w:rsidRPr="00004EC5">
        <w:rPr>
          <w:rFonts w:ascii="Tahoma" w:hAnsi="Tahoma" w:cs="Tahoma"/>
          <w:sz w:val="20"/>
          <w:szCs w:val="20"/>
          <w:lang w:val="el-GR"/>
        </w:rPr>
        <w:t>Οι θέσεις που αφορούν στις Καμπίνες:</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G</w:t>
      </w:r>
      <w:r w:rsidRPr="00004EC5">
        <w:rPr>
          <w:rFonts w:ascii="Tahoma" w:hAnsi="Tahoma" w:cs="Tahoma"/>
          <w:b/>
          <w:sz w:val="20"/>
          <w:szCs w:val="20"/>
          <w:lang w:val="el-GR"/>
        </w:rPr>
        <w:t xml:space="preserve">1-115 </w:t>
      </w:r>
      <w:r w:rsidRPr="00004EC5">
        <w:rPr>
          <w:rFonts w:ascii="Tahoma" w:hAnsi="Tahoma" w:cs="Tahoma"/>
          <w:sz w:val="20"/>
          <w:szCs w:val="20"/>
          <w:lang w:val="el-GR"/>
        </w:rPr>
        <w:t xml:space="preserve">(συμβολή των οδών Αλεξ. </w:t>
      </w:r>
      <w:r w:rsidRPr="00004EC5">
        <w:rPr>
          <w:rFonts w:ascii="Tahoma" w:hAnsi="Tahoma" w:cs="Tahoma"/>
          <w:sz w:val="20"/>
          <w:szCs w:val="20"/>
        </w:rPr>
        <w:t>Διάκου και Λοχ. Φανουράκη)</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G1-121 </w:t>
      </w:r>
      <w:r w:rsidRPr="00004EC5">
        <w:rPr>
          <w:rFonts w:ascii="Tahoma" w:hAnsi="Tahoma" w:cs="Tahoma"/>
          <w:sz w:val="20"/>
          <w:szCs w:val="20"/>
        </w:rPr>
        <w:t>(Ηρώων Πολυτεχνείου)</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G1-123 </w:t>
      </w:r>
      <w:r w:rsidRPr="00004EC5">
        <w:rPr>
          <w:rFonts w:ascii="Tahoma" w:hAnsi="Tahoma" w:cs="Tahoma"/>
          <w:sz w:val="20"/>
          <w:szCs w:val="20"/>
        </w:rPr>
        <w:t>(Νικηφ. Μανδηλαρά)</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G1-146 </w:t>
      </w:r>
      <w:r w:rsidRPr="00004EC5">
        <w:rPr>
          <w:rFonts w:ascii="Tahoma" w:hAnsi="Tahoma" w:cs="Tahoma"/>
          <w:sz w:val="20"/>
          <w:szCs w:val="20"/>
        </w:rPr>
        <w:t>(Εθν. Μακαρίου)</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G1-156 </w:t>
      </w:r>
      <w:r w:rsidRPr="00004EC5">
        <w:rPr>
          <w:rFonts w:ascii="Tahoma" w:hAnsi="Tahoma" w:cs="Tahoma"/>
          <w:sz w:val="20"/>
          <w:szCs w:val="20"/>
        </w:rPr>
        <w:t>(Έμπροσθεν πάρκου Θέρμαι)</w:t>
      </w:r>
    </w:p>
    <w:p w:rsidR="00690E5A" w:rsidRPr="00004EC5" w:rsidRDefault="00690E5A" w:rsidP="00374476">
      <w:pPr>
        <w:pStyle w:val="a9"/>
        <w:tabs>
          <w:tab w:val="left" w:pos="426"/>
        </w:tabs>
        <w:autoSpaceDE w:val="0"/>
        <w:autoSpaceDN w:val="0"/>
        <w:adjustRightInd w:val="0"/>
        <w:ind w:left="0" w:firstLine="567"/>
        <w:jc w:val="both"/>
        <w:rPr>
          <w:rFonts w:ascii="Tahoma" w:hAnsi="Tahoma" w:cs="Tahoma"/>
          <w:sz w:val="20"/>
          <w:szCs w:val="20"/>
          <w:lang w:val="el-GR"/>
        </w:rPr>
      </w:pPr>
      <w:r w:rsidRPr="00004EC5">
        <w:rPr>
          <w:rFonts w:ascii="Tahoma" w:hAnsi="Tahoma" w:cs="Tahoma"/>
          <w:sz w:val="20"/>
          <w:szCs w:val="20"/>
          <w:lang w:val="el-GR"/>
        </w:rPr>
        <w:t xml:space="preserve">βρίσκονται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πεζοδρομίου</w:t>
      </w:r>
      <w:r w:rsidRPr="00004EC5">
        <w:rPr>
          <w:rFonts w:ascii="Tahoma" w:hAnsi="Tahoma" w:cs="Tahoma"/>
          <w:sz w:val="20"/>
          <w:szCs w:val="20"/>
          <w:lang w:val="el-GR"/>
        </w:rPr>
        <w:t xml:space="preserve">. </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Β. </w:t>
      </w:r>
      <w:r w:rsidRPr="00004EC5">
        <w:rPr>
          <w:rFonts w:ascii="Tahoma" w:hAnsi="Tahoma" w:cs="Tahoma"/>
          <w:b/>
          <w:sz w:val="20"/>
          <w:szCs w:val="20"/>
          <w:lang w:val="el-GR"/>
        </w:rPr>
        <w:tab/>
      </w:r>
      <w:r w:rsidRPr="00004EC5">
        <w:rPr>
          <w:rFonts w:ascii="Tahoma" w:hAnsi="Tahoma" w:cs="Tahoma"/>
          <w:sz w:val="20"/>
          <w:szCs w:val="20"/>
          <w:lang w:val="el-GR"/>
        </w:rPr>
        <w:t>Οι θέσεις που αφορούν στις Καμπίνες:</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lang w:val="el-GR"/>
        </w:rPr>
      </w:pPr>
      <w:r w:rsidRPr="00004EC5">
        <w:rPr>
          <w:rFonts w:ascii="Tahoma" w:hAnsi="Tahoma" w:cs="Tahoma"/>
          <w:b/>
          <w:sz w:val="20"/>
          <w:szCs w:val="20"/>
        </w:rPr>
        <w:t>G</w:t>
      </w:r>
      <w:r w:rsidRPr="00004EC5">
        <w:rPr>
          <w:rFonts w:ascii="Tahoma" w:hAnsi="Tahoma" w:cs="Tahoma"/>
          <w:b/>
          <w:sz w:val="20"/>
          <w:szCs w:val="20"/>
          <w:lang w:val="el-GR"/>
        </w:rPr>
        <w:t xml:space="preserve">1-107 </w:t>
      </w:r>
      <w:r w:rsidRPr="00004EC5">
        <w:rPr>
          <w:rFonts w:ascii="Tahoma" w:hAnsi="Tahoma" w:cs="Tahoma"/>
          <w:sz w:val="20"/>
          <w:szCs w:val="20"/>
          <w:lang w:val="el-GR"/>
        </w:rPr>
        <w:t>(συμβολή των οδών Ηρώων Πολυτεχνείου και Ιερού Λόχου)</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lang w:val="el-GR"/>
        </w:rPr>
      </w:pPr>
      <w:r w:rsidRPr="00004EC5">
        <w:rPr>
          <w:rFonts w:ascii="Tahoma" w:hAnsi="Tahoma" w:cs="Tahoma"/>
          <w:b/>
          <w:sz w:val="20"/>
          <w:szCs w:val="20"/>
        </w:rPr>
        <w:t>G</w:t>
      </w:r>
      <w:r w:rsidRPr="00004EC5">
        <w:rPr>
          <w:rFonts w:ascii="Tahoma" w:hAnsi="Tahoma" w:cs="Tahoma"/>
          <w:b/>
          <w:sz w:val="20"/>
          <w:szCs w:val="20"/>
          <w:lang w:val="el-GR"/>
        </w:rPr>
        <w:t xml:space="preserve">1-109 </w:t>
      </w:r>
      <w:r w:rsidRPr="00004EC5">
        <w:rPr>
          <w:rFonts w:ascii="Tahoma" w:hAnsi="Tahoma" w:cs="Tahoma"/>
          <w:sz w:val="20"/>
          <w:szCs w:val="20"/>
          <w:lang w:val="el-GR"/>
        </w:rPr>
        <w:t>(απέναντι από Θερινό Κιν/φο Ρόδον)</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G1-116 </w:t>
      </w:r>
      <w:r w:rsidRPr="00004EC5">
        <w:rPr>
          <w:rFonts w:ascii="Tahoma" w:hAnsi="Tahoma" w:cs="Tahoma"/>
          <w:sz w:val="20"/>
          <w:szCs w:val="20"/>
        </w:rPr>
        <w:t>(Πλατεία Καλλιγά)</w:t>
      </w:r>
    </w:p>
    <w:p w:rsidR="00690E5A" w:rsidRPr="00004EC5" w:rsidRDefault="00690E5A" w:rsidP="00374476">
      <w:pPr>
        <w:tabs>
          <w:tab w:val="left" w:pos="426"/>
        </w:tabs>
        <w:autoSpaceDE w:val="0"/>
        <w:autoSpaceDN w:val="0"/>
        <w:adjustRightInd w:val="0"/>
        <w:ind w:firstLine="567"/>
        <w:jc w:val="both"/>
        <w:rPr>
          <w:rFonts w:ascii="Tahoma" w:hAnsi="Tahoma" w:cs="Tahoma"/>
          <w:sz w:val="20"/>
          <w:szCs w:val="20"/>
          <w:lang w:val="el-GR"/>
        </w:rPr>
      </w:pPr>
      <w:r w:rsidRPr="00004EC5">
        <w:rPr>
          <w:rFonts w:ascii="Tahoma" w:hAnsi="Tahoma" w:cs="Tahoma"/>
          <w:sz w:val="20"/>
          <w:szCs w:val="20"/>
          <w:lang w:val="el-GR"/>
        </w:rPr>
        <w:tab/>
        <w:t xml:space="preserve">βρίσκονται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διαμορφωμένου Κ.Χ. – πλατεία.</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Γ. </w:t>
      </w:r>
      <w:r w:rsidRPr="00004EC5">
        <w:rPr>
          <w:rFonts w:ascii="Tahoma" w:hAnsi="Tahoma" w:cs="Tahoma"/>
          <w:b/>
          <w:sz w:val="20"/>
          <w:szCs w:val="20"/>
          <w:lang w:val="el-GR"/>
        </w:rPr>
        <w:tab/>
      </w:r>
      <w:r w:rsidRPr="00004EC5">
        <w:rPr>
          <w:rFonts w:ascii="Tahoma" w:hAnsi="Tahoma" w:cs="Tahoma"/>
          <w:sz w:val="20"/>
          <w:szCs w:val="20"/>
          <w:lang w:val="el-GR"/>
        </w:rPr>
        <w:t>Οι θέσεις που αφορούν στις Καμπίνες:</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G1-150 </w:t>
      </w:r>
      <w:r w:rsidRPr="00004EC5">
        <w:rPr>
          <w:rFonts w:ascii="Tahoma" w:hAnsi="Tahoma" w:cs="Tahoma"/>
          <w:sz w:val="20"/>
          <w:szCs w:val="20"/>
        </w:rPr>
        <w:t>(Νικ. Πλαστήρα)</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G1-154 </w:t>
      </w:r>
      <w:r w:rsidRPr="00004EC5">
        <w:rPr>
          <w:rFonts w:ascii="Tahoma" w:hAnsi="Tahoma" w:cs="Tahoma"/>
          <w:sz w:val="20"/>
          <w:szCs w:val="20"/>
        </w:rPr>
        <w:t>(Κ. Παλαμά)</w:t>
      </w:r>
    </w:p>
    <w:p w:rsidR="00690E5A" w:rsidRPr="00004EC5" w:rsidRDefault="00690E5A" w:rsidP="00374476">
      <w:pPr>
        <w:tabs>
          <w:tab w:val="left" w:pos="426"/>
        </w:tabs>
        <w:autoSpaceDE w:val="0"/>
        <w:autoSpaceDN w:val="0"/>
        <w:adjustRightInd w:val="0"/>
        <w:ind w:firstLine="567"/>
        <w:jc w:val="both"/>
        <w:rPr>
          <w:rFonts w:ascii="Tahoma" w:hAnsi="Tahoma" w:cs="Tahoma"/>
          <w:sz w:val="20"/>
          <w:szCs w:val="20"/>
          <w:lang w:val="el-GR"/>
        </w:rPr>
      </w:pPr>
      <w:r w:rsidRPr="00004EC5">
        <w:rPr>
          <w:rFonts w:ascii="Tahoma" w:hAnsi="Tahoma" w:cs="Tahoma"/>
          <w:sz w:val="20"/>
          <w:szCs w:val="20"/>
          <w:lang w:val="el-GR"/>
        </w:rPr>
        <w:tab/>
        <w:t xml:space="preserve">βρίσκονται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διαμορφωμένου πεζόδρομου.</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Δ. </w:t>
      </w:r>
      <w:r w:rsidRPr="00004EC5">
        <w:rPr>
          <w:rFonts w:ascii="Tahoma" w:hAnsi="Tahoma" w:cs="Tahoma"/>
          <w:b/>
          <w:sz w:val="20"/>
          <w:szCs w:val="20"/>
          <w:lang w:val="el-GR"/>
        </w:rPr>
        <w:tab/>
      </w:r>
      <w:r w:rsidRPr="00004EC5">
        <w:rPr>
          <w:rFonts w:ascii="Tahoma" w:hAnsi="Tahoma" w:cs="Tahoma"/>
          <w:sz w:val="20"/>
          <w:szCs w:val="20"/>
          <w:lang w:val="el-GR"/>
        </w:rPr>
        <w:t xml:space="preserve">Η θέση που αφορά στην Καμπίνα </w:t>
      </w:r>
      <w:r w:rsidRPr="00004EC5">
        <w:rPr>
          <w:rFonts w:ascii="Tahoma" w:hAnsi="Tahoma" w:cs="Tahoma"/>
          <w:b/>
          <w:sz w:val="20"/>
          <w:szCs w:val="20"/>
        </w:rPr>
        <w:t>G</w:t>
      </w:r>
      <w:r w:rsidRPr="00004EC5">
        <w:rPr>
          <w:rFonts w:ascii="Tahoma" w:hAnsi="Tahoma" w:cs="Tahoma"/>
          <w:b/>
          <w:sz w:val="20"/>
          <w:szCs w:val="20"/>
          <w:lang w:val="el-GR"/>
        </w:rPr>
        <w:t>1-136</w:t>
      </w:r>
      <w:r w:rsidRPr="00004EC5">
        <w:rPr>
          <w:rFonts w:ascii="Tahoma" w:hAnsi="Tahoma" w:cs="Tahoma"/>
          <w:sz w:val="20"/>
          <w:szCs w:val="20"/>
          <w:lang w:val="el-GR"/>
        </w:rPr>
        <w:t xml:space="preserve"> βρίσκεται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οδοστρώματος</w:t>
      </w:r>
      <w:r w:rsidRPr="00004EC5">
        <w:rPr>
          <w:rFonts w:ascii="Tahoma" w:hAnsi="Tahoma" w:cs="Tahoma"/>
          <w:sz w:val="20"/>
          <w:szCs w:val="20"/>
          <w:lang w:val="el-GR"/>
        </w:rPr>
        <w:t xml:space="preserve"> της οδού Ι. Μεταξά.</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Ε. </w:t>
      </w:r>
      <w:r w:rsidRPr="00004EC5">
        <w:rPr>
          <w:rFonts w:ascii="Tahoma" w:hAnsi="Tahoma" w:cs="Tahoma"/>
          <w:b/>
          <w:sz w:val="20"/>
          <w:szCs w:val="20"/>
          <w:lang w:val="el-GR"/>
        </w:rPr>
        <w:tab/>
      </w:r>
      <w:r w:rsidRPr="00004EC5">
        <w:rPr>
          <w:rFonts w:ascii="Tahoma" w:hAnsi="Tahoma" w:cs="Tahoma"/>
          <w:sz w:val="20"/>
          <w:szCs w:val="20"/>
          <w:lang w:val="el-GR"/>
        </w:rPr>
        <w:t xml:space="preserve">Η θέση που αφορά στην Καμπίνα </w:t>
      </w:r>
      <w:r w:rsidRPr="00004EC5">
        <w:rPr>
          <w:rFonts w:ascii="Tahoma" w:hAnsi="Tahoma" w:cs="Tahoma"/>
          <w:b/>
          <w:sz w:val="20"/>
          <w:szCs w:val="20"/>
        </w:rPr>
        <w:t>G</w:t>
      </w:r>
      <w:r w:rsidRPr="00004EC5">
        <w:rPr>
          <w:rFonts w:ascii="Tahoma" w:hAnsi="Tahoma" w:cs="Tahoma"/>
          <w:b/>
          <w:sz w:val="20"/>
          <w:szCs w:val="20"/>
          <w:lang w:val="el-GR"/>
        </w:rPr>
        <w:t>1-102</w:t>
      </w:r>
      <w:r w:rsidRPr="00004EC5">
        <w:rPr>
          <w:rFonts w:ascii="Tahoma" w:hAnsi="Tahoma" w:cs="Tahoma"/>
          <w:sz w:val="20"/>
          <w:szCs w:val="20"/>
          <w:lang w:val="el-GR"/>
        </w:rPr>
        <w:t xml:space="preserve"> βρίσκεται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εντός ακινήτου ιδιοκτησίας Ο.Τ.Ε. Α.Ε</w:t>
      </w:r>
      <w:r w:rsidRPr="00004EC5">
        <w:rPr>
          <w:rFonts w:ascii="Tahoma" w:hAnsi="Tahoma" w:cs="Tahoma"/>
          <w:sz w:val="20"/>
          <w:szCs w:val="20"/>
          <w:lang w:val="el-GR"/>
        </w:rPr>
        <w:t>.</w:t>
      </w:r>
    </w:p>
    <w:p w:rsidR="00690E5A" w:rsidRPr="00004EC5" w:rsidRDefault="00690E5A" w:rsidP="00374476">
      <w:pPr>
        <w:tabs>
          <w:tab w:val="left" w:pos="426"/>
        </w:tabs>
        <w:autoSpaceDE w:val="0"/>
        <w:autoSpaceDN w:val="0"/>
        <w:adjustRightInd w:val="0"/>
        <w:ind w:firstLine="567"/>
        <w:jc w:val="both"/>
        <w:rPr>
          <w:rFonts w:ascii="Tahoma" w:hAnsi="Tahoma" w:cs="Tahoma"/>
          <w:sz w:val="20"/>
          <w:szCs w:val="20"/>
          <w:lang w:val="el-GR"/>
        </w:rPr>
      </w:pPr>
    </w:p>
    <w:p w:rsidR="00690E5A" w:rsidRPr="00004EC5" w:rsidRDefault="00690E5A" w:rsidP="00374476">
      <w:pPr>
        <w:pStyle w:val="31"/>
        <w:spacing w:before="120"/>
        <w:ind w:left="0" w:firstLine="567"/>
        <w:jc w:val="both"/>
        <w:rPr>
          <w:rFonts w:ascii="Tahoma" w:hAnsi="Tahoma" w:cs="Tahoma"/>
          <w:sz w:val="20"/>
          <w:szCs w:val="20"/>
        </w:rPr>
      </w:pPr>
      <w:r w:rsidRPr="00004EC5">
        <w:rPr>
          <w:rFonts w:ascii="Tahoma" w:hAnsi="Tahoma" w:cs="Tahoma"/>
          <w:sz w:val="20"/>
          <w:szCs w:val="20"/>
        </w:rPr>
        <w:t xml:space="preserve">Σε συνέχεια όλων των ανωτέρω και στα πλαίσια των αρμοδιοτήτων μας, η Υπηρεσία </w:t>
      </w:r>
      <w:r w:rsidRPr="00004EC5">
        <w:rPr>
          <w:rFonts w:ascii="Tahoma" w:hAnsi="Tahoma" w:cs="Tahoma"/>
          <w:b/>
          <w:sz w:val="20"/>
          <w:szCs w:val="20"/>
        </w:rPr>
        <w:t>δεν έχει αντίρρηση</w:t>
      </w:r>
      <w:r w:rsidRPr="00004EC5">
        <w:rPr>
          <w:rFonts w:ascii="Tahoma" w:hAnsi="Tahoma" w:cs="Tahoma"/>
          <w:sz w:val="20"/>
          <w:szCs w:val="20"/>
        </w:rPr>
        <w:t xml:space="preserve"> </w:t>
      </w:r>
      <w:r w:rsidRPr="00004EC5">
        <w:rPr>
          <w:rFonts w:ascii="Tahoma" w:hAnsi="Tahoma" w:cs="Tahoma"/>
          <w:b/>
          <w:sz w:val="20"/>
          <w:szCs w:val="20"/>
        </w:rPr>
        <w:t>για τη χωροθέτηση των καμπίνων των παραπάνω παραγράφων</w:t>
      </w:r>
      <w:r w:rsidRPr="00004EC5">
        <w:rPr>
          <w:rFonts w:ascii="Tahoma" w:hAnsi="Tahoma" w:cs="Tahoma"/>
          <w:sz w:val="20"/>
          <w:szCs w:val="20"/>
        </w:rPr>
        <w:t xml:space="preserve"> </w:t>
      </w:r>
      <w:r w:rsidRPr="00004EC5">
        <w:rPr>
          <w:rFonts w:ascii="Tahoma" w:hAnsi="Tahoma" w:cs="Tahoma"/>
          <w:b/>
          <w:sz w:val="20"/>
          <w:szCs w:val="20"/>
        </w:rPr>
        <w:t>Α, Β και Γ</w:t>
      </w:r>
      <w:r w:rsidRPr="00004EC5">
        <w:rPr>
          <w:rFonts w:ascii="Tahoma" w:hAnsi="Tahoma" w:cs="Tahoma"/>
          <w:sz w:val="20"/>
          <w:szCs w:val="20"/>
        </w:rPr>
        <w:t>, με την προϋπόθεση έγκρισης και αδειοδότησης όλων των συναρμόδιων υπηρεσιών, όπου κρίνεται απαραίτητο, σύμφωνα με την κείμενη νομοθεσία.</w:t>
      </w:r>
    </w:p>
    <w:p w:rsidR="00690E5A" w:rsidRPr="00004EC5" w:rsidRDefault="00690E5A" w:rsidP="00374476">
      <w:pPr>
        <w:pStyle w:val="31"/>
        <w:spacing w:before="120"/>
        <w:ind w:left="0" w:firstLine="567"/>
        <w:jc w:val="both"/>
        <w:rPr>
          <w:rFonts w:ascii="Tahoma" w:hAnsi="Tahoma" w:cs="Tahoma"/>
          <w:sz w:val="20"/>
          <w:szCs w:val="20"/>
        </w:rPr>
      </w:pPr>
      <w:r w:rsidRPr="00004EC5">
        <w:rPr>
          <w:rFonts w:ascii="Tahoma" w:hAnsi="Tahoma" w:cs="Tahoma"/>
          <w:sz w:val="20"/>
          <w:szCs w:val="20"/>
        </w:rPr>
        <w:t>Σε ορισμένες θέσεις παραβιάζεται μεν η υποχρέωση που προκύπτει από τη νομοθεσία για πλάτος ανεμπόδιστης όδευσης πλάτους 1,50 μ προς εξυπηρέτηση ΑμεΑ στους κοινόχρηστους χώρους κυκλοφορίας πεζών (ή όταν αυτό δεν εξασφαλίζεται, ολόκληρο το υφιστάμενο πλάτος πεζοδρομίου θα πρέπει να αποτελεί ανεμπόδιστη όδευση), πλην όμως τα υφιστάμενα πλάτη των εν λόγω πεζοδρομίων είναι ήδη μικρά αφενός, και αφετέρου δεν έχει εκπονηθεί συνολική μελέτη διαμόρφωσης των κοινόχρηστου χώρων στις οδούς αυτές. Συνεπώς, ή όχληση που θα δημιουργηθεί από την αντικατάσταση των καμπινών και την τοποθέτηση νέων δεν αναμένεται μεγαλύτερη από την υφιστάμενη, αφού και σήμερα η δυνατότητα εξυπηρέτησης ΑμεΑ στα εν λόγω πεζοδρόμια είναι πρακτικά αδύνατη.</w:t>
      </w:r>
    </w:p>
    <w:p w:rsidR="00690E5A" w:rsidRPr="00004EC5" w:rsidRDefault="00690E5A" w:rsidP="00374476">
      <w:pPr>
        <w:spacing w:before="120"/>
        <w:ind w:firstLine="567"/>
        <w:jc w:val="both"/>
        <w:rPr>
          <w:rFonts w:ascii="Tahoma" w:hAnsi="Tahoma" w:cs="Tahoma"/>
          <w:sz w:val="20"/>
          <w:szCs w:val="20"/>
          <w:lang w:val="el-GR"/>
        </w:rPr>
      </w:pPr>
      <w:r w:rsidRPr="00004EC5">
        <w:rPr>
          <w:rFonts w:ascii="Tahoma" w:hAnsi="Tahoma" w:cs="Tahoma"/>
          <w:sz w:val="20"/>
          <w:szCs w:val="20"/>
          <w:lang w:val="el-GR"/>
        </w:rPr>
        <w:t>Σε μελλοντική διαμόρφωση, ανάπλαση και ανακατασκευή των εν λόγω κοινόχρηστων χώρων και εφόσον απαιτηθεί,  οι καμπίνες θα μετακινηθούν με έξοδα του ΟΤΕ σε θέση που θα υποδειχθεί από την αρμόδια διεύθυνση του Δήμου και θα πρέπει να τηρηθούν τα πλάτη ανεμπόδιστης όδευσης πεζών και ΑμεΑ, σύμφωνα με την κείμενη νομοθεσία.</w:t>
      </w:r>
    </w:p>
    <w:p w:rsidR="00690E5A" w:rsidRPr="00004EC5" w:rsidRDefault="00690E5A" w:rsidP="00374476">
      <w:pPr>
        <w:pStyle w:val="31"/>
        <w:spacing w:before="120"/>
        <w:ind w:left="0" w:firstLine="567"/>
        <w:jc w:val="both"/>
        <w:rPr>
          <w:rFonts w:ascii="Tahoma" w:hAnsi="Tahoma" w:cs="Tahoma"/>
          <w:sz w:val="20"/>
          <w:szCs w:val="20"/>
        </w:rPr>
      </w:pPr>
      <w:r w:rsidRPr="00004EC5">
        <w:rPr>
          <w:rFonts w:ascii="Tahoma" w:hAnsi="Tahoma" w:cs="Tahoma"/>
          <w:sz w:val="20"/>
          <w:szCs w:val="20"/>
        </w:rPr>
        <w:lastRenderedPageBreak/>
        <w:t xml:space="preserve">Έπειτα από τα παραπάνω παρακαλούμε για τη γνωμοδότησή σας σύμφωνα με το </w:t>
      </w:r>
      <w:r w:rsidRPr="00004EC5">
        <w:rPr>
          <w:rFonts w:ascii="Tahoma" w:hAnsi="Tahoma" w:cs="Tahoma"/>
          <w:sz w:val="20"/>
          <w:szCs w:val="20"/>
        </w:rPr>
        <w:br/>
        <w:t xml:space="preserve">άρθρο 83 του Ν. 3852/04-06-2010 (ΦΕΚ 87Α'/07-06-2010) περί αρμοδιοτήτων συμβουλίου δημοτικής κοινότητας και του άρθρου 79 του Ν.3463/2006 (ΦΕΚ 114Α'/08-06-2006) περί κανονιστικών αποφάσεων. </w:t>
      </w:r>
    </w:p>
    <w:p w:rsidR="00690E5A" w:rsidRPr="00004EC5" w:rsidRDefault="00690E5A" w:rsidP="00374476">
      <w:pPr>
        <w:pStyle w:val="31"/>
        <w:spacing w:before="120"/>
        <w:ind w:left="0" w:firstLine="567"/>
        <w:jc w:val="both"/>
        <w:rPr>
          <w:rFonts w:ascii="Tahoma" w:hAnsi="Tahoma" w:cs="Tahoma"/>
          <w:b/>
          <w:sz w:val="20"/>
          <w:szCs w:val="20"/>
        </w:rPr>
      </w:pPr>
      <w:r w:rsidRPr="00004EC5">
        <w:rPr>
          <w:rFonts w:ascii="Tahoma" w:hAnsi="Tahoma" w:cs="Tahoma"/>
          <w:b/>
          <w:sz w:val="20"/>
          <w:szCs w:val="20"/>
        </w:rPr>
        <w:t xml:space="preserve">Το παρόν έγγραφο διαβιβάζεται και στη Δ/νση Τεχνικών Έργων &amp; Υποδομών του Δήμου Ρόδου </w:t>
      </w:r>
      <w:r w:rsidRPr="00004EC5">
        <w:rPr>
          <w:rFonts w:ascii="Tahoma" w:hAnsi="Tahoma" w:cs="Tahoma"/>
          <w:b/>
          <w:bCs/>
          <w:snapToGrid w:val="0"/>
          <w:sz w:val="20"/>
          <w:szCs w:val="20"/>
        </w:rPr>
        <w:t>για τις δικές τους εγκρίσεις στα πλαίσια των αρμοδιοτήτων τους.</w:t>
      </w:r>
    </w:p>
    <w:p w:rsidR="00690E5A" w:rsidRPr="00004EC5" w:rsidRDefault="00690E5A" w:rsidP="00374476">
      <w:pPr>
        <w:spacing w:before="120"/>
        <w:ind w:firstLine="567"/>
        <w:jc w:val="both"/>
        <w:rPr>
          <w:rFonts w:ascii="Tahoma" w:hAnsi="Tahoma" w:cs="Tahoma"/>
          <w:sz w:val="20"/>
          <w:szCs w:val="20"/>
          <w:lang w:val="el-GR"/>
        </w:rPr>
      </w:pPr>
      <w:r w:rsidRPr="00004EC5">
        <w:rPr>
          <w:rFonts w:ascii="Tahoma" w:hAnsi="Tahoma" w:cs="Tahoma"/>
          <w:sz w:val="20"/>
          <w:szCs w:val="20"/>
          <w:lang w:val="el-GR"/>
        </w:rPr>
        <w:t>Είμαστε στη διάθεση σας για οποιαδήποτε διευκρίνιση και πληροφορία.</w:t>
      </w:r>
    </w:p>
    <w:p w:rsidR="00690E5A" w:rsidRPr="00F875DC" w:rsidRDefault="00690E5A" w:rsidP="00374476">
      <w:pPr>
        <w:widowControl w:val="0"/>
        <w:tabs>
          <w:tab w:val="left" w:pos="9180"/>
        </w:tabs>
        <w:ind w:right="46" w:firstLine="567"/>
        <w:jc w:val="both"/>
        <w:rPr>
          <w:rFonts w:ascii="Tahoma" w:hAnsi="Tahoma" w:cs="Tahoma"/>
          <w:sz w:val="20"/>
          <w:szCs w:val="20"/>
          <w:lang w:val="el-GR"/>
        </w:rPr>
      </w:pPr>
    </w:p>
    <w:p w:rsidR="00690E5A" w:rsidRDefault="00690E5A" w:rsidP="00374476">
      <w:pPr>
        <w:widowControl w:val="0"/>
        <w:tabs>
          <w:tab w:val="left" w:pos="9180"/>
        </w:tabs>
        <w:ind w:right="46" w:firstLine="567"/>
        <w:jc w:val="both"/>
        <w:rPr>
          <w:rFonts w:ascii="Tahoma" w:hAnsi="Tahoma" w:cs="Tahoma"/>
          <w:b/>
          <w:sz w:val="20"/>
          <w:szCs w:val="20"/>
          <w:lang w:val="el-GR"/>
        </w:rPr>
      </w:pPr>
      <w:r w:rsidRPr="000C2C3E">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C2C3E">
        <w:rPr>
          <w:rFonts w:ascii="Tahoma" w:hAnsi="Tahoma" w:cs="Tahoma"/>
          <w:b/>
          <w:sz w:val="20"/>
          <w:szCs w:val="20"/>
          <w:vertAlign w:val="superscript"/>
          <w:lang w:val="el-GR"/>
        </w:rPr>
        <w:t xml:space="preserve"> </w:t>
      </w:r>
      <w:r w:rsidRPr="000C2C3E">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το άρθρο 83 του Ν. 3852/04-06-2010 (ΦΕΚ 87Α'/07-06-2010) ) περί αρμοδιοτήτων συμβουλίου δημοτικής κοινότητας και του άρθρου 79 του Ν.3463/2006 (ΦΕΚ 114Α'/08-06-2006) περί κανονιστικών αποφάσεων</w:t>
      </w:r>
      <w:r>
        <w:rPr>
          <w:rFonts w:ascii="Tahoma" w:hAnsi="Tahoma" w:cs="Tahoma"/>
          <w:sz w:val="20"/>
          <w:szCs w:val="20"/>
          <w:lang w:val="el-GR"/>
        </w:rPr>
        <w:t>.</w:t>
      </w:r>
    </w:p>
    <w:p w:rsidR="00690E5A" w:rsidRPr="000C2C3E" w:rsidRDefault="00690E5A" w:rsidP="00374476">
      <w:pPr>
        <w:widowControl w:val="0"/>
        <w:tabs>
          <w:tab w:val="left" w:pos="9180"/>
        </w:tabs>
        <w:ind w:right="46" w:firstLine="567"/>
        <w:jc w:val="both"/>
        <w:rPr>
          <w:rFonts w:ascii="Tahoma" w:hAnsi="Tahoma" w:cs="Tahoma"/>
          <w:b/>
          <w:sz w:val="20"/>
          <w:szCs w:val="20"/>
          <w:lang w:val="el-GR"/>
        </w:rPr>
      </w:pPr>
    </w:p>
    <w:p w:rsidR="00690E5A" w:rsidRPr="000C2C3E"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sidRPr="000C2C3E">
        <w:rPr>
          <w:rFonts w:ascii="Tahoma" w:hAnsi="Tahoma" w:cs="Tahoma"/>
          <w:b/>
          <w:lang w:val="el-GR"/>
        </w:rPr>
        <w:t xml:space="preserve">ΑΠΟΦΑΣΙΖΕΙ </w:t>
      </w:r>
      <w:r>
        <w:rPr>
          <w:rFonts w:ascii="Tahoma" w:hAnsi="Tahoma" w:cs="Tahoma"/>
          <w:b/>
          <w:lang w:val="el-GR"/>
        </w:rPr>
        <w:t>ομόφωνα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Pr="00C30D2D" w:rsidRDefault="00690E5A" w:rsidP="00374476">
      <w:pPr>
        <w:tabs>
          <w:tab w:val="left" w:pos="9180"/>
        </w:tabs>
        <w:ind w:right="46" w:firstLine="567"/>
        <w:jc w:val="both"/>
        <w:rPr>
          <w:rFonts w:ascii="Tahoma" w:hAnsi="Tahoma" w:cs="Tahoma"/>
          <w:lang w:val="el-GR"/>
        </w:rPr>
      </w:pPr>
      <w:r w:rsidRPr="00C30D2D">
        <w:rPr>
          <w:rFonts w:ascii="Tahoma" w:hAnsi="Tahoma" w:cs="Tahoma"/>
          <w:sz w:val="20"/>
          <w:szCs w:val="20"/>
          <w:lang w:val="el-GR"/>
        </w:rPr>
        <w:t xml:space="preserve">1) Εγκρίνει την εκτός Ημερήσιας Διάταξης συζήτησης του θέματος. </w:t>
      </w:r>
      <w:r w:rsidRPr="00C30D2D">
        <w:rPr>
          <w:rFonts w:ascii="Tahoma" w:hAnsi="Tahoma" w:cs="Tahoma"/>
          <w:b/>
          <w:sz w:val="20"/>
          <w:szCs w:val="20"/>
          <w:lang w:val="el-GR"/>
        </w:rPr>
        <w:t>(ΑΔΑ</w:t>
      </w:r>
      <w:r>
        <w:rPr>
          <w:rFonts w:ascii="Tahoma" w:hAnsi="Tahoma" w:cs="Tahoma"/>
          <w:b/>
          <w:sz w:val="20"/>
          <w:szCs w:val="20"/>
          <w:lang w:val="el-GR"/>
        </w:rPr>
        <w:t xml:space="preserve">: </w:t>
      </w:r>
      <w:r w:rsidRPr="00690E5A">
        <w:rPr>
          <w:rFonts w:ascii="Tahoma" w:hAnsi="Tahoma" w:cs="Tahoma"/>
          <w:b/>
          <w:sz w:val="20"/>
          <w:szCs w:val="20"/>
          <w:lang w:val="el-GR"/>
        </w:rPr>
        <w:t>6Μ7ΥΩ1Ρ-Κ2</w:t>
      </w:r>
      <w:r w:rsidRPr="00C30D2D">
        <w:rPr>
          <w:rFonts w:ascii="Tahoma" w:hAnsi="Tahoma" w:cs="Tahoma"/>
          <w:b/>
          <w:sz w:val="20"/>
          <w:szCs w:val="20"/>
          <w:lang w:val="el-GR"/>
        </w:rPr>
        <w:t>Ξ</w:t>
      </w:r>
      <w:r>
        <w:rPr>
          <w:rFonts w:ascii="Tahoma" w:hAnsi="Tahoma" w:cs="Tahoma"/>
          <w:b/>
          <w:sz w:val="20"/>
          <w:szCs w:val="20"/>
          <w:lang w:val="el-GR"/>
        </w:rPr>
        <w:t>)</w:t>
      </w:r>
    </w:p>
    <w:p w:rsidR="00690E5A" w:rsidRDefault="00690E5A" w:rsidP="00374476">
      <w:pPr>
        <w:pStyle w:val="31"/>
        <w:spacing w:before="120"/>
        <w:ind w:left="0" w:firstLine="567"/>
        <w:jc w:val="both"/>
        <w:rPr>
          <w:rFonts w:ascii="Tahoma" w:hAnsi="Tahoma" w:cs="Tahoma"/>
          <w:sz w:val="20"/>
          <w:szCs w:val="20"/>
        </w:rPr>
      </w:pPr>
      <w:r w:rsidRPr="00C30D2D">
        <w:rPr>
          <w:rFonts w:ascii="Tahoma" w:hAnsi="Tahoma" w:cs="Tahoma"/>
          <w:sz w:val="20"/>
          <w:szCs w:val="20"/>
        </w:rPr>
        <w:t xml:space="preserve">2) Εγκρίνει τη υπ’ αριθ. 1/2019 απόφαση του Συμβουλίου της Δημοτικής. Κοινότητας Ρόδου και εισηγείται στο Δημοτικό Συμβούλιο την χωροθέτηση των καμπίνων των παραγράφων Α, Β και Γ, που αναφέρονται στην εισήγηση της Υπηρεσίας, </w:t>
      </w:r>
      <w:r w:rsidRPr="00C30D2D">
        <w:rPr>
          <w:rFonts w:ascii="Tahoma" w:hAnsi="Tahoma" w:cs="Tahoma"/>
          <w:b/>
          <w:sz w:val="20"/>
          <w:szCs w:val="20"/>
        </w:rPr>
        <w:t>με την προϋπόθεση έγκρισης και αδειοδότησης όλων των</w:t>
      </w:r>
      <w:r w:rsidRPr="001D00FC">
        <w:rPr>
          <w:rFonts w:ascii="Tahoma" w:hAnsi="Tahoma" w:cs="Tahoma"/>
          <w:b/>
          <w:sz w:val="20"/>
          <w:szCs w:val="20"/>
        </w:rPr>
        <w:t xml:space="preserve"> συναρμόδιων υπηρεσιών, όπου κρίνεται απαραίτητο, σύμφωνα με την κείμενη νομοθεσία,</w:t>
      </w:r>
      <w:r>
        <w:rPr>
          <w:rFonts w:ascii="Tahoma" w:hAnsi="Tahoma" w:cs="Tahoma"/>
          <w:sz w:val="20"/>
          <w:szCs w:val="20"/>
        </w:rPr>
        <w:t xml:space="preserve"> ως ακολούθως:</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Α. </w:t>
      </w:r>
      <w:r w:rsidRPr="00004EC5">
        <w:rPr>
          <w:rFonts w:ascii="Tahoma" w:hAnsi="Tahoma" w:cs="Tahoma"/>
          <w:b/>
          <w:sz w:val="20"/>
          <w:szCs w:val="20"/>
          <w:lang w:val="el-GR"/>
        </w:rPr>
        <w:tab/>
      </w:r>
      <w:r w:rsidRPr="00004EC5">
        <w:rPr>
          <w:rFonts w:ascii="Tahoma" w:hAnsi="Tahoma" w:cs="Tahoma"/>
          <w:sz w:val="20"/>
          <w:szCs w:val="20"/>
          <w:lang w:val="el-GR"/>
        </w:rPr>
        <w:t>Οι θέσεις που αφορούν στις Καμπίνες:</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G</w:t>
      </w:r>
      <w:r w:rsidRPr="00004EC5">
        <w:rPr>
          <w:rFonts w:ascii="Tahoma" w:hAnsi="Tahoma" w:cs="Tahoma"/>
          <w:b/>
          <w:sz w:val="20"/>
          <w:szCs w:val="20"/>
          <w:lang w:val="el-GR"/>
        </w:rPr>
        <w:t xml:space="preserve">1-115 </w:t>
      </w:r>
      <w:r w:rsidRPr="00004EC5">
        <w:rPr>
          <w:rFonts w:ascii="Tahoma" w:hAnsi="Tahoma" w:cs="Tahoma"/>
          <w:sz w:val="20"/>
          <w:szCs w:val="20"/>
          <w:lang w:val="el-GR"/>
        </w:rPr>
        <w:t xml:space="preserve">(συμβολή των οδών Αλεξ. </w:t>
      </w:r>
      <w:r w:rsidRPr="00004EC5">
        <w:rPr>
          <w:rFonts w:ascii="Tahoma" w:hAnsi="Tahoma" w:cs="Tahoma"/>
          <w:sz w:val="20"/>
          <w:szCs w:val="20"/>
        </w:rPr>
        <w:t>Διάκου και Λοχ. Φανουράκη)</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G1-121 </w:t>
      </w:r>
      <w:r w:rsidRPr="00004EC5">
        <w:rPr>
          <w:rFonts w:ascii="Tahoma" w:hAnsi="Tahoma" w:cs="Tahoma"/>
          <w:sz w:val="20"/>
          <w:szCs w:val="20"/>
        </w:rPr>
        <w:t>(Ηρώων Πολυτεχνείου)</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G1-123 </w:t>
      </w:r>
      <w:r w:rsidRPr="00004EC5">
        <w:rPr>
          <w:rFonts w:ascii="Tahoma" w:hAnsi="Tahoma" w:cs="Tahoma"/>
          <w:sz w:val="20"/>
          <w:szCs w:val="20"/>
        </w:rPr>
        <w:t>(Νικηφ. Μανδηλαρά)</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G1-146 </w:t>
      </w:r>
      <w:r w:rsidRPr="00004EC5">
        <w:rPr>
          <w:rFonts w:ascii="Tahoma" w:hAnsi="Tahoma" w:cs="Tahoma"/>
          <w:sz w:val="20"/>
          <w:szCs w:val="20"/>
        </w:rPr>
        <w:t>(Εθν. Μακαρίου)</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G1-156 </w:t>
      </w:r>
      <w:r w:rsidRPr="00004EC5">
        <w:rPr>
          <w:rFonts w:ascii="Tahoma" w:hAnsi="Tahoma" w:cs="Tahoma"/>
          <w:sz w:val="20"/>
          <w:szCs w:val="20"/>
        </w:rPr>
        <w:t>(Έμπροσθεν πάρκου Θέρμαι)</w:t>
      </w:r>
    </w:p>
    <w:p w:rsidR="00690E5A" w:rsidRPr="00004EC5" w:rsidRDefault="00690E5A" w:rsidP="00374476">
      <w:pPr>
        <w:pStyle w:val="a9"/>
        <w:tabs>
          <w:tab w:val="left" w:pos="426"/>
        </w:tabs>
        <w:autoSpaceDE w:val="0"/>
        <w:autoSpaceDN w:val="0"/>
        <w:adjustRightInd w:val="0"/>
        <w:ind w:left="0" w:firstLine="567"/>
        <w:jc w:val="both"/>
        <w:rPr>
          <w:rFonts w:ascii="Tahoma" w:hAnsi="Tahoma" w:cs="Tahoma"/>
          <w:sz w:val="20"/>
          <w:szCs w:val="20"/>
          <w:lang w:val="el-GR"/>
        </w:rPr>
      </w:pPr>
      <w:r w:rsidRPr="00004EC5">
        <w:rPr>
          <w:rFonts w:ascii="Tahoma" w:hAnsi="Tahoma" w:cs="Tahoma"/>
          <w:sz w:val="20"/>
          <w:szCs w:val="20"/>
          <w:lang w:val="el-GR"/>
        </w:rPr>
        <w:t xml:space="preserve">βρίσκονται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πεζοδρομίου</w:t>
      </w:r>
      <w:r w:rsidRPr="00004EC5">
        <w:rPr>
          <w:rFonts w:ascii="Tahoma" w:hAnsi="Tahoma" w:cs="Tahoma"/>
          <w:sz w:val="20"/>
          <w:szCs w:val="20"/>
          <w:lang w:val="el-GR"/>
        </w:rPr>
        <w:t xml:space="preserve">. </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Β. </w:t>
      </w:r>
      <w:r w:rsidRPr="00004EC5">
        <w:rPr>
          <w:rFonts w:ascii="Tahoma" w:hAnsi="Tahoma" w:cs="Tahoma"/>
          <w:b/>
          <w:sz w:val="20"/>
          <w:szCs w:val="20"/>
          <w:lang w:val="el-GR"/>
        </w:rPr>
        <w:tab/>
      </w:r>
      <w:r w:rsidRPr="00004EC5">
        <w:rPr>
          <w:rFonts w:ascii="Tahoma" w:hAnsi="Tahoma" w:cs="Tahoma"/>
          <w:sz w:val="20"/>
          <w:szCs w:val="20"/>
          <w:lang w:val="el-GR"/>
        </w:rPr>
        <w:t>Οι θέσεις που αφορούν στις Καμπίνες:</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lang w:val="el-GR"/>
        </w:rPr>
      </w:pPr>
      <w:r w:rsidRPr="00004EC5">
        <w:rPr>
          <w:rFonts w:ascii="Tahoma" w:hAnsi="Tahoma" w:cs="Tahoma"/>
          <w:b/>
          <w:sz w:val="20"/>
          <w:szCs w:val="20"/>
        </w:rPr>
        <w:t>G</w:t>
      </w:r>
      <w:r w:rsidRPr="00004EC5">
        <w:rPr>
          <w:rFonts w:ascii="Tahoma" w:hAnsi="Tahoma" w:cs="Tahoma"/>
          <w:b/>
          <w:sz w:val="20"/>
          <w:szCs w:val="20"/>
          <w:lang w:val="el-GR"/>
        </w:rPr>
        <w:t xml:space="preserve">1-107 </w:t>
      </w:r>
      <w:r w:rsidRPr="00004EC5">
        <w:rPr>
          <w:rFonts w:ascii="Tahoma" w:hAnsi="Tahoma" w:cs="Tahoma"/>
          <w:sz w:val="20"/>
          <w:szCs w:val="20"/>
          <w:lang w:val="el-GR"/>
        </w:rPr>
        <w:t>(συμβολή των οδών Ηρώων Πολυτεχνείου και Ιερού Λόχου)</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lang w:val="el-GR"/>
        </w:rPr>
      </w:pPr>
      <w:r w:rsidRPr="00004EC5">
        <w:rPr>
          <w:rFonts w:ascii="Tahoma" w:hAnsi="Tahoma" w:cs="Tahoma"/>
          <w:b/>
          <w:sz w:val="20"/>
          <w:szCs w:val="20"/>
        </w:rPr>
        <w:t>G</w:t>
      </w:r>
      <w:r w:rsidRPr="00004EC5">
        <w:rPr>
          <w:rFonts w:ascii="Tahoma" w:hAnsi="Tahoma" w:cs="Tahoma"/>
          <w:b/>
          <w:sz w:val="20"/>
          <w:szCs w:val="20"/>
          <w:lang w:val="el-GR"/>
        </w:rPr>
        <w:t xml:space="preserve">1-109 </w:t>
      </w:r>
      <w:r w:rsidRPr="00004EC5">
        <w:rPr>
          <w:rFonts w:ascii="Tahoma" w:hAnsi="Tahoma" w:cs="Tahoma"/>
          <w:sz w:val="20"/>
          <w:szCs w:val="20"/>
          <w:lang w:val="el-GR"/>
        </w:rPr>
        <w:t>(απέναντι από Θερινό Κιν/φο Ρόδον)</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G1-116 </w:t>
      </w:r>
      <w:r w:rsidRPr="00004EC5">
        <w:rPr>
          <w:rFonts w:ascii="Tahoma" w:hAnsi="Tahoma" w:cs="Tahoma"/>
          <w:sz w:val="20"/>
          <w:szCs w:val="20"/>
        </w:rPr>
        <w:t>(Πλατεία Καλλιγά)</w:t>
      </w:r>
    </w:p>
    <w:p w:rsidR="00690E5A" w:rsidRPr="00004EC5" w:rsidRDefault="00690E5A" w:rsidP="00374476">
      <w:pPr>
        <w:tabs>
          <w:tab w:val="left" w:pos="426"/>
        </w:tabs>
        <w:autoSpaceDE w:val="0"/>
        <w:autoSpaceDN w:val="0"/>
        <w:adjustRightInd w:val="0"/>
        <w:ind w:firstLine="567"/>
        <w:jc w:val="both"/>
        <w:rPr>
          <w:rFonts w:ascii="Tahoma" w:hAnsi="Tahoma" w:cs="Tahoma"/>
          <w:sz w:val="20"/>
          <w:szCs w:val="20"/>
          <w:lang w:val="el-GR"/>
        </w:rPr>
      </w:pPr>
      <w:r w:rsidRPr="00004EC5">
        <w:rPr>
          <w:rFonts w:ascii="Tahoma" w:hAnsi="Tahoma" w:cs="Tahoma"/>
          <w:sz w:val="20"/>
          <w:szCs w:val="20"/>
          <w:lang w:val="el-GR"/>
        </w:rPr>
        <w:tab/>
        <w:t xml:space="preserve">βρίσκονται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διαμορφωμένου Κ.Χ. – πλατεία.</w:t>
      </w:r>
    </w:p>
    <w:p w:rsidR="00690E5A" w:rsidRPr="00004EC5" w:rsidRDefault="00690E5A" w:rsidP="00374476">
      <w:pPr>
        <w:tabs>
          <w:tab w:val="left" w:pos="426"/>
        </w:tabs>
        <w:autoSpaceDE w:val="0"/>
        <w:autoSpaceDN w:val="0"/>
        <w:adjustRightInd w:val="0"/>
        <w:spacing w:before="120"/>
        <w:ind w:firstLine="567"/>
        <w:jc w:val="both"/>
        <w:rPr>
          <w:rFonts w:ascii="Tahoma" w:hAnsi="Tahoma" w:cs="Tahoma"/>
          <w:sz w:val="20"/>
          <w:szCs w:val="20"/>
          <w:lang w:val="el-GR"/>
        </w:rPr>
      </w:pPr>
      <w:r w:rsidRPr="00004EC5">
        <w:rPr>
          <w:rFonts w:ascii="Tahoma" w:hAnsi="Tahoma" w:cs="Tahoma"/>
          <w:b/>
          <w:sz w:val="20"/>
          <w:szCs w:val="20"/>
          <w:lang w:val="el-GR"/>
        </w:rPr>
        <w:t xml:space="preserve">Γ. </w:t>
      </w:r>
      <w:r w:rsidRPr="00004EC5">
        <w:rPr>
          <w:rFonts w:ascii="Tahoma" w:hAnsi="Tahoma" w:cs="Tahoma"/>
          <w:b/>
          <w:sz w:val="20"/>
          <w:szCs w:val="20"/>
          <w:lang w:val="el-GR"/>
        </w:rPr>
        <w:tab/>
      </w:r>
      <w:r w:rsidRPr="00004EC5">
        <w:rPr>
          <w:rFonts w:ascii="Tahoma" w:hAnsi="Tahoma" w:cs="Tahoma"/>
          <w:sz w:val="20"/>
          <w:szCs w:val="20"/>
          <w:lang w:val="el-GR"/>
        </w:rPr>
        <w:t>Οι θέσεις που αφορούν στις Καμπίνες:</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G1-150 </w:t>
      </w:r>
      <w:r w:rsidRPr="00004EC5">
        <w:rPr>
          <w:rFonts w:ascii="Tahoma" w:hAnsi="Tahoma" w:cs="Tahoma"/>
          <w:sz w:val="20"/>
          <w:szCs w:val="20"/>
        </w:rPr>
        <w:t>(Νικ. Πλαστήρα)</w:t>
      </w:r>
    </w:p>
    <w:p w:rsidR="00690E5A" w:rsidRPr="00004EC5" w:rsidRDefault="00690E5A" w:rsidP="00374476">
      <w:pPr>
        <w:pStyle w:val="a9"/>
        <w:numPr>
          <w:ilvl w:val="0"/>
          <w:numId w:val="19"/>
        </w:numPr>
        <w:tabs>
          <w:tab w:val="left" w:pos="426"/>
        </w:tabs>
        <w:autoSpaceDE w:val="0"/>
        <w:autoSpaceDN w:val="0"/>
        <w:adjustRightInd w:val="0"/>
        <w:ind w:left="0" w:firstLine="567"/>
        <w:jc w:val="both"/>
        <w:rPr>
          <w:rFonts w:ascii="Tahoma" w:hAnsi="Tahoma" w:cs="Tahoma"/>
          <w:sz w:val="20"/>
          <w:szCs w:val="20"/>
        </w:rPr>
      </w:pPr>
      <w:r w:rsidRPr="00004EC5">
        <w:rPr>
          <w:rFonts w:ascii="Tahoma" w:hAnsi="Tahoma" w:cs="Tahoma"/>
          <w:b/>
          <w:sz w:val="20"/>
          <w:szCs w:val="20"/>
        </w:rPr>
        <w:t xml:space="preserve">G1-154 </w:t>
      </w:r>
      <w:r w:rsidRPr="00004EC5">
        <w:rPr>
          <w:rFonts w:ascii="Tahoma" w:hAnsi="Tahoma" w:cs="Tahoma"/>
          <w:sz w:val="20"/>
          <w:szCs w:val="20"/>
        </w:rPr>
        <w:t>(Κ. Παλαμά)</w:t>
      </w:r>
    </w:p>
    <w:p w:rsidR="00690E5A" w:rsidRDefault="00690E5A" w:rsidP="00374476">
      <w:pPr>
        <w:tabs>
          <w:tab w:val="left" w:pos="426"/>
        </w:tabs>
        <w:autoSpaceDE w:val="0"/>
        <w:autoSpaceDN w:val="0"/>
        <w:adjustRightInd w:val="0"/>
        <w:ind w:firstLine="567"/>
        <w:jc w:val="both"/>
        <w:rPr>
          <w:rFonts w:ascii="Tahoma" w:hAnsi="Tahoma" w:cs="Tahoma"/>
          <w:b/>
          <w:sz w:val="20"/>
          <w:szCs w:val="20"/>
          <w:lang w:val="el-GR"/>
        </w:rPr>
      </w:pPr>
      <w:r w:rsidRPr="00004EC5">
        <w:rPr>
          <w:rFonts w:ascii="Tahoma" w:hAnsi="Tahoma" w:cs="Tahoma"/>
          <w:sz w:val="20"/>
          <w:szCs w:val="20"/>
          <w:lang w:val="el-GR"/>
        </w:rPr>
        <w:tab/>
        <w:t xml:space="preserve">βρίσκονται </w:t>
      </w:r>
      <w:r w:rsidRPr="00004EC5">
        <w:rPr>
          <w:rFonts w:ascii="Tahoma" w:hAnsi="Tahoma" w:cs="Tahoma"/>
          <w:b/>
          <w:sz w:val="20"/>
          <w:szCs w:val="20"/>
          <w:lang w:val="el-GR"/>
        </w:rPr>
        <w:t>εντός Σχεδίου Πόλεως Ρόδου</w:t>
      </w:r>
      <w:r w:rsidRPr="00004EC5">
        <w:rPr>
          <w:rFonts w:ascii="Tahoma" w:hAnsi="Tahoma" w:cs="Tahoma"/>
          <w:sz w:val="20"/>
          <w:szCs w:val="20"/>
          <w:lang w:val="el-GR"/>
        </w:rPr>
        <w:t xml:space="preserve">, </w:t>
      </w:r>
      <w:r w:rsidRPr="00004EC5">
        <w:rPr>
          <w:rFonts w:ascii="Tahoma" w:hAnsi="Tahoma" w:cs="Tahoma"/>
          <w:b/>
          <w:sz w:val="20"/>
          <w:szCs w:val="20"/>
          <w:lang w:val="el-GR"/>
        </w:rPr>
        <w:t>επί διαμορφωμένου πεζόδρομου.</w:t>
      </w:r>
    </w:p>
    <w:p w:rsidR="00690E5A" w:rsidRDefault="00690E5A" w:rsidP="00374476">
      <w:pPr>
        <w:tabs>
          <w:tab w:val="left" w:pos="426"/>
        </w:tabs>
        <w:autoSpaceDE w:val="0"/>
        <w:autoSpaceDN w:val="0"/>
        <w:adjustRightInd w:val="0"/>
        <w:ind w:firstLine="567"/>
        <w:jc w:val="both"/>
        <w:rPr>
          <w:rFonts w:ascii="Tahoma" w:hAnsi="Tahoma" w:cs="Tahoma"/>
          <w:b/>
          <w:sz w:val="20"/>
          <w:szCs w:val="20"/>
          <w:lang w:val="el-GR"/>
        </w:rPr>
      </w:pPr>
    </w:p>
    <w:p w:rsidR="00690E5A" w:rsidRPr="00690E5A" w:rsidRDefault="00690E5A" w:rsidP="00374476">
      <w:pPr>
        <w:tabs>
          <w:tab w:val="left" w:pos="9180"/>
        </w:tabs>
        <w:ind w:right="46" w:firstLine="567"/>
        <w:jc w:val="both"/>
        <w:rPr>
          <w:rFonts w:ascii="Tahoma" w:hAnsi="Tahoma" w:cs="Tahoma"/>
          <w:sz w:val="20"/>
          <w:szCs w:val="20"/>
          <w:lang w:val="el-GR"/>
        </w:rPr>
      </w:pPr>
      <w:r w:rsidRPr="00690E5A">
        <w:rPr>
          <w:rFonts w:ascii="Tahoma" w:hAnsi="Tahoma" w:cs="Tahoma"/>
          <w:b/>
          <w:bCs/>
          <w:sz w:val="20"/>
          <w:szCs w:val="20"/>
          <w:lang w:val="el-GR"/>
        </w:rPr>
        <w:t>Αρ. αποφ.  8  /28-1-2019                                           ΑΔΑ:</w:t>
      </w:r>
      <w:r w:rsidRPr="00690E5A">
        <w:rPr>
          <w:rFonts w:ascii="Tahoma" w:hAnsi="Tahoma" w:cs="Tahoma"/>
          <w:sz w:val="20"/>
          <w:szCs w:val="20"/>
          <w:lang w:val="el-GR"/>
        </w:rPr>
        <w:t xml:space="preserve"> </w:t>
      </w:r>
      <w:r w:rsidRPr="00690E5A">
        <w:rPr>
          <w:rFonts w:ascii="Tahoma" w:hAnsi="Tahoma" w:cs="Tahoma"/>
          <w:b/>
          <w:sz w:val="20"/>
          <w:szCs w:val="20"/>
          <w:lang w:val="el-GR"/>
        </w:rPr>
        <w:t>67ΘΛΩ1Ρ-Π3Μ</w:t>
      </w:r>
    </w:p>
    <w:p w:rsidR="00690E5A" w:rsidRPr="00690E5A" w:rsidRDefault="00690E5A" w:rsidP="00374476">
      <w:pPr>
        <w:tabs>
          <w:tab w:val="left" w:pos="9180"/>
        </w:tabs>
        <w:ind w:right="46" w:firstLine="567"/>
        <w:jc w:val="both"/>
        <w:rPr>
          <w:rFonts w:ascii="Tahoma" w:hAnsi="Tahoma" w:cs="Tahoma"/>
          <w:b/>
          <w:bCs/>
          <w:sz w:val="20"/>
          <w:szCs w:val="20"/>
          <w:lang w:val="el-GR"/>
        </w:rPr>
      </w:pPr>
    </w:p>
    <w:p w:rsidR="00690E5A" w:rsidRPr="00690E5A" w:rsidRDefault="00690E5A" w:rsidP="00374476">
      <w:pPr>
        <w:tabs>
          <w:tab w:val="left" w:pos="9180"/>
        </w:tabs>
        <w:ind w:right="46" w:firstLine="567"/>
        <w:jc w:val="center"/>
        <w:rPr>
          <w:rFonts w:ascii="Tahoma" w:hAnsi="Tahoma" w:cs="Tahoma"/>
          <w:b/>
          <w:bCs/>
          <w:sz w:val="20"/>
          <w:szCs w:val="20"/>
          <w:u w:val="single"/>
          <w:lang w:val="el-GR"/>
        </w:rPr>
      </w:pPr>
      <w:r w:rsidRPr="00690E5A">
        <w:rPr>
          <w:rFonts w:ascii="Tahoma" w:hAnsi="Tahoma" w:cs="Tahoma"/>
          <w:b/>
          <w:bCs/>
          <w:sz w:val="20"/>
          <w:szCs w:val="20"/>
          <w:u w:val="single"/>
          <w:lang w:val="el-GR"/>
        </w:rPr>
        <w:t>Περίληψη</w:t>
      </w:r>
    </w:p>
    <w:p w:rsidR="00690E5A" w:rsidRPr="00690E5A" w:rsidRDefault="00690E5A" w:rsidP="00374476">
      <w:pPr>
        <w:tabs>
          <w:tab w:val="left" w:pos="9180"/>
        </w:tabs>
        <w:ind w:right="46" w:firstLine="567"/>
        <w:jc w:val="center"/>
        <w:rPr>
          <w:rFonts w:ascii="Tahoma" w:hAnsi="Tahoma" w:cs="Tahoma"/>
          <w:b/>
          <w:bCs/>
          <w:sz w:val="20"/>
          <w:szCs w:val="20"/>
          <w:u w:val="single"/>
          <w:lang w:val="el-GR"/>
        </w:rPr>
      </w:pPr>
    </w:p>
    <w:p w:rsidR="00690E5A" w:rsidRPr="00690E5A" w:rsidRDefault="00690E5A" w:rsidP="00374476">
      <w:pPr>
        <w:shd w:val="clear" w:color="auto" w:fill="FFFFFF"/>
        <w:ind w:right="-1" w:firstLine="567"/>
        <w:rPr>
          <w:rFonts w:ascii="Tahoma" w:hAnsi="Tahoma" w:cs="Tahoma"/>
          <w:b/>
          <w:bCs/>
          <w:sz w:val="20"/>
          <w:szCs w:val="20"/>
          <w:lang w:val="el-GR"/>
        </w:rPr>
      </w:pPr>
      <w:r w:rsidRPr="00690E5A">
        <w:rPr>
          <w:rFonts w:ascii="Tahoma" w:hAnsi="Tahoma" w:cs="Tahoma"/>
          <w:b/>
          <w:sz w:val="20"/>
          <w:szCs w:val="20"/>
          <w:lang w:val="el-GR" w:eastAsia="el-GR" w:bidi="ar-SA"/>
        </w:rPr>
        <w:t xml:space="preserve">Έγκριση της υπ’ αριθ. 5/2018 απόφασης του Συμβουλίου της Δημ. Κοινότητας Μαριτσών  με θέμα </w:t>
      </w:r>
      <w:r w:rsidRPr="00690E5A">
        <w:rPr>
          <w:rFonts w:ascii="Tahoma" w:hAnsi="Tahoma" w:cs="Tahoma"/>
          <w:b/>
          <w:bCs/>
          <w:sz w:val="20"/>
          <w:szCs w:val="20"/>
          <w:lang w:val="el-GR"/>
        </w:rPr>
        <w:t>Τροποποίηση ενοικιαζόμενου Κ.Χ. σε Κ.Υ.Ε. της Δ.Κ. Μαριτσών</w:t>
      </w:r>
    </w:p>
    <w:p w:rsidR="00690E5A" w:rsidRPr="00690E5A" w:rsidRDefault="00690E5A" w:rsidP="00374476">
      <w:pPr>
        <w:ind w:firstLine="567"/>
        <w:jc w:val="both"/>
        <w:rPr>
          <w:rFonts w:ascii="Tahoma" w:hAnsi="Tahoma" w:cs="Tahoma"/>
          <w:b/>
          <w:sz w:val="20"/>
          <w:szCs w:val="20"/>
          <w:lang w:val="el-GR"/>
        </w:rPr>
      </w:pPr>
    </w:p>
    <w:p w:rsidR="00690E5A" w:rsidRPr="00690E5A" w:rsidRDefault="00690E5A" w:rsidP="00374476">
      <w:pPr>
        <w:tabs>
          <w:tab w:val="left" w:pos="900"/>
          <w:tab w:val="left" w:pos="1260"/>
          <w:tab w:val="left" w:pos="1560"/>
        </w:tabs>
        <w:ind w:firstLine="567"/>
        <w:jc w:val="both"/>
        <w:rPr>
          <w:rFonts w:ascii="Tahoma" w:hAnsi="Tahoma" w:cs="Tahoma"/>
          <w:sz w:val="20"/>
          <w:szCs w:val="20"/>
          <w:lang w:val="el-GR"/>
        </w:rPr>
      </w:pPr>
      <w:r w:rsidRPr="00690E5A">
        <w:rPr>
          <w:rFonts w:ascii="Tahoma" w:hAnsi="Tahoma" w:cs="Tahoma"/>
          <w:sz w:val="20"/>
          <w:szCs w:val="20"/>
          <w:lang w:val="el-GR"/>
        </w:rPr>
        <w:t xml:space="preserve">   Ο Πρόεδρος κ. Μιχαήλ Παλαιολόγου έθεσε υπόψη των μελών της Επιτροπής την υπ’ αριθ. 5/2018 απόφαση του Συμβουλίου της Δημοτικής Κοινότητας Μαριτσών με την οποία  εισηγείται την </w:t>
      </w:r>
      <w:r w:rsidRPr="00690E5A">
        <w:rPr>
          <w:rFonts w:ascii="Tahoma" w:hAnsi="Tahoma" w:cs="Tahoma"/>
          <w:spacing w:val="-4"/>
          <w:sz w:val="20"/>
          <w:szCs w:val="20"/>
          <w:lang w:val="el-GR"/>
        </w:rPr>
        <w:t xml:space="preserve">τροποποίηση </w:t>
      </w:r>
      <w:r w:rsidRPr="00690E5A">
        <w:rPr>
          <w:rFonts w:ascii="Tahoma" w:hAnsi="Tahoma" w:cs="Tahoma"/>
          <w:sz w:val="20"/>
          <w:szCs w:val="20"/>
          <w:lang w:val="el-GR"/>
        </w:rPr>
        <w:t xml:space="preserve">του άρθρου 49 του Κ.Κ.Χ. με θέμα «Δημοτική Κοινότητα Μαριτσών»  </w:t>
      </w:r>
      <w:r w:rsidRPr="00690E5A">
        <w:rPr>
          <w:rFonts w:ascii="Tahoma" w:hAnsi="Tahoma" w:cs="Tahoma"/>
          <w:spacing w:val="-4"/>
          <w:sz w:val="20"/>
          <w:szCs w:val="20"/>
          <w:lang w:val="el-GR"/>
        </w:rPr>
        <w:t xml:space="preserve">του κοινόχρηστου χώρου  προς τα δεξιά της εισόδου του καταστήματος του κ. Λουκά Κασέκα κατά 0,50 εκατοστά αντί 0,80 εκατοστά η οποία είναι λειτουργική και εξυπηρετεί και τα δύο μέρη. </w:t>
      </w:r>
      <w:r w:rsidRPr="00690E5A">
        <w:rPr>
          <w:rFonts w:ascii="Tahoma" w:hAnsi="Tahoma" w:cs="Tahoma"/>
          <w:sz w:val="20"/>
          <w:szCs w:val="20"/>
          <w:lang w:val="el-GR"/>
        </w:rPr>
        <w:t xml:space="preserve"> </w:t>
      </w:r>
    </w:p>
    <w:p w:rsidR="00690E5A" w:rsidRPr="00690E5A" w:rsidRDefault="00690E5A" w:rsidP="00374476">
      <w:pPr>
        <w:tabs>
          <w:tab w:val="left" w:pos="900"/>
          <w:tab w:val="left" w:pos="1260"/>
          <w:tab w:val="left" w:pos="1560"/>
        </w:tabs>
        <w:ind w:firstLine="567"/>
        <w:jc w:val="both"/>
        <w:rPr>
          <w:rFonts w:ascii="Tahoma" w:hAnsi="Tahoma" w:cs="Tahoma"/>
          <w:sz w:val="20"/>
          <w:szCs w:val="20"/>
          <w:lang w:val="el-GR"/>
        </w:rPr>
      </w:pPr>
    </w:p>
    <w:p w:rsidR="00690E5A" w:rsidRPr="00690E5A" w:rsidRDefault="00690E5A" w:rsidP="00374476">
      <w:pPr>
        <w:tabs>
          <w:tab w:val="left" w:pos="900"/>
          <w:tab w:val="left" w:pos="1260"/>
          <w:tab w:val="left" w:pos="1560"/>
        </w:tabs>
        <w:ind w:firstLine="567"/>
        <w:jc w:val="both"/>
        <w:rPr>
          <w:rFonts w:ascii="Tahoma" w:hAnsi="Tahoma" w:cs="Tahoma"/>
          <w:sz w:val="20"/>
          <w:szCs w:val="20"/>
          <w:lang w:val="el-GR"/>
        </w:rPr>
      </w:pPr>
      <w:r w:rsidRPr="00690E5A">
        <w:rPr>
          <w:rFonts w:ascii="Tahoma" w:hAnsi="Tahoma" w:cs="Tahoma"/>
          <w:sz w:val="20"/>
          <w:szCs w:val="20"/>
          <w:lang w:val="el-GR"/>
        </w:rPr>
        <w:lastRenderedPageBreak/>
        <w:t xml:space="preserve">Στη συνέχεια ο Πρόεδρος κ. Μιχ. Παλαιολόγου έθεσε υπόψη των μελών την ΑΠ </w:t>
      </w:r>
      <w:r w:rsidRPr="00690E5A">
        <w:rPr>
          <w:rFonts w:ascii="Tahoma" w:hAnsi="Tahoma" w:cs="Tahoma"/>
          <w:spacing w:val="-10"/>
          <w:sz w:val="20"/>
          <w:szCs w:val="20"/>
          <w:lang w:val="el-GR"/>
        </w:rPr>
        <w:t>2244-2343/2018 εισήγηση της Δνσης Πλεοδομικού Σχεδιασμού η οποία έχει ως ακολούθως:</w:t>
      </w:r>
    </w:p>
    <w:p w:rsidR="00690E5A" w:rsidRPr="00690E5A" w:rsidRDefault="00690E5A" w:rsidP="00374476">
      <w:pPr>
        <w:tabs>
          <w:tab w:val="left" w:pos="-567"/>
          <w:tab w:val="left" w:pos="900"/>
        </w:tabs>
        <w:ind w:firstLine="567"/>
        <w:jc w:val="both"/>
        <w:rPr>
          <w:rFonts w:ascii="Tahoma" w:hAnsi="Tahoma" w:cs="Tahoma"/>
          <w:sz w:val="20"/>
          <w:szCs w:val="20"/>
          <w:lang w:val="el-GR"/>
        </w:rPr>
      </w:pPr>
    </w:p>
    <w:p w:rsidR="00690E5A" w:rsidRPr="00690E5A" w:rsidRDefault="00690E5A" w:rsidP="00374476">
      <w:pPr>
        <w:tabs>
          <w:tab w:val="left" w:pos="-567"/>
          <w:tab w:val="left" w:pos="900"/>
        </w:tabs>
        <w:ind w:firstLine="567"/>
        <w:jc w:val="both"/>
        <w:rPr>
          <w:rFonts w:ascii="Tahoma" w:hAnsi="Tahoma" w:cs="Tahoma"/>
          <w:b/>
          <w:bCs/>
          <w:spacing w:val="10"/>
          <w:sz w:val="20"/>
          <w:szCs w:val="20"/>
          <w:lang w:val="el-GR"/>
        </w:rPr>
      </w:pPr>
      <w:r w:rsidRPr="00690E5A">
        <w:rPr>
          <w:rFonts w:ascii="Tahoma" w:hAnsi="Tahoma" w:cs="Tahoma"/>
          <w:b/>
          <w:bCs/>
          <w:spacing w:val="10"/>
          <w:sz w:val="20"/>
          <w:szCs w:val="20"/>
          <w:lang w:val="el-GR"/>
        </w:rPr>
        <w:t>ΘΕΜΑ</w:t>
      </w:r>
      <w:r w:rsidRPr="00690E5A">
        <w:rPr>
          <w:rFonts w:ascii="Tahoma" w:hAnsi="Tahoma" w:cs="Tahoma"/>
          <w:b/>
          <w:bCs/>
          <w:spacing w:val="10"/>
          <w:sz w:val="20"/>
          <w:szCs w:val="20"/>
          <w:lang w:val="el-GR"/>
        </w:rPr>
        <w:tab/>
        <w:t>:</w:t>
      </w:r>
      <w:r w:rsidRPr="00690E5A">
        <w:rPr>
          <w:rFonts w:ascii="Tahoma" w:hAnsi="Tahoma" w:cs="Tahoma"/>
          <w:b/>
          <w:bCs/>
          <w:spacing w:val="10"/>
          <w:sz w:val="20"/>
          <w:szCs w:val="20"/>
          <w:lang w:val="el-GR"/>
        </w:rPr>
        <w:tab/>
      </w:r>
      <w:r w:rsidRPr="00690E5A">
        <w:rPr>
          <w:rFonts w:ascii="Tahoma" w:hAnsi="Tahoma" w:cs="Tahoma"/>
          <w:b/>
          <w:bCs/>
          <w:sz w:val="20"/>
          <w:szCs w:val="20"/>
          <w:lang w:val="el-GR"/>
        </w:rPr>
        <w:t>Τροποποίηση ενοικιαζόμενου Κ.Χ. σε Κ.Υ.Ε. της Δ.Κ. Μαριτσών.</w:t>
      </w:r>
    </w:p>
    <w:p w:rsidR="00690E5A" w:rsidRPr="00690E5A" w:rsidRDefault="00690E5A" w:rsidP="00374476">
      <w:pPr>
        <w:tabs>
          <w:tab w:val="left" w:pos="-567"/>
          <w:tab w:val="left" w:pos="900"/>
          <w:tab w:val="left" w:pos="1559"/>
        </w:tabs>
        <w:spacing w:before="120"/>
        <w:ind w:firstLine="567"/>
        <w:jc w:val="both"/>
        <w:rPr>
          <w:rFonts w:ascii="Tahoma" w:hAnsi="Tahoma" w:cs="Tahoma"/>
          <w:sz w:val="20"/>
          <w:szCs w:val="20"/>
          <w:lang w:val="el-GR"/>
        </w:rPr>
      </w:pPr>
      <w:r w:rsidRPr="00690E5A">
        <w:rPr>
          <w:rFonts w:ascii="Tahoma" w:hAnsi="Tahoma" w:cs="Tahoma"/>
          <w:spacing w:val="40"/>
          <w:sz w:val="20"/>
          <w:szCs w:val="20"/>
          <w:lang w:val="el-GR"/>
        </w:rPr>
        <w:t>ΣΧΕΤ.</w:t>
      </w:r>
      <w:r w:rsidRPr="00690E5A">
        <w:rPr>
          <w:rFonts w:ascii="Tahoma" w:hAnsi="Tahoma" w:cs="Tahoma"/>
          <w:sz w:val="20"/>
          <w:szCs w:val="20"/>
          <w:lang w:val="el-GR"/>
        </w:rPr>
        <w:tab/>
        <w:t>:</w:t>
      </w:r>
      <w:r w:rsidRPr="00690E5A">
        <w:rPr>
          <w:rFonts w:ascii="Tahoma" w:hAnsi="Tahoma" w:cs="Tahoma"/>
          <w:sz w:val="20"/>
          <w:szCs w:val="20"/>
          <w:lang w:val="el-GR"/>
        </w:rPr>
        <w:tab/>
      </w:r>
      <w:r w:rsidRPr="00690E5A">
        <w:rPr>
          <w:rFonts w:ascii="Tahoma" w:hAnsi="Tahoma" w:cs="Tahoma"/>
          <w:sz w:val="20"/>
          <w:szCs w:val="20"/>
          <w:lang w:val="el-GR"/>
        </w:rPr>
        <w:tab/>
        <w:t xml:space="preserve">α. </w:t>
      </w:r>
      <w:r w:rsidRPr="00690E5A">
        <w:rPr>
          <w:rFonts w:ascii="Tahoma" w:hAnsi="Tahoma" w:cs="Tahoma"/>
          <w:sz w:val="20"/>
          <w:szCs w:val="20"/>
          <w:lang w:val="el-GR"/>
        </w:rPr>
        <w:tab/>
        <w:t>Η υπ' αριθ. 119/12-09-2018 απόφαση της επιτροπή Ποιότητας Ζωής.</w:t>
      </w:r>
    </w:p>
    <w:p w:rsidR="00690E5A" w:rsidRPr="00690E5A" w:rsidRDefault="00690E5A" w:rsidP="00374476">
      <w:pPr>
        <w:tabs>
          <w:tab w:val="left" w:pos="-567"/>
          <w:tab w:val="left" w:pos="900"/>
          <w:tab w:val="left" w:pos="1559"/>
        </w:tabs>
        <w:spacing w:before="40"/>
        <w:ind w:firstLine="567"/>
        <w:jc w:val="both"/>
        <w:rPr>
          <w:rFonts w:ascii="Tahoma" w:hAnsi="Tahoma" w:cs="Tahoma"/>
          <w:sz w:val="20"/>
          <w:szCs w:val="20"/>
          <w:lang w:val="el-GR"/>
        </w:rPr>
      </w:pPr>
      <w:r w:rsidRPr="00690E5A">
        <w:rPr>
          <w:rFonts w:ascii="Tahoma" w:hAnsi="Tahoma" w:cs="Tahoma"/>
          <w:sz w:val="20"/>
          <w:szCs w:val="20"/>
          <w:lang w:val="el-GR"/>
        </w:rPr>
        <w:tab/>
      </w:r>
      <w:r w:rsidRPr="00690E5A">
        <w:rPr>
          <w:rFonts w:ascii="Tahoma" w:hAnsi="Tahoma" w:cs="Tahoma"/>
          <w:sz w:val="20"/>
          <w:szCs w:val="20"/>
          <w:lang w:val="el-GR"/>
        </w:rPr>
        <w:tab/>
      </w:r>
      <w:r w:rsidRPr="00690E5A">
        <w:rPr>
          <w:rFonts w:ascii="Tahoma" w:hAnsi="Tahoma" w:cs="Tahoma"/>
          <w:sz w:val="20"/>
          <w:szCs w:val="20"/>
          <w:lang w:val="el-GR"/>
        </w:rPr>
        <w:tab/>
        <w:t xml:space="preserve">β. </w:t>
      </w:r>
      <w:r w:rsidRPr="00690E5A">
        <w:rPr>
          <w:rFonts w:ascii="Tahoma" w:hAnsi="Tahoma" w:cs="Tahoma"/>
          <w:sz w:val="20"/>
          <w:szCs w:val="20"/>
          <w:lang w:val="el-GR"/>
        </w:rPr>
        <w:tab/>
      </w:r>
      <w:r w:rsidRPr="00690E5A">
        <w:rPr>
          <w:rFonts w:ascii="Tahoma" w:hAnsi="Tahoma" w:cs="Tahoma"/>
          <w:spacing w:val="-6"/>
          <w:sz w:val="20"/>
          <w:szCs w:val="20"/>
          <w:lang w:val="el-GR"/>
        </w:rPr>
        <w:t>Το υπ' αριθ. πρωτ. 2/59143/2-10-2018 (2244/4-10-2018 ΔΠΣ έγγραφο της Επιτροπής Ποιότητας Ζωής.</w:t>
      </w:r>
    </w:p>
    <w:p w:rsidR="00690E5A" w:rsidRPr="00690E5A" w:rsidRDefault="00690E5A" w:rsidP="00374476">
      <w:pPr>
        <w:tabs>
          <w:tab w:val="left" w:pos="-567"/>
          <w:tab w:val="left" w:pos="900"/>
          <w:tab w:val="left" w:pos="1559"/>
        </w:tabs>
        <w:ind w:firstLine="567"/>
        <w:jc w:val="both"/>
        <w:rPr>
          <w:rFonts w:ascii="Tahoma" w:hAnsi="Tahoma" w:cs="Tahoma"/>
          <w:sz w:val="20"/>
          <w:szCs w:val="20"/>
          <w:lang w:val="el-GR"/>
        </w:rPr>
      </w:pPr>
      <w:r w:rsidRPr="00690E5A">
        <w:rPr>
          <w:rFonts w:ascii="Tahoma" w:hAnsi="Tahoma" w:cs="Tahoma"/>
          <w:sz w:val="20"/>
          <w:szCs w:val="20"/>
          <w:lang w:val="el-GR"/>
        </w:rPr>
        <w:tab/>
      </w:r>
    </w:p>
    <w:p w:rsidR="00690E5A" w:rsidRPr="00690E5A" w:rsidRDefault="00690E5A" w:rsidP="00374476">
      <w:pPr>
        <w:pStyle w:val="31"/>
        <w:tabs>
          <w:tab w:val="left" w:pos="-567"/>
        </w:tabs>
        <w:ind w:left="0" w:firstLine="567"/>
        <w:jc w:val="both"/>
        <w:rPr>
          <w:rFonts w:ascii="Tahoma" w:hAnsi="Tahoma" w:cs="Tahoma"/>
          <w:b/>
          <w:sz w:val="20"/>
          <w:szCs w:val="20"/>
        </w:rPr>
      </w:pPr>
      <w:r w:rsidRPr="00690E5A">
        <w:rPr>
          <w:rFonts w:ascii="Tahoma" w:hAnsi="Tahoma" w:cs="Tahoma"/>
          <w:b/>
          <w:sz w:val="20"/>
          <w:szCs w:val="20"/>
        </w:rPr>
        <w:t xml:space="preserve">Έχοντας υπόψη τα ανωτέρω σχετικά καθώς και: </w:t>
      </w:r>
    </w:p>
    <w:p w:rsidR="00690E5A" w:rsidRPr="00690E5A" w:rsidRDefault="00690E5A" w:rsidP="00374476">
      <w:pPr>
        <w:pStyle w:val="31"/>
        <w:tabs>
          <w:tab w:val="left" w:pos="-567"/>
        </w:tabs>
        <w:spacing w:before="120"/>
        <w:ind w:left="0" w:firstLine="567"/>
        <w:jc w:val="both"/>
        <w:rPr>
          <w:rFonts w:ascii="Tahoma" w:hAnsi="Tahoma" w:cs="Tahoma"/>
          <w:spacing w:val="-2"/>
          <w:sz w:val="20"/>
          <w:szCs w:val="20"/>
        </w:rPr>
      </w:pPr>
      <w:r w:rsidRPr="00690E5A">
        <w:rPr>
          <w:rFonts w:ascii="Tahoma" w:hAnsi="Tahoma" w:cs="Tahoma"/>
          <w:b/>
          <w:spacing w:val="-2"/>
          <w:sz w:val="20"/>
          <w:szCs w:val="20"/>
        </w:rPr>
        <w:t>1.</w:t>
      </w:r>
      <w:r w:rsidRPr="00690E5A">
        <w:rPr>
          <w:rFonts w:ascii="Tahoma" w:hAnsi="Tahoma" w:cs="Tahoma"/>
          <w:spacing w:val="-2"/>
          <w:sz w:val="20"/>
          <w:szCs w:val="20"/>
        </w:rPr>
        <w:t xml:space="preserve"> Τον </w:t>
      </w:r>
      <w:r w:rsidRPr="00690E5A">
        <w:rPr>
          <w:rFonts w:ascii="Tahoma" w:hAnsi="Tahoma" w:cs="Tahoma"/>
          <w:b/>
          <w:spacing w:val="-2"/>
          <w:sz w:val="20"/>
          <w:szCs w:val="20"/>
        </w:rPr>
        <w:t>Κανονισμό Κοινοχρήστων Χώρων</w:t>
      </w:r>
      <w:r w:rsidRPr="00690E5A">
        <w:rPr>
          <w:rFonts w:ascii="Tahoma" w:hAnsi="Tahoma" w:cs="Tahoma"/>
          <w:spacing w:val="-2"/>
          <w:sz w:val="20"/>
          <w:szCs w:val="20"/>
        </w:rPr>
        <w:t xml:space="preserve"> (Κ.Κ.Χ.) του Δήμου Ρόδου που εγκρίθηκε με την υπ' αριθ. </w:t>
      </w:r>
      <w:r w:rsidRPr="00690E5A">
        <w:rPr>
          <w:rFonts w:ascii="Tahoma" w:hAnsi="Tahoma" w:cs="Tahoma"/>
          <w:b/>
          <w:spacing w:val="-2"/>
          <w:sz w:val="20"/>
          <w:szCs w:val="20"/>
        </w:rPr>
        <w:t xml:space="preserve">755/19-12-2014 </w:t>
      </w:r>
      <w:r w:rsidRPr="00690E5A">
        <w:rPr>
          <w:rFonts w:ascii="Tahoma" w:hAnsi="Tahoma" w:cs="Tahoma"/>
          <w:spacing w:val="-2"/>
          <w:sz w:val="20"/>
          <w:szCs w:val="20"/>
        </w:rPr>
        <w:t>απόφαση Δημοτικού Συμβουλίου και ειδικότερα:</w:t>
      </w:r>
    </w:p>
    <w:p w:rsidR="00690E5A" w:rsidRPr="00690E5A" w:rsidRDefault="00690E5A" w:rsidP="00374476">
      <w:pPr>
        <w:pStyle w:val="31"/>
        <w:tabs>
          <w:tab w:val="left" w:pos="-567"/>
        </w:tabs>
        <w:spacing w:before="80"/>
        <w:ind w:left="0" w:firstLine="567"/>
        <w:jc w:val="both"/>
        <w:rPr>
          <w:rFonts w:ascii="Tahoma" w:hAnsi="Tahoma" w:cs="Tahoma"/>
          <w:spacing w:val="-2"/>
          <w:sz w:val="20"/>
          <w:szCs w:val="20"/>
        </w:rPr>
      </w:pPr>
      <w:r w:rsidRPr="00690E5A">
        <w:rPr>
          <w:rFonts w:ascii="Tahoma" w:hAnsi="Tahoma" w:cs="Tahoma"/>
          <w:b/>
          <w:spacing w:val="-2"/>
          <w:sz w:val="20"/>
          <w:szCs w:val="20"/>
          <w:lang w:val="en-US"/>
        </w:rPr>
        <w:t>A</w:t>
      </w:r>
      <w:r w:rsidRPr="00690E5A">
        <w:rPr>
          <w:rFonts w:ascii="Tahoma" w:hAnsi="Tahoma" w:cs="Tahoma"/>
          <w:b/>
          <w:spacing w:val="-2"/>
          <w:sz w:val="20"/>
          <w:szCs w:val="20"/>
        </w:rPr>
        <w:t>.</w:t>
      </w:r>
      <w:r w:rsidRPr="00690E5A">
        <w:rPr>
          <w:rFonts w:ascii="Tahoma" w:hAnsi="Tahoma" w:cs="Tahoma"/>
          <w:spacing w:val="-2"/>
          <w:sz w:val="20"/>
          <w:szCs w:val="20"/>
        </w:rPr>
        <w:tab/>
        <w:t xml:space="preserve">Το </w:t>
      </w:r>
      <w:r w:rsidRPr="00690E5A">
        <w:rPr>
          <w:rFonts w:ascii="Tahoma" w:hAnsi="Tahoma" w:cs="Tahoma"/>
          <w:b/>
          <w:spacing w:val="-2"/>
          <w:sz w:val="20"/>
          <w:szCs w:val="20"/>
        </w:rPr>
        <w:t>Κεφάλαιο 1</w:t>
      </w:r>
      <w:r w:rsidRPr="00690E5A">
        <w:rPr>
          <w:rFonts w:ascii="Tahoma" w:hAnsi="Tahoma" w:cs="Tahoma"/>
          <w:spacing w:val="-2"/>
          <w:sz w:val="20"/>
          <w:szCs w:val="20"/>
        </w:rPr>
        <w:t xml:space="preserve"> αυτού με θέμα </w:t>
      </w:r>
      <w:r w:rsidRPr="00690E5A">
        <w:rPr>
          <w:rFonts w:ascii="Tahoma" w:hAnsi="Tahoma" w:cs="Tahoma"/>
          <w:i/>
          <w:spacing w:val="-2"/>
          <w:sz w:val="20"/>
          <w:szCs w:val="20"/>
        </w:rPr>
        <w:t>«Γενικά»</w:t>
      </w:r>
      <w:r w:rsidRPr="00690E5A">
        <w:rPr>
          <w:rFonts w:ascii="Tahoma" w:hAnsi="Tahoma" w:cs="Tahoma"/>
          <w:spacing w:val="-2"/>
          <w:sz w:val="20"/>
          <w:szCs w:val="20"/>
        </w:rPr>
        <w:t xml:space="preserve"> και </w:t>
      </w:r>
      <w:proofErr w:type="gramStart"/>
      <w:r w:rsidRPr="00690E5A">
        <w:rPr>
          <w:rFonts w:ascii="Tahoma" w:hAnsi="Tahoma" w:cs="Tahoma"/>
          <w:spacing w:val="-2"/>
          <w:sz w:val="20"/>
          <w:szCs w:val="20"/>
        </w:rPr>
        <w:t>ειδικότερα :</w:t>
      </w:r>
      <w:proofErr w:type="gramEnd"/>
    </w:p>
    <w:p w:rsidR="00690E5A" w:rsidRPr="00690E5A" w:rsidRDefault="00690E5A" w:rsidP="00374476">
      <w:pPr>
        <w:pStyle w:val="31"/>
        <w:tabs>
          <w:tab w:val="left" w:pos="-567"/>
          <w:tab w:val="left" w:pos="1080"/>
        </w:tabs>
        <w:ind w:left="0" w:firstLine="567"/>
        <w:jc w:val="both"/>
        <w:rPr>
          <w:rFonts w:ascii="Tahoma" w:hAnsi="Tahoma" w:cs="Tahoma"/>
          <w:spacing w:val="-2"/>
          <w:sz w:val="20"/>
          <w:szCs w:val="20"/>
        </w:rPr>
      </w:pPr>
      <w:r w:rsidRPr="00690E5A">
        <w:rPr>
          <w:rFonts w:ascii="Tahoma" w:hAnsi="Tahoma" w:cs="Tahoma"/>
          <w:b/>
          <w:spacing w:val="-2"/>
          <w:sz w:val="20"/>
          <w:szCs w:val="20"/>
        </w:rPr>
        <w:t>α.</w:t>
      </w:r>
      <w:r w:rsidRPr="00690E5A">
        <w:rPr>
          <w:rFonts w:ascii="Tahoma" w:hAnsi="Tahoma" w:cs="Tahoma"/>
          <w:spacing w:val="-2"/>
          <w:sz w:val="20"/>
          <w:szCs w:val="20"/>
        </w:rPr>
        <w:t xml:space="preserve"> </w:t>
      </w:r>
      <w:r w:rsidRPr="00690E5A">
        <w:rPr>
          <w:rFonts w:ascii="Tahoma" w:hAnsi="Tahoma" w:cs="Tahoma"/>
          <w:spacing w:val="-2"/>
          <w:sz w:val="20"/>
          <w:szCs w:val="20"/>
        </w:rPr>
        <w:tab/>
        <w:t xml:space="preserve">το </w:t>
      </w:r>
      <w:r w:rsidRPr="00690E5A">
        <w:rPr>
          <w:rFonts w:ascii="Tahoma" w:hAnsi="Tahoma" w:cs="Tahoma"/>
          <w:b/>
          <w:spacing w:val="-2"/>
          <w:sz w:val="20"/>
          <w:szCs w:val="20"/>
        </w:rPr>
        <w:t>άρθρο 4</w:t>
      </w:r>
      <w:r w:rsidRPr="00690E5A">
        <w:rPr>
          <w:rFonts w:ascii="Tahoma" w:hAnsi="Tahoma" w:cs="Tahoma"/>
          <w:spacing w:val="-2"/>
          <w:sz w:val="20"/>
          <w:szCs w:val="20"/>
        </w:rPr>
        <w:t xml:space="preserve"> </w:t>
      </w:r>
      <w:r w:rsidRPr="00690E5A">
        <w:rPr>
          <w:rFonts w:ascii="Tahoma" w:hAnsi="Tahoma" w:cs="Tahoma"/>
          <w:i/>
          <w:spacing w:val="-2"/>
          <w:sz w:val="20"/>
          <w:szCs w:val="20"/>
        </w:rPr>
        <w:t>«Γενικές αρχές και απαγορεύσεις»,</w:t>
      </w:r>
      <w:r w:rsidRPr="00690E5A">
        <w:rPr>
          <w:rFonts w:ascii="Tahoma" w:hAnsi="Tahoma" w:cs="Tahoma"/>
          <w:spacing w:val="-2"/>
          <w:sz w:val="20"/>
          <w:szCs w:val="20"/>
        </w:rPr>
        <w:t xml:space="preserve"> </w:t>
      </w:r>
    </w:p>
    <w:p w:rsidR="00690E5A" w:rsidRPr="00690E5A" w:rsidRDefault="00690E5A" w:rsidP="00374476">
      <w:pPr>
        <w:pStyle w:val="31"/>
        <w:tabs>
          <w:tab w:val="left" w:pos="-567"/>
          <w:tab w:val="left" w:pos="1080"/>
        </w:tabs>
        <w:ind w:left="0" w:firstLine="567"/>
        <w:jc w:val="both"/>
        <w:rPr>
          <w:rFonts w:ascii="Tahoma" w:hAnsi="Tahoma" w:cs="Tahoma"/>
          <w:spacing w:val="-2"/>
          <w:sz w:val="20"/>
          <w:szCs w:val="20"/>
        </w:rPr>
      </w:pPr>
      <w:r w:rsidRPr="00690E5A">
        <w:rPr>
          <w:rFonts w:ascii="Tahoma" w:hAnsi="Tahoma" w:cs="Tahoma"/>
          <w:b/>
          <w:spacing w:val="-2"/>
          <w:sz w:val="20"/>
          <w:szCs w:val="20"/>
        </w:rPr>
        <w:t>β.</w:t>
      </w:r>
      <w:r w:rsidRPr="00690E5A">
        <w:rPr>
          <w:rFonts w:ascii="Tahoma" w:hAnsi="Tahoma" w:cs="Tahoma"/>
          <w:spacing w:val="-2"/>
          <w:sz w:val="20"/>
          <w:szCs w:val="20"/>
        </w:rPr>
        <w:t xml:space="preserve"> </w:t>
      </w:r>
      <w:r w:rsidRPr="00690E5A">
        <w:rPr>
          <w:rFonts w:ascii="Tahoma" w:hAnsi="Tahoma" w:cs="Tahoma"/>
          <w:spacing w:val="-6"/>
          <w:sz w:val="20"/>
          <w:szCs w:val="20"/>
        </w:rPr>
        <w:tab/>
        <w:t xml:space="preserve">το </w:t>
      </w:r>
      <w:r w:rsidRPr="00690E5A">
        <w:rPr>
          <w:rFonts w:ascii="Tahoma" w:hAnsi="Tahoma" w:cs="Tahoma"/>
          <w:b/>
          <w:spacing w:val="-6"/>
          <w:sz w:val="20"/>
          <w:szCs w:val="20"/>
        </w:rPr>
        <w:t>άρθρο 8</w:t>
      </w:r>
      <w:r w:rsidRPr="00690E5A">
        <w:rPr>
          <w:rFonts w:ascii="Tahoma" w:hAnsi="Tahoma" w:cs="Tahoma"/>
          <w:spacing w:val="-6"/>
          <w:sz w:val="20"/>
          <w:szCs w:val="20"/>
        </w:rPr>
        <w:t xml:space="preserve"> με θέμα </w:t>
      </w:r>
      <w:r w:rsidRPr="00690E5A">
        <w:rPr>
          <w:rFonts w:ascii="Tahoma" w:hAnsi="Tahoma" w:cs="Tahoma"/>
          <w:i/>
          <w:spacing w:val="-6"/>
          <w:sz w:val="20"/>
          <w:szCs w:val="20"/>
        </w:rPr>
        <w:t>«Διαδικασία χορήγησης Άδειας Κατάληψης Κοινόχρηστου Χώρου»,</w:t>
      </w:r>
      <w:r w:rsidRPr="00690E5A">
        <w:rPr>
          <w:rFonts w:ascii="Tahoma" w:hAnsi="Tahoma" w:cs="Tahoma"/>
          <w:spacing w:val="-2"/>
          <w:sz w:val="20"/>
          <w:szCs w:val="20"/>
        </w:rPr>
        <w:t xml:space="preserve"> </w:t>
      </w:r>
    </w:p>
    <w:p w:rsidR="00690E5A" w:rsidRPr="00690E5A" w:rsidRDefault="00690E5A" w:rsidP="00374476">
      <w:pPr>
        <w:pStyle w:val="31"/>
        <w:tabs>
          <w:tab w:val="left" w:pos="-567"/>
        </w:tabs>
        <w:spacing w:before="80"/>
        <w:ind w:left="0" w:firstLine="567"/>
        <w:jc w:val="both"/>
        <w:rPr>
          <w:rFonts w:ascii="Tahoma" w:hAnsi="Tahoma" w:cs="Tahoma"/>
          <w:spacing w:val="-6"/>
          <w:sz w:val="20"/>
          <w:szCs w:val="20"/>
        </w:rPr>
      </w:pPr>
      <w:r w:rsidRPr="00690E5A">
        <w:rPr>
          <w:rFonts w:ascii="Tahoma" w:hAnsi="Tahoma" w:cs="Tahoma"/>
          <w:b/>
          <w:spacing w:val="-2"/>
          <w:sz w:val="20"/>
          <w:szCs w:val="20"/>
        </w:rPr>
        <w:t>Β.</w:t>
      </w:r>
      <w:r w:rsidRPr="00690E5A">
        <w:rPr>
          <w:rFonts w:ascii="Tahoma" w:hAnsi="Tahoma" w:cs="Tahoma"/>
          <w:spacing w:val="-2"/>
          <w:sz w:val="20"/>
          <w:szCs w:val="20"/>
        </w:rPr>
        <w:t xml:space="preserve"> </w:t>
      </w:r>
      <w:r w:rsidRPr="00690E5A">
        <w:rPr>
          <w:rFonts w:ascii="Tahoma" w:hAnsi="Tahoma" w:cs="Tahoma"/>
          <w:spacing w:val="-2"/>
          <w:sz w:val="20"/>
          <w:szCs w:val="20"/>
        </w:rPr>
        <w:tab/>
        <w:t xml:space="preserve">Το </w:t>
      </w:r>
      <w:r w:rsidRPr="00690E5A">
        <w:rPr>
          <w:rFonts w:ascii="Tahoma" w:hAnsi="Tahoma" w:cs="Tahoma"/>
          <w:b/>
          <w:spacing w:val="-2"/>
          <w:sz w:val="20"/>
          <w:szCs w:val="20"/>
        </w:rPr>
        <w:t>Κεφάλαιο 10</w:t>
      </w:r>
      <w:r w:rsidRPr="00690E5A">
        <w:rPr>
          <w:rFonts w:ascii="Tahoma" w:hAnsi="Tahoma" w:cs="Tahoma"/>
          <w:spacing w:val="-2"/>
          <w:sz w:val="20"/>
          <w:szCs w:val="20"/>
        </w:rPr>
        <w:t xml:space="preserve"> αυτού με θέμα </w:t>
      </w:r>
      <w:r w:rsidRPr="00690E5A">
        <w:rPr>
          <w:rFonts w:ascii="Tahoma" w:hAnsi="Tahoma" w:cs="Tahoma"/>
          <w:i/>
          <w:spacing w:val="-2"/>
          <w:sz w:val="20"/>
          <w:szCs w:val="20"/>
        </w:rPr>
        <w:t>«Δημοτική Ενότητα Πεταλούδων»</w:t>
      </w:r>
      <w:r w:rsidRPr="00690E5A">
        <w:rPr>
          <w:rFonts w:ascii="Tahoma" w:hAnsi="Tahoma" w:cs="Tahoma"/>
          <w:spacing w:val="-2"/>
          <w:sz w:val="20"/>
          <w:szCs w:val="20"/>
        </w:rPr>
        <w:t xml:space="preserve"> και ειδικότερα το </w:t>
      </w:r>
      <w:r w:rsidRPr="00690E5A">
        <w:rPr>
          <w:rFonts w:ascii="Tahoma" w:hAnsi="Tahoma" w:cs="Tahoma"/>
          <w:b/>
          <w:spacing w:val="-2"/>
          <w:sz w:val="20"/>
          <w:szCs w:val="20"/>
        </w:rPr>
        <w:t>άρθρο 49</w:t>
      </w:r>
      <w:r w:rsidRPr="00690E5A">
        <w:rPr>
          <w:rFonts w:ascii="Tahoma" w:hAnsi="Tahoma" w:cs="Tahoma"/>
          <w:spacing w:val="-2"/>
          <w:sz w:val="20"/>
          <w:szCs w:val="20"/>
        </w:rPr>
        <w:t xml:space="preserve"> με θέμα </w:t>
      </w:r>
      <w:r w:rsidRPr="00690E5A">
        <w:rPr>
          <w:rFonts w:ascii="Tahoma" w:hAnsi="Tahoma" w:cs="Tahoma"/>
          <w:i/>
          <w:spacing w:val="-2"/>
          <w:sz w:val="20"/>
          <w:szCs w:val="20"/>
        </w:rPr>
        <w:t>«Δημοτική Κοινότητα Μαριτσών»</w:t>
      </w:r>
      <w:r w:rsidRPr="00690E5A">
        <w:rPr>
          <w:rFonts w:ascii="Tahoma" w:hAnsi="Tahoma" w:cs="Tahoma"/>
          <w:spacing w:val="-2"/>
          <w:sz w:val="20"/>
          <w:szCs w:val="20"/>
        </w:rPr>
        <w:t xml:space="preserve"> και </w:t>
      </w:r>
      <w:r w:rsidRPr="00690E5A">
        <w:rPr>
          <w:rFonts w:ascii="Tahoma" w:hAnsi="Tahoma" w:cs="Tahoma"/>
          <w:spacing w:val="-6"/>
          <w:sz w:val="20"/>
          <w:szCs w:val="20"/>
        </w:rPr>
        <w:t xml:space="preserve">το υπ' αριθ. </w:t>
      </w:r>
      <w:r w:rsidRPr="00690E5A">
        <w:rPr>
          <w:rFonts w:ascii="Tahoma" w:hAnsi="Tahoma" w:cs="Tahoma"/>
          <w:b/>
          <w:i/>
          <w:spacing w:val="-6"/>
          <w:sz w:val="20"/>
          <w:szCs w:val="20"/>
        </w:rPr>
        <w:t>9.3</w:t>
      </w:r>
      <w:r w:rsidRPr="00690E5A">
        <w:rPr>
          <w:rFonts w:ascii="Tahoma" w:hAnsi="Tahoma" w:cs="Tahoma"/>
          <w:spacing w:val="-6"/>
          <w:sz w:val="20"/>
          <w:szCs w:val="20"/>
        </w:rPr>
        <w:t xml:space="preserve"> σχεδιάγραμμα που το συνοδεύει, σύμφωνα με τα οποία ο</w:t>
      </w:r>
      <w:r w:rsidRPr="00690E5A">
        <w:rPr>
          <w:rFonts w:ascii="Tahoma" w:hAnsi="Tahoma" w:cs="Tahoma"/>
          <w:spacing w:val="-2"/>
          <w:sz w:val="20"/>
          <w:szCs w:val="20"/>
        </w:rPr>
        <w:t xml:space="preserve"> κοινόχρηστος χώρος που προβλέπεται προς παραχώρηση για τοποθέτηση τραπεζοκαθισμάτων έμπροσθεν του καταστήματος υπό την εκμετάλλευση του κου Κασέκα Λουκά </w:t>
      </w:r>
      <w:r w:rsidRPr="00690E5A">
        <w:rPr>
          <w:rFonts w:ascii="Tahoma" w:hAnsi="Tahoma" w:cs="Tahoma"/>
          <w:sz w:val="20"/>
          <w:szCs w:val="20"/>
        </w:rPr>
        <w:t xml:space="preserve">απεικονίζεται με τον αριθμό (6) και </w:t>
      </w:r>
      <w:r w:rsidRPr="00690E5A">
        <w:rPr>
          <w:rFonts w:ascii="Tahoma" w:hAnsi="Tahoma" w:cs="Tahoma"/>
          <w:spacing w:val="-2"/>
          <w:sz w:val="20"/>
          <w:szCs w:val="20"/>
        </w:rPr>
        <w:t xml:space="preserve">έχει επιφάνεια 20,00 τ.μ. </w:t>
      </w:r>
    </w:p>
    <w:p w:rsidR="00690E5A" w:rsidRPr="00690E5A" w:rsidRDefault="00690E5A" w:rsidP="00374476">
      <w:pPr>
        <w:pStyle w:val="31"/>
        <w:tabs>
          <w:tab w:val="left" w:pos="-567"/>
        </w:tabs>
        <w:spacing w:before="80"/>
        <w:ind w:left="0" w:firstLine="567"/>
        <w:jc w:val="both"/>
        <w:rPr>
          <w:rFonts w:ascii="Tahoma" w:hAnsi="Tahoma" w:cs="Tahoma"/>
          <w:spacing w:val="-6"/>
          <w:sz w:val="20"/>
          <w:szCs w:val="20"/>
        </w:rPr>
      </w:pPr>
      <w:r w:rsidRPr="00690E5A">
        <w:rPr>
          <w:rFonts w:ascii="Tahoma" w:hAnsi="Tahoma" w:cs="Tahoma"/>
          <w:b/>
          <w:spacing w:val="-2"/>
          <w:sz w:val="20"/>
          <w:szCs w:val="20"/>
        </w:rPr>
        <w:t>2.</w:t>
      </w:r>
      <w:r w:rsidRPr="00690E5A">
        <w:rPr>
          <w:rFonts w:ascii="Tahoma" w:hAnsi="Tahoma" w:cs="Tahoma"/>
          <w:spacing w:val="-2"/>
          <w:sz w:val="20"/>
          <w:szCs w:val="20"/>
        </w:rPr>
        <w:tab/>
      </w:r>
      <w:r w:rsidRPr="00690E5A">
        <w:rPr>
          <w:rFonts w:ascii="Tahoma" w:hAnsi="Tahoma" w:cs="Tahoma"/>
          <w:spacing w:val="-2"/>
          <w:sz w:val="20"/>
          <w:szCs w:val="20"/>
          <w:u w:val="single"/>
        </w:rPr>
        <w:t>Το γεγονός ότι κατά τη συνεδρίαση της Επιτροπής Ποιότητας Ζωής, ήταν παρών ο κ. Παπαγιώργης, ο οποίος συμφώνησε με την πρόταση της επιτροπής να μετακινηθεί ο χωροθετούμενος κοινόχρηστος χώρος κατά 50 εκ. αντί 80 εκ., όπως αναφέρει η υπ΄αριθμ. 2/2018 απόφαση της Δ.Κ. Μαριτσών.</w:t>
      </w:r>
    </w:p>
    <w:p w:rsidR="00690E5A" w:rsidRPr="00690E5A" w:rsidRDefault="00690E5A" w:rsidP="00374476">
      <w:pPr>
        <w:pStyle w:val="31"/>
        <w:tabs>
          <w:tab w:val="left" w:pos="-567"/>
        </w:tabs>
        <w:ind w:left="0" w:firstLine="567"/>
        <w:jc w:val="both"/>
        <w:rPr>
          <w:rFonts w:ascii="Tahoma" w:hAnsi="Tahoma" w:cs="Tahoma"/>
          <w:spacing w:val="-2"/>
          <w:sz w:val="20"/>
          <w:szCs w:val="20"/>
        </w:rPr>
      </w:pPr>
      <w:r w:rsidRPr="00690E5A">
        <w:rPr>
          <w:rFonts w:ascii="Tahoma" w:hAnsi="Tahoma" w:cs="Tahoma"/>
          <w:b/>
          <w:spacing w:val="-2"/>
          <w:sz w:val="20"/>
          <w:szCs w:val="20"/>
          <w:u w:val="single"/>
        </w:rPr>
        <w:t xml:space="preserve">Τροποποιείται </w:t>
      </w:r>
      <w:r w:rsidRPr="00690E5A">
        <w:rPr>
          <w:rFonts w:ascii="Tahoma" w:hAnsi="Tahoma" w:cs="Tahoma"/>
          <w:spacing w:val="-2"/>
          <w:sz w:val="20"/>
          <w:szCs w:val="20"/>
        </w:rPr>
        <w:t xml:space="preserve">ο παραπάνω εγκεκριμένος Κοινόχρηστος χώρος έμπροσθεν της Κ.Μ. 125 οικοδομών Μαριτσών (ιδιοκτησίας Κασέκα) με τη </w:t>
      </w:r>
      <w:r w:rsidRPr="00690E5A">
        <w:rPr>
          <w:rFonts w:ascii="Tahoma" w:hAnsi="Tahoma" w:cs="Tahoma"/>
          <w:b/>
          <w:spacing w:val="-2"/>
          <w:sz w:val="20"/>
          <w:szCs w:val="20"/>
        </w:rPr>
        <w:t>μετατόπιση του σε απόσταση 50 εκ.</w:t>
      </w:r>
      <w:r w:rsidRPr="00690E5A">
        <w:rPr>
          <w:rFonts w:ascii="Tahoma" w:hAnsi="Tahoma" w:cs="Tahoma"/>
          <w:spacing w:val="-2"/>
          <w:sz w:val="20"/>
          <w:szCs w:val="20"/>
        </w:rPr>
        <w:t xml:space="preserve"> από το βόρειο όριο της όμορης Κ.Μ. 151 οικοδομών Μαριτσών (ιδιοκτησίας Παπαγιώργη), όπως φαίνεται στο συνημμένο σχεδιάγραμμα. </w:t>
      </w:r>
      <w:r w:rsidRPr="00690E5A">
        <w:rPr>
          <w:rFonts w:ascii="Tahoma" w:hAnsi="Tahoma" w:cs="Tahoma"/>
          <w:spacing w:val="-2"/>
          <w:sz w:val="20"/>
          <w:szCs w:val="20"/>
          <w:u w:val="single"/>
        </w:rPr>
        <w:t>Η λωρίδα πλάτους 50 εκατοστών, θα χρησιμοποιείται ως διάδρομος πρόσβασης και για τις δύο ιδιοκτησίες</w:t>
      </w:r>
      <w:r w:rsidRPr="00690E5A">
        <w:rPr>
          <w:rFonts w:ascii="Tahoma" w:hAnsi="Tahoma" w:cs="Tahoma"/>
          <w:spacing w:val="-2"/>
          <w:sz w:val="20"/>
          <w:szCs w:val="20"/>
        </w:rPr>
        <w:t xml:space="preserve">.  Επιφάνεια αντίστοιχου εμβαδού με αυτό που αφαιρείται λόγω του διαδρόμου πρόσβασης, δίδεται στο μπροστινό τμήμα του προτεινόμενου κοινόχρηστου χώρου όπως φαίνεται στο συνημμένο σχεδιάγραμμα. </w:t>
      </w:r>
      <w:r w:rsidRPr="00690E5A">
        <w:rPr>
          <w:rFonts w:ascii="Tahoma" w:hAnsi="Tahoma" w:cs="Tahoma"/>
          <w:b/>
          <w:spacing w:val="-2"/>
          <w:sz w:val="20"/>
          <w:szCs w:val="20"/>
        </w:rPr>
        <w:t>Συνεπώς η συνολική επιφάνεια του κοινόχρηστου χώρου που δύναται να παραχωρείται παραμένει 20,00 τ.μ.</w:t>
      </w:r>
      <w:r w:rsidRPr="00690E5A">
        <w:rPr>
          <w:rFonts w:ascii="Tahoma" w:hAnsi="Tahoma" w:cs="Tahoma"/>
          <w:spacing w:val="-2"/>
          <w:sz w:val="20"/>
          <w:szCs w:val="20"/>
        </w:rPr>
        <w:t xml:space="preserve"> </w:t>
      </w:r>
    </w:p>
    <w:p w:rsidR="00690E5A" w:rsidRPr="00690E5A" w:rsidRDefault="00690E5A" w:rsidP="00374476">
      <w:pPr>
        <w:pStyle w:val="31"/>
        <w:tabs>
          <w:tab w:val="left" w:pos="-567"/>
        </w:tabs>
        <w:ind w:left="0" w:firstLine="567"/>
        <w:jc w:val="both"/>
        <w:rPr>
          <w:rFonts w:ascii="Tahoma" w:hAnsi="Tahoma" w:cs="Tahoma"/>
          <w:spacing w:val="-2"/>
          <w:sz w:val="20"/>
          <w:szCs w:val="20"/>
        </w:rPr>
      </w:pPr>
      <w:r w:rsidRPr="00690E5A">
        <w:rPr>
          <w:rFonts w:ascii="Tahoma" w:hAnsi="Tahoma" w:cs="Tahoma"/>
          <w:spacing w:val="-2"/>
          <w:sz w:val="20"/>
          <w:szCs w:val="20"/>
        </w:rPr>
        <w:t xml:space="preserve">Συνοψίζοντας, προτείνεται η τροποποίηση του </w:t>
      </w:r>
      <w:r w:rsidRPr="00690E5A">
        <w:rPr>
          <w:rFonts w:ascii="Tahoma" w:hAnsi="Tahoma" w:cs="Tahoma"/>
          <w:b/>
          <w:spacing w:val="-2"/>
          <w:sz w:val="20"/>
          <w:szCs w:val="20"/>
        </w:rPr>
        <w:t xml:space="preserve">άρθρου 49 </w:t>
      </w:r>
      <w:r w:rsidRPr="00690E5A">
        <w:rPr>
          <w:rFonts w:ascii="Tahoma" w:hAnsi="Tahoma" w:cs="Tahoma"/>
          <w:spacing w:val="-2"/>
          <w:sz w:val="20"/>
          <w:szCs w:val="20"/>
        </w:rPr>
        <w:t xml:space="preserve">του Κ.Κ.Χ. με θέμα </w:t>
      </w:r>
      <w:r w:rsidRPr="00690E5A">
        <w:rPr>
          <w:rFonts w:ascii="Tahoma" w:hAnsi="Tahoma" w:cs="Tahoma"/>
          <w:i/>
          <w:spacing w:val="-2"/>
          <w:sz w:val="20"/>
          <w:szCs w:val="20"/>
        </w:rPr>
        <w:t>«Δημοτική Κοινότητα Μαριτσών»</w:t>
      </w:r>
      <w:r w:rsidRPr="00690E5A">
        <w:rPr>
          <w:rFonts w:ascii="Tahoma" w:hAnsi="Tahoma" w:cs="Tahoma"/>
          <w:spacing w:val="-2"/>
          <w:sz w:val="20"/>
          <w:szCs w:val="20"/>
        </w:rPr>
        <w:t xml:space="preserve">  καθώς και το</w:t>
      </w:r>
      <w:r w:rsidRPr="00690E5A">
        <w:rPr>
          <w:rFonts w:ascii="Tahoma" w:hAnsi="Tahoma" w:cs="Tahoma"/>
          <w:spacing w:val="-6"/>
          <w:sz w:val="20"/>
          <w:szCs w:val="20"/>
        </w:rPr>
        <w:t xml:space="preserve"> υπ' αριθ. </w:t>
      </w:r>
      <w:r w:rsidRPr="00690E5A">
        <w:rPr>
          <w:rFonts w:ascii="Tahoma" w:hAnsi="Tahoma" w:cs="Tahoma"/>
          <w:b/>
          <w:i/>
          <w:spacing w:val="-6"/>
          <w:sz w:val="20"/>
          <w:szCs w:val="20"/>
        </w:rPr>
        <w:t>9.3.3</w:t>
      </w:r>
      <w:r w:rsidRPr="00690E5A">
        <w:rPr>
          <w:rFonts w:ascii="Tahoma" w:hAnsi="Tahoma" w:cs="Tahoma"/>
          <w:spacing w:val="-6"/>
          <w:sz w:val="20"/>
          <w:szCs w:val="20"/>
        </w:rPr>
        <w:t xml:space="preserve"> σχεδιάγραμμα που το συνοδεύει σύμφωνα με τα παραπάνω.</w:t>
      </w:r>
      <w:r w:rsidRPr="00690E5A">
        <w:rPr>
          <w:rFonts w:ascii="Tahoma" w:hAnsi="Tahoma" w:cs="Tahoma"/>
          <w:spacing w:val="-2"/>
          <w:sz w:val="20"/>
          <w:szCs w:val="20"/>
        </w:rPr>
        <w:t xml:space="preserve">  </w:t>
      </w:r>
    </w:p>
    <w:p w:rsidR="00690E5A" w:rsidRPr="00690E5A" w:rsidRDefault="00690E5A" w:rsidP="00374476">
      <w:pPr>
        <w:widowControl w:val="0"/>
        <w:tabs>
          <w:tab w:val="left" w:pos="-567"/>
        </w:tabs>
        <w:ind w:firstLine="567"/>
        <w:jc w:val="both"/>
        <w:rPr>
          <w:rFonts w:ascii="Tahoma" w:eastAsia="MgHelveticaUCPol" w:hAnsi="Tahoma" w:cs="Tahoma"/>
          <w:b/>
          <w:sz w:val="20"/>
          <w:szCs w:val="20"/>
          <w:lang w:val="el-GR"/>
        </w:rPr>
      </w:pPr>
      <w:r w:rsidRPr="00690E5A">
        <w:rPr>
          <w:rFonts w:ascii="Tahoma" w:eastAsia="MgHelveticaUCPol" w:hAnsi="Tahoma" w:cs="Tahoma"/>
          <w:b/>
          <w:sz w:val="20"/>
          <w:szCs w:val="20"/>
          <w:lang w:val="el-GR"/>
        </w:rPr>
        <w:t>Κατόπιν των παραπάνω, διαβάζουμε το παρόν έγγραφο :</w:t>
      </w:r>
    </w:p>
    <w:p w:rsidR="00690E5A" w:rsidRPr="00690E5A" w:rsidRDefault="00690E5A" w:rsidP="00374476">
      <w:pPr>
        <w:numPr>
          <w:ilvl w:val="0"/>
          <w:numId w:val="20"/>
        </w:numPr>
        <w:tabs>
          <w:tab w:val="left" w:pos="-567"/>
        </w:tabs>
        <w:ind w:left="0" w:firstLine="567"/>
        <w:jc w:val="both"/>
        <w:rPr>
          <w:rFonts w:ascii="Tahoma" w:hAnsi="Tahoma" w:cs="Tahoma"/>
          <w:sz w:val="20"/>
          <w:szCs w:val="20"/>
          <w:lang w:val="el-GR"/>
        </w:rPr>
      </w:pPr>
      <w:r w:rsidRPr="00690E5A">
        <w:rPr>
          <w:rFonts w:ascii="Tahoma" w:hAnsi="Tahoma" w:cs="Tahoma"/>
          <w:spacing w:val="-2"/>
          <w:sz w:val="20"/>
          <w:szCs w:val="20"/>
          <w:lang w:val="el-GR"/>
        </w:rPr>
        <w:t xml:space="preserve">στους </w:t>
      </w:r>
      <w:r w:rsidRPr="00690E5A">
        <w:rPr>
          <w:rFonts w:ascii="Tahoma" w:hAnsi="Tahoma" w:cs="Tahoma"/>
          <w:sz w:val="20"/>
          <w:szCs w:val="20"/>
          <w:lang w:val="el-GR"/>
        </w:rPr>
        <w:t>κα. Παπαγιώργη Στυλιανή</w:t>
      </w:r>
      <w:r w:rsidRPr="00690E5A">
        <w:rPr>
          <w:rFonts w:ascii="Tahoma" w:hAnsi="Tahoma" w:cs="Tahoma"/>
          <w:b/>
          <w:sz w:val="20"/>
          <w:szCs w:val="20"/>
          <w:lang w:val="el-GR"/>
        </w:rPr>
        <w:t xml:space="preserve"> </w:t>
      </w:r>
      <w:r w:rsidRPr="00690E5A">
        <w:rPr>
          <w:rFonts w:ascii="Tahoma" w:hAnsi="Tahoma" w:cs="Tahoma"/>
          <w:sz w:val="20"/>
          <w:szCs w:val="20"/>
          <w:lang w:val="el-GR"/>
        </w:rPr>
        <w:t xml:space="preserve">και κ. Κασέκα Λάζαρο προς ενημέρωση, </w:t>
      </w:r>
    </w:p>
    <w:p w:rsidR="00690E5A" w:rsidRPr="00690E5A" w:rsidRDefault="00690E5A" w:rsidP="00374476">
      <w:pPr>
        <w:numPr>
          <w:ilvl w:val="0"/>
          <w:numId w:val="20"/>
        </w:numPr>
        <w:tabs>
          <w:tab w:val="left" w:pos="-567"/>
        </w:tabs>
        <w:ind w:left="0" w:firstLine="567"/>
        <w:jc w:val="both"/>
        <w:rPr>
          <w:rFonts w:ascii="Tahoma" w:hAnsi="Tahoma" w:cs="Tahoma"/>
          <w:sz w:val="20"/>
          <w:szCs w:val="20"/>
          <w:lang w:val="el-GR"/>
        </w:rPr>
      </w:pPr>
      <w:r w:rsidRPr="00690E5A">
        <w:rPr>
          <w:rFonts w:ascii="Tahoma" w:hAnsi="Tahoma" w:cs="Tahoma"/>
          <w:sz w:val="20"/>
          <w:szCs w:val="20"/>
          <w:lang w:val="el-GR"/>
        </w:rPr>
        <w:t xml:space="preserve">στο Αστυνομικό Τμήμα Ιαλυσού για τις δικές σας ενέργειες και εγκρίσεις, δεσμεύσεις και περιορισμούς στα πλαίσια των αρμοδιοτήτων σας και </w:t>
      </w:r>
    </w:p>
    <w:p w:rsidR="00690E5A" w:rsidRPr="00690E5A" w:rsidRDefault="00690E5A" w:rsidP="00374476">
      <w:pPr>
        <w:numPr>
          <w:ilvl w:val="0"/>
          <w:numId w:val="20"/>
        </w:numPr>
        <w:tabs>
          <w:tab w:val="left" w:pos="-567"/>
        </w:tabs>
        <w:ind w:left="0" w:firstLine="567"/>
        <w:jc w:val="both"/>
        <w:rPr>
          <w:rFonts w:ascii="Tahoma" w:hAnsi="Tahoma" w:cs="Tahoma"/>
          <w:sz w:val="20"/>
          <w:szCs w:val="20"/>
          <w:lang w:val="el-GR"/>
        </w:rPr>
      </w:pPr>
      <w:r w:rsidRPr="00690E5A">
        <w:rPr>
          <w:rFonts w:ascii="Tahoma" w:hAnsi="Tahoma" w:cs="Tahoma"/>
          <w:sz w:val="20"/>
          <w:szCs w:val="20"/>
          <w:lang w:val="el-GR"/>
        </w:rPr>
        <w:t>στη Δημοτική Κοινότητα Μαριτσών γι</w:t>
      </w:r>
      <w:r w:rsidRPr="00690E5A">
        <w:rPr>
          <w:rFonts w:ascii="Tahoma" w:hAnsi="Tahoma" w:cs="Tahoma"/>
          <w:spacing w:val="-2"/>
          <w:sz w:val="20"/>
          <w:szCs w:val="20"/>
          <w:lang w:val="el-GR"/>
        </w:rPr>
        <w:t>α τη γνωμοδότησή σας ως προς την προτεινόμενη τροποποίηση,  σύμφωνα με το άρθρο 83</w:t>
      </w:r>
      <w:r w:rsidRPr="00690E5A">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690E5A" w:rsidRPr="00690E5A" w:rsidRDefault="00690E5A" w:rsidP="00374476">
      <w:pPr>
        <w:widowControl w:val="0"/>
        <w:tabs>
          <w:tab w:val="left" w:pos="9180"/>
        </w:tabs>
        <w:ind w:right="46" w:firstLine="567"/>
        <w:jc w:val="both"/>
        <w:rPr>
          <w:rFonts w:ascii="Tahoma" w:hAnsi="Tahoma" w:cs="Tahoma"/>
          <w:sz w:val="20"/>
          <w:szCs w:val="20"/>
          <w:lang w:val="el-GR"/>
        </w:rPr>
      </w:pPr>
    </w:p>
    <w:p w:rsidR="00690E5A" w:rsidRPr="00690E5A" w:rsidRDefault="00690E5A" w:rsidP="00374476">
      <w:pPr>
        <w:widowControl w:val="0"/>
        <w:tabs>
          <w:tab w:val="left" w:pos="9180"/>
        </w:tabs>
        <w:ind w:right="46" w:firstLine="567"/>
        <w:jc w:val="both"/>
        <w:rPr>
          <w:rFonts w:ascii="Tahoma" w:hAnsi="Tahoma" w:cs="Tahoma"/>
          <w:b/>
          <w:sz w:val="20"/>
          <w:szCs w:val="20"/>
          <w:lang w:val="el-GR"/>
        </w:rPr>
      </w:pPr>
      <w:r w:rsidRPr="00690E5A">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690E5A">
        <w:rPr>
          <w:rFonts w:ascii="Tahoma" w:hAnsi="Tahoma" w:cs="Tahoma"/>
          <w:b/>
          <w:sz w:val="20"/>
          <w:szCs w:val="20"/>
          <w:vertAlign w:val="superscript"/>
          <w:lang w:val="el-GR"/>
        </w:rPr>
        <w:t xml:space="preserve"> </w:t>
      </w:r>
      <w:r w:rsidRPr="00690E5A">
        <w:rPr>
          <w:rFonts w:ascii="Tahoma" w:hAnsi="Tahoma" w:cs="Tahoma"/>
          <w:b/>
          <w:sz w:val="20"/>
          <w:szCs w:val="20"/>
          <w:lang w:val="el-GR"/>
        </w:rPr>
        <w:t>Α’/07-06-2010) περί Αρμοδιοτήτων Επιτροπής Ποιότητας Ζωής.</w:t>
      </w:r>
    </w:p>
    <w:p w:rsidR="00690E5A" w:rsidRPr="00690E5A" w:rsidRDefault="00690E5A" w:rsidP="00374476">
      <w:pPr>
        <w:pStyle w:val="a3"/>
        <w:tabs>
          <w:tab w:val="left" w:pos="1276"/>
          <w:tab w:val="left" w:pos="9180"/>
        </w:tabs>
        <w:ind w:left="0" w:right="46" w:firstLine="567"/>
        <w:jc w:val="center"/>
        <w:rPr>
          <w:rFonts w:ascii="Tahoma" w:hAnsi="Tahoma" w:cs="Tahoma"/>
          <w:b/>
          <w:lang w:val="el-GR"/>
        </w:rPr>
      </w:pPr>
    </w:p>
    <w:p w:rsidR="00690E5A" w:rsidRPr="00690E5A" w:rsidRDefault="00690E5A" w:rsidP="00374476">
      <w:pPr>
        <w:pStyle w:val="a3"/>
        <w:tabs>
          <w:tab w:val="left" w:pos="1276"/>
          <w:tab w:val="left" w:pos="9180"/>
        </w:tabs>
        <w:ind w:left="0" w:right="46" w:firstLine="567"/>
        <w:jc w:val="center"/>
        <w:rPr>
          <w:rFonts w:ascii="Tahoma" w:hAnsi="Tahoma" w:cs="Tahoma"/>
          <w:b/>
          <w:lang w:val="el-GR"/>
        </w:rPr>
      </w:pPr>
      <w:r w:rsidRPr="00690E5A">
        <w:rPr>
          <w:rFonts w:ascii="Tahoma" w:hAnsi="Tahoma" w:cs="Tahoma"/>
          <w:b/>
          <w:lang w:val="el-GR"/>
        </w:rPr>
        <w:t>ΑΠΟΦΑΣΙΖΕΙ ομόφωνα</w:t>
      </w:r>
    </w:p>
    <w:p w:rsidR="00690E5A" w:rsidRPr="00690E5A" w:rsidRDefault="00690E5A" w:rsidP="00374476">
      <w:pPr>
        <w:widowControl w:val="0"/>
        <w:tabs>
          <w:tab w:val="left" w:pos="9180"/>
        </w:tabs>
        <w:ind w:right="46" w:firstLine="567"/>
        <w:jc w:val="center"/>
        <w:rPr>
          <w:rFonts w:ascii="Tahoma" w:hAnsi="Tahoma" w:cs="Tahoma"/>
          <w:b/>
          <w:sz w:val="20"/>
          <w:szCs w:val="20"/>
          <w:lang w:val="el-GR"/>
        </w:rPr>
      </w:pPr>
    </w:p>
    <w:p w:rsidR="00690E5A" w:rsidRPr="00690E5A" w:rsidRDefault="00690E5A" w:rsidP="00374476">
      <w:pPr>
        <w:widowControl w:val="0"/>
        <w:tabs>
          <w:tab w:val="left" w:pos="9180"/>
        </w:tabs>
        <w:ind w:right="46" w:firstLine="567"/>
        <w:jc w:val="both"/>
        <w:rPr>
          <w:rFonts w:ascii="Tahoma" w:hAnsi="Tahoma" w:cs="Tahoma"/>
          <w:spacing w:val="-6"/>
          <w:sz w:val="20"/>
          <w:szCs w:val="20"/>
          <w:lang w:val="el-GR"/>
        </w:rPr>
      </w:pPr>
      <w:r w:rsidRPr="00690E5A">
        <w:rPr>
          <w:rFonts w:ascii="Tahoma" w:hAnsi="Tahoma" w:cs="Tahoma"/>
          <w:sz w:val="20"/>
          <w:szCs w:val="20"/>
          <w:lang w:val="el-GR"/>
        </w:rPr>
        <w:t xml:space="preserve">Εγκρίνει την υπ’ αριθ. 5/2018 απόφαση του Συμβουλίου της Δημοτικής Κοινότητας Μαριτσών και εισηγείται στο Δημοτικό Συμβούλιο την  </w:t>
      </w:r>
      <w:r w:rsidRPr="00690E5A">
        <w:rPr>
          <w:rFonts w:ascii="Tahoma" w:hAnsi="Tahoma" w:cs="Tahoma"/>
          <w:spacing w:val="-2"/>
          <w:sz w:val="20"/>
          <w:szCs w:val="20"/>
          <w:lang w:val="el-GR"/>
        </w:rPr>
        <w:t xml:space="preserve">τροποποίηση του άρθρου 49 του Κ.Κ.Χ. με θέμα </w:t>
      </w:r>
      <w:r w:rsidRPr="00690E5A">
        <w:rPr>
          <w:rFonts w:ascii="Tahoma" w:hAnsi="Tahoma" w:cs="Tahoma"/>
          <w:i/>
          <w:spacing w:val="-2"/>
          <w:sz w:val="20"/>
          <w:szCs w:val="20"/>
          <w:lang w:val="el-GR"/>
        </w:rPr>
        <w:t xml:space="preserve">«Δημοτική </w:t>
      </w:r>
      <w:r w:rsidRPr="00690E5A">
        <w:rPr>
          <w:rFonts w:ascii="Tahoma" w:hAnsi="Tahoma" w:cs="Tahoma"/>
          <w:i/>
          <w:spacing w:val="-2"/>
          <w:sz w:val="20"/>
          <w:szCs w:val="20"/>
          <w:lang w:val="el-GR"/>
        </w:rPr>
        <w:lastRenderedPageBreak/>
        <w:t>Κοινότητα Μαριτσών»</w:t>
      </w:r>
      <w:r w:rsidRPr="00690E5A">
        <w:rPr>
          <w:rFonts w:ascii="Tahoma" w:hAnsi="Tahoma" w:cs="Tahoma"/>
          <w:spacing w:val="-2"/>
          <w:sz w:val="20"/>
          <w:szCs w:val="20"/>
          <w:lang w:val="el-GR"/>
        </w:rPr>
        <w:t xml:space="preserve">  καθώς και το</w:t>
      </w:r>
      <w:r w:rsidRPr="00690E5A">
        <w:rPr>
          <w:rFonts w:ascii="Tahoma" w:hAnsi="Tahoma" w:cs="Tahoma"/>
          <w:spacing w:val="-6"/>
          <w:sz w:val="20"/>
          <w:szCs w:val="20"/>
          <w:lang w:val="el-GR"/>
        </w:rPr>
        <w:t xml:space="preserve"> υπ' αριθ. </w:t>
      </w:r>
      <w:r w:rsidRPr="00690E5A">
        <w:rPr>
          <w:rFonts w:ascii="Tahoma" w:hAnsi="Tahoma" w:cs="Tahoma"/>
          <w:i/>
          <w:spacing w:val="-6"/>
          <w:sz w:val="20"/>
          <w:szCs w:val="20"/>
          <w:lang w:val="el-GR"/>
        </w:rPr>
        <w:t>9.3.3</w:t>
      </w:r>
      <w:r w:rsidRPr="00690E5A">
        <w:rPr>
          <w:rFonts w:ascii="Tahoma" w:hAnsi="Tahoma" w:cs="Tahoma"/>
          <w:spacing w:val="-6"/>
          <w:sz w:val="20"/>
          <w:szCs w:val="20"/>
          <w:lang w:val="el-GR"/>
        </w:rPr>
        <w:t xml:space="preserve"> σχεδιάγραμμα που το συνοδεύει ως εξής:</w:t>
      </w:r>
    </w:p>
    <w:p w:rsidR="00690E5A" w:rsidRPr="00690E5A" w:rsidRDefault="00690E5A" w:rsidP="00374476">
      <w:pPr>
        <w:widowControl w:val="0"/>
        <w:tabs>
          <w:tab w:val="left" w:pos="9180"/>
        </w:tabs>
        <w:ind w:right="46" w:firstLine="567"/>
        <w:jc w:val="both"/>
        <w:rPr>
          <w:rFonts w:ascii="Tahoma" w:hAnsi="Tahoma" w:cs="Tahoma"/>
          <w:spacing w:val="-6"/>
          <w:sz w:val="20"/>
          <w:szCs w:val="20"/>
          <w:lang w:val="el-GR"/>
        </w:rPr>
      </w:pPr>
    </w:p>
    <w:p w:rsidR="00690E5A" w:rsidRPr="00690E5A" w:rsidRDefault="00690E5A" w:rsidP="00374476">
      <w:pPr>
        <w:pStyle w:val="31"/>
        <w:ind w:left="0" w:firstLine="567"/>
        <w:jc w:val="both"/>
        <w:rPr>
          <w:rFonts w:ascii="Tahoma" w:hAnsi="Tahoma" w:cs="Tahoma"/>
          <w:spacing w:val="-2"/>
          <w:sz w:val="20"/>
          <w:szCs w:val="20"/>
        </w:rPr>
      </w:pPr>
      <w:r w:rsidRPr="00690E5A">
        <w:rPr>
          <w:rFonts w:ascii="Tahoma" w:hAnsi="Tahoma" w:cs="Tahoma"/>
          <w:b/>
          <w:spacing w:val="-2"/>
          <w:sz w:val="20"/>
          <w:szCs w:val="20"/>
          <w:u w:val="single"/>
        </w:rPr>
        <w:t xml:space="preserve">Τροποποιείται </w:t>
      </w:r>
      <w:r w:rsidRPr="00690E5A">
        <w:rPr>
          <w:rFonts w:ascii="Tahoma" w:hAnsi="Tahoma" w:cs="Tahoma"/>
          <w:spacing w:val="-2"/>
          <w:sz w:val="20"/>
          <w:szCs w:val="20"/>
        </w:rPr>
        <w:t xml:space="preserve">ο υπ’ αριθ. 6 εγκεκριμένος Κοινόχρηστος χώρος έμπροσθεν της Κ.Μ. 125 οικοδομών Μαριτσών (ιδιοκτησίας Κασέκα) με τη </w:t>
      </w:r>
      <w:r w:rsidRPr="00690E5A">
        <w:rPr>
          <w:rFonts w:ascii="Tahoma" w:hAnsi="Tahoma" w:cs="Tahoma"/>
          <w:b/>
          <w:spacing w:val="-2"/>
          <w:sz w:val="20"/>
          <w:szCs w:val="20"/>
        </w:rPr>
        <w:t>μετατόπιση του σε απόσταση 50 εκ.</w:t>
      </w:r>
      <w:r w:rsidRPr="00690E5A">
        <w:rPr>
          <w:rFonts w:ascii="Tahoma" w:hAnsi="Tahoma" w:cs="Tahoma"/>
          <w:spacing w:val="-2"/>
          <w:sz w:val="20"/>
          <w:szCs w:val="20"/>
        </w:rPr>
        <w:t xml:space="preserve"> από το βόρειο όριο της όμορης Κ.Μ. 151 οικοδομών Μαριτσών (ιδιοκτησίας Παπαγιώργη), όπως φαίνεται στο συνημμένο σχεδιάγραμμα. </w:t>
      </w:r>
      <w:r w:rsidRPr="00690E5A">
        <w:rPr>
          <w:rFonts w:ascii="Tahoma" w:hAnsi="Tahoma" w:cs="Tahoma"/>
          <w:spacing w:val="-2"/>
          <w:sz w:val="20"/>
          <w:szCs w:val="20"/>
          <w:u w:val="single"/>
        </w:rPr>
        <w:t>Η λωρίδα πλάτους 50 εκατοστών, θα χρησιμοποιείται ως διάδρομος πρόσβασης και για τις δύο ιδιοκτησίες</w:t>
      </w:r>
      <w:r w:rsidRPr="00690E5A">
        <w:rPr>
          <w:rFonts w:ascii="Tahoma" w:hAnsi="Tahoma" w:cs="Tahoma"/>
          <w:spacing w:val="-2"/>
          <w:sz w:val="20"/>
          <w:szCs w:val="20"/>
        </w:rPr>
        <w:t xml:space="preserve">.  Επιφάνεια αντίστοιχου εμβαδού με αυτό που αφαιρείται λόγω του διαδρόμου πρόσβασης, δίδεται στο μπροστινό τμήμα του προτεινόμενου κοινόχρηστου χώρου όπως φαίνεται στο συνημμένο σχεδιάγραμμα. </w:t>
      </w:r>
      <w:r w:rsidRPr="00690E5A">
        <w:rPr>
          <w:rFonts w:ascii="Tahoma" w:hAnsi="Tahoma" w:cs="Tahoma"/>
          <w:b/>
          <w:spacing w:val="-2"/>
          <w:sz w:val="20"/>
          <w:szCs w:val="20"/>
        </w:rPr>
        <w:t>Συνεπώς η συνολική επιφάνεια του κοινόχρηστου χώρου που δύναται να παραχωρείται παραμένει 20,00 τ.μ.</w:t>
      </w:r>
      <w:r w:rsidRPr="00690E5A">
        <w:rPr>
          <w:rFonts w:ascii="Tahoma" w:hAnsi="Tahoma" w:cs="Tahoma"/>
          <w:spacing w:val="-2"/>
          <w:sz w:val="20"/>
          <w:szCs w:val="20"/>
        </w:rPr>
        <w:t xml:space="preserve"> </w:t>
      </w:r>
    </w:p>
    <w:p w:rsidR="00690E5A" w:rsidRPr="00690E5A" w:rsidRDefault="00690E5A" w:rsidP="00374476">
      <w:pPr>
        <w:tabs>
          <w:tab w:val="left" w:pos="426"/>
        </w:tabs>
        <w:autoSpaceDE w:val="0"/>
        <w:autoSpaceDN w:val="0"/>
        <w:adjustRightInd w:val="0"/>
        <w:ind w:firstLine="567"/>
        <w:jc w:val="both"/>
        <w:rPr>
          <w:rFonts w:ascii="Tahoma" w:hAnsi="Tahoma" w:cs="Tahoma"/>
          <w:sz w:val="20"/>
          <w:szCs w:val="20"/>
          <w:lang w:val="el-GR"/>
        </w:rPr>
      </w:pPr>
    </w:p>
    <w:p w:rsidR="00690E5A" w:rsidRPr="00BD7530" w:rsidRDefault="00690E5A" w:rsidP="00374476">
      <w:pPr>
        <w:tabs>
          <w:tab w:val="left" w:pos="9180"/>
        </w:tabs>
        <w:ind w:right="46" w:firstLine="567"/>
        <w:jc w:val="both"/>
        <w:rPr>
          <w:b/>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9</w:t>
      </w:r>
      <w:r w:rsidRPr="002272E6">
        <w:rPr>
          <w:rFonts w:ascii="Tahoma" w:hAnsi="Tahoma" w:cs="Tahoma"/>
          <w:b/>
          <w:bCs/>
          <w:sz w:val="20"/>
          <w:szCs w:val="20"/>
          <w:lang w:val="el-GR"/>
        </w:rPr>
        <w:t>/28-1-2019                                           ΑΔΑ:</w:t>
      </w:r>
      <w:r w:rsidRPr="002272E6">
        <w:rPr>
          <w:lang w:val="el-GR"/>
        </w:rPr>
        <w:t xml:space="preserve"> </w:t>
      </w:r>
      <w:r w:rsidR="00BD7530" w:rsidRPr="00BD7530">
        <w:rPr>
          <w:b/>
        </w:rPr>
        <w:t>ΩΣΡΦΩ1Ρ-Ρ69</w:t>
      </w:r>
    </w:p>
    <w:p w:rsidR="00690E5A" w:rsidRPr="002272E6" w:rsidRDefault="00690E5A" w:rsidP="00374476">
      <w:pPr>
        <w:tabs>
          <w:tab w:val="left" w:pos="9180"/>
        </w:tabs>
        <w:ind w:right="46" w:firstLine="567"/>
        <w:jc w:val="both"/>
        <w:rPr>
          <w:rFonts w:ascii="Tahoma" w:hAnsi="Tahoma" w:cs="Tahoma"/>
          <w:b/>
          <w:bCs/>
          <w:sz w:val="20"/>
          <w:szCs w:val="20"/>
          <w:lang w:val="el-GR"/>
        </w:rPr>
      </w:pPr>
    </w:p>
    <w:p w:rsidR="00690E5A" w:rsidRDefault="00690E5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690E5A" w:rsidRPr="002272E6" w:rsidRDefault="00690E5A" w:rsidP="00374476">
      <w:pPr>
        <w:tabs>
          <w:tab w:val="left" w:pos="9180"/>
        </w:tabs>
        <w:ind w:right="46" w:firstLine="567"/>
        <w:jc w:val="center"/>
        <w:rPr>
          <w:rFonts w:ascii="Tahoma" w:hAnsi="Tahoma" w:cs="Tahoma"/>
          <w:b/>
          <w:bCs/>
          <w:sz w:val="20"/>
          <w:szCs w:val="20"/>
          <w:u w:val="single"/>
          <w:lang w:val="el-GR"/>
        </w:rPr>
      </w:pPr>
    </w:p>
    <w:p w:rsidR="00690E5A" w:rsidRPr="0092463E" w:rsidRDefault="00690E5A" w:rsidP="00374476">
      <w:pPr>
        <w:shd w:val="clear" w:color="auto" w:fill="FFFFFF"/>
        <w:ind w:right="-1" w:firstLine="567"/>
        <w:jc w:val="both"/>
        <w:rPr>
          <w:rFonts w:ascii="Tahoma" w:hAnsi="Tahoma" w:cs="Tahoma"/>
          <w:b/>
          <w:sz w:val="20"/>
          <w:szCs w:val="20"/>
          <w:lang w:val="el-GR" w:eastAsia="el-GR" w:bidi="ar-SA"/>
        </w:rPr>
      </w:pPr>
      <w:r>
        <w:rPr>
          <w:rFonts w:ascii="Tahoma" w:hAnsi="Tahoma" w:cs="Tahoma"/>
          <w:b/>
          <w:bCs/>
          <w:sz w:val="20"/>
          <w:szCs w:val="20"/>
          <w:lang w:val="el-GR"/>
        </w:rPr>
        <w:t>Α</w:t>
      </w:r>
      <w:r w:rsidRPr="0092463E">
        <w:rPr>
          <w:rFonts w:ascii="Tahoma" w:hAnsi="Tahoma" w:cs="Tahoma"/>
          <w:b/>
          <w:bCs/>
          <w:sz w:val="20"/>
          <w:szCs w:val="20"/>
          <w:lang w:val="el-GR"/>
        </w:rPr>
        <w:t xml:space="preserve">νάκληση της άδειας  </w:t>
      </w:r>
      <w:r w:rsidRPr="0092463E">
        <w:rPr>
          <w:rFonts w:ascii="Tahoma" w:hAnsi="Tahoma" w:cs="Tahoma"/>
          <w:b/>
          <w:sz w:val="20"/>
          <w:szCs w:val="20"/>
          <w:lang w:val="el-GR" w:eastAsia="el-GR" w:bidi="ar-SA"/>
        </w:rPr>
        <w:t xml:space="preserve">ίδρυσης και λειτουργίας του καταστήματος του κ. Παπαδίγκα Ιωάννη επί της οδού Ακτή Μιαούλη &amp; Κρήτης. </w:t>
      </w:r>
    </w:p>
    <w:p w:rsidR="00690E5A" w:rsidRPr="002272E6" w:rsidRDefault="00690E5A" w:rsidP="00374476">
      <w:pPr>
        <w:tabs>
          <w:tab w:val="left" w:pos="9180"/>
        </w:tabs>
        <w:ind w:right="46" w:firstLine="567"/>
        <w:jc w:val="both"/>
        <w:rPr>
          <w:rFonts w:ascii="Tahoma" w:hAnsi="Tahoma" w:cs="Tahoma"/>
          <w:b/>
          <w:bCs/>
          <w:sz w:val="20"/>
          <w:szCs w:val="20"/>
          <w:u w:val="single"/>
          <w:lang w:val="el-GR"/>
        </w:rPr>
      </w:pPr>
    </w:p>
    <w:p w:rsidR="00690E5A" w:rsidRDefault="00690E5A" w:rsidP="00374476">
      <w:pPr>
        <w:pStyle w:val="af5"/>
        <w:tabs>
          <w:tab w:val="left" w:pos="9180"/>
        </w:tabs>
        <w:spacing w:after="0"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w:t>
      </w:r>
    </w:p>
    <w:p w:rsidR="00690E5A" w:rsidRDefault="00690E5A" w:rsidP="00374476">
      <w:pPr>
        <w:pStyle w:val="af5"/>
        <w:tabs>
          <w:tab w:val="left" w:pos="9180"/>
        </w:tabs>
        <w:spacing w:after="0" w:line="240" w:lineRule="auto"/>
        <w:ind w:firstLine="567"/>
        <w:jc w:val="both"/>
        <w:rPr>
          <w:rFonts w:ascii="Tahoma" w:hAnsi="Tahoma" w:cs="Tahoma"/>
          <w:sz w:val="20"/>
          <w:szCs w:val="20"/>
        </w:rPr>
      </w:pPr>
      <w:r w:rsidRPr="00CD24F0">
        <w:rPr>
          <w:rFonts w:ascii="Tahoma" w:eastAsia="MS Mincho" w:hAnsi="Tahoma" w:cs="Tahoma"/>
          <w:b/>
          <w:sz w:val="20"/>
          <w:szCs w:val="20"/>
        </w:rPr>
        <w:t>Α)</w:t>
      </w:r>
      <w:r>
        <w:rPr>
          <w:rFonts w:ascii="Tahoma" w:eastAsia="MS Mincho" w:hAnsi="Tahoma" w:cs="Tahoma"/>
          <w:sz w:val="20"/>
          <w:szCs w:val="20"/>
        </w:rPr>
        <w:t xml:space="preserve"> Το υπ’ </w:t>
      </w:r>
      <w:r w:rsidRPr="00185750">
        <w:rPr>
          <w:rFonts w:ascii="Tahoma" w:eastAsia="MS Mincho" w:hAnsi="Tahoma" w:cs="Tahoma"/>
          <w:sz w:val="20"/>
          <w:szCs w:val="20"/>
        </w:rPr>
        <w:t xml:space="preserve">αριθ. </w:t>
      </w:r>
      <w:r w:rsidRPr="00277F9A">
        <w:rPr>
          <w:rFonts w:ascii="Tahoma" w:hAnsi="Tahoma" w:cs="Tahoma"/>
          <w:b/>
          <w:sz w:val="20"/>
        </w:rPr>
        <w:t xml:space="preserve">671/2018 </w:t>
      </w:r>
      <w:r>
        <w:rPr>
          <w:rFonts w:ascii="Tahoma" w:hAnsi="Tahoma" w:cs="Tahoma"/>
          <w:b/>
          <w:sz w:val="20"/>
        </w:rPr>
        <w:t xml:space="preserve"> έγγραφο </w:t>
      </w:r>
      <w:r w:rsidRPr="00277F9A">
        <w:rPr>
          <w:rFonts w:ascii="Tahoma" w:hAnsi="Tahoma" w:cs="Tahoma"/>
          <w:b/>
          <w:sz w:val="20"/>
        </w:rPr>
        <w:t>της Δνσης Υπηρεσίας Δόμησης</w:t>
      </w:r>
      <w:r>
        <w:rPr>
          <w:rFonts w:ascii="Tahoma" w:eastAsia="MS Mincho" w:hAnsi="Tahoma" w:cs="Tahoma"/>
          <w:sz w:val="20"/>
          <w:szCs w:val="20"/>
        </w:rPr>
        <w:t xml:space="preserve"> που έχει ως ακολούθως:</w:t>
      </w:r>
      <w:r w:rsidRPr="00867EB5">
        <w:rPr>
          <w:rFonts w:ascii="Tahoma" w:hAnsi="Tahoma" w:cs="Tahoma"/>
          <w:sz w:val="20"/>
          <w:szCs w:val="20"/>
        </w:rPr>
        <w:t xml:space="preserve"> </w:t>
      </w:r>
    </w:p>
    <w:p w:rsidR="00690E5A" w:rsidRDefault="00690E5A" w:rsidP="00374476">
      <w:pPr>
        <w:pStyle w:val="af5"/>
        <w:tabs>
          <w:tab w:val="left" w:pos="9180"/>
        </w:tabs>
        <w:spacing w:after="0" w:line="240" w:lineRule="auto"/>
        <w:ind w:firstLine="567"/>
        <w:jc w:val="both"/>
        <w:rPr>
          <w:rFonts w:ascii="Tahoma" w:hAnsi="Tahoma" w:cs="Tahoma"/>
          <w:sz w:val="20"/>
          <w:szCs w:val="20"/>
        </w:rPr>
      </w:pPr>
    </w:p>
    <w:p w:rsidR="00690E5A" w:rsidRPr="00277F9A" w:rsidRDefault="00690E5A" w:rsidP="00374476">
      <w:pPr>
        <w:ind w:firstLine="567"/>
        <w:jc w:val="both"/>
        <w:rPr>
          <w:rFonts w:ascii="Tahoma" w:hAnsi="Tahoma" w:cs="Tahoma"/>
          <w:b/>
          <w:sz w:val="20"/>
          <w:szCs w:val="20"/>
          <w:lang w:val="el-GR"/>
        </w:rPr>
      </w:pPr>
      <w:r>
        <w:rPr>
          <w:sz w:val="28"/>
          <w:lang w:val="el-GR"/>
        </w:rPr>
        <w:t xml:space="preserve"> </w:t>
      </w:r>
      <w:r w:rsidRPr="00663B82">
        <w:rPr>
          <w:sz w:val="28"/>
          <w:lang w:val="el-GR"/>
        </w:rPr>
        <w:t xml:space="preserve">          </w:t>
      </w:r>
      <w:r>
        <w:rPr>
          <w:sz w:val="28"/>
          <w:lang w:val="el-GR"/>
        </w:rPr>
        <w:t xml:space="preserve">           </w:t>
      </w:r>
      <w:r w:rsidRPr="00277F9A">
        <w:rPr>
          <w:rFonts w:ascii="Tahoma" w:hAnsi="Tahoma" w:cs="Tahoma"/>
          <w:sz w:val="20"/>
          <w:szCs w:val="20"/>
          <w:u w:val="single"/>
          <w:lang w:val="el-GR"/>
        </w:rPr>
        <w:t>ΘΕΜΑ: ΤΡΟΠΟΙΗΣΗ ΑΔΕΙΑΣ ΙΔΡΥΣΗΣ &amp; ΛΕΙΤΟΥΡΓΙΑΣ ΚΑΤΑΣΤΗΜΑΤΟΣ</w:t>
      </w:r>
    </w:p>
    <w:p w:rsidR="00690E5A" w:rsidRPr="00277F9A" w:rsidRDefault="00690E5A" w:rsidP="00374476">
      <w:pPr>
        <w:ind w:firstLine="567"/>
        <w:jc w:val="both"/>
        <w:rPr>
          <w:rFonts w:ascii="Tahoma" w:hAnsi="Tahoma" w:cs="Tahoma"/>
          <w:sz w:val="20"/>
          <w:szCs w:val="20"/>
          <w:lang w:val="el-GR"/>
        </w:rPr>
      </w:pPr>
      <w:r w:rsidRPr="00277F9A">
        <w:rPr>
          <w:rFonts w:ascii="Tahoma" w:hAnsi="Tahoma" w:cs="Tahoma"/>
          <w:sz w:val="20"/>
          <w:szCs w:val="20"/>
          <w:lang w:val="el-GR"/>
        </w:rPr>
        <w:t xml:space="preserve">Σας διαβιβάζουμε τον φάκελο του καταστήματος «παραδοσιακό καφενείο» επί της οδού: </w:t>
      </w:r>
      <w:r w:rsidRPr="00277F9A">
        <w:rPr>
          <w:rFonts w:ascii="Tahoma" w:hAnsi="Tahoma" w:cs="Tahoma"/>
          <w:b/>
          <w:sz w:val="20"/>
          <w:szCs w:val="20"/>
          <w:lang w:val="el-GR"/>
        </w:rPr>
        <w:t>Ακτής Μιαούλη &amp; Κρήτης</w:t>
      </w:r>
      <w:r w:rsidRPr="00277F9A">
        <w:rPr>
          <w:rFonts w:ascii="Tahoma" w:hAnsi="Tahoma" w:cs="Tahoma"/>
          <w:sz w:val="20"/>
          <w:szCs w:val="20"/>
          <w:lang w:val="el-GR"/>
        </w:rPr>
        <w:t xml:space="preserve">  με αρ. αδείας: </w:t>
      </w:r>
      <w:r w:rsidRPr="00277F9A">
        <w:rPr>
          <w:rFonts w:ascii="Tahoma" w:hAnsi="Tahoma" w:cs="Tahoma"/>
          <w:b/>
          <w:sz w:val="20"/>
          <w:szCs w:val="20"/>
          <w:lang w:val="el-GR"/>
        </w:rPr>
        <w:t>168/2009</w:t>
      </w:r>
      <w:r w:rsidRPr="00277F9A">
        <w:rPr>
          <w:rFonts w:ascii="Tahoma" w:hAnsi="Tahoma" w:cs="Tahoma"/>
          <w:sz w:val="20"/>
          <w:szCs w:val="20"/>
          <w:lang w:val="el-GR"/>
        </w:rPr>
        <w:t xml:space="preserve">, ιδιοκτησίας κου </w:t>
      </w:r>
      <w:r w:rsidRPr="00277F9A">
        <w:rPr>
          <w:rFonts w:ascii="Tahoma" w:hAnsi="Tahoma" w:cs="Tahoma"/>
          <w:b/>
          <w:sz w:val="20"/>
          <w:szCs w:val="20"/>
          <w:lang w:val="el-GR"/>
        </w:rPr>
        <w:t>ΠΑΠΑΔΙΓΚΑ Ιωάννη</w:t>
      </w:r>
      <w:r w:rsidRPr="00277F9A">
        <w:rPr>
          <w:rFonts w:ascii="Tahoma" w:hAnsi="Tahoma" w:cs="Tahoma"/>
          <w:sz w:val="20"/>
          <w:szCs w:val="20"/>
          <w:lang w:val="el-GR"/>
        </w:rPr>
        <w:t xml:space="preserve"> οπού σύμφωνα με το υπ. αρ. </w:t>
      </w:r>
      <w:r w:rsidRPr="00277F9A">
        <w:rPr>
          <w:rFonts w:ascii="Tahoma" w:hAnsi="Tahoma" w:cs="Tahoma"/>
          <w:b/>
          <w:sz w:val="20"/>
          <w:szCs w:val="20"/>
          <w:lang w:val="el-GR"/>
        </w:rPr>
        <w:t>6996/2017</w:t>
      </w:r>
      <w:r w:rsidRPr="00277F9A">
        <w:rPr>
          <w:rFonts w:ascii="Tahoma" w:hAnsi="Tahoma" w:cs="Tahoma"/>
          <w:sz w:val="20"/>
          <w:szCs w:val="20"/>
          <w:lang w:val="el-GR"/>
        </w:rPr>
        <w:t xml:space="preserve"> έγγραφο της Υπ. Δόμησης  Ρόδου και μετά την υπ. αρ. </w:t>
      </w:r>
      <w:r w:rsidRPr="00277F9A">
        <w:rPr>
          <w:rFonts w:ascii="Tahoma" w:hAnsi="Tahoma" w:cs="Tahoma"/>
          <w:b/>
          <w:sz w:val="20"/>
          <w:szCs w:val="20"/>
          <w:lang w:val="el-GR"/>
        </w:rPr>
        <w:t>6</w:t>
      </w:r>
      <w:r>
        <w:rPr>
          <w:rFonts w:ascii="Tahoma" w:hAnsi="Tahoma" w:cs="Tahoma"/>
          <w:b/>
          <w:sz w:val="20"/>
          <w:szCs w:val="20"/>
          <w:lang w:val="el-GR"/>
        </w:rPr>
        <w:t>2</w:t>
      </w:r>
      <w:r w:rsidRPr="00277F9A">
        <w:rPr>
          <w:rFonts w:ascii="Tahoma" w:hAnsi="Tahoma" w:cs="Tahoma"/>
          <w:b/>
          <w:sz w:val="20"/>
          <w:szCs w:val="20"/>
          <w:lang w:val="el-GR"/>
        </w:rPr>
        <w:t>/2017</w:t>
      </w:r>
      <w:r w:rsidRPr="00277F9A">
        <w:rPr>
          <w:rFonts w:ascii="Tahoma" w:hAnsi="Tahoma" w:cs="Tahoma"/>
          <w:sz w:val="20"/>
          <w:szCs w:val="20"/>
          <w:lang w:val="el-GR"/>
        </w:rPr>
        <w:t xml:space="preserve"> έκθεσης αυτοψίας διαπιστώθηκαν αυθαίρετες κατασκευές όπως: </w:t>
      </w:r>
      <w:r w:rsidRPr="00277F9A">
        <w:rPr>
          <w:rFonts w:ascii="Tahoma" w:hAnsi="Tahoma" w:cs="Tahoma"/>
          <w:b/>
          <w:sz w:val="20"/>
          <w:szCs w:val="20"/>
          <w:lang w:val="el-GR"/>
        </w:rPr>
        <w:t>1</w:t>
      </w:r>
      <w:r w:rsidRPr="00277F9A">
        <w:rPr>
          <w:rFonts w:ascii="Tahoma" w:hAnsi="Tahoma" w:cs="Tahoma"/>
          <w:sz w:val="20"/>
          <w:szCs w:val="20"/>
          <w:lang w:val="el-GR"/>
        </w:rPr>
        <w:t xml:space="preserve">. Αυθαίρετη προσθήκη κλειστού χώρου κατ’ έκταση στις όψεις του καταστήματος, τμήματα της οποίας συμπεριλαμβανομένης της εισόδου του καταστήματος, καταλαμβάνουν κοινόχρηστο χώρο της οδού Κρήτης.  </w:t>
      </w:r>
      <w:r w:rsidRPr="00277F9A">
        <w:rPr>
          <w:rFonts w:ascii="Tahoma" w:hAnsi="Tahoma" w:cs="Tahoma"/>
          <w:b/>
          <w:sz w:val="20"/>
          <w:szCs w:val="20"/>
          <w:lang w:val="el-GR"/>
        </w:rPr>
        <w:t>2</w:t>
      </w:r>
      <w:r w:rsidRPr="00277F9A">
        <w:rPr>
          <w:rFonts w:ascii="Tahoma" w:hAnsi="Tahoma" w:cs="Tahoma"/>
          <w:sz w:val="20"/>
          <w:szCs w:val="20"/>
          <w:lang w:val="el-GR"/>
        </w:rPr>
        <w:t xml:space="preserve">. Αυθαίρετη τοποθέτηση εγκαταστάσεων εξαερισμού καταστήματος στο δώμα της νέας κατασκευής. </w:t>
      </w:r>
    </w:p>
    <w:p w:rsidR="00690E5A" w:rsidRDefault="00690E5A" w:rsidP="00374476">
      <w:pPr>
        <w:ind w:firstLine="567"/>
        <w:jc w:val="both"/>
        <w:rPr>
          <w:rFonts w:ascii="Tahoma" w:hAnsi="Tahoma" w:cs="Tahoma"/>
          <w:sz w:val="20"/>
          <w:szCs w:val="20"/>
          <w:lang w:val="el-GR"/>
        </w:rPr>
      </w:pPr>
      <w:r w:rsidRPr="00277F9A">
        <w:rPr>
          <w:rFonts w:ascii="Tahoma" w:hAnsi="Tahoma" w:cs="Tahoma"/>
          <w:sz w:val="20"/>
          <w:szCs w:val="20"/>
          <w:lang w:val="el-GR"/>
        </w:rPr>
        <w:t>Οι παραπάνω εργασίες θεωρούνται αυθαίρετες κατά παράβαση του αρθρ.4 του Ν 4067/2012 (Ν.Ο.Κ.) όπως τροποποιήθηκε και ισχύει με το αρθ.48 του Ν.4178/2013,αρθ.29 του Ν4495/2017 αποφ.3046/304/3-2-1989 «Κτιριοδομικός  Κανονισμός». Στάδιο εργασιών αποπερατωμένο.</w:t>
      </w:r>
    </w:p>
    <w:p w:rsidR="00690E5A" w:rsidRDefault="00690E5A" w:rsidP="00374476">
      <w:pPr>
        <w:ind w:firstLine="567"/>
        <w:jc w:val="both"/>
        <w:rPr>
          <w:rFonts w:ascii="Tahoma" w:hAnsi="Tahoma" w:cs="Tahoma"/>
          <w:sz w:val="20"/>
          <w:szCs w:val="20"/>
          <w:lang w:val="el-GR"/>
        </w:rPr>
      </w:pPr>
      <w:r w:rsidRPr="00277F9A">
        <w:rPr>
          <w:rFonts w:ascii="Tahoma" w:hAnsi="Tahoma" w:cs="Tahoma"/>
          <w:sz w:val="20"/>
          <w:szCs w:val="20"/>
          <w:lang w:val="el-GR"/>
        </w:rPr>
        <w:t xml:space="preserve">Όλα τα ανωτέρω αποτελούν ουσιώδη τροποποίηση των όρων αδείας ίδρυσης και λειτουργίας του καταστήματος. </w:t>
      </w:r>
    </w:p>
    <w:p w:rsidR="00690E5A" w:rsidRDefault="00690E5A" w:rsidP="00374476">
      <w:pPr>
        <w:ind w:firstLine="567"/>
        <w:jc w:val="both"/>
        <w:rPr>
          <w:rFonts w:ascii="Tahoma" w:hAnsi="Tahoma" w:cs="Tahoma"/>
          <w:sz w:val="20"/>
          <w:szCs w:val="20"/>
          <w:lang w:val="el-GR"/>
        </w:rPr>
      </w:pPr>
      <w:r w:rsidRPr="00277F9A">
        <w:rPr>
          <w:rFonts w:ascii="Tahoma" w:hAnsi="Tahoma" w:cs="Tahoma"/>
          <w:sz w:val="20"/>
          <w:szCs w:val="20"/>
          <w:lang w:val="el-GR"/>
        </w:rPr>
        <w:t>Η Δ/νση Υπηρεσίας Δόμησης με το υπ. αρ. 294/2018 έγγραφο κάλεσε τον ενδιαφερόμενο για τυχόν αντιρρήσεις του.</w:t>
      </w:r>
    </w:p>
    <w:p w:rsidR="00690E5A" w:rsidRPr="00277F9A" w:rsidRDefault="00690E5A" w:rsidP="00374476">
      <w:pPr>
        <w:ind w:firstLine="567"/>
        <w:jc w:val="both"/>
        <w:rPr>
          <w:rFonts w:ascii="Tahoma" w:hAnsi="Tahoma" w:cs="Tahoma"/>
          <w:sz w:val="20"/>
          <w:szCs w:val="20"/>
          <w:lang w:val="el-GR"/>
        </w:rPr>
      </w:pPr>
      <w:r w:rsidRPr="00277F9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690E5A" w:rsidRPr="00277F9A" w:rsidRDefault="00690E5A" w:rsidP="00374476">
      <w:pPr>
        <w:spacing w:after="60"/>
        <w:ind w:firstLine="567"/>
        <w:jc w:val="both"/>
        <w:rPr>
          <w:rFonts w:ascii="Tahoma" w:hAnsi="Tahoma" w:cs="Tahoma"/>
          <w:sz w:val="20"/>
          <w:szCs w:val="20"/>
          <w:lang w:val="el-GR"/>
        </w:rPr>
      </w:pPr>
      <w:r w:rsidRPr="00277F9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690E5A" w:rsidRPr="00B91B9C" w:rsidRDefault="00690E5A" w:rsidP="00374476">
      <w:pPr>
        <w:spacing w:after="60"/>
        <w:ind w:right="46" w:firstLine="567"/>
        <w:jc w:val="both"/>
        <w:rPr>
          <w:rFonts w:ascii="Tahoma" w:hAnsi="Tahoma" w:cs="Tahoma"/>
          <w:b/>
          <w:sz w:val="20"/>
          <w:szCs w:val="20"/>
          <w:lang w:val="el-GR"/>
        </w:rPr>
      </w:pPr>
      <w:r w:rsidRPr="00CD24F0">
        <w:rPr>
          <w:rFonts w:ascii="Tahoma" w:hAnsi="Tahoma" w:cs="Tahoma"/>
          <w:b/>
          <w:sz w:val="20"/>
          <w:szCs w:val="20"/>
          <w:lang w:val="el-GR"/>
        </w:rPr>
        <w:t>Β)</w:t>
      </w:r>
      <w:r w:rsidRPr="00277F9A">
        <w:rPr>
          <w:rFonts w:ascii="Tahoma" w:hAnsi="Tahoma" w:cs="Tahoma"/>
          <w:sz w:val="20"/>
          <w:szCs w:val="20"/>
          <w:lang w:val="el-GR"/>
        </w:rPr>
        <w:t xml:space="preserve"> Την υπ’ αριθ. </w:t>
      </w:r>
      <w:r w:rsidRPr="00277F9A">
        <w:rPr>
          <w:rFonts w:ascii="Tahoma" w:hAnsi="Tahoma" w:cs="Tahoma"/>
          <w:b/>
          <w:sz w:val="20"/>
          <w:szCs w:val="20"/>
          <w:lang w:val="el-GR"/>
        </w:rPr>
        <w:t xml:space="preserve">177/2017 απόφαση της ΕΠΖ </w:t>
      </w:r>
      <w:r w:rsidRPr="00277F9A">
        <w:rPr>
          <w:rFonts w:ascii="Tahoma" w:hAnsi="Tahoma" w:cs="Tahoma"/>
          <w:sz w:val="20"/>
          <w:szCs w:val="20"/>
          <w:lang w:val="el-GR"/>
        </w:rPr>
        <w:t xml:space="preserve">που ελήφθη κατόπιν του υπ’ αριθ. 5707/2017 Δνσης Υπηρεσίας Δόμησης με την οποία αποφασίστηκε  η </w:t>
      </w:r>
      <w:r w:rsidRPr="00277F9A">
        <w:rPr>
          <w:rFonts w:ascii="Tahoma" w:hAnsi="Tahoma" w:cs="Tahoma"/>
          <w:iCs/>
          <w:sz w:val="20"/>
          <w:szCs w:val="20"/>
          <w:lang w:val="el-GR"/>
        </w:rPr>
        <w:t>μη ανάκληση της άδειας ίδρυσης και λειτουργίας του καταστήματος του κ. Παπαδίγκα Ιωάννη επί της οδού Ακτή Μιαούλη 14 διότι έχει συμμορφωθεί σε πολύ μεγάλο ποσοστό με τις υποδείξεις της Υπηρεσίας  με την προϋπόθεση να προσκομιστεί η σχετική άδεια που θεραπεύει τις εκκρεμότητες που υπάρχουν στο κατάστημα.</w:t>
      </w:r>
      <w:r>
        <w:rPr>
          <w:rFonts w:ascii="Tahoma" w:hAnsi="Tahoma" w:cs="Tahoma"/>
          <w:iCs/>
          <w:sz w:val="20"/>
          <w:szCs w:val="20"/>
          <w:lang w:val="el-GR"/>
        </w:rPr>
        <w:t xml:space="preserve"> Στο προαναφερθέν έγγραφο της Δνσης Υπηρεσίας Δόμησης αναφερόταν ότι το κατάστημα του διοικουμένου </w:t>
      </w:r>
      <w:r w:rsidRPr="00277F9A">
        <w:rPr>
          <w:rFonts w:ascii="Tahoma" w:hAnsi="Tahoma" w:cs="Tahoma"/>
          <w:sz w:val="20"/>
          <w:szCs w:val="20"/>
          <w:lang w:val="el-GR"/>
        </w:rPr>
        <w:t>διαπιστώθηκε να λειτουργεί α) διαφοροποιήσει την πρόσοψη και την πλήρη νότια όψη και β) έχοντας καταργήσει την κεντρική είσοδο στην πρόσοψη καθώς και τρία σκαλοπάτια, τοποθετώντας αυτά στην πλάγια όψη</w:t>
      </w:r>
      <w:r w:rsidRPr="00B91B9C">
        <w:rPr>
          <w:rFonts w:ascii="Tahoma" w:hAnsi="Tahoma" w:cs="Tahoma"/>
          <w:b/>
          <w:sz w:val="20"/>
          <w:szCs w:val="20"/>
          <w:lang w:val="el-GR"/>
        </w:rPr>
        <w:t>.</w:t>
      </w:r>
    </w:p>
    <w:p w:rsidR="00690E5A" w:rsidRDefault="00690E5A" w:rsidP="00374476">
      <w:pPr>
        <w:widowControl w:val="0"/>
        <w:tabs>
          <w:tab w:val="left" w:pos="9180"/>
        </w:tabs>
        <w:ind w:right="46" w:firstLine="567"/>
        <w:jc w:val="both"/>
        <w:rPr>
          <w:rFonts w:ascii="Tahoma" w:hAnsi="Tahoma" w:cs="Tahoma"/>
          <w:b/>
          <w:sz w:val="20"/>
          <w:szCs w:val="20"/>
          <w:lang w:val="el-GR"/>
        </w:rPr>
      </w:pPr>
    </w:p>
    <w:p w:rsidR="00690E5A" w:rsidRDefault="00690E5A" w:rsidP="00374476">
      <w:pPr>
        <w:widowControl w:val="0"/>
        <w:tabs>
          <w:tab w:val="left" w:pos="9180"/>
        </w:tabs>
        <w:ind w:right="46" w:firstLine="567"/>
        <w:jc w:val="center"/>
        <w:rPr>
          <w:rFonts w:ascii="Tahoma" w:hAnsi="Tahoma" w:cs="Tahoma"/>
          <w:b/>
          <w:sz w:val="20"/>
          <w:szCs w:val="20"/>
          <w:lang w:val="el-GR"/>
        </w:rPr>
      </w:pPr>
      <w:r w:rsidRPr="002272E6">
        <w:rPr>
          <w:rFonts w:ascii="Tahoma" w:hAnsi="Tahoma" w:cs="Tahoma"/>
          <w:b/>
          <w:sz w:val="20"/>
          <w:szCs w:val="20"/>
          <w:lang w:val="el-GR"/>
        </w:rPr>
        <w:t>Η Επιτροπή Ποιότητας Ζωής</w:t>
      </w:r>
      <w:r>
        <w:rPr>
          <w:rFonts w:ascii="Tahoma" w:hAnsi="Tahoma" w:cs="Tahoma"/>
          <w:b/>
          <w:sz w:val="20"/>
          <w:szCs w:val="20"/>
          <w:lang w:val="el-GR"/>
        </w:rPr>
        <w:t xml:space="preserve"> έχοντας υπόψη</w:t>
      </w:r>
    </w:p>
    <w:p w:rsidR="00690E5A" w:rsidRDefault="00690E5A" w:rsidP="00374476">
      <w:pPr>
        <w:widowControl w:val="0"/>
        <w:tabs>
          <w:tab w:val="left" w:pos="9180"/>
        </w:tabs>
        <w:ind w:right="46" w:firstLine="567"/>
        <w:jc w:val="both"/>
        <w:rPr>
          <w:rFonts w:ascii="Tahoma" w:hAnsi="Tahoma" w:cs="Tahoma"/>
          <w:sz w:val="20"/>
          <w:szCs w:val="20"/>
          <w:lang w:val="el-GR"/>
        </w:rPr>
      </w:pPr>
      <w:r w:rsidRPr="002F4D63">
        <w:rPr>
          <w:rFonts w:ascii="Tahoma" w:hAnsi="Tahoma" w:cs="Tahoma"/>
          <w:sz w:val="20"/>
          <w:szCs w:val="20"/>
          <w:lang w:val="el-GR"/>
        </w:rPr>
        <w:t>1 Τις διατάξεις  του άρθρου. 73 του Ν.3852/2010 (Φ.Ε.Κ. 87</w:t>
      </w:r>
      <w:r w:rsidRPr="002F4D63">
        <w:rPr>
          <w:rFonts w:ascii="Tahoma" w:hAnsi="Tahoma" w:cs="Tahoma"/>
          <w:sz w:val="20"/>
          <w:szCs w:val="20"/>
          <w:vertAlign w:val="superscript"/>
          <w:lang w:val="el-GR"/>
        </w:rPr>
        <w:t xml:space="preserve"> </w:t>
      </w:r>
      <w:r w:rsidRPr="002F4D63">
        <w:rPr>
          <w:rFonts w:ascii="Tahoma" w:hAnsi="Tahoma" w:cs="Tahoma"/>
          <w:sz w:val="20"/>
          <w:szCs w:val="20"/>
          <w:lang w:val="el-GR"/>
        </w:rPr>
        <w:t>Α’/07-06-2010) περί Αρμοδιοτήτων Επιτροπής Ποιότητας Ζωής.</w:t>
      </w:r>
    </w:p>
    <w:p w:rsidR="00690E5A" w:rsidRDefault="00690E5A" w:rsidP="00374476">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2) Την προφορική εισήγηση του Νομικού Συμβούλου κ. Κ. Γιαννακού που εισηγήθηκε την </w:t>
      </w:r>
      <w:r>
        <w:rPr>
          <w:rFonts w:ascii="Tahoma" w:hAnsi="Tahoma" w:cs="Tahoma"/>
          <w:sz w:val="20"/>
          <w:szCs w:val="20"/>
          <w:lang w:val="el-GR"/>
        </w:rPr>
        <w:lastRenderedPageBreak/>
        <w:t>ανάκληση της άδειας λειτουργίας του εν λόγω καταστήματος λόγω των παραβάσεων που αναφέρονται στην υπ’ αριθ. 62/2047 έκθεση αυτοψίας.</w:t>
      </w:r>
    </w:p>
    <w:p w:rsidR="00690E5A" w:rsidRDefault="00690E5A" w:rsidP="00374476">
      <w:pPr>
        <w:shd w:val="clear" w:color="auto" w:fill="FFFFFF"/>
        <w:ind w:right="-1" w:firstLine="567"/>
        <w:rPr>
          <w:rFonts w:ascii="Tahoma" w:hAnsi="Tahoma" w:cs="Tahoma"/>
          <w:sz w:val="20"/>
          <w:szCs w:val="20"/>
          <w:lang w:val="el-GR" w:eastAsia="el-GR" w:bidi="ar-SA"/>
        </w:rPr>
      </w:pPr>
      <w:r>
        <w:rPr>
          <w:rFonts w:ascii="Tahoma" w:hAnsi="Tahoma" w:cs="Tahoma"/>
          <w:sz w:val="20"/>
          <w:szCs w:val="20"/>
          <w:lang w:val="el-GR"/>
        </w:rPr>
        <w:t>3) Το</w:t>
      </w:r>
      <w:r>
        <w:rPr>
          <w:rFonts w:ascii="Tahoma" w:hAnsi="Tahoma" w:cs="Tahoma"/>
          <w:bCs/>
          <w:sz w:val="20"/>
          <w:szCs w:val="20"/>
          <w:lang w:val="el-GR"/>
        </w:rPr>
        <w:t xml:space="preserve"> υπ’ αριθ. 6/208 (Θέμα 2</w:t>
      </w:r>
      <w:r w:rsidRPr="007049E7">
        <w:rPr>
          <w:rFonts w:ascii="Tahoma" w:hAnsi="Tahoma" w:cs="Tahoma"/>
          <w:bCs/>
          <w:sz w:val="20"/>
          <w:szCs w:val="20"/>
          <w:vertAlign w:val="superscript"/>
          <w:lang w:val="el-GR"/>
        </w:rPr>
        <w:t>ο</w:t>
      </w:r>
      <w:r>
        <w:rPr>
          <w:rFonts w:ascii="Tahoma" w:hAnsi="Tahoma" w:cs="Tahoma"/>
          <w:bCs/>
          <w:sz w:val="20"/>
          <w:szCs w:val="20"/>
          <w:lang w:val="el-GR"/>
        </w:rPr>
        <w:t xml:space="preserve"> ) πρακτικό του ΣΥΠΟΘΑ που αφορά στην  απόρριψη της ένστασης του κ</w:t>
      </w:r>
      <w:r w:rsidRPr="00370FD2">
        <w:rPr>
          <w:rFonts w:ascii="Tahoma" w:hAnsi="Tahoma" w:cs="Tahoma"/>
          <w:sz w:val="20"/>
          <w:szCs w:val="20"/>
          <w:lang w:val="el-GR" w:eastAsia="el-GR" w:bidi="ar-SA"/>
        </w:rPr>
        <w:t>. Παπαδίγκα Ιωάννη</w:t>
      </w:r>
      <w:r>
        <w:rPr>
          <w:rFonts w:ascii="Tahoma" w:hAnsi="Tahoma" w:cs="Tahoma"/>
          <w:sz w:val="20"/>
          <w:szCs w:val="20"/>
          <w:lang w:val="el-GR" w:eastAsia="el-GR" w:bidi="ar-SA"/>
        </w:rPr>
        <w:t xml:space="preserve"> κατά της με α/α 67/2017 έκθεση αυτοψίας αυθαίρετης κατασκευής</w:t>
      </w:r>
      <w:r w:rsidRPr="00370FD2">
        <w:rPr>
          <w:rFonts w:ascii="Tahoma" w:hAnsi="Tahoma" w:cs="Tahoma"/>
          <w:sz w:val="20"/>
          <w:szCs w:val="20"/>
          <w:lang w:val="el-GR" w:eastAsia="el-GR" w:bidi="ar-SA"/>
        </w:rPr>
        <w:t xml:space="preserve"> επί της οδού Ακτή Μιαούλη &amp; Κρήτης. </w:t>
      </w:r>
    </w:p>
    <w:p w:rsidR="00690E5A" w:rsidRPr="002272E6"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Pr="00E4375A" w:rsidRDefault="00690E5A" w:rsidP="00374476">
      <w:pPr>
        <w:ind w:firstLine="567"/>
        <w:jc w:val="both"/>
        <w:rPr>
          <w:rFonts w:ascii="Tahoma" w:hAnsi="Tahoma" w:cs="Tahoma"/>
          <w:sz w:val="20"/>
          <w:szCs w:val="20"/>
          <w:lang w:val="el-GR"/>
        </w:rPr>
      </w:pPr>
      <w:r w:rsidRPr="00E4375A">
        <w:rPr>
          <w:rFonts w:ascii="Tahoma" w:hAnsi="Tahoma" w:cs="Tahoma"/>
          <w:sz w:val="20"/>
          <w:szCs w:val="20"/>
          <w:lang w:val="el-GR"/>
        </w:rPr>
        <w:t xml:space="preserve">Την ανάκληση της υπ’ αριθ. 168/2009, άδειας ίδρυσης και λειτουργίας του καταστήματος ιδιοκτησίας κου ΠΑΠΑΔΙΓΚΑ Ιωάννη διότι σύμφωνα με την υπ’ αριθ. 62/2017 έκθεσης αυτοψίας διαπιστώθηκαν αυθαίρετες κατασκευές </w:t>
      </w:r>
      <w:r>
        <w:rPr>
          <w:rFonts w:ascii="Tahoma" w:hAnsi="Tahoma" w:cs="Tahoma"/>
          <w:sz w:val="20"/>
          <w:szCs w:val="20"/>
          <w:lang w:val="el-GR"/>
        </w:rPr>
        <w:t>ήτοι</w:t>
      </w:r>
      <w:r w:rsidRPr="00E4375A">
        <w:rPr>
          <w:rFonts w:ascii="Tahoma" w:hAnsi="Tahoma" w:cs="Tahoma"/>
          <w:sz w:val="20"/>
          <w:szCs w:val="20"/>
          <w:lang w:val="el-GR"/>
        </w:rPr>
        <w:t>:</w:t>
      </w:r>
      <w:r>
        <w:rPr>
          <w:rFonts w:ascii="Tahoma" w:hAnsi="Tahoma" w:cs="Tahoma"/>
          <w:sz w:val="20"/>
          <w:szCs w:val="20"/>
          <w:lang w:val="el-GR"/>
        </w:rPr>
        <w:t xml:space="preserve"> </w:t>
      </w:r>
      <w:r w:rsidRPr="00E4375A">
        <w:rPr>
          <w:rFonts w:ascii="Tahoma" w:hAnsi="Tahoma" w:cs="Tahoma"/>
          <w:sz w:val="20"/>
          <w:szCs w:val="20"/>
          <w:lang w:val="el-GR"/>
        </w:rPr>
        <w:t>Αυθαίρετη προσθήκη κλειστού χώρου κατ’ έκταση στις όψεις του καταστήματος, τμήματα της οποίας συμπεριλαμβανομένης της εισόδου του καταστήματος, καταλαμβάνουν κοινόχρηστο χώρο της οδού Κρήτης</w:t>
      </w:r>
      <w:r>
        <w:rPr>
          <w:rFonts w:ascii="Tahoma" w:hAnsi="Tahoma" w:cs="Tahoma"/>
          <w:sz w:val="20"/>
          <w:szCs w:val="20"/>
          <w:lang w:val="el-GR"/>
        </w:rPr>
        <w:t>, και α</w:t>
      </w:r>
      <w:r w:rsidRPr="00E4375A">
        <w:rPr>
          <w:rFonts w:ascii="Tahoma" w:hAnsi="Tahoma" w:cs="Tahoma"/>
          <w:sz w:val="20"/>
          <w:szCs w:val="20"/>
          <w:lang w:val="el-GR"/>
        </w:rPr>
        <w:t xml:space="preserve">υθαίρετη τοποθέτηση εγκαταστάσεων εξαερισμού καταστήματος στο δώμα της νέας κατασκευής. </w:t>
      </w:r>
    </w:p>
    <w:p w:rsidR="00690E5A" w:rsidRDefault="00690E5A" w:rsidP="00374476">
      <w:pPr>
        <w:pStyle w:val="a3"/>
        <w:tabs>
          <w:tab w:val="left" w:pos="1276"/>
          <w:tab w:val="left" w:pos="9180"/>
        </w:tabs>
        <w:ind w:left="0" w:right="46" w:firstLine="567"/>
        <w:jc w:val="both"/>
        <w:rPr>
          <w:rFonts w:ascii="Tahoma" w:hAnsi="Tahoma" w:cs="Tahoma"/>
          <w:b/>
          <w:lang w:val="el-GR"/>
        </w:rPr>
      </w:pPr>
    </w:p>
    <w:p w:rsidR="00690E5A" w:rsidRPr="00C47F81" w:rsidRDefault="00690E5A" w:rsidP="00374476">
      <w:pPr>
        <w:tabs>
          <w:tab w:val="left" w:pos="9180"/>
        </w:tabs>
        <w:ind w:right="46" w:firstLine="567"/>
        <w:jc w:val="both"/>
        <w:rPr>
          <w:rFonts w:ascii="Tahoma" w:hAnsi="Tahoma" w:cs="Tahoma"/>
          <w:b/>
          <w:sz w:val="22"/>
          <w:szCs w:val="22"/>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10</w:t>
      </w:r>
      <w:r w:rsidRPr="002272E6">
        <w:rPr>
          <w:rFonts w:ascii="Tahoma" w:hAnsi="Tahoma" w:cs="Tahoma"/>
          <w:b/>
          <w:bCs/>
          <w:sz w:val="20"/>
          <w:szCs w:val="20"/>
          <w:lang w:val="el-GR"/>
        </w:rPr>
        <w:t xml:space="preserve">  /28-1-2019                                           ΑΔΑ:</w:t>
      </w:r>
      <w:r w:rsidRPr="002272E6">
        <w:rPr>
          <w:lang w:val="el-GR"/>
        </w:rPr>
        <w:t xml:space="preserve"> </w:t>
      </w:r>
      <w:r w:rsidRPr="00690E5A">
        <w:rPr>
          <w:rFonts w:ascii="Tahoma" w:hAnsi="Tahoma" w:cs="Tahoma"/>
          <w:b/>
          <w:sz w:val="22"/>
          <w:szCs w:val="22"/>
          <w:lang w:val="el-GR"/>
        </w:rPr>
        <w:t>ΩΒ9ΟΩ1Ρ-Ε2Λ</w:t>
      </w:r>
    </w:p>
    <w:p w:rsidR="00690E5A" w:rsidRPr="00C47F81" w:rsidRDefault="00690E5A" w:rsidP="00374476">
      <w:pPr>
        <w:tabs>
          <w:tab w:val="left" w:pos="9180"/>
        </w:tabs>
        <w:ind w:right="46" w:firstLine="567"/>
        <w:jc w:val="both"/>
        <w:rPr>
          <w:rFonts w:ascii="Tahoma" w:hAnsi="Tahoma" w:cs="Tahoma"/>
          <w:b/>
          <w:bCs/>
          <w:sz w:val="22"/>
          <w:szCs w:val="22"/>
          <w:lang w:val="el-GR"/>
        </w:rPr>
      </w:pPr>
    </w:p>
    <w:p w:rsidR="00690E5A" w:rsidRDefault="00690E5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690E5A" w:rsidRDefault="00690E5A" w:rsidP="00374476">
      <w:pPr>
        <w:tabs>
          <w:tab w:val="left" w:pos="9180"/>
        </w:tabs>
        <w:ind w:right="46" w:firstLine="567"/>
        <w:jc w:val="center"/>
        <w:rPr>
          <w:rFonts w:ascii="Tahoma" w:hAnsi="Tahoma" w:cs="Tahoma"/>
          <w:b/>
          <w:bCs/>
          <w:sz w:val="20"/>
          <w:szCs w:val="20"/>
          <w:u w:val="single"/>
          <w:lang w:val="el-GR"/>
        </w:rPr>
      </w:pPr>
    </w:p>
    <w:p w:rsidR="00690E5A" w:rsidRPr="00D458C1" w:rsidRDefault="00690E5A" w:rsidP="00374476">
      <w:pPr>
        <w:ind w:firstLine="567"/>
        <w:jc w:val="both"/>
        <w:rPr>
          <w:rFonts w:ascii="Tahoma" w:hAnsi="Tahoma" w:cs="Tahoma"/>
          <w:b/>
          <w:sz w:val="20"/>
          <w:szCs w:val="20"/>
          <w:lang w:val="el-GR" w:eastAsia="el-GR" w:bidi="ar-SA"/>
        </w:rPr>
      </w:pPr>
      <w:r w:rsidRPr="00D458C1">
        <w:rPr>
          <w:rFonts w:ascii="Tahoma" w:hAnsi="Tahoma" w:cs="Tahoma"/>
          <w:b/>
          <w:sz w:val="20"/>
          <w:szCs w:val="20"/>
          <w:lang w:val="el-GR" w:eastAsia="el-GR" w:bidi="ar-SA"/>
        </w:rPr>
        <w:t>Μη ανάκληση της άδειας ίδρυσης και λειτουργίας κατ/τος υγειονομικού ενδιαφέροντος ιδιοκτησίας  της Κ.</w:t>
      </w:r>
      <w:r>
        <w:rPr>
          <w:rFonts w:ascii="Tahoma" w:hAnsi="Tahoma" w:cs="Tahoma"/>
          <w:b/>
          <w:sz w:val="20"/>
          <w:szCs w:val="20"/>
          <w:lang w:val="el-GR" w:eastAsia="el-GR" w:bidi="ar-SA"/>
        </w:rPr>
        <w:t xml:space="preserve"> </w:t>
      </w:r>
      <w:r w:rsidRPr="00D458C1">
        <w:rPr>
          <w:rFonts w:ascii="Tahoma" w:hAnsi="Tahoma" w:cs="Tahoma"/>
          <w:b/>
          <w:sz w:val="20"/>
          <w:szCs w:val="20"/>
          <w:lang w:val="el-GR" w:eastAsia="el-GR" w:bidi="ar-SA"/>
        </w:rPr>
        <w:t>ΚΑΛΟΓΕΡΗΣ- ΚΑΤΑΧΑΝΑΣ Γ ΟΕ» στην οδό Μενεκλέους αρ. 7-8 Μεσαιωνική Πόλη. (Έγγραφο ΑΠ 5477/5-11-2018 Δνσης Υπηρεσίας Δόμησης).</w:t>
      </w:r>
    </w:p>
    <w:p w:rsidR="00690E5A" w:rsidRPr="002272E6" w:rsidRDefault="00690E5A" w:rsidP="00374476">
      <w:pPr>
        <w:tabs>
          <w:tab w:val="left" w:pos="9180"/>
        </w:tabs>
        <w:ind w:right="46" w:firstLine="567"/>
        <w:jc w:val="both"/>
        <w:rPr>
          <w:rFonts w:ascii="Tahoma" w:hAnsi="Tahoma" w:cs="Tahoma"/>
          <w:b/>
          <w:bCs/>
          <w:sz w:val="20"/>
          <w:szCs w:val="20"/>
          <w:u w:val="single"/>
          <w:lang w:val="el-GR"/>
        </w:rPr>
      </w:pPr>
    </w:p>
    <w:p w:rsidR="00690E5A" w:rsidRDefault="00690E5A" w:rsidP="00374476">
      <w:pPr>
        <w:pStyle w:val="af5"/>
        <w:tabs>
          <w:tab w:val="left" w:pos="9180"/>
        </w:tabs>
        <w:spacing w:line="240" w:lineRule="auto"/>
        <w:ind w:firstLine="567"/>
        <w:jc w:val="both"/>
        <w:rPr>
          <w:rFonts w:ascii="Tahoma" w:eastAsia="MS Mincho" w:hAnsi="Tahoma" w:cs="Tahoma"/>
          <w:sz w:val="20"/>
          <w:szCs w:val="20"/>
        </w:rPr>
      </w:pPr>
      <w:r w:rsidRPr="002272E6">
        <w:rPr>
          <w:sz w:val="20"/>
          <w:szCs w:val="20"/>
        </w:rPr>
        <w:t xml:space="preserve">      </w:t>
      </w:r>
      <w:r w:rsidRPr="00A32D35">
        <w:rPr>
          <w:rFonts w:ascii="Tahoma" w:eastAsia="MS Mincho" w:hAnsi="Tahoma" w:cs="Tahoma"/>
          <w:sz w:val="20"/>
          <w:szCs w:val="20"/>
        </w:rPr>
        <w:t xml:space="preserve">Ο Πρόεδρος κ. Μιχαήλ Παλαιολόγου έθεσε υπόψη των μελών της Επιτροπής το ΑΠ </w:t>
      </w:r>
      <w:r w:rsidRPr="00A32D35">
        <w:rPr>
          <w:rFonts w:ascii="Tahoma" w:hAnsi="Tahoma" w:cs="Tahoma"/>
          <w:sz w:val="20"/>
          <w:szCs w:val="20"/>
        </w:rPr>
        <w:t>5477/5-11-2018 Δνσης Υπηρεσίας Δόμησης το οποίο έχει ως κατωτέρω:</w:t>
      </w:r>
      <w:r w:rsidRPr="00A32D35">
        <w:rPr>
          <w:rFonts w:ascii="Tahoma" w:eastAsia="MS Mincho" w:hAnsi="Tahoma" w:cs="Tahoma"/>
          <w:sz w:val="20"/>
          <w:szCs w:val="20"/>
        </w:rPr>
        <w:t xml:space="preserve"> </w:t>
      </w:r>
    </w:p>
    <w:p w:rsidR="00690E5A" w:rsidRPr="00A32D35" w:rsidRDefault="00690E5A" w:rsidP="00374476">
      <w:pPr>
        <w:tabs>
          <w:tab w:val="right" w:pos="9180"/>
        </w:tabs>
        <w:ind w:right="46" w:firstLine="567"/>
        <w:jc w:val="both"/>
        <w:rPr>
          <w:rFonts w:ascii="Tahoma" w:hAnsi="Tahoma" w:cs="Tahoma"/>
          <w:sz w:val="20"/>
          <w:szCs w:val="20"/>
          <w:lang w:val="el-GR"/>
        </w:rPr>
      </w:pPr>
      <w:r w:rsidRPr="00A32D35">
        <w:rPr>
          <w:rFonts w:ascii="Tahoma" w:hAnsi="Tahoma" w:cs="Tahoma"/>
          <w:b/>
          <w:bCs/>
          <w:sz w:val="20"/>
          <w:szCs w:val="20"/>
          <w:lang w:val="el-GR"/>
        </w:rPr>
        <w:t xml:space="preserve">ΘΕΜΑ: </w:t>
      </w:r>
      <w:r w:rsidRPr="00A32D35">
        <w:rPr>
          <w:rFonts w:ascii="Tahoma" w:hAnsi="Tahoma" w:cs="Tahoma"/>
          <w:bCs/>
          <w:sz w:val="20"/>
          <w:szCs w:val="20"/>
          <w:lang w:val="el-GR"/>
        </w:rPr>
        <w:t>Τροποποίηση των όρων λειτουργίας κατ/τος υγειονομικού ενδιαφέροντος</w:t>
      </w:r>
      <w:r>
        <w:rPr>
          <w:rFonts w:ascii="Tahoma" w:hAnsi="Tahoma" w:cs="Tahoma"/>
          <w:bCs/>
          <w:sz w:val="20"/>
          <w:szCs w:val="20"/>
          <w:lang w:val="el-GR"/>
        </w:rPr>
        <w:t xml:space="preserve"> </w:t>
      </w:r>
      <w:r w:rsidRPr="00A32D35">
        <w:rPr>
          <w:rFonts w:ascii="Tahoma" w:hAnsi="Tahoma" w:cs="Tahoma"/>
          <w:bCs/>
          <w:sz w:val="20"/>
          <w:szCs w:val="20"/>
          <w:lang w:val="el-GR"/>
        </w:rPr>
        <w:t xml:space="preserve">Ιδιοκτησίας </w:t>
      </w:r>
      <w:r w:rsidRPr="00A32D35">
        <w:rPr>
          <w:rFonts w:ascii="Tahoma" w:hAnsi="Tahoma" w:cs="Tahoma"/>
          <w:sz w:val="20"/>
          <w:szCs w:val="20"/>
          <w:lang w:val="el-GR"/>
        </w:rPr>
        <w:t>«Κ.ΚΑΛΟΓΕΡΗΣ- ΚΑΤΑΧΑΝΑΣ Γ</w:t>
      </w:r>
      <w:r w:rsidRPr="00A32D35">
        <w:rPr>
          <w:rFonts w:ascii="Tahoma" w:hAnsi="Tahoma" w:cs="Tahoma"/>
          <w:b/>
          <w:sz w:val="20"/>
          <w:szCs w:val="20"/>
          <w:lang w:val="el-GR"/>
        </w:rPr>
        <w:t xml:space="preserve"> </w:t>
      </w:r>
      <w:r w:rsidRPr="00A32D35">
        <w:rPr>
          <w:rFonts w:ascii="Tahoma" w:hAnsi="Tahoma" w:cs="Tahoma"/>
          <w:sz w:val="20"/>
          <w:szCs w:val="20"/>
          <w:lang w:val="el-GR"/>
        </w:rPr>
        <w:t>ΟΕ» στην οδό Μενεκλέους αρ.  7-8 Μεσαιωνική Πόλη</w:t>
      </w:r>
      <w:r w:rsidRPr="00A32D35">
        <w:rPr>
          <w:rFonts w:ascii="Tahoma" w:hAnsi="Tahoma" w:cs="Tahoma"/>
          <w:b/>
          <w:sz w:val="20"/>
          <w:szCs w:val="20"/>
          <w:lang w:val="el-GR"/>
        </w:rPr>
        <w:t>(Φ.304)</w:t>
      </w:r>
      <w:r w:rsidRPr="00A32D35">
        <w:rPr>
          <w:rFonts w:ascii="Tahoma" w:hAnsi="Tahoma" w:cs="Tahoma"/>
          <w:sz w:val="20"/>
          <w:szCs w:val="20"/>
          <w:lang w:val="el-GR"/>
        </w:rPr>
        <w:t xml:space="preserve"> </w:t>
      </w:r>
    </w:p>
    <w:p w:rsidR="00690E5A" w:rsidRPr="00A32D35" w:rsidRDefault="00690E5A" w:rsidP="00374476">
      <w:pPr>
        <w:ind w:right="46" w:firstLine="567"/>
        <w:jc w:val="both"/>
        <w:rPr>
          <w:rFonts w:ascii="Tahoma" w:hAnsi="Tahoma" w:cs="Tahoma"/>
          <w:sz w:val="20"/>
          <w:szCs w:val="20"/>
          <w:lang w:val="el-GR"/>
        </w:rPr>
      </w:pPr>
      <w:r w:rsidRPr="00A32D35">
        <w:rPr>
          <w:rFonts w:ascii="Tahoma" w:hAnsi="Tahoma" w:cs="Tahoma"/>
          <w:b/>
          <w:sz w:val="20"/>
          <w:szCs w:val="20"/>
          <w:lang w:val="el-GR"/>
        </w:rPr>
        <w:t xml:space="preserve">ΣΧΕΤ:  </w:t>
      </w:r>
      <w:r w:rsidRPr="00A32D35">
        <w:rPr>
          <w:rFonts w:ascii="Tahoma" w:hAnsi="Tahoma" w:cs="Tahoma"/>
          <w:sz w:val="20"/>
          <w:szCs w:val="20"/>
          <w:lang w:val="el-GR"/>
        </w:rPr>
        <w:t>Το με αρ.</w:t>
      </w:r>
      <w:r w:rsidRPr="00A32D35">
        <w:rPr>
          <w:rFonts w:ascii="Tahoma" w:hAnsi="Tahoma" w:cs="Tahoma"/>
          <w:sz w:val="20"/>
          <w:szCs w:val="20"/>
          <w:u w:val="single"/>
          <w:lang w:val="el-GR"/>
        </w:rPr>
        <w:t>1020/1692/34-γ(08-09-18/23:25)</w:t>
      </w:r>
      <w:r w:rsidRPr="00A32D35">
        <w:rPr>
          <w:rFonts w:ascii="Tahoma" w:hAnsi="Tahoma" w:cs="Tahoma"/>
          <w:sz w:val="20"/>
          <w:szCs w:val="20"/>
          <w:lang w:val="el-GR"/>
        </w:rPr>
        <w:t xml:space="preserve"> έγγραφο-βεβαίωση </w:t>
      </w:r>
      <w:r>
        <w:rPr>
          <w:rFonts w:ascii="Tahoma" w:hAnsi="Tahoma" w:cs="Tahoma"/>
          <w:sz w:val="20"/>
          <w:szCs w:val="20"/>
          <w:lang w:val="el-GR"/>
        </w:rPr>
        <w:t xml:space="preserve"> </w:t>
      </w:r>
      <w:r w:rsidRPr="00A32D35">
        <w:rPr>
          <w:rFonts w:ascii="Tahoma" w:hAnsi="Tahoma" w:cs="Tahoma"/>
          <w:sz w:val="20"/>
          <w:szCs w:val="20"/>
          <w:lang w:val="el-GR"/>
        </w:rPr>
        <w:t xml:space="preserve">παράβασης του Αστ. Τμ. Ρόδου                   </w:t>
      </w:r>
    </w:p>
    <w:p w:rsidR="00690E5A" w:rsidRPr="00A32D35" w:rsidRDefault="00690E5A" w:rsidP="00374476">
      <w:pPr>
        <w:ind w:right="-676" w:firstLine="567"/>
        <w:jc w:val="both"/>
        <w:rPr>
          <w:rFonts w:ascii="Tahoma" w:hAnsi="Tahoma" w:cs="Tahoma"/>
          <w:sz w:val="20"/>
          <w:szCs w:val="20"/>
          <w:lang w:val="el-GR"/>
        </w:rPr>
      </w:pPr>
      <w:r w:rsidRPr="00A32D35">
        <w:rPr>
          <w:rFonts w:ascii="Tahoma" w:hAnsi="Tahoma" w:cs="Tahoma"/>
          <w:sz w:val="20"/>
          <w:szCs w:val="20"/>
          <w:lang w:val="el-GR"/>
        </w:rPr>
        <w:t xml:space="preserve">                    </w:t>
      </w:r>
    </w:p>
    <w:p w:rsidR="00690E5A" w:rsidRPr="00A32D35" w:rsidRDefault="00690E5A" w:rsidP="00374476">
      <w:pPr>
        <w:ind w:right="-316" w:firstLine="567"/>
        <w:jc w:val="both"/>
        <w:rPr>
          <w:rFonts w:ascii="Tahoma" w:hAnsi="Tahoma" w:cs="Tahoma"/>
          <w:sz w:val="20"/>
          <w:szCs w:val="20"/>
          <w:u w:val="single"/>
          <w:lang w:val="el-GR"/>
        </w:rPr>
      </w:pPr>
      <w:r w:rsidRPr="00A32D35">
        <w:rPr>
          <w:rFonts w:ascii="Tahoma" w:hAnsi="Tahoma" w:cs="Tahoma"/>
          <w:sz w:val="20"/>
          <w:szCs w:val="20"/>
          <w:lang w:val="el-GR"/>
        </w:rPr>
        <w:t xml:space="preserve">Με το ανωτέρω σχετικό (το οποίο σας αποστέλλουμε συνημμένα) μας κοινοποιείται το γεγονός </w:t>
      </w:r>
      <w:r w:rsidRPr="00A32D35">
        <w:rPr>
          <w:rFonts w:ascii="Tahoma" w:hAnsi="Tahoma" w:cs="Tahoma"/>
          <w:b/>
          <w:sz w:val="20"/>
          <w:szCs w:val="20"/>
          <w:lang w:val="el-GR"/>
        </w:rPr>
        <w:t>1)</w:t>
      </w:r>
      <w:r w:rsidRPr="00A32D35">
        <w:rPr>
          <w:rFonts w:ascii="Tahoma" w:hAnsi="Tahoma" w:cs="Tahoma"/>
          <w:sz w:val="20"/>
          <w:szCs w:val="20"/>
          <w:lang w:val="el-GR"/>
        </w:rPr>
        <w:t>ότι</w:t>
      </w:r>
      <w:r w:rsidRPr="00A32D35">
        <w:rPr>
          <w:rFonts w:ascii="Tahoma" w:hAnsi="Tahoma" w:cs="Tahoma"/>
          <w:b/>
          <w:i/>
          <w:sz w:val="20"/>
          <w:szCs w:val="20"/>
          <w:lang w:val="el-GR"/>
        </w:rPr>
        <w:t xml:space="preserve"> </w:t>
      </w:r>
      <w:r w:rsidRPr="00A32D35">
        <w:rPr>
          <w:rFonts w:ascii="Tahoma" w:hAnsi="Tahoma" w:cs="Tahoma"/>
          <w:sz w:val="20"/>
          <w:szCs w:val="20"/>
          <w:lang w:val="el-GR"/>
        </w:rPr>
        <w:t xml:space="preserve">ο ιδιοκτήτης της επιχείρησης </w:t>
      </w:r>
      <w:r w:rsidRPr="00A32D35">
        <w:rPr>
          <w:rFonts w:ascii="Tahoma" w:hAnsi="Tahoma" w:cs="Tahoma"/>
          <w:sz w:val="20"/>
          <w:szCs w:val="20"/>
          <w:u w:val="single"/>
          <w:lang w:val="el-GR"/>
        </w:rPr>
        <w:t xml:space="preserve">έχει αναπτύξει σε εξωτερικό κοινόχρηστο χώρο (οδόστρωμα) εξήντα (60) καθίσματα, καθ’ υπέρβαση της άδειας ίδρυσης και λειτουργίας του στην οποία προβλέπονται τριάντα τέσσερα(34)  κινητά καθίσματα </w:t>
      </w:r>
      <w:r w:rsidRPr="00A32D35">
        <w:rPr>
          <w:rFonts w:ascii="Tahoma" w:hAnsi="Tahoma" w:cs="Tahoma"/>
          <w:b/>
          <w:sz w:val="20"/>
          <w:szCs w:val="20"/>
          <w:u w:val="single"/>
          <w:lang w:val="el-GR"/>
        </w:rPr>
        <w:t>2)</w:t>
      </w:r>
      <w:r w:rsidRPr="00A32D35">
        <w:rPr>
          <w:rFonts w:ascii="Tahoma" w:hAnsi="Tahoma" w:cs="Tahoma"/>
          <w:sz w:val="20"/>
          <w:szCs w:val="20"/>
          <w:u w:val="single"/>
          <w:lang w:val="el-GR"/>
        </w:rPr>
        <w:t xml:space="preserve"> χωρίς την προβλεπόμενη άδεια κατάληψης κοινόχρηστου χώρου</w:t>
      </w:r>
      <w:r w:rsidRPr="00A32D35">
        <w:rPr>
          <w:rFonts w:ascii="Tahoma" w:hAnsi="Tahoma" w:cs="Tahoma"/>
          <w:sz w:val="20"/>
          <w:szCs w:val="20"/>
          <w:lang w:val="el-GR"/>
        </w:rPr>
        <w:t xml:space="preserve"> και </w:t>
      </w:r>
      <w:r w:rsidRPr="00A32D35">
        <w:rPr>
          <w:rFonts w:ascii="Tahoma" w:hAnsi="Tahoma" w:cs="Tahoma"/>
          <w:b/>
          <w:sz w:val="20"/>
          <w:szCs w:val="20"/>
          <w:lang w:val="el-GR"/>
        </w:rPr>
        <w:t>3)</w:t>
      </w:r>
      <w:r w:rsidRPr="00A32D35">
        <w:rPr>
          <w:rFonts w:ascii="Tahoma" w:hAnsi="Tahoma" w:cs="Tahoma"/>
          <w:sz w:val="20"/>
          <w:szCs w:val="20"/>
          <w:lang w:val="el-GR"/>
        </w:rPr>
        <w:t xml:space="preserve"> ότι ο ιδιοκτήτης της επιχείρησης λειτουργούσε τη μουσική του κατ/τος με μέγιστη ηχοστάθμη </w:t>
      </w:r>
      <w:r w:rsidRPr="00A32D35">
        <w:rPr>
          <w:rFonts w:ascii="Tahoma" w:hAnsi="Tahoma" w:cs="Tahoma"/>
          <w:sz w:val="20"/>
          <w:szCs w:val="20"/>
          <w:u w:val="single"/>
          <w:lang w:val="el-GR"/>
        </w:rPr>
        <w:t xml:space="preserve">86 &amp; 87 </w:t>
      </w:r>
      <w:r w:rsidRPr="00A32D35">
        <w:rPr>
          <w:rFonts w:ascii="Tahoma" w:hAnsi="Tahoma" w:cs="Tahoma"/>
          <w:sz w:val="20"/>
          <w:szCs w:val="20"/>
          <w:u w:val="single"/>
        </w:rPr>
        <w:t>db</w:t>
      </w:r>
      <w:r w:rsidRPr="00A32D35">
        <w:rPr>
          <w:rFonts w:ascii="Tahoma" w:hAnsi="Tahoma" w:cs="Tahoma"/>
          <w:sz w:val="20"/>
          <w:szCs w:val="20"/>
          <w:u w:val="single"/>
          <w:lang w:val="el-GR"/>
        </w:rPr>
        <w:t>,</w:t>
      </w:r>
      <w:r w:rsidRPr="00A32D35">
        <w:rPr>
          <w:rFonts w:ascii="Tahoma" w:hAnsi="Tahoma" w:cs="Tahoma"/>
          <w:sz w:val="20"/>
          <w:szCs w:val="20"/>
          <w:lang w:val="el-GR"/>
        </w:rPr>
        <w:t xml:space="preserve"> αντί του μέγιστου επιτρεπόμενου ορίου των 80</w:t>
      </w:r>
      <w:r w:rsidRPr="00A32D35">
        <w:rPr>
          <w:rFonts w:ascii="Tahoma" w:hAnsi="Tahoma" w:cs="Tahoma"/>
          <w:sz w:val="20"/>
          <w:szCs w:val="20"/>
        </w:rPr>
        <w:t>db</w:t>
      </w:r>
      <w:r w:rsidRPr="00A32D35">
        <w:rPr>
          <w:rFonts w:ascii="Tahoma" w:hAnsi="Tahoma" w:cs="Tahoma"/>
          <w:sz w:val="20"/>
          <w:szCs w:val="20"/>
          <w:lang w:val="el-GR"/>
        </w:rPr>
        <w:t>.</w:t>
      </w:r>
    </w:p>
    <w:p w:rsidR="00690E5A" w:rsidRDefault="00690E5A" w:rsidP="00374476">
      <w:pPr>
        <w:ind w:right="-316" w:firstLine="567"/>
        <w:jc w:val="both"/>
        <w:rPr>
          <w:rFonts w:ascii="Tahoma" w:hAnsi="Tahoma" w:cs="Tahoma"/>
          <w:sz w:val="20"/>
          <w:szCs w:val="20"/>
          <w:lang w:val="el-GR"/>
        </w:rPr>
      </w:pPr>
      <w:r w:rsidRPr="00A32D35">
        <w:rPr>
          <w:rFonts w:ascii="Tahoma" w:hAnsi="Tahoma" w:cs="Tahoma"/>
          <w:sz w:val="20"/>
          <w:szCs w:val="20"/>
          <w:lang w:val="el-GR"/>
        </w:rPr>
        <w:t xml:space="preserve">Παρακαλούμε για τη λήψη απόφασης σχετικά με την ισχύ της με αρ. </w:t>
      </w:r>
      <w:r w:rsidRPr="00A32D35">
        <w:rPr>
          <w:rFonts w:ascii="Tahoma" w:hAnsi="Tahoma" w:cs="Tahoma"/>
          <w:b/>
          <w:sz w:val="20"/>
          <w:szCs w:val="20"/>
          <w:lang w:val="el-GR"/>
        </w:rPr>
        <w:t>191/07-07-09</w:t>
      </w:r>
      <w:r w:rsidRPr="00A32D35">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A32D35">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A32D35">
        <w:rPr>
          <w:rFonts w:ascii="Tahoma" w:hAnsi="Tahoma" w:cs="Tahoma"/>
          <w:sz w:val="20"/>
          <w:szCs w:val="20"/>
          <w:lang w:val="el-GR"/>
        </w:rPr>
        <w:t xml:space="preserve"> </w:t>
      </w:r>
    </w:p>
    <w:p w:rsidR="00690E5A" w:rsidRDefault="00690E5A" w:rsidP="00374476">
      <w:pPr>
        <w:ind w:right="-316" w:firstLine="567"/>
        <w:jc w:val="both"/>
        <w:rPr>
          <w:rFonts w:ascii="Tahoma" w:hAnsi="Tahoma" w:cs="Tahoma"/>
          <w:sz w:val="20"/>
          <w:szCs w:val="20"/>
          <w:lang w:val="el-GR"/>
        </w:rPr>
      </w:pPr>
    </w:p>
    <w:p w:rsidR="00690E5A" w:rsidRPr="00C7467C" w:rsidRDefault="00690E5A" w:rsidP="00374476">
      <w:pPr>
        <w:shd w:val="clear" w:color="auto" w:fill="FFFFFF"/>
        <w:ind w:firstLine="567"/>
        <w:jc w:val="both"/>
        <w:rPr>
          <w:rFonts w:ascii="Tahoma" w:hAnsi="Tahoma" w:cs="Tahoma"/>
          <w:b/>
          <w:sz w:val="20"/>
          <w:szCs w:val="20"/>
          <w:lang w:val="el-GR"/>
        </w:rPr>
      </w:pPr>
      <w:r w:rsidRPr="00C7467C">
        <w:rPr>
          <w:rFonts w:ascii="Tahoma" w:hAnsi="Tahoma" w:cs="Tahoma"/>
          <w:b/>
          <w:sz w:val="20"/>
          <w:szCs w:val="20"/>
          <w:lang w:val="el-GR"/>
        </w:rPr>
        <w:t xml:space="preserve">ΓΙΑΝΝΑΚΟΣ ΚΩΝ/ΝΟΣ (Νομικός Σύμβουλος):  </w:t>
      </w:r>
      <w:r>
        <w:rPr>
          <w:rFonts w:ascii="Tahoma" w:hAnsi="Tahoma" w:cs="Tahoma"/>
          <w:sz w:val="20"/>
          <w:szCs w:val="20"/>
          <w:lang w:val="el-GR"/>
        </w:rPr>
        <w:t xml:space="preserve">Υπάρχουν δύο δικαστικές αποφάσεις που προσδιορίζουν το ιδιοκτησιακό καθεστώς και ως εκ τούτου από τη στιγμή που η ανάπτυξη των τραπεζοκαθισμάτων έχει γίνει στο χώρο ιδιοκτησίας του επιχειρηματία θεωρούμε ότι δεν υπάρχει παράνομη ενέργεια από μέρους του και η εισήγηση είναι μη ανάκληση  </w:t>
      </w:r>
      <w:r w:rsidRPr="00C7467C">
        <w:rPr>
          <w:rFonts w:ascii="Tahoma" w:hAnsi="Tahoma" w:cs="Tahoma"/>
          <w:b/>
          <w:sz w:val="20"/>
          <w:szCs w:val="20"/>
          <w:lang w:val="el-GR"/>
        </w:rPr>
        <w:t xml:space="preserve">               </w:t>
      </w:r>
    </w:p>
    <w:p w:rsidR="00690E5A" w:rsidRPr="002272E6" w:rsidRDefault="00690E5A" w:rsidP="00374476">
      <w:pPr>
        <w:widowControl w:val="0"/>
        <w:tabs>
          <w:tab w:val="left" w:pos="9180"/>
        </w:tabs>
        <w:ind w:right="46" w:firstLine="567"/>
        <w:jc w:val="both"/>
        <w:rPr>
          <w:rFonts w:ascii="Tahoma" w:hAnsi="Tahoma" w:cs="Tahoma"/>
          <w:b/>
          <w:sz w:val="20"/>
          <w:szCs w:val="20"/>
          <w:lang w:val="el-GR"/>
        </w:rPr>
      </w:pPr>
    </w:p>
    <w:p w:rsidR="00690E5A" w:rsidRPr="002272E6" w:rsidRDefault="00690E5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Α’/07-06-2010) περί Αρμοδιοτήτων Επιτροπής Ποιότητας Ζωής.</w:t>
      </w:r>
    </w:p>
    <w:p w:rsidR="00690E5A" w:rsidRPr="002272E6"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both"/>
        <w:rPr>
          <w:rFonts w:ascii="Tahoma" w:hAnsi="Tahoma" w:cs="Tahoma"/>
          <w:lang w:val="el-GR" w:eastAsia="el-GR" w:bidi="ar-SA"/>
        </w:rPr>
      </w:pPr>
      <w:r w:rsidRPr="000D475F">
        <w:rPr>
          <w:rFonts w:ascii="Tahoma" w:hAnsi="Tahoma" w:cs="Tahoma"/>
          <w:lang w:val="el-GR"/>
        </w:rPr>
        <w:t xml:space="preserve">Την μη </w:t>
      </w:r>
      <w:r w:rsidRPr="000D475F">
        <w:rPr>
          <w:rFonts w:ascii="Tahoma" w:hAnsi="Tahoma" w:cs="Tahoma"/>
          <w:lang w:val="el-GR" w:eastAsia="el-GR" w:bidi="ar-SA"/>
        </w:rPr>
        <w:t xml:space="preserve">ανάκληση της άδειας ίδρυσης και λειτουργίας κατ/τος υγειονομικού ενδιαφέροντος ιδιοκτησίας  της Κ.ΚΑΛΟΓΕΡΗΣ- ΚΑΤΑΧΑΝΑΣ Γ ΟΕ» στην οδό Μενεκλέους αρ. 7-8 Μεσαιωνική Πόλη διότι από τις προσκομιζόμενες δικαστικές αποφάσεις (154 και 155/2012) του Διοικητικού Πρωτοδικείου Ρόδου προκύπτει ότι </w:t>
      </w:r>
      <w:r>
        <w:rPr>
          <w:rFonts w:ascii="Tahoma" w:hAnsi="Tahoma" w:cs="Tahoma"/>
          <w:lang w:val="el-GR" w:eastAsia="el-GR" w:bidi="ar-SA"/>
        </w:rPr>
        <w:t>ο χώρος  στον οποίο έγινε η ανάπτυξη των τραπεζοκαθισμάτων ανήκει στην κυριότητα του επιχειρηματία.</w:t>
      </w:r>
    </w:p>
    <w:p w:rsidR="00690E5A" w:rsidRDefault="00690E5A" w:rsidP="00374476">
      <w:pPr>
        <w:pStyle w:val="a3"/>
        <w:tabs>
          <w:tab w:val="left" w:pos="1276"/>
          <w:tab w:val="left" w:pos="9180"/>
        </w:tabs>
        <w:ind w:left="0" w:right="46" w:firstLine="567"/>
        <w:jc w:val="both"/>
        <w:rPr>
          <w:rFonts w:ascii="Tahoma" w:hAnsi="Tahoma" w:cs="Tahoma"/>
          <w:lang w:val="el-GR" w:eastAsia="el-GR" w:bidi="ar-SA"/>
        </w:rPr>
      </w:pPr>
    </w:p>
    <w:p w:rsidR="00690E5A" w:rsidRPr="002272E6" w:rsidRDefault="00690E5A" w:rsidP="00374476">
      <w:pPr>
        <w:tabs>
          <w:tab w:val="left" w:pos="9180"/>
        </w:tabs>
        <w:ind w:right="46" w:firstLine="567"/>
        <w:jc w:val="both"/>
        <w:rPr>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11</w:t>
      </w:r>
      <w:r w:rsidRPr="002272E6">
        <w:rPr>
          <w:rFonts w:ascii="Tahoma" w:hAnsi="Tahoma" w:cs="Tahoma"/>
          <w:b/>
          <w:bCs/>
          <w:sz w:val="20"/>
          <w:szCs w:val="20"/>
          <w:lang w:val="el-GR"/>
        </w:rPr>
        <w:t xml:space="preserve">  /28-1-2019                                           ΑΔΑ:</w:t>
      </w:r>
      <w:r w:rsidRPr="002272E6">
        <w:rPr>
          <w:lang w:val="el-GR"/>
        </w:rPr>
        <w:t xml:space="preserve"> </w:t>
      </w:r>
      <w:r w:rsidRPr="00690E5A">
        <w:rPr>
          <w:b/>
          <w:lang w:val="el-GR"/>
        </w:rPr>
        <w:t>Ω0ΤΔΩ1Ρ-ΧΦΖ</w:t>
      </w:r>
    </w:p>
    <w:p w:rsidR="00690E5A" w:rsidRPr="002272E6" w:rsidRDefault="00690E5A" w:rsidP="00374476">
      <w:pPr>
        <w:tabs>
          <w:tab w:val="left" w:pos="9180"/>
        </w:tabs>
        <w:ind w:right="46" w:firstLine="567"/>
        <w:jc w:val="both"/>
        <w:rPr>
          <w:rFonts w:ascii="Tahoma" w:hAnsi="Tahoma" w:cs="Tahoma"/>
          <w:b/>
          <w:bCs/>
          <w:sz w:val="20"/>
          <w:szCs w:val="20"/>
          <w:lang w:val="el-GR"/>
        </w:rPr>
      </w:pPr>
    </w:p>
    <w:p w:rsidR="00690E5A" w:rsidRPr="002272E6" w:rsidRDefault="00690E5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690E5A" w:rsidRPr="00690E5A" w:rsidRDefault="00690E5A" w:rsidP="00374476">
      <w:pPr>
        <w:ind w:firstLine="567"/>
        <w:jc w:val="both"/>
        <w:rPr>
          <w:rFonts w:ascii="Tahoma" w:hAnsi="Tahoma" w:cs="Tahoma"/>
          <w:b/>
          <w:sz w:val="20"/>
          <w:szCs w:val="20"/>
          <w:lang w:val="el-GR" w:eastAsia="el-GR" w:bidi="ar-SA"/>
        </w:rPr>
      </w:pPr>
      <w:r w:rsidRPr="00690E5A">
        <w:rPr>
          <w:rFonts w:ascii="Tahoma" w:hAnsi="Tahoma" w:cs="Tahoma"/>
          <w:b/>
          <w:sz w:val="20"/>
          <w:szCs w:val="20"/>
          <w:lang w:val="el-GR"/>
        </w:rPr>
        <w:t>Α</w:t>
      </w:r>
      <w:r w:rsidRPr="00690E5A">
        <w:rPr>
          <w:rFonts w:ascii="Tahoma" w:hAnsi="Tahoma" w:cs="Tahoma"/>
          <w:b/>
          <w:sz w:val="20"/>
          <w:szCs w:val="20"/>
          <w:lang w:val="el-GR" w:eastAsia="el-GR" w:bidi="ar-SA"/>
        </w:rPr>
        <w:t>νάκληση της άδειας ίδρυσης και λειτουργίας κατ/τος υγειονομικού ενδιαφέροντος ιδιοκτησίας  Νικόλαου-Πρόδρομου ΜΗΤΣΙΝΙΩΤΗ, στην οδό, Δημοσθένους  αρ.5 Μεσαιωνική Πόλη. (Έγγραφο ΑΠ 4616/24-9-2018 Δνσης Υπηρεσίας Δόμησης).</w:t>
      </w:r>
    </w:p>
    <w:p w:rsidR="00690E5A" w:rsidRPr="00690E5A" w:rsidRDefault="00690E5A" w:rsidP="00374476">
      <w:pPr>
        <w:ind w:firstLine="567"/>
        <w:jc w:val="both"/>
        <w:rPr>
          <w:rFonts w:ascii="Tahoma" w:hAnsi="Tahoma" w:cs="Tahoma"/>
          <w:b/>
          <w:sz w:val="20"/>
          <w:szCs w:val="20"/>
          <w:lang w:val="el-GR"/>
        </w:rPr>
      </w:pPr>
    </w:p>
    <w:p w:rsidR="00690E5A" w:rsidRPr="00690E5A" w:rsidRDefault="00690E5A" w:rsidP="00374476">
      <w:pPr>
        <w:pStyle w:val="af5"/>
        <w:tabs>
          <w:tab w:val="left" w:pos="9180"/>
        </w:tabs>
        <w:spacing w:line="240" w:lineRule="auto"/>
        <w:ind w:firstLine="567"/>
        <w:jc w:val="both"/>
        <w:rPr>
          <w:rFonts w:ascii="Tahoma" w:hAnsi="Tahoma" w:cs="Tahoma"/>
          <w:sz w:val="20"/>
          <w:szCs w:val="20"/>
        </w:rPr>
      </w:pPr>
      <w:r w:rsidRPr="00690E5A">
        <w:rPr>
          <w:rFonts w:ascii="Tahoma" w:eastAsia="MS Mincho" w:hAnsi="Tahoma" w:cs="Tahoma"/>
          <w:sz w:val="20"/>
          <w:szCs w:val="20"/>
        </w:rPr>
        <w:t xml:space="preserve">Ο Πρόεδρος κ. Μιχαήλ Παλαιολόγου έθεσες υπόψη της Επιτροπής τοα ΑΠ </w:t>
      </w:r>
      <w:r w:rsidRPr="00690E5A">
        <w:rPr>
          <w:rFonts w:ascii="Tahoma" w:hAnsi="Tahoma" w:cs="Tahoma"/>
          <w:sz w:val="20"/>
          <w:szCs w:val="20"/>
        </w:rPr>
        <w:t>4616/24-9-2018 έγγραφο της Δνσης Υπηρεσίας Δόμησης που αφορά στο θέμα και έχει ως ακολούθως:</w:t>
      </w:r>
    </w:p>
    <w:p w:rsidR="00690E5A" w:rsidRPr="00690E5A" w:rsidRDefault="00690E5A" w:rsidP="00374476">
      <w:pPr>
        <w:tabs>
          <w:tab w:val="right" w:pos="9180"/>
        </w:tabs>
        <w:ind w:right="46" w:firstLine="567"/>
        <w:jc w:val="both"/>
        <w:rPr>
          <w:rFonts w:ascii="Tahoma" w:hAnsi="Tahoma" w:cs="Tahoma"/>
          <w:sz w:val="20"/>
          <w:szCs w:val="20"/>
          <w:lang w:val="el-GR"/>
        </w:rPr>
      </w:pPr>
      <w:r w:rsidRPr="00690E5A">
        <w:rPr>
          <w:rFonts w:ascii="Tahoma" w:hAnsi="Tahoma" w:cs="Tahoma"/>
          <w:b/>
          <w:bCs/>
          <w:sz w:val="20"/>
          <w:szCs w:val="20"/>
          <w:lang w:val="el-GR"/>
        </w:rPr>
        <w:t xml:space="preserve">ΘΕΜΑ: </w:t>
      </w:r>
      <w:r w:rsidRPr="00690E5A">
        <w:rPr>
          <w:rFonts w:ascii="Tahoma" w:hAnsi="Tahoma" w:cs="Tahoma"/>
          <w:bCs/>
          <w:sz w:val="20"/>
          <w:szCs w:val="20"/>
          <w:lang w:val="el-GR"/>
        </w:rPr>
        <w:t>Τροποποίηση των όρων λειτουργίας κατ/τος υγειονομικού ενδιαφέροντος ιδιοκτησίας</w:t>
      </w:r>
      <w:r w:rsidRPr="00690E5A">
        <w:rPr>
          <w:rFonts w:ascii="Tahoma" w:hAnsi="Tahoma" w:cs="Tahoma"/>
          <w:sz w:val="20"/>
          <w:szCs w:val="20"/>
          <w:lang w:val="el-GR"/>
        </w:rPr>
        <w:t xml:space="preserve"> Νικόλαου-Πρόδρομου ΜΗΤΣΙΝΙΩΤΗ, στην οδό, Δημοσθένους αρ.5 Μεσαιωνική Πόλη </w:t>
      </w:r>
      <w:r w:rsidRPr="00690E5A">
        <w:rPr>
          <w:rFonts w:ascii="Tahoma" w:hAnsi="Tahoma" w:cs="Tahoma"/>
          <w:b/>
          <w:sz w:val="20"/>
          <w:szCs w:val="20"/>
          <w:lang w:val="el-GR"/>
        </w:rPr>
        <w:t>(Φ.110)</w:t>
      </w:r>
      <w:r w:rsidRPr="00690E5A">
        <w:rPr>
          <w:rFonts w:ascii="Tahoma" w:hAnsi="Tahoma" w:cs="Tahoma"/>
          <w:sz w:val="20"/>
          <w:szCs w:val="20"/>
          <w:lang w:val="el-GR"/>
        </w:rPr>
        <w:t xml:space="preserve">             </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ΣΧΕΤ:  </w:t>
      </w:r>
      <w:r w:rsidRPr="00690E5A">
        <w:rPr>
          <w:rFonts w:ascii="Tahoma" w:hAnsi="Tahoma" w:cs="Tahoma"/>
          <w:sz w:val="20"/>
          <w:szCs w:val="20"/>
          <w:lang w:val="el-GR"/>
        </w:rPr>
        <w:t>Η με αρ. πρ. 5561/27-08-18 έκθεση ελέγχου της Δνσης Δημόσιας Υγείας</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 xml:space="preserve">Σύμφωνα με την ανωτέρω σχ. έκθεση ελέγχου της Δνσης Δημόσιας Υγείας(την οποία σας αποστέλλουμε συνημμένα), σε γενόμενο υγειονομικό έλεγχο στις 31/07/18-12:00, «…..διαπιστώθηκε ότι η επιχείρηση έχει προσθέσει εξωτερικό χώρο (δώμα) για την εξυπηρέτηση καθήμενων πελατών κατά παράβαση της υπάρχουσας άδειας λειτουργίας. Το ανωτέρω αποτελεί επέκταση και η επιχείρηση θα πρέπει να προχωρήσει στη διαδικασία της γνωστοποίησης. Η επιχείρηση έχει επανειλημμένα προβεί στην ανωτέρω αναφερόμενη επέκταση του χώρου της, όπως προκύπτει από προγενέστερες εκθέσεις ελέγχου στις οποίες είχε δοθεί προθεσμία συμμόρφωσης. Ύστερα από τα ανωτέρω η υπηρεσία μας εισηγείται την οριστική παύση λειτουργίας της επιχείρησης από την αρμόδια Δημοτική Αρχή».                              </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 xml:space="preserve">Παρακαλούμε για τη λήψη απόφασης σχετικά με την ισχύ της με αρ. </w:t>
      </w:r>
      <w:r w:rsidRPr="00690E5A">
        <w:rPr>
          <w:rFonts w:ascii="Tahoma" w:hAnsi="Tahoma" w:cs="Tahoma"/>
          <w:b/>
          <w:sz w:val="20"/>
          <w:szCs w:val="20"/>
          <w:lang w:val="el-GR"/>
        </w:rPr>
        <w:t>011/26-01-12</w:t>
      </w:r>
      <w:r w:rsidRPr="00690E5A">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690E5A">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690E5A">
        <w:rPr>
          <w:rFonts w:ascii="Tahoma" w:hAnsi="Tahoma" w:cs="Tahoma"/>
          <w:sz w:val="20"/>
          <w:szCs w:val="20"/>
          <w:lang w:val="el-GR"/>
        </w:rPr>
        <w:t xml:space="preserve"> </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ΚΩΝ/ΝΟΣ ΓΙΑΝΝΑΚΟΣ (Νομικός Σύμβουλος): </w:t>
      </w:r>
      <w:r w:rsidRPr="00690E5A">
        <w:rPr>
          <w:rFonts w:ascii="Tahoma" w:hAnsi="Tahoma" w:cs="Tahoma"/>
          <w:sz w:val="20"/>
          <w:szCs w:val="20"/>
          <w:lang w:val="el-GR"/>
        </w:rPr>
        <w:t>Το θέμα είναι από αναβολή. Την προηγούμενη φορά δόθηκε αναβολή, προκειμένου να δοθεί η δυνατότητα στον επιχειρηματία να φτιάξει κάποια πράγματα μετά από εκθέσεις του Τμήματος Υγείας.</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ΒΑΣΙΛΕΙΟΣ ΥΨΗΛΑΝΤΗΣ (Πληρεξούσιος Δικηγόρος διοικουμένου): </w:t>
      </w:r>
      <w:r w:rsidRPr="00690E5A">
        <w:rPr>
          <w:rFonts w:ascii="Tahoma" w:hAnsi="Tahoma" w:cs="Tahoma"/>
          <w:sz w:val="20"/>
          <w:szCs w:val="20"/>
          <w:lang w:val="el-GR"/>
        </w:rPr>
        <w:t xml:space="preserve">Η επιτροπή σας πολύ σωστά έκρινε ότι για τη συγκεκριμένη παράβαση να δούμε αν έχει γίνει διόρθωση των κακώς κειμένων. Δηλαδή αν έχουν αφαιρεθεί τα τραπεζοκαθίσματα η όχι. Ο συνάδελφος κ. Γιαννακός από μιας αρχής είχε προτείνει να μην υπάρξει τέτοια απόφαση από πλευράς της Επιτροπής, και να μην δοθεί καμιά αναβολή περί συμμορφώσεως διότι στο παρελθόν υπήρξανε παρόμοιες παραβάσεις. Θαρρείς  και ο κ. Γιαννακός βλέπει για πρώτη φορά στη συγκεκριμένη περιοχή να γίνονται διορθώσεις τέτοιου είδους και να προσαρμόζονται οι επιχειρηματίες Κάθε όμως περίπτωση είναι ξεχωριστή. Και για τις προηγούμενες περιπτώσεις που επικαλείται ο κ. Γιαννακός έχουμε ακολουθήσει τη νόμιμη οδό, άσχετα αν ο καταγγέλλων δεν έχει  βρει αυτό που επιδιώκει δηλαδή το κλείσιμο της επιχείρησης. Έχουνε κριθεί και δικαστικά και ενώπιον της Επιτροπής σας όλες οι προηγούμενες περιπτώσεις. Συνεπώς δεν πρέπει να ερχόμαστε να λέμε εδώ πέρα η προηγούμενη περίπτωση κλπ, γιατί η προηγούμενη περίπτωση θα έπρεπε να λέτε δεν έχει επιβληθεί ο νόμος γι αυτό και γιαυτό το λόγο. Διαφορετικά είναι συκοφαντίες σε βάρος του καταγγελλόμενου και της επιχείρησης. Και διαφορετικά βλέπουμε ότι υπάρχει αν θέλετε και μια στάση εχθρική και προκατειλημμένη σε βάρος του συγκεκριμένου επιχειρηματία που είναι ο άνθρωπος που αναστήλωσε το χαρακτηριστικό ιπποτικό ακίνητο στην παλιά πόλη, τη στιγμή που με έγγραφο της  η Αρχαιολογική Υπηρεσία δεν ήταν σε θέση να το κάνει. Έχουμε λοιπόν μια συγκεκριμένη περίπτωση, όπου η Επιτροπή σας εδώ έρχεται κατά δίκαιο τρόπο και βάσει της αρχής της χρηστής διοίκησης, έτσι όπως το επιτάσσει όλο το δικονομικό δίκαιο από το Α μέχρι το Ω να δούμε εάν και κατά πόσο ο συγκεκριμένος διοικούμενος για την συγκεκριμένη παράβαση έχει συμμορφωθεί και σε διαφορετική περίπτωση αν δεν έχει συμμορφωθεί να πάμε να κλείσουμε την επιχείρηση του. Εδώ έχουν αφαιρεθεί και σας προσκομίζω τις φωτογραφίες. Δυστυχώς η Υπηρεσία και με το ίδιο σκεπτικό του κ. Γιαννακού, το οποίο είναι και σκεπτικό του καταγγέλλοντος κ. Σιώκου, έρχεται και λέει η συγκεκριμένη Υπηρεσία, Αυτή που είναι απέναντι, της Περιφέρειας, λέει, αρνούμαστε να κάνουμε τον οποιοδήποτε έλεγχο για να δούμε αν έχετε προσαρμοστεί, γιατί έχετε βρεθεί στο παρελθόν να έχετε την ίδια παράβαση. Λες και δεν έχουνε ξαναδεί οι κύριοι απέναντι μαγαζί να βάζει πέντε καθίσματα από δω, πέντε από κει, αλλά  σας </w:t>
      </w:r>
      <w:r w:rsidRPr="00690E5A">
        <w:rPr>
          <w:rFonts w:ascii="Tahoma" w:hAnsi="Tahoma" w:cs="Tahoma"/>
          <w:sz w:val="20"/>
          <w:szCs w:val="20"/>
          <w:lang w:val="el-GR"/>
        </w:rPr>
        <w:lastRenderedPageBreak/>
        <w:t xml:space="preserve">καταθέτω εδώ και το έγγραφο της άρνησης της Υπηρεσίας, το οποίο είναι παράνομο και το καταγγέλλω δημόσια. Πάτε κύριοι και πείτε ότι ναι πήγαμε, το εξετάσαμε και βρήκαμε κλπ. Και όχι  επειδή κάποτε είχατε την ίδια παράβαση εμείς αρνούμαστε να πάμε να το ελέγξουμε. Ποιος είναι αυτός που δίνει αυτό το στίγμα. Να γίνει η να μη γίνει κάτι σε κάποιον διοικούμενο. Μπορεί να είναι ο χειρότερος όλων, αλλά εν πάση περιπτώσει έχει μια επιχείρηση η οποία λειτουργεί, προσπαθεί να την κρατήσει με νύχια και με δόντια, δεν έχει τους παπαγάλους που έχει εκεί πέρα στη περιοχή, και κάνουν τα αίσχη και είναι συνέχεια ανοικτοί. Τα ξέρετε καλά. Και πάμε επειδή κάποιος κύριος ενοχλείται δήθεν από τα τραπεζοκαθίσματα, να κλείσουμε το κατάστημα άρον άρον! </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Πέραν αυτού θα πρέπει να ξέρετε και το εξής: Ότι ο κ. Μητσινιώτης έχει υποβάλει μια αίτηση αρμοδίως και έχει υποβάλει και σχετικό υπόμνημα το ο οποίο και θα επανακαταθέσω, όπου έχει ζητήσει, πέρα από τη διαπίστωση εάν έχει συμμορφωθεί η όχι, που είναι βασικό στοιχείο των αποφάσεων σας, εδώ έχετε εκδώσει εκατοντάδες χιλιάδες αποφάσεων που σε περίπτωση της συμμόρφωσης περνάτε το θέμα. Τελειώνει εκεί η ιστορία. Εδώ έχουμε κάτι το τρομακτικό, και επιπρόσθετα ερχόμαστε και σας λέμε ότι κύριοι, εκεί κάτω στην Μεσαιωνική πόλη, που όλοι αγαπάμε και όλοι θέλουμε να σεβαστούμε, υπάρχει ναι επιτροπή που πρέπει να εξετάσει ένα ζήτημα για το οποίο ο κ. Μητσινιώτης έχει δαπανήσει χρήματα και έχει προχωρήσει έτσι ώστε να ελεγχθεί και το συγκεκριμένο θέμα. Έχει δηλαδή ζητήσει μετά τη δημοσίευση του Νόμου 4495/2017 να προχωρήσουνε οι συγκεκριμένες διαδικασίες προκειμένου να μπορεί να χρησιμοποιήσει και νόμιμα, διότι άδεια ανάπτυξης τραπεζοκαθισμάτων αορίστως σε εξωτερικό χώρο του δίδεται. Νομίμως και πιστοποιημένα με τά την δημοσίευση του νόμου, έχει έρθει ο κ. Μητσινιώτης και έχει ζητήσει να του δοθεί η δυνατότητα επισήμως να αναπτύσσει στην ταράτσα αυτή τα τραπεζοκαθίσματα. Δυστυχώς αυτή η Επιτροπή μέχρι σήμερα του νόμου αυτού δεν έχει συσταθεί, μα αποτέλεσμα να σας έχουμε ζητήσει μέχρι τη σύσταση αυτής  της επιτροπής που θα επιληφθεί του θέματος, αφού αρνείται η Υπηρεσία να πάει να πιστοποιήσει αν υπάρχουν τραπεζοκαθίσματα η όχι. Άρα τρία (3) τινά υπάρχουνε. Πέραν του γεγονότος ότι αρνείται η αρμόδια Υπηρεσία να πάει να δια πιστώσει, πέραν του πραγματικού γεγονότος το οποίο το αποδεικνύουμε και με φωτογραφίες και άλλωστε είναι και μια περίοδος που είναι κλειστό το κατάστημα άρα δεν υπάρχουν τα τραπεζοκαθίσματα, άρα εάν η Επιτροπή σας αποφασίζει πάντα εάν έχει συμμορφωθεί και σε συγκεκριμένο σημείο δεν είναι τι έγινε πριν δέκα (10) χρόνια, είναι τι συμβαίνει σήμερα. Δηλαδή σήμερα αν υπάρχουν η δεν υπάρχουν τα τραπεζοκαθίσματα. Και αν θέλετε να είσαστε δίκαιοι, αν μη τι άλλο, εάν δεν θέλετε να αποφασίσετε γιατί δεν έχετε ένα επίσημο έγγραφο που να λέει ότι αυτή την ώρα δεν έχουν αναπτυχθεί τα τραπεζοκαθίσματα, θα πρέπει να δώσετε την αναβολή και θα πρέπει να κοιτάξετε, και η επιτροπή η μία να συσταθεί  για να αποφασίσει, αλλά και να υπάρξει επί του αιτήματος συγκεκριμένη απάντηση από την συγκεκριμένη υπηρεσία, ότι αναπτύσσει η δεν αναπτύσσει στο συγκεκριμένο σημείο τραπεζοκαθίσματα.</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ΓΙΑΝΝΗΣ ΜΑΡΚΑΚΗΣ (Μηχανικός διοικουμένου): </w:t>
      </w:r>
      <w:r w:rsidRPr="00690E5A">
        <w:rPr>
          <w:rFonts w:ascii="Tahoma" w:hAnsi="Tahoma" w:cs="Tahoma"/>
          <w:sz w:val="20"/>
          <w:szCs w:val="20"/>
          <w:lang w:val="el-GR"/>
        </w:rPr>
        <w:t>Έχουμε το έγγραφο της Πολεοδομίας που λέει ότι πρέπει να προχωρήσει η επιχείρηση σε γνωστοποίηση. Δηλαδή επέκταση τραπεζοκαθισμάτων στο δώμα. Αυτό αποτελεί ομολογία ότι μπορούν να μπουν τραπεζοκαθίσματα στο δώμα. Όμως αυτό έρχεται σε αντίφαση με την Υπηρεσία της Αρχαιολογίας που είναι το μεγάλο πρόβλημα για το συγκεκριμένο θέμα ότι για κάποιους λόγου η Αρχαιολογική Υπηρεσία έχει αρνητική θέση για τα δώματα. Βέβαια κανείς δεν ξέρει το λόγο. Εδώ στη Λίνδο και στην υπόλοιπη Ελλάδα υπάρχει αυτό το πράμα. Είναι απλά μια ερμηνεία της Αρχαιολογικής Υπηρεσίας την οποία σέβομαι γιατί προστατεύει την Παλιά πόλη, η οποία δεν ξέρει κανείς που πατάει. Πάνω σ΄αυτό κατηγορείται ο Μητσινιώτης γιατί δεν μπορεί να πάρει άδεια τοποθέτησης τραπεζοκαθισμάτων επάνω. Αυτό όμως έρχεται σε αντίθεση με το έγγραφο της Πολεοδομίας. Έρχεται τώρα ο νόμος ο 4497/2017 και λέει: «Για κτίρια πολιτιστικής κληρονομιάς, για διατηρητέα κτίρια για μνημεία ανακηρυχθέν μνημείο το 1948, συστήνεται Επιτροπή από το ΥΠ.ΠΟ για να ενταχθούν περιπτώσεις με αποφάσεις της Επιτροπής αυτής στο νόμο 4917. Που με μεγάλες πιθανότητες θα δώσει αλλαγή χρήσης. Υπάρχει βεβαίωση ότι η χρήση πριν το 2011 που απαιτεί ο νόμος, είχε τραπεζοκαθίσματα. Η βεβαίωση αυτή υπάρχει με μηνυτήρια αναφορά της Αστυνομίας. Άρα, με βάση τη νομοθεσία που ισχύει, και αυτό θα αποτελέσει πιθανόν την νομολογία για όλη την παλιά πόλη, θα πρέπει να συσταθεί επιτροπή στο ΥΠ.ΠΟ. και με βάση τά άρθρα 116 και 117 του νόμου του συγκεκριμένου, αυτή η επιτροπή θα κρίνει και μόνο αυτή αν θα μπορούν να δωθούν τραπεζοκαθίσματα, αν θα μπορούν να αλλάξουν χρήσεις τα δώματα, οπότε τότε θα μπορεί να κρίνουμε αν είναι νόμιμο η παράνομο να βάζουμε τραπέζια στα δώματα. Εκείνο που ζητάμε είναι να περιμένουμε τη σύσταση της Επιτροπής η οποία θα κρίνει αν μπορεί να γίνει αλλαγή χρήσης του δώματος εφ’ όσον έχει βεβαιωθεί παράβαση αυθαίρετης χρήσης.</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lastRenderedPageBreak/>
        <w:t xml:space="preserve">ΣΤΑΥΡΟΣ ΝΙΚΟΛΕΝΔΡΗΣ (Πληρεξούσιος δικηγόρος καταγγέλλοντα): </w:t>
      </w:r>
      <w:r w:rsidRPr="00690E5A">
        <w:rPr>
          <w:rFonts w:ascii="Tahoma" w:hAnsi="Tahoma" w:cs="Tahoma"/>
          <w:sz w:val="20"/>
          <w:szCs w:val="20"/>
          <w:lang w:val="el-GR"/>
        </w:rPr>
        <w:t>Για το θέμα της υποτροπής θα ήθελα να  γιατί εδώ έχει αναφερθεί για λόγους εντυπώσεων ότι όταν κάποιος είναι υπότροπος, διότι υπότροπος είναι ο κ. Μητσινιώτης, είναι άλλη υπόθεση και ότι δεν πρέπει να ασχολούμαστε με αυτό. όλες οι υποθέσεις που έρχονται εδώ και 4-5 χρόνια  είναι υποτροπή του ίδιου αδικήματος.  Είναι παραβάσεις, Αρχαιολογικές,. Πολεοδομικές όλα αυτά. Άρα το θέμα της υποτροπής ορίζεται από το νόμο ότι  είναι ουσιώδης όρος, επιβαρυντικής περίπτωσης αντιμετώπισης του καταγγελλόμενου. Άρα πολύ σωστά η περιφέρεια αρνήθηκε να πάει σε ένα υπότροπο για πέντε- έξη επτά φορές να τον ελέγξει ξανά. Τώρα για την αφαίρεση των τραπεζοκαθισμάτων. Λένε από την άλλη πλευρά κακώς δεν πήγε να έλέγξει αν σήμερα υπάρχουν. Τώρα είναι χειμώνας, δεν λειτουργεί το κατάστημα και έχουν αφαιρεθεί. Ο λόγος που αφαιρέθηκαν τα τραπεζοκαθίσματα είναι όχι για να συμμορφωθούν με τις αποφάσεις τις δικές σας, της Αρχαιολογίας και της Πολεοδομίας, αφαιρέθηκαν για να προστατευτούν από τα καιρικά φαινόμενα. Μόλις ανοίξει η σαιζόν θα τα ξαναβάλει. Πολύ σωστά είπε ο μηχανικός της άλλης πλευράς ότι πιθανώς ο νόμος να επιτρέψει στο μέλλον, η επιτροπή που θα συσταθεί και όποτε συσταθεί που δεν υπάρχει χρονοδιάγραμμα για το πότε θα συσταθεί αυτή η Επιτροπή, άρα γιαυτό παραπειστικά προτείνεται από την άλλη πλευρά τόσο η αναβολή, όσο και το θέμα του νόμου, Αυτή τη στιγμή η κείμενη νομοθεσία απαγορεύει τα τραπεζοκαθίσματα στο δώμα.</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ΚΩΝ/ΝΟΣ ΓΙΑΝΝΑΚΟΣ (Νομικός Σύμβουλος): </w:t>
      </w:r>
      <w:r w:rsidRPr="00690E5A">
        <w:rPr>
          <w:rFonts w:ascii="Tahoma" w:hAnsi="Tahoma" w:cs="Tahoma"/>
          <w:sz w:val="20"/>
          <w:szCs w:val="20"/>
          <w:lang w:val="el-GR"/>
        </w:rPr>
        <w:t>Κε Υψηλάντη μας επιδεικνύεται έγγραφα και νομίζετε ότι δεν αντιλαμβανόμαστε. Κ. πρόεδρε ο κ. Μητσινιώτης έχει εξυπηρετηθεί επανειλημμένως με αναβολές. Μας επέδειξε ο κ. Υψηλάντης ένα έγγραφο το οποίο λέει ότι η Υπηρεσία δεν πήγε να κάνει έλεγχο γιατί λέει: «Διότι το αίτημα σας επαναλαμβάνεται κατά τρόπο καταχρηστικό καθ’ όσον η επιχείρηση έχει επανειλημμένα  προβεί σε επέκταση του χώρου της με την ανάπτυξη τραπεζοκαθισμάτων στο δώμα, όπως άλλωστε προκύπτει  από τις υπ’ αριθ. 4081/13-7-2016, 5421/25-8-2016, και 5561/27-8-2018 εκθέσεις ελέγχου και η Υπηρεσία μας έχει προβεί επανειλημμένως σε επανέλεγχο για αφαίρεση αυτών κατόπιν αιτήσεως σας (υπ’ αριθ. 5839/25-8-2016, 2739/10-5-2017 και 4081/18-7-2016) Ύστερα απ’ αυτά σας γνωρίζουμε οτι εξακολουθεί να έχει ισχύ η υπ’ αριθ. 5561/2018 έκθεση ελέγχου.».</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Δηλαδή τι θέλει να πεί το έγγραφο; Ότι σας έχουν ελέγξει τόσες φορές και επανειλημμένα σας βρίσκουν με πρόβλημα. Και για να τελειώνουμε, δεν μπορεί σε καμία περίπτωση να γίνει δεκτή η εισήγηση του μηχανικού κ. Μαρκάκη, διότι το σκεπτικό του δεν το άφησε να ξεκαθαριστεί. Δηλαδή θέλει αυτή τη στιγμή να τον αφήσουμε να λειτουργεί μέχρις ότου συσταθεί  Επιτροπή απ’ ότι λέει, μέχρις ότου ξεκαθαριστεί το θέμα, και αν αυτή η Επιτροπή δεν αποφανθεί ποτέ, θα είναι εις τι διηνεκές η ποαρανομία.</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ΒΑΣΙΛΕΙΟΣ ΥΨΗΛΑΝΤΗΣ (Πληρεξούσιος Δικηγόρος διοικουμένου): </w:t>
      </w:r>
      <w:r w:rsidRPr="00690E5A">
        <w:rPr>
          <w:rFonts w:ascii="Tahoma" w:hAnsi="Tahoma" w:cs="Tahoma"/>
          <w:sz w:val="20"/>
          <w:szCs w:val="20"/>
          <w:lang w:val="el-GR"/>
        </w:rPr>
        <w:t>Αυτά έχουν κριθεί δικαστικά. Εκκρεμεί μόνο του 2018.</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ΚΩΝ/ΝΟΣ ΓΙΑΝΝΑΚΟΣ (Νομικός Σύμβουλος): </w:t>
      </w:r>
      <w:r w:rsidRPr="00690E5A">
        <w:rPr>
          <w:rFonts w:ascii="Tahoma" w:hAnsi="Tahoma" w:cs="Tahoma"/>
          <w:sz w:val="20"/>
          <w:szCs w:val="20"/>
          <w:lang w:val="el-GR"/>
        </w:rPr>
        <w:t>Αυτά αποδεικνύονται μόνο με δικαστικές αποφάσεις και όχι με λόγια. Φέρτε τις δικαστικές αποφάσεις.</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ΜΑΡΙΑ ΚΑΡΑΓΙΑΝΝΗ (Αντιπρόεδρος):</w:t>
      </w:r>
      <w:r w:rsidRPr="00690E5A">
        <w:rPr>
          <w:rFonts w:ascii="Tahoma" w:hAnsi="Tahoma" w:cs="Tahoma"/>
          <w:sz w:val="20"/>
          <w:szCs w:val="20"/>
          <w:lang w:val="el-GR"/>
        </w:rPr>
        <w:t xml:space="preserve"> Δύο ερωτήματα: ποιο είναι το έννομο συμφέρον και η δεύτερη στον κ. Μακράκη αν έχει προστεθεί νέος χώρος  η είναι το υπάρχον δώμα.</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 xml:space="preserve">           </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ΣΤΑΥΡΟΣ ΝΙΚΟΛΕΝΔΡΗΣ (Πληρεξούσιος δικηγόρος καταγγέλλοντα): </w:t>
      </w:r>
      <w:r w:rsidRPr="00690E5A">
        <w:rPr>
          <w:rFonts w:ascii="Tahoma" w:hAnsi="Tahoma" w:cs="Tahoma"/>
          <w:sz w:val="20"/>
          <w:szCs w:val="20"/>
          <w:lang w:val="el-GR"/>
        </w:rPr>
        <w:t>Το έννομο συμφέρον είναι ότι είναι όμορη, γείτονας ακριβώς και από πάνω από το δώμα οι πελάτες του κ. Μητσινιώτη βλέπουν μέσα στην αυλή και στο σπίτι του κ. Σιώκου. Υπάρχει οπτική επαφή. Υπάρχει παράβαση και διατάραξη της οικογενειακής στέγης.</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ΜΗΤΣΙΝΙΩΤΗΣ ΧΡΥΣΟΣΤΟΜΟΣ:</w:t>
      </w:r>
      <w:r w:rsidRPr="00690E5A">
        <w:rPr>
          <w:rFonts w:ascii="Tahoma" w:hAnsi="Tahoma" w:cs="Tahoma"/>
          <w:sz w:val="20"/>
          <w:szCs w:val="20"/>
          <w:lang w:val="el-GR"/>
        </w:rPr>
        <w:t xml:space="preserve"> Είναι σε απόσταση 80 μέτρων κ. Πρόεδρε και υπάρχει διαχωριστικό και δεν υπάρχει οπτική επαφή. Να τονιστεί αυτό.</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ΜΑΡΙΑ ΚΑΡΑΓΙΑΝΝΗ (Αντιπρόεδρος): </w:t>
      </w:r>
      <w:r w:rsidRPr="00690E5A">
        <w:rPr>
          <w:rFonts w:ascii="Tahoma" w:hAnsi="Tahoma" w:cs="Tahoma"/>
          <w:sz w:val="20"/>
          <w:szCs w:val="20"/>
          <w:lang w:val="el-GR"/>
        </w:rPr>
        <w:t>Είναι πράγματι τόση η απόσταση κ. Μαρκάκη;</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ΓΙΑΝΝΗΣ ΜΑΡΚΑΚΗΣ (Μηχανικός διοικουμένου): </w:t>
      </w:r>
      <w:r w:rsidRPr="00690E5A">
        <w:rPr>
          <w:rFonts w:ascii="Tahoma" w:hAnsi="Tahoma" w:cs="Tahoma"/>
          <w:sz w:val="20"/>
          <w:szCs w:val="20"/>
          <w:lang w:val="el-GR"/>
        </w:rPr>
        <w:t>Δεν το έχω μετρήσει δεν ξέρω αν το μετρήσω θα σας πω.</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lastRenderedPageBreak/>
        <w:t xml:space="preserve">ΓΙΩΡΓΟΣ ΠΟΚΚΙΑΣ (Αναπλ/κο Μέλος): </w:t>
      </w:r>
      <w:r w:rsidRPr="00690E5A">
        <w:rPr>
          <w:rFonts w:ascii="Tahoma" w:hAnsi="Tahoma" w:cs="Tahoma"/>
          <w:sz w:val="20"/>
          <w:szCs w:val="20"/>
          <w:lang w:val="el-GR"/>
        </w:rPr>
        <w:t>Αυτού του τύπου</w:t>
      </w:r>
      <w:r w:rsidRPr="00690E5A">
        <w:rPr>
          <w:rFonts w:ascii="Tahoma" w:hAnsi="Tahoma" w:cs="Tahoma"/>
          <w:b/>
          <w:sz w:val="20"/>
          <w:szCs w:val="20"/>
          <w:lang w:val="el-GR"/>
        </w:rPr>
        <w:t xml:space="preserve"> </w:t>
      </w:r>
      <w:r w:rsidRPr="00690E5A">
        <w:rPr>
          <w:rFonts w:ascii="Tahoma" w:hAnsi="Tahoma" w:cs="Tahoma"/>
          <w:sz w:val="20"/>
          <w:szCs w:val="20"/>
          <w:lang w:val="el-GR"/>
        </w:rPr>
        <w:t>οι αντιπαραθέσεις νομίζω ότι δεν βοηθούν κανένα, ούτε μπορεί να λυθεί ένα ζήτημα το οποίο μπορεί να φαίνεται τώρα ότι αφορά τη συγκεκριμένη επιχείρηση, αλλά είναι ένα ζήτημα γενικότερο το οποίο έχουμε σε μια περιοχή όπως είναι  η παλιά πόλη όπου αρκετές περιπτώσεις δυστυχώς έχουν τέτοια προβλήματα και δεν υπάρχει πολιτική βούληση από τις υπηρεσίες και από το κράτος να δοθεί μια οριστική απάντηση, για να μη ερχόμαστε εμείς οι οποίοι ευκαιριακά βρισκόμαστε στην Επιτροπή Ποιότητας Ζωής, να ερχόμαστε σε αυτή τη δύσκολη θέση μέσα από αντιπαραθέσεις να πάρουμε μια απόφαση η οποία εκ των πραγμάτων θα έχει και θετικά και αρνητικά. Θέλω επίσης να πω ότι ακούστηκαν κάποιες εκφράσεις οι οποίες δεν βοηθάνε σε αυτή την κατεύθυνση και νομίζω ότι και το ήθος του κ. Υψηλάντη και του κ. Μαρκάκη  αλλά και τουκ. Νικολένδρη, θεωρώ ότι καταλαβαίνετε από μόνοι σας ότι κάποια πράγματα δεν πρέπει να  ακούονται και πρέπει βεβαίως να προστατευόμαστε όλοι. Βεβαίως αυτό που έχω να πω ότι η Νομική μας Υπηρεσία και ο κ. Γιαννακός  με τον οποίο συνεργάζομαι στενά τόσα χρόνια, είναι ένας νομικός ο οποίος και μας έχει προστατέψει και προσπαθεί να εφαρμόσει το νόμο και να μας διευκολύνει. Άρα θεωρώ ότι μέχρι το τέλος της κουβέντας θα πρέπει να ανακληθούν κάποιες ακραίες εκφράσεις οι οποίες ούτε τον κ. Γιαννακό αντιπροσωπεύουν, ούτε εμάς.</w:t>
      </w: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 xml:space="preserve">Τώρα, στο δια ταύτα της υπόθεσης. Είναι ξεκάθαρο όπως είπα και πρίν , ότι υπάρχει ένα πρόβλημα το οποίο δημιουργεί στον οποιοδήποτε ιδιώτη την αίσθηση της αδικίας. Ποιο είναι αυτό το πρόβλημα. Η μία υπηρεσία μπορεί να σου λέει ένα συγκεκριμένο δρόμο, η άλλη υπηρεσία να σου λέει ακριβώς το αντίθετο, μια Τρίτη υπηρεσία να επικαλείται ότι εγώ έχω κάνει τρείς (3) ελέγχους και δεν μπορώ να κάνω τέταρτο, είναι ένας φαύλος κύκλος αυτός της δημόσιας διοίκησης, που φέρνει σε δύσκολη θέση εμάς, αλλά κυρίως τους πολίτες. Η εισήγηση της Υπηρεσίας είναι συγκεκριμένη. Εγώ όμως θα πω ότι σε αυτή την εισήγηση της Υπηρεσίας έχω αντίλογο. Ο αντίλογος είναι ότι στην Περιοχή της Μεσαιωνικής πόλης υπάρχουν πάμπολες περιπτώσεις όπου θα πρέπει να αντιμετωπιστούν με τον ίδιο τρόπο για να μην νοιώθουν οι πολίτες κάποιοι λίγο αδικημένοι και άλλοι πολύ αδικημένοι. Η πρόταση λοιπόν η δικιά μου είναι ότι τόσο στον κ. Σωτρίλη ο οποίος είναι Προϊστάμενος στη Δνση Υγείας, όσο και στην Πολεοδομία, θα πρέπει να σταλεί σήμερα έγγραφο ελέγχου εντό διμήνου και πραγματικής κατάστασης και να δοθεί αυτή η δίμηνη αναβολή για να μπορέσει να έχουμε πλήρη εικόνα και να μην νοιώσουμε φεύγοντας άπο εδώ ότι μια απόφαση μας ήταν σωστή η λάθος. Γιατί αυτή η απόφαση μπορεί αύριο να χρησιμοποιηθεί από άλλες περιπτώσεις και αν την πάρουμε αυτή την απόφαση, θα ανοίξει τους ασκούς του Αιόλου. Ζητώ να μην γίνει αποδεκτή η εισήγηση της Υπηρεσίας και να δοθεί μια δίμηνη αναβολή με παράλληλη εντολή για μια έκθεση παράλληλα της υπηρεσίας, για την πραγματική κατάσταση και να εισαχθεί και πάλι το θέμα στην επόμενη συνεδρίαση.      </w:t>
      </w:r>
    </w:p>
    <w:p w:rsidR="00690E5A" w:rsidRPr="00690E5A" w:rsidRDefault="00690E5A" w:rsidP="00374476">
      <w:pPr>
        <w:ind w:right="46" w:firstLine="567"/>
        <w:jc w:val="both"/>
        <w:rPr>
          <w:rFonts w:ascii="Tahoma" w:hAnsi="Tahoma" w:cs="Tahoma"/>
          <w:b/>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ΜΑΡΙΑ ΚΑΡΑΓΙΑΝΝΗ (Αντιπρόεδρος): </w:t>
      </w:r>
      <w:r w:rsidRPr="00690E5A">
        <w:rPr>
          <w:rFonts w:ascii="Tahoma" w:hAnsi="Tahoma" w:cs="Tahoma"/>
          <w:sz w:val="20"/>
          <w:szCs w:val="20"/>
          <w:lang w:val="el-GR"/>
        </w:rPr>
        <w:t xml:space="preserve">Περαιτέρω σε αυτά που είπε ο κ. Πόκκιας, συμφωνώ βέβαια σε αυτά που έχει πει, ούτε η πρώτη περίπτωση, ούτε η τελευταία, μέσα στην παλιά πόλη θα πρέπει να συνυπάρξουνε επιχειρήσεις με οικίες. Υπάρχει ένα θέμα. Δεν μπορούμε αβίαστα να καταστρέψουμε ότι πολυτιμότερο έχουμε που είναι η παλιά πόλη. Και δεν μπορούμε αβίαστα να πάρουμε τη θέση του ενός ή του άλλου. Απ’ ότι έχουμε ακούσει από τον Μαρκάκη εδώ έχουμε βεβαιώσεις ότι προϋπήρχαν καθίσματα εκεί πριν από το κρίσιμο που ορίζει η νομοθεσία. Και αυτό θα το επιδείξουν στις αρμόδιες αρχές προκειμένου να αλλάξει μια γενικότερη κατάσταση μέσα στην Παλιά Πόλη. Εγώ αυτό δεν μπορώ ούτε να το παρακάμψω, ούτε και να το αγνοήσω. Κατανοώ ότι υπάρχει θέμα με την όχληση διότι εκεί πρέπει να υπάρξουν και άνθρωποι που πρέπει να πάνε σπίτι τους και να κοιμηθούν ήσυχα, αλλά πρέπει να υπάρξουν και οι επιχειρήσεις. Εκεί λοιπόν για μας είναι εξαιρετικά δύσκολο να κρίνουμε και να λάβουμε θέση. Όμως ξαναλέω. Αν ήταν να λάβω θέση υπέρ της επιχείρησης η του πολίτη, επειδή θεωρώ εξαιρετικά σημαντική την περιοχή, θα ήταν υπέρ των επιχειρήσεων. Αυτή είναι η τοποθέτηση μου και εξ’ άλλου θα πρέπει να πούμε ότι όλες αυτές οι αυτοψίες εκ των υστέρων έχουν  έρθει στην Ε.Π.Ζ., και έχουν πάρει συγκεκριμένες αποφάσεις από την Επιτροπή μας. Άρα μια περαιτέρω αυτοψία είναι δικαίωμα του. Συμφωνώ  με την εισήγηση του κ. Πόκκια όπως ακριβώς εισήχθει.    </w:t>
      </w:r>
    </w:p>
    <w:p w:rsidR="00690E5A" w:rsidRPr="00690E5A" w:rsidRDefault="00690E5A" w:rsidP="00374476">
      <w:pPr>
        <w:ind w:right="46" w:firstLine="567"/>
        <w:jc w:val="both"/>
        <w:rPr>
          <w:rFonts w:ascii="Tahoma" w:hAnsi="Tahoma" w:cs="Tahoma"/>
          <w:b/>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t xml:space="preserve"> ΙΩΑΝΝΗΣ ΚΛΟΥΒΑΣ (Πρόεδρος Εστιατόρων Ρόδων): </w:t>
      </w:r>
      <w:r w:rsidRPr="00690E5A">
        <w:rPr>
          <w:rFonts w:ascii="Tahoma" w:hAnsi="Tahoma" w:cs="Tahoma"/>
          <w:sz w:val="20"/>
          <w:szCs w:val="20"/>
          <w:lang w:val="el-GR"/>
        </w:rPr>
        <w:t>Πράγματι υπάρχουν πολλές παρανομίες στη Μεσαιωνική πόλη, αλλά αυτή του κ. Μητσινιώτη δεν είναι και τόσο εξώφθαλμη. Είναι ένα κατάστημα το οποίο έχει στηθεί το 1987 λογικά θα πρέπει να συνυπάρξει με τους περιοίκους και δεν καταλαβαίνω γιατί ο κ. Σιώκος δεν μπορεί να σηκώσει ένα φράκτη για να μην φαίνεται από το κατάστημα. Ήξερε όταν πήγαινε εκεί να μείνει ότι το κατάστημα αυτό προϋπήρχε. Εμείς που δουλεύουμε τα βράδυα πάμε για ύπνο όταν ο άλλος το πρωί πάει για δουλειά. Προσπαθούμε να συνυπάρξουμε.</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b/>
          <w:sz w:val="20"/>
          <w:szCs w:val="20"/>
          <w:lang w:val="el-GR"/>
        </w:rPr>
        <w:lastRenderedPageBreak/>
        <w:t>ΜΙΧΑΗΛ ΧΡΙΣΤΟΔΟΥΛΟΥ (Μέλος):</w:t>
      </w:r>
      <w:r w:rsidRPr="00690E5A">
        <w:rPr>
          <w:rFonts w:ascii="Tahoma" w:hAnsi="Tahoma" w:cs="Tahoma"/>
          <w:sz w:val="20"/>
          <w:szCs w:val="20"/>
          <w:lang w:val="el-GR"/>
        </w:rPr>
        <w:t xml:space="preserve"> Εμείς είμαστε εδώ μια επιτροπή που είμαστε υποχρεωμένοι να εφαρμόσουμε αυτά που έρχονται από τις υπηρεσίες εκτός και αν δεν τις έχουμε εμπιστοσύνη. Κατ΄αρχήν η γνωστοποίηση που σας είπε η Δνση Υπηρεσίας Δόμησης εκ των πραγμάτων δεν μπορεί να γίνει. Το δεύτερο είναι ότι υπάρχει ένας κανονισμός λειτουργίας της Παλιάς πόλης που πραγματικά κανένας από μας και αυτοί οι οποίοι δραστηριοποιούνται εκεί δεν τον λαμβάνουν υπόψη τους. Υπάρχει λοιπόν κανονισμός λειτουργίας της παλιάς πόλης που αναφέρει ότι δεν επιτρέπεται η τοποθέτηση των τραπεζοκαθισμάτων πάνω στο δώμα. Ένα τρίτο θέμα έχει να κάνει είναι ότι με το αναπτύξεις τραπεζοκαθίσματα πάνω στο δώμα, επειδή σαν Πρόεδρος της Ε.Π.Ζ. που ήμουνα παλιά, μας έχει απασχολήσει πάρα πολύ και το θέμα της Λίνδου. Σας πληροφορώ ότι όλες αυτέ οι αναπτύξεις των τραπεζοκαθισμάτων πάνω στο δώμα, είτε είναι στη Λίνδο, είτε στην Μύκονο, είτε είναι στη Σαντορίνη όλα αυτά είναι αυθαίρετα και δεν επιτρέπονται. Αν αλλάξει ο νόμος και ορίζει άλλα ο νόμος αυτό θα είναι στο μέλλον. Εμείς σήμερα όμως ερχόμαστε να εξετάσουμε ένα θέμα για το οποίο σήμερα υπάρχει μια παρανομία. Αυτό ερχόμαστε να εξετάσουμε σήμερα. Αν αύριο- μεθαύριο ο νόμος καλύπτει τη συγκεκριμένη υπόθεση τότε το ξαναβλέπουμε και απευθυνόμενος στον αγαπητό πρόεδρο των εστιατόρων του λέω ότι αυτά τα θέματα σίγουρα θα πρέπει να τα δούμε συνολικά και όχι μεμονωμένα. Μας έρχεται μια εισήγηση από μια υπηρεσία που λέει ότι υπάρχει μια αυθαιρεσία  και τροποποίηση των όρων λειτουργίας. Όσον αφορά το αίτημα για να του δοθεί άδεια να λειτουργεί μέχρι να αποφανθεί η επιτροπή που θα οριστεί από το ΥΠ.ΠΟ. δεν μπορούμε να δώσουμε διότι δεν έχουμε την αρμοδιότητα. Και επειδή είμαι μηχανικός και γνωρίζω κάποια θέματα δεν μπορώ να πω ότι δεν γνώριζα από αυτά θα ψηφίσω σύμφωνα με τα όσα ορίζει ο νόμος</w:t>
      </w:r>
    </w:p>
    <w:p w:rsidR="00690E5A" w:rsidRPr="00690E5A" w:rsidRDefault="00690E5A" w:rsidP="00374476">
      <w:pPr>
        <w:ind w:right="46" w:firstLine="567"/>
        <w:jc w:val="both"/>
        <w:rPr>
          <w:rFonts w:ascii="Tahoma" w:hAnsi="Tahoma" w:cs="Tahoma"/>
          <w:sz w:val="20"/>
          <w:szCs w:val="20"/>
          <w:lang w:val="el-GR"/>
        </w:rPr>
      </w:pPr>
    </w:p>
    <w:p w:rsidR="00690E5A" w:rsidRPr="00690E5A" w:rsidRDefault="00690E5A" w:rsidP="00374476">
      <w:pPr>
        <w:ind w:right="46" w:firstLine="567"/>
        <w:jc w:val="both"/>
        <w:rPr>
          <w:rFonts w:ascii="Tahoma" w:hAnsi="Tahoma" w:cs="Tahoma"/>
          <w:sz w:val="20"/>
          <w:szCs w:val="20"/>
          <w:lang w:val="el-GR"/>
        </w:rPr>
      </w:pPr>
      <w:r w:rsidRPr="00690E5A">
        <w:rPr>
          <w:rFonts w:ascii="Tahoma" w:hAnsi="Tahoma" w:cs="Tahoma"/>
          <w:sz w:val="20"/>
          <w:szCs w:val="20"/>
          <w:lang w:val="el-GR"/>
        </w:rPr>
        <w:t xml:space="preserve">Στη συνέχεια ο Πρόεδρος κ. Παλαιολόγου ζήτησε από τα μέλη να αποφασίσουν σχετικά      </w:t>
      </w:r>
    </w:p>
    <w:p w:rsidR="00690E5A" w:rsidRPr="00690E5A" w:rsidRDefault="00690E5A" w:rsidP="00374476">
      <w:pPr>
        <w:widowControl w:val="0"/>
        <w:tabs>
          <w:tab w:val="left" w:pos="9180"/>
        </w:tabs>
        <w:ind w:right="46" w:firstLine="567"/>
        <w:jc w:val="both"/>
        <w:rPr>
          <w:rFonts w:ascii="Tahoma" w:hAnsi="Tahoma" w:cs="Tahoma"/>
          <w:sz w:val="20"/>
          <w:szCs w:val="20"/>
          <w:lang w:val="el-GR"/>
        </w:rPr>
      </w:pPr>
    </w:p>
    <w:p w:rsidR="00690E5A" w:rsidRPr="00690E5A" w:rsidRDefault="00690E5A" w:rsidP="00374476">
      <w:pPr>
        <w:ind w:firstLine="567"/>
        <w:jc w:val="both"/>
        <w:rPr>
          <w:rFonts w:ascii="Tahoma" w:hAnsi="Tahoma" w:cs="Tahoma"/>
          <w:b/>
          <w:sz w:val="20"/>
          <w:szCs w:val="20"/>
          <w:lang w:val="el-GR"/>
        </w:rPr>
      </w:pPr>
      <w:r w:rsidRPr="00690E5A">
        <w:rPr>
          <w:rFonts w:ascii="Tahoma" w:hAnsi="Tahoma" w:cs="Tahoma"/>
          <w:b/>
          <w:sz w:val="20"/>
          <w:szCs w:val="20"/>
          <w:lang w:val="el-GR"/>
        </w:rPr>
        <w:t>Η Επιτροπή Ποιότητας Ζωής μετά τα ανωτέρω, και έχοντας υπόψη α) τις διατάξεις  του άρθρου. 73 του Ν.3852/2010 (Φ.Ε.Κ. 87</w:t>
      </w:r>
      <w:r w:rsidRPr="00690E5A">
        <w:rPr>
          <w:rFonts w:ascii="Tahoma" w:hAnsi="Tahoma" w:cs="Tahoma"/>
          <w:b/>
          <w:sz w:val="20"/>
          <w:szCs w:val="20"/>
          <w:vertAlign w:val="superscript"/>
          <w:lang w:val="el-GR"/>
        </w:rPr>
        <w:t xml:space="preserve"> </w:t>
      </w:r>
      <w:r w:rsidRPr="00690E5A">
        <w:rPr>
          <w:rFonts w:ascii="Tahoma" w:hAnsi="Tahoma" w:cs="Tahoma"/>
          <w:b/>
          <w:sz w:val="20"/>
          <w:szCs w:val="20"/>
          <w:lang w:val="el-GR"/>
        </w:rPr>
        <w:t>Α’/07-06-2010) περί Αρμοδιοτήτων Επιτροπής Ποιότητας Ζωής β) την με αρ. πρ. 5561/27-08-18 έκθεση ελέγχου της Δνσης Δημόσιας Υγείας και γ)την υπ’  αριθ. 2 εγκύκλιο  Αριθ.Πρωτ.Υ1γ/Γ.Π/οικ.4476 από 14/1 /2013 του Υπ. Υγείας σύμφωνα με την οποία, σε περίπτωση μεταφοράς της επιχείρησης σε άλλο χώρο , ή επέκτασης του χώρου αυτής ή αλλαγής κατηγορίας (κυρίως αυτές οι περιπτώσεις συνιστούν ουσιώδη τροποποίηση των υγειονομικών όρων λειτουργίας της και η οποία βεβαιώνεται από τους υγειονομικούς υπαλλήλους, απαιτείται νέα άδεια ίδρυσης και λειτουργίας και δ) το υπ’ αριθ. 6157/4-10-2018 έγγραφο της Δνσης Υγείας από το οποίο προκύπτει ότι η επιχείρηση επανειλημμένα έχει προβεί σε επέκταση του χώρου όπως προκύπτει από τις μνημονευόμενες σε αυτό εκθέσεις ελέγχου.</w:t>
      </w:r>
    </w:p>
    <w:p w:rsidR="00690E5A" w:rsidRPr="00690E5A" w:rsidRDefault="00690E5A" w:rsidP="00374476">
      <w:pPr>
        <w:ind w:right="46" w:firstLine="567"/>
        <w:jc w:val="both"/>
        <w:rPr>
          <w:rFonts w:ascii="Tahoma" w:hAnsi="Tahoma" w:cs="Tahoma"/>
          <w:b/>
          <w:sz w:val="20"/>
          <w:szCs w:val="20"/>
          <w:lang w:val="el-GR"/>
        </w:rPr>
      </w:pPr>
    </w:p>
    <w:p w:rsidR="00690E5A" w:rsidRPr="00690E5A" w:rsidRDefault="00690E5A" w:rsidP="00374476">
      <w:pPr>
        <w:pStyle w:val="a3"/>
        <w:tabs>
          <w:tab w:val="left" w:pos="1276"/>
          <w:tab w:val="left" w:pos="9180"/>
        </w:tabs>
        <w:ind w:left="0" w:right="46" w:firstLine="567"/>
        <w:jc w:val="center"/>
        <w:rPr>
          <w:rFonts w:ascii="Tahoma" w:hAnsi="Tahoma" w:cs="Tahoma"/>
          <w:b/>
          <w:lang w:val="el-GR"/>
        </w:rPr>
      </w:pPr>
      <w:r w:rsidRPr="00690E5A">
        <w:rPr>
          <w:rFonts w:ascii="Tahoma" w:hAnsi="Tahoma" w:cs="Tahoma"/>
          <w:b/>
          <w:lang w:val="el-GR"/>
        </w:rPr>
        <w:t xml:space="preserve">ΑΠΟΦΑΣΙΖΕΙ κατά πλειοψηφία </w:t>
      </w:r>
    </w:p>
    <w:p w:rsidR="00690E5A" w:rsidRPr="00690E5A" w:rsidRDefault="00690E5A" w:rsidP="00374476">
      <w:pPr>
        <w:pStyle w:val="a3"/>
        <w:tabs>
          <w:tab w:val="left" w:pos="1276"/>
          <w:tab w:val="left" w:pos="9180"/>
        </w:tabs>
        <w:ind w:left="0" w:right="46" w:firstLine="567"/>
        <w:jc w:val="center"/>
        <w:rPr>
          <w:rFonts w:ascii="Tahoma" w:hAnsi="Tahoma" w:cs="Tahoma"/>
          <w:b/>
          <w:lang w:val="el-GR"/>
        </w:rPr>
      </w:pPr>
    </w:p>
    <w:p w:rsidR="00690E5A" w:rsidRPr="00690E5A" w:rsidRDefault="00690E5A" w:rsidP="00374476">
      <w:pPr>
        <w:pStyle w:val="a3"/>
        <w:tabs>
          <w:tab w:val="left" w:pos="1276"/>
          <w:tab w:val="left" w:pos="9180"/>
        </w:tabs>
        <w:ind w:left="0" w:right="46" w:firstLine="567"/>
        <w:jc w:val="both"/>
        <w:rPr>
          <w:rFonts w:ascii="Tahoma" w:hAnsi="Tahoma" w:cs="Tahoma"/>
          <w:lang w:val="el-GR"/>
        </w:rPr>
      </w:pPr>
      <w:r w:rsidRPr="00690E5A">
        <w:rPr>
          <w:rFonts w:ascii="Tahoma" w:hAnsi="Tahoma" w:cs="Tahoma"/>
          <w:lang w:val="el-GR"/>
        </w:rPr>
        <w:t xml:space="preserve">Την οριστική παύση λειτουργίας τη επιχείρησης και την ανάκληση  της με αρ. 011/26-01-12 άδειας ίδρυσης και λειτουργίας και την οριστική παύση της λειτουργίας του καταστήματος του κ. Νικολάου- Πρόδρομου Μητσινιώτη επί της οδού Δημοσθένους αριθ. 5 διότι σε γενόμενο έλεγχο που διενήργησε η Δνση Δημόσιας Υγείας, διαπιστώθηκε ότι η επιχείρηση έχει προσθέσει εξωτερικό χώρο (δώμα) για την εξυπηρέτηση καθήμενων πελατών κατά παράβαση της υπάρχουσας άδειας λειτουργίας. Το ανωτέρω αποτελεί επέκταση και η επιχείρηση θα πρέπει να προχωρήσει στη διαδικασία της γνωστοποίησης. Η επιχείρηση έχει επανειλημμένα προβεί στην ανωτέρω αναφερόμενη επέκταση του χώρου της, όπως προκύπτει από προγενέστερες εκθέσεις ελέγχου στις οποίες είχε δοθεί προθεσμία συμμόρφωσης. </w:t>
      </w:r>
    </w:p>
    <w:p w:rsidR="00690E5A" w:rsidRPr="00690E5A" w:rsidRDefault="00690E5A" w:rsidP="00374476">
      <w:pPr>
        <w:pStyle w:val="a3"/>
        <w:tabs>
          <w:tab w:val="left" w:pos="1276"/>
          <w:tab w:val="left" w:pos="9180"/>
        </w:tabs>
        <w:ind w:left="0" w:right="46" w:firstLine="567"/>
        <w:jc w:val="both"/>
        <w:rPr>
          <w:rFonts w:ascii="Tahoma" w:hAnsi="Tahoma" w:cs="Tahoma"/>
          <w:b/>
          <w:lang w:val="el-GR"/>
        </w:rPr>
      </w:pPr>
      <w:r w:rsidRPr="00690E5A">
        <w:rPr>
          <w:rFonts w:ascii="Tahoma" w:hAnsi="Tahoma" w:cs="Tahoma"/>
          <w:b/>
          <w:lang w:val="el-GR"/>
        </w:rPr>
        <w:t>Υπέρ της απόφασης ψήφισαν τα μέλη: 1) Μιχ. Παλαιολόγου 2) Μιχ. Χριστοδούλου 3) Δημ. Κατατζιάς 4) Σωτ. Πετράκης</w:t>
      </w:r>
    </w:p>
    <w:p w:rsidR="00690E5A" w:rsidRPr="00690E5A" w:rsidRDefault="00690E5A" w:rsidP="00374476">
      <w:pPr>
        <w:pStyle w:val="a3"/>
        <w:tabs>
          <w:tab w:val="left" w:pos="1276"/>
          <w:tab w:val="left" w:pos="9180"/>
        </w:tabs>
        <w:ind w:left="0" w:right="46" w:firstLine="567"/>
        <w:jc w:val="both"/>
        <w:rPr>
          <w:rFonts w:ascii="Tahoma" w:hAnsi="Tahoma" w:cs="Tahoma"/>
          <w:b/>
          <w:lang w:val="el-GR"/>
        </w:rPr>
      </w:pPr>
      <w:r w:rsidRPr="00690E5A">
        <w:rPr>
          <w:rFonts w:ascii="Tahoma" w:hAnsi="Tahoma" w:cs="Tahoma"/>
          <w:b/>
          <w:lang w:val="el-GR"/>
        </w:rPr>
        <w:t>Υπέρ της αναβολής ψήφισαν τα μέλη: 1) Μαρ. Καραγιάννη 2) Γεώρ. Πόκκιας</w:t>
      </w:r>
    </w:p>
    <w:p w:rsidR="00690E5A" w:rsidRPr="00690E5A" w:rsidRDefault="00690E5A" w:rsidP="00374476">
      <w:pPr>
        <w:pStyle w:val="a3"/>
        <w:tabs>
          <w:tab w:val="left" w:pos="1276"/>
          <w:tab w:val="left" w:pos="9180"/>
        </w:tabs>
        <w:ind w:left="0" w:right="46" w:firstLine="567"/>
        <w:jc w:val="both"/>
        <w:rPr>
          <w:rFonts w:ascii="Tahoma" w:hAnsi="Tahoma" w:cs="Tahoma"/>
          <w:b/>
          <w:lang w:val="el-GR"/>
        </w:rPr>
      </w:pPr>
      <w:r w:rsidRPr="00690E5A">
        <w:rPr>
          <w:rFonts w:ascii="Tahoma" w:hAnsi="Tahoma" w:cs="Tahoma"/>
          <w:b/>
          <w:lang w:val="el-GR"/>
        </w:rPr>
        <w:t>Μη ανάκληση ψήφισε ο κ. Ι. Κούρτης</w:t>
      </w:r>
    </w:p>
    <w:p w:rsidR="00690E5A" w:rsidRPr="002272E6" w:rsidRDefault="00690E5A" w:rsidP="00374476">
      <w:pPr>
        <w:pStyle w:val="a3"/>
        <w:tabs>
          <w:tab w:val="left" w:pos="1276"/>
          <w:tab w:val="left" w:pos="9180"/>
        </w:tabs>
        <w:ind w:left="0" w:right="46" w:firstLine="567"/>
        <w:jc w:val="both"/>
        <w:rPr>
          <w:rFonts w:ascii="Tahoma" w:hAnsi="Tahoma" w:cs="Tahoma"/>
          <w:b/>
          <w:lang w:val="el-GR"/>
        </w:rPr>
      </w:pPr>
    </w:p>
    <w:p w:rsidR="00690E5A" w:rsidRPr="000D475F" w:rsidRDefault="00690E5A" w:rsidP="00374476">
      <w:pPr>
        <w:pStyle w:val="a3"/>
        <w:tabs>
          <w:tab w:val="left" w:pos="1276"/>
          <w:tab w:val="left" w:pos="9180"/>
        </w:tabs>
        <w:ind w:left="0" w:right="46" w:firstLine="567"/>
        <w:jc w:val="both"/>
        <w:rPr>
          <w:rFonts w:ascii="Tahoma" w:hAnsi="Tahoma" w:cs="Tahoma"/>
          <w:lang w:val="el-GR"/>
        </w:rPr>
      </w:pPr>
    </w:p>
    <w:p w:rsidR="00690E5A" w:rsidRPr="00F81740" w:rsidRDefault="00690E5A" w:rsidP="00374476">
      <w:pPr>
        <w:tabs>
          <w:tab w:val="left" w:pos="9180"/>
        </w:tabs>
        <w:ind w:right="46" w:firstLine="567"/>
        <w:jc w:val="both"/>
        <w:rPr>
          <w:rFonts w:ascii="Tahoma" w:hAnsi="Tahoma" w:cs="Tahoma"/>
          <w:b/>
          <w:bCs/>
          <w:sz w:val="20"/>
          <w:szCs w:val="20"/>
          <w:lang w:val="el-GR"/>
        </w:rPr>
      </w:pPr>
      <w:r>
        <w:rPr>
          <w:rFonts w:ascii="Tahoma" w:hAnsi="Tahoma" w:cs="Tahoma"/>
          <w:b/>
          <w:bCs/>
          <w:sz w:val="20"/>
          <w:szCs w:val="20"/>
          <w:lang w:val="el-GR"/>
        </w:rPr>
        <w:t>Αρ. αποφ.  12  /28-1-2019                                           ΑΔΑ:</w:t>
      </w:r>
      <w:r>
        <w:rPr>
          <w:lang w:val="el-GR"/>
        </w:rPr>
        <w:t xml:space="preserve"> </w:t>
      </w:r>
      <w:r w:rsidRPr="009F76F1">
        <w:rPr>
          <w:b/>
          <w:lang w:val="el-GR"/>
        </w:rPr>
        <w:t>ΩΚ8ΞΩ1Ρ-ΑΩΘ</w:t>
      </w:r>
    </w:p>
    <w:p w:rsidR="00690E5A" w:rsidRDefault="00690E5A" w:rsidP="00374476">
      <w:pPr>
        <w:tabs>
          <w:tab w:val="left" w:pos="9180"/>
        </w:tabs>
        <w:ind w:right="46" w:firstLine="567"/>
        <w:jc w:val="both"/>
        <w:rPr>
          <w:rFonts w:ascii="Tahoma" w:hAnsi="Tahoma" w:cs="Tahoma"/>
          <w:b/>
          <w:bCs/>
          <w:sz w:val="20"/>
          <w:szCs w:val="20"/>
          <w:lang w:val="el-GR"/>
        </w:rPr>
      </w:pPr>
    </w:p>
    <w:p w:rsidR="00690E5A" w:rsidRDefault="00690E5A" w:rsidP="00374476">
      <w:pPr>
        <w:tabs>
          <w:tab w:val="left" w:pos="9180"/>
        </w:tabs>
        <w:ind w:right="46" w:firstLine="567"/>
        <w:jc w:val="center"/>
        <w:rPr>
          <w:rFonts w:ascii="Tahoma" w:hAnsi="Tahoma" w:cs="Tahoma"/>
          <w:b/>
          <w:sz w:val="20"/>
          <w:szCs w:val="20"/>
          <w:lang w:val="el-GR" w:eastAsia="ar-SA" w:bidi="ar-SA"/>
        </w:rPr>
      </w:pPr>
      <w:r>
        <w:rPr>
          <w:rFonts w:ascii="Tahoma" w:hAnsi="Tahoma" w:cs="Tahoma"/>
          <w:b/>
          <w:bCs/>
          <w:sz w:val="20"/>
          <w:szCs w:val="20"/>
          <w:u w:val="single"/>
          <w:lang w:val="el-GR"/>
        </w:rPr>
        <w:t>Περίληψη</w:t>
      </w:r>
    </w:p>
    <w:p w:rsidR="00690E5A" w:rsidRDefault="00690E5A" w:rsidP="00374476">
      <w:pPr>
        <w:ind w:firstLine="567"/>
        <w:jc w:val="both"/>
        <w:rPr>
          <w:rFonts w:ascii="Tahoma" w:hAnsi="Tahoma" w:cs="Tahoma"/>
          <w:b/>
          <w:bCs/>
          <w:sz w:val="20"/>
          <w:szCs w:val="20"/>
          <w:u w:val="single"/>
          <w:lang w:val="el-GR"/>
        </w:rPr>
      </w:pPr>
      <w:r>
        <w:rPr>
          <w:rFonts w:ascii="Tahoma" w:hAnsi="Tahoma" w:cs="Tahoma"/>
          <w:b/>
          <w:sz w:val="20"/>
          <w:szCs w:val="20"/>
          <w:lang w:val="el-GR" w:eastAsia="ar-SA" w:bidi="ar-SA"/>
        </w:rPr>
        <w:lastRenderedPageBreak/>
        <w:t>Αναβολή λήψης απόφασης για ανάκληση η μη της άδειας ίδρυσης και λειτουργίας  κατ/τος  υγειονομικού ενδιαφέροντος ιδιοκτησίας ΜΠΑΡΙΑΝΟΥ ΒΑΣΙΛΕΙΟΥ επί της οδού Ιαλυσού 60. (Έγγραφο ΑΠ 4854/4-10-2018 Δνσης Υπηρεσίας Δόμησης)</w:t>
      </w:r>
    </w:p>
    <w:p w:rsidR="00690E5A" w:rsidRDefault="00690E5A" w:rsidP="00374476">
      <w:pPr>
        <w:shd w:val="clear" w:color="auto" w:fill="FFFFFF"/>
        <w:ind w:firstLine="567"/>
        <w:jc w:val="both"/>
        <w:rPr>
          <w:rFonts w:ascii="Tahoma" w:hAnsi="Tahoma" w:cs="Tahoma"/>
          <w:sz w:val="20"/>
          <w:szCs w:val="20"/>
          <w:lang w:val="el-GR"/>
        </w:rPr>
      </w:pPr>
      <w:r>
        <w:rPr>
          <w:rFonts w:ascii="Arial" w:hAnsi="Arial" w:cs="Arial"/>
          <w:sz w:val="20"/>
          <w:szCs w:val="20"/>
          <w:lang w:val="el-GR"/>
        </w:rPr>
        <w:t xml:space="preserve">                    </w:t>
      </w:r>
    </w:p>
    <w:p w:rsidR="00690E5A" w:rsidRDefault="00690E5A" w:rsidP="00374476">
      <w:pPr>
        <w:spacing w:after="60"/>
        <w:ind w:firstLine="567"/>
        <w:jc w:val="both"/>
        <w:rPr>
          <w:rFonts w:ascii="Tahoma" w:hAnsi="Tahoma" w:cs="Tahoma"/>
          <w:sz w:val="20"/>
          <w:szCs w:val="20"/>
          <w:lang w:val="el-GR"/>
        </w:rPr>
      </w:pPr>
      <w:r>
        <w:rPr>
          <w:rFonts w:ascii="Tahoma" w:hAnsi="Tahoma" w:cs="Tahoma"/>
          <w:sz w:val="20"/>
          <w:szCs w:val="20"/>
          <w:lang w:val="el-GR"/>
        </w:rPr>
        <w:t xml:space="preserve">Σας διαβιβάζουμε τον φάκελο του καταστήματος «παραδοσιακό καφενείο» επί της οδού: </w:t>
      </w:r>
      <w:r>
        <w:rPr>
          <w:rFonts w:ascii="Tahoma" w:hAnsi="Tahoma" w:cs="Tahoma"/>
          <w:b/>
          <w:sz w:val="20"/>
          <w:szCs w:val="20"/>
          <w:lang w:val="el-GR"/>
        </w:rPr>
        <w:t xml:space="preserve">Ιαλυσού 60 με αριθ. αδείας 86/2015 </w:t>
      </w:r>
      <w:r>
        <w:rPr>
          <w:rFonts w:ascii="Tahoma" w:hAnsi="Tahoma" w:cs="Tahoma"/>
          <w:sz w:val="20"/>
          <w:szCs w:val="20"/>
          <w:lang w:val="el-GR"/>
        </w:rPr>
        <w:t xml:space="preserve">ιδιοκτησίας κου </w:t>
      </w:r>
      <w:r>
        <w:rPr>
          <w:rFonts w:ascii="Tahoma" w:hAnsi="Tahoma" w:cs="Tahoma"/>
          <w:b/>
          <w:sz w:val="20"/>
          <w:szCs w:val="20"/>
          <w:lang w:val="el-GR"/>
        </w:rPr>
        <w:t xml:space="preserve">ΜΠΑΡΙΑΝΟΥ ΒΑΣΙΛΕΙΟΥ </w:t>
      </w:r>
      <w:r>
        <w:rPr>
          <w:rFonts w:ascii="Tahoma" w:hAnsi="Tahoma" w:cs="Tahoma"/>
          <w:sz w:val="20"/>
          <w:szCs w:val="20"/>
          <w:lang w:val="el-GR"/>
        </w:rPr>
        <w:t xml:space="preserve">οπου σύμφωνα με το υπ. αρ. 38722018 έγγραφο της  Υπ. Δόμησης Ρόδου και μετά την υπ’ αριθ. 43/2018 έκθεση αυτοψίας, διαπιστώθηκαν αυθαίρετες κατασκευές ‘όπως: </w:t>
      </w:r>
      <w:r>
        <w:rPr>
          <w:rFonts w:ascii="Tahoma" w:hAnsi="Tahoma" w:cs="Tahoma"/>
          <w:b/>
          <w:sz w:val="20"/>
          <w:szCs w:val="20"/>
          <w:lang w:val="el-GR"/>
        </w:rPr>
        <w:t xml:space="preserve">1) </w:t>
      </w:r>
      <w:r>
        <w:rPr>
          <w:rFonts w:ascii="Tahoma" w:hAnsi="Tahoma" w:cs="Tahoma"/>
          <w:sz w:val="20"/>
          <w:szCs w:val="20"/>
          <w:lang w:val="el-GR"/>
        </w:rPr>
        <w:t>Προσθήκη κατ΄έκταση αυθαίρετου κλειστού χώρου 2) Αυθαίρετη τοποθέτηση ξυλοκατασκευής μπροστά από το κατάστημα, ήτοι ξύλινη ζαρντινιέρα με στέγαστρο και λοιπές κατασκευές στήριξης αυτών.</w:t>
      </w:r>
    </w:p>
    <w:p w:rsidR="00690E5A" w:rsidRDefault="00690E5A" w:rsidP="00374476">
      <w:pPr>
        <w:spacing w:after="60"/>
        <w:ind w:firstLine="567"/>
        <w:jc w:val="both"/>
        <w:rPr>
          <w:rFonts w:ascii="Tahoma" w:hAnsi="Tahoma" w:cs="Tahoma"/>
          <w:sz w:val="20"/>
          <w:szCs w:val="20"/>
          <w:lang w:val="el-GR"/>
        </w:rPr>
      </w:pPr>
      <w:r>
        <w:rPr>
          <w:rFonts w:ascii="Tahoma" w:hAnsi="Tahoma" w:cs="Tahoma"/>
          <w:sz w:val="20"/>
          <w:szCs w:val="20"/>
          <w:lang w:val="el-GR"/>
        </w:rPr>
        <w:t>Οι παραπάνω εργασίες θεωρούνται αυθαίρετες κατά παράβαση του άρθρου 4 του Ν. 4067/2012 (Ν.Ο.Κ.) όπως τροποποιήθηκε και ισχύει μς το άρθρο 48 του Ν. 4178/2013, άρθρο 29 του Ν. 4495/2017, αποφ. 3046/304/3-2-1989 «Κτιριοδομικός Κανονισμός», Στάδιο εργασιών αποπερατωμένο.</w:t>
      </w:r>
    </w:p>
    <w:p w:rsidR="00690E5A" w:rsidRDefault="00690E5A" w:rsidP="00374476">
      <w:pPr>
        <w:spacing w:after="60"/>
        <w:ind w:firstLine="567"/>
        <w:jc w:val="both"/>
        <w:rPr>
          <w:rFonts w:ascii="Tahoma" w:hAnsi="Tahoma" w:cs="Tahoma"/>
          <w:b/>
          <w:sz w:val="20"/>
          <w:szCs w:val="20"/>
          <w:lang w:val="el-GR"/>
        </w:rPr>
      </w:pPr>
      <w:r>
        <w:rPr>
          <w:rFonts w:ascii="Tahoma" w:hAnsi="Tahoma" w:cs="Tahoma"/>
          <w:sz w:val="20"/>
          <w:szCs w:val="20"/>
          <w:lang w:val="el-GR"/>
        </w:rPr>
        <w:t xml:space="preserve">  </w:t>
      </w:r>
    </w:p>
    <w:p w:rsidR="00690E5A" w:rsidRDefault="00690E5A" w:rsidP="00374476">
      <w:pPr>
        <w:spacing w:after="60"/>
        <w:ind w:firstLine="567"/>
        <w:jc w:val="both"/>
        <w:rPr>
          <w:rFonts w:ascii="Tahoma" w:hAnsi="Tahoma" w:cs="Tahoma"/>
          <w:sz w:val="20"/>
          <w:szCs w:val="20"/>
          <w:lang w:val="el-GR"/>
        </w:rPr>
      </w:pPr>
      <w:r>
        <w:rPr>
          <w:rFonts w:ascii="Tahoma" w:hAnsi="Tahoma" w:cs="Tahoma"/>
          <w:b/>
          <w:sz w:val="20"/>
          <w:szCs w:val="20"/>
          <w:lang w:val="el-GR"/>
        </w:rPr>
        <w:t>Όλα τα ανωτέρω παράβαση αποτελούν τροποποίηση της Α.Ι.Λ. του καταστήματος.</w:t>
      </w:r>
    </w:p>
    <w:p w:rsidR="00690E5A" w:rsidRDefault="00690E5A" w:rsidP="00374476">
      <w:pPr>
        <w:spacing w:after="60"/>
        <w:ind w:firstLine="567"/>
        <w:jc w:val="both"/>
        <w:rPr>
          <w:rFonts w:ascii="Tahoma" w:hAnsi="Tahoma" w:cs="Tahoma"/>
          <w:sz w:val="20"/>
          <w:szCs w:val="20"/>
          <w:lang w:val="el-GR"/>
        </w:rPr>
      </w:pPr>
      <w:r>
        <w:rPr>
          <w:rFonts w:ascii="Tahoma" w:hAnsi="Tahoma" w:cs="Tahoma"/>
          <w:sz w:val="20"/>
          <w:szCs w:val="20"/>
          <w:lang w:val="el-GR"/>
        </w:rPr>
        <w:t>Η Δ/νση Υπηρεσίας Δόμησης με το υπ. αρ. 4697/2018 έγγραφο κάλεσε τον ενδιαφερόμενο για τυχόν αντιρρήσεις του.</w:t>
      </w:r>
    </w:p>
    <w:p w:rsidR="00690E5A" w:rsidRDefault="00690E5A" w:rsidP="00374476">
      <w:pPr>
        <w:spacing w:after="60"/>
        <w:ind w:firstLine="567"/>
        <w:jc w:val="both"/>
        <w:rPr>
          <w:rFonts w:ascii="Tahoma" w:hAnsi="Tahoma" w:cs="Tahoma"/>
          <w:sz w:val="20"/>
          <w:szCs w:val="20"/>
          <w:lang w:val="el-GR"/>
        </w:rPr>
      </w:pPr>
      <w:r>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690E5A" w:rsidRDefault="00690E5A" w:rsidP="00374476">
      <w:pPr>
        <w:spacing w:after="60"/>
        <w:ind w:firstLine="567"/>
        <w:jc w:val="both"/>
        <w:rPr>
          <w:rFonts w:ascii="Tahoma" w:hAnsi="Tahoma" w:cs="Tahoma"/>
          <w:sz w:val="20"/>
          <w:szCs w:val="20"/>
          <w:lang w:val="el-GR"/>
        </w:rPr>
      </w:pPr>
      <w:r>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690E5A" w:rsidRDefault="00690E5A" w:rsidP="00374476">
      <w:pPr>
        <w:widowControl w:val="0"/>
        <w:tabs>
          <w:tab w:val="left" w:pos="9180"/>
        </w:tabs>
        <w:ind w:right="46" w:firstLine="567"/>
        <w:jc w:val="both"/>
        <w:rPr>
          <w:rFonts w:ascii="Tahoma" w:hAnsi="Tahoma" w:cs="Tahoma"/>
          <w:b/>
          <w:sz w:val="20"/>
          <w:szCs w:val="20"/>
          <w:lang w:val="el-GR"/>
        </w:rPr>
      </w:pPr>
      <w:r>
        <w:rPr>
          <w:rFonts w:ascii="Tahoma" w:hAnsi="Tahoma" w:cs="Tahoma"/>
          <w:sz w:val="20"/>
          <w:szCs w:val="20"/>
          <w:lang w:val="el-GR"/>
        </w:rPr>
        <w:t xml:space="preserve">Στη προηγούμενη συνεδρίαση έλαβε το λόγο το λόγο ο μηχανικός του διοικουμένου κ. </w:t>
      </w:r>
      <w:r>
        <w:rPr>
          <w:rFonts w:ascii="Tahoma" w:hAnsi="Tahoma" w:cs="Tahoma"/>
          <w:b/>
          <w:sz w:val="20"/>
          <w:szCs w:val="20"/>
          <w:lang w:val="el-GR"/>
        </w:rPr>
        <w:t>Αντ. Κουλούρης</w:t>
      </w:r>
      <w:r>
        <w:rPr>
          <w:rFonts w:ascii="Tahoma" w:hAnsi="Tahoma" w:cs="Tahoma"/>
          <w:sz w:val="20"/>
          <w:szCs w:val="20"/>
          <w:lang w:val="el-GR"/>
        </w:rPr>
        <w:t xml:space="preserve"> ο οποίος είπε ότι το κατάστημα έχει ενταχθεί στο νόμο 4495. και πλήρωσε το παράβολο που έδωσε το δικαίωμα να βγάλει οικοδομική άδεια γιατί είναι δικό μας το οικόπεδο, οπότε έχω καταθέσει οικοδομική άδεια, ήταν να έρθει ο κ. Σκουμιός, αλλά έχουν κάποιο σεμινάριο με την κ. Λεμπέση μου ζήτησε να έρθω εδώ για να πάρω μια αναβολή, Είμαστε νόμιμοι από δω και πέρα.</w:t>
      </w:r>
    </w:p>
    <w:p w:rsidR="00690E5A" w:rsidRDefault="00690E5A" w:rsidP="00374476">
      <w:pPr>
        <w:widowControl w:val="0"/>
        <w:tabs>
          <w:tab w:val="left" w:pos="9180"/>
        </w:tabs>
        <w:ind w:right="46" w:firstLine="567"/>
        <w:jc w:val="both"/>
        <w:rPr>
          <w:rFonts w:ascii="Tahoma" w:hAnsi="Tahoma" w:cs="Tahoma"/>
          <w:b/>
          <w:sz w:val="20"/>
          <w:szCs w:val="20"/>
          <w:lang w:val="el-GR"/>
        </w:rPr>
      </w:pPr>
    </w:p>
    <w:p w:rsidR="00690E5A" w:rsidRDefault="00690E5A" w:rsidP="00374476">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Στη συνεδρίαση δεν προσήλθε ο διοικούμενος ούτε ο μηχανικός κ. Κουλούρης και ο Πρόεδρος είπε να αναβληθεί το θέμα για την επόμενη συνεδρίαση διότι υπάρχει η πιθανότητα να μην έχουν ειδοποιηθεί. Ή να μην έχουν πάρει το χαρτί που τοιχοκολλήθηκε.</w:t>
      </w:r>
    </w:p>
    <w:p w:rsidR="00690E5A" w:rsidRDefault="00690E5A" w:rsidP="00374476">
      <w:pPr>
        <w:widowControl w:val="0"/>
        <w:tabs>
          <w:tab w:val="left" w:pos="9180"/>
        </w:tabs>
        <w:ind w:right="46" w:firstLine="567"/>
        <w:jc w:val="both"/>
        <w:rPr>
          <w:rFonts w:ascii="Tahoma" w:hAnsi="Tahoma" w:cs="Tahoma"/>
          <w:b/>
          <w:sz w:val="20"/>
          <w:szCs w:val="20"/>
          <w:lang w:val="el-GR"/>
        </w:rPr>
      </w:pPr>
      <w:r>
        <w:rPr>
          <w:rFonts w:ascii="Tahoma" w:hAnsi="Tahoma" w:cs="Tahoma"/>
          <w:sz w:val="20"/>
          <w:szCs w:val="20"/>
          <w:lang w:val="el-GR"/>
        </w:rPr>
        <w:t xml:space="preserve"> </w:t>
      </w:r>
    </w:p>
    <w:p w:rsidR="00690E5A" w:rsidRDefault="00690E5A" w:rsidP="00374476">
      <w:pPr>
        <w:widowControl w:val="0"/>
        <w:tabs>
          <w:tab w:val="left" w:pos="9180"/>
        </w:tabs>
        <w:ind w:right="46" w:firstLine="567"/>
        <w:jc w:val="both"/>
        <w:rPr>
          <w:rFonts w:ascii="Tahoma" w:hAnsi="Tahoma" w:cs="Tahoma"/>
          <w:b/>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Pr>
          <w:rFonts w:ascii="Tahoma" w:hAnsi="Tahoma" w:cs="Tahoma"/>
          <w:b/>
          <w:lang w:val="el-GR"/>
        </w:rPr>
        <w:t>ΑΠΟΦΑΣΙΖΕΙ κατά πλειοψηφία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both"/>
        <w:rPr>
          <w:rFonts w:ascii="Tahoma" w:eastAsia="Arial Unicode MS" w:hAnsi="Tahoma" w:cs="Tahoma"/>
          <w:position w:val="-5"/>
          <w:lang w:val="el-GR"/>
        </w:rPr>
      </w:pPr>
      <w:r>
        <w:rPr>
          <w:rFonts w:ascii="Tahoma" w:hAnsi="Tahoma" w:cs="Tahoma"/>
          <w:lang w:val="el-GR"/>
        </w:rPr>
        <w:t xml:space="preserve">Αναβάλλει τη λήψη απόφασης για ανάκληση η μη της άδειας ίδρυσης και </w:t>
      </w:r>
      <w:r>
        <w:rPr>
          <w:rFonts w:ascii="Tahoma" w:hAnsi="Tahoma" w:cs="Tahoma"/>
          <w:bCs/>
          <w:lang w:val="el-GR"/>
        </w:rPr>
        <w:t xml:space="preserve">λειτουργίας κατ/τος υγειονομικού ενδιαφέροντος ιδιοκτησίας </w:t>
      </w:r>
      <w:r>
        <w:rPr>
          <w:rFonts w:ascii="Tahoma" w:eastAsia="Arial Unicode MS" w:hAnsi="Tahoma" w:cs="Tahoma"/>
          <w:position w:val="-5"/>
          <w:lang w:val="el-GR"/>
        </w:rPr>
        <w:t>ΜΠΑΡΙΑΝΟΥ ΒΑΣΙΛΕΙΟΥ επί της οδού Ιαλυσού 60 για τη επόμενη συνεδρίαση. (Μειοψηφεί η κ. Καραγιάννη που πρότεινε ανάκληση).</w:t>
      </w:r>
    </w:p>
    <w:p w:rsidR="00690E5A" w:rsidRDefault="00690E5A" w:rsidP="00374476">
      <w:pPr>
        <w:pStyle w:val="a3"/>
        <w:tabs>
          <w:tab w:val="left" w:pos="1276"/>
          <w:tab w:val="left" w:pos="9180"/>
        </w:tabs>
        <w:ind w:left="0" w:right="46" w:firstLine="567"/>
        <w:jc w:val="both"/>
        <w:rPr>
          <w:rFonts w:ascii="Tahoma" w:eastAsia="Arial Unicode MS" w:hAnsi="Tahoma" w:cs="Tahoma"/>
          <w:position w:val="-5"/>
          <w:lang w:val="el-GR"/>
        </w:rPr>
      </w:pPr>
    </w:p>
    <w:p w:rsidR="00690E5A" w:rsidRPr="00FC2603" w:rsidRDefault="00690E5A" w:rsidP="00374476">
      <w:pPr>
        <w:tabs>
          <w:tab w:val="left" w:pos="9180"/>
        </w:tabs>
        <w:ind w:right="46" w:firstLine="567"/>
        <w:jc w:val="both"/>
        <w:rPr>
          <w:b/>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13</w:t>
      </w:r>
      <w:r w:rsidRPr="002272E6">
        <w:rPr>
          <w:rFonts w:ascii="Tahoma" w:hAnsi="Tahoma" w:cs="Tahoma"/>
          <w:b/>
          <w:bCs/>
          <w:sz w:val="20"/>
          <w:szCs w:val="20"/>
          <w:lang w:val="el-GR"/>
        </w:rPr>
        <w:t xml:space="preserve">  /28-1-2019                                           ΑΔΑ:</w:t>
      </w:r>
      <w:r w:rsidRPr="002272E6">
        <w:rPr>
          <w:lang w:val="el-GR"/>
        </w:rPr>
        <w:t xml:space="preserve"> </w:t>
      </w:r>
      <w:r w:rsidRPr="00690E5A">
        <w:rPr>
          <w:b/>
          <w:lang w:val="el-GR"/>
        </w:rPr>
        <w:t>ΩΨΡΗΩ1Ρ-ΙΩΠ</w:t>
      </w:r>
    </w:p>
    <w:p w:rsidR="00690E5A" w:rsidRPr="002272E6" w:rsidRDefault="00690E5A" w:rsidP="00374476">
      <w:pPr>
        <w:tabs>
          <w:tab w:val="left" w:pos="9180"/>
        </w:tabs>
        <w:ind w:right="46" w:firstLine="567"/>
        <w:jc w:val="both"/>
        <w:rPr>
          <w:rFonts w:ascii="Tahoma" w:hAnsi="Tahoma" w:cs="Tahoma"/>
          <w:b/>
          <w:bCs/>
          <w:sz w:val="20"/>
          <w:szCs w:val="20"/>
          <w:lang w:val="el-GR"/>
        </w:rPr>
      </w:pPr>
    </w:p>
    <w:p w:rsidR="00690E5A" w:rsidRPr="002272E6" w:rsidRDefault="00690E5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690E5A" w:rsidRPr="00C54D67" w:rsidRDefault="00690E5A" w:rsidP="00374476">
      <w:pPr>
        <w:ind w:firstLine="567"/>
        <w:jc w:val="both"/>
        <w:rPr>
          <w:rFonts w:ascii="Tahoma" w:hAnsi="Tahoma" w:cs="Tahoma"/>
          <w:b/>
          <w:sz w:val="20"/>
          <w:szCs w:val="20"/>
          <w:lang w:val="el-GR" w:eastAsia="el-GR" w:bidi="ar-SA"/>
        </w:rPr>
      </w:pPr>
      <w:r w:rsidRPr="00C54D67">
        <w:rPr>
          <w:rFonts w:ascii="Tahoma" w:hAnsi="Tahoma" w:cs="Tahoma"/>
          <w:b/>
          <w:sz w:val="20"/>
          <w:szCs w:val="20"/>
          <w:lang w:val="el-GR" w:eastAsia="el-GR" w:bidi="ar-SA"/>
        </w:rPr>
        <w:t>Μη ανάκληση η μη της άδειας ίδρυσης και λειτουργίας καταστήματος του PANESCU ANDRIAN  επί της οδού Ορφανίδου 52 (Έγγραφο ΑΠ 5780/21-11-2018 Δνσης Υπηρ. Δόμησης).</w:t>
      </w:r>
    </w:p>
    <w:p w:rsidR="00690E5A" w:rsidRPr="002272E6" w:rsidRDefault="00690E5A" w:rsidP="00374476">
      <w:pPr>
        <w:tabs>
          <w:tab w:val="left" w:pos="9180"/>
        </w:tabs>
        <w:ind w:right="46" w:firstLine="567"/>
        <w:jc w:val="both"/>
        <w:rPr>
          <w:rFonts w:ascii="Tahoma" w:hAnsi="Tahoma" w:cs="Tahoma"/>
          <w:b/>
          <w:bCs/>
          <w:sz w:val="20"/>
          <w:szCs w:val="20"/>
          <w:u w:val="single"/>
          <w:lang w:val="el-GR"/>
        </w:rPr>
      </w:pPr>
    </w:p>
    <w:p w:rsidR="00690E5A" w:rsidRPr="002272E6" w:rsidRDefault="00690E5A" w:rsidP="00374476">
      <w:pPr>
        <w:shd w:val="clear" w:color="auto" w:fill="FFFFFF"/>
        <w:ind w:firstLine="567"/>
        <w:jc w:val="both"/>
        <w:rPr>
          <w:rFonts w:ascii="Arial" w:hAnsi="Arial" w:cs="Arial"/>
          <w:sz w:val="20"/>
          <w:szCs w:val="20"/>
          <w:lang w:val="el-GR" w:eastAsia="el-GR" w:bidi="ar-SA"/>
        </w:rPr>
      </w:pPr>
      <w:r w:rsidRPr="002272E6">
        <w:rPr>
          <w:rFonts w:ascii="Arial" w:hAnsi="Arial" w:cs="Arial"/>
          <w:sz w:val="20"/>
          <w:szCs w:val="20"/>
          <w:lang w:val="el-GR"/>
        </w:rPr>
        <w:t xml:space="preserve">                      </w:t>
      </w:r>
    </w:p>
    <w:p w:rsidR="00690E5A" w:rsidRPr="000A7B57" w:rsidRDefault="00690E5A" w:rsidP="00374476">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7C5F68">
        <w:rPr>
          <w:rFonts w:ascii="Tahoma" w:hAnsi="Tahoma" w:cs="Tahoma"/>
          <w:b/>
          <w:sz w:val="20"/>
          <w:szCs w:val="20"/>
        </w:rPr>
        <w:t xml:space="preserve">5780/21-11-2018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690E5A" w:rsidRPr="007C5F68" w:rsidRDefault="00690E5A" w:rsidP="00374476">
      <w:pPr>
        <w:ind w:firstLine="567"/>
        <w:jc w:val="center"/>
        <w:rPr>
          <w:rFonts w:ascii="Tahoma" w:hAnsi="Tahoma" w:cs="Tahoma"/>
          <w:sz w:val="20"/>
          <w:szCs w:val="20"/>
          <w:u w:val="single"/>
          <w:lang w:val="el-GR"/>
        </w:rPr>
      </w:pPr>
      <w:r w:rsidRPr="007C5F68">
        <w:rPr>
          <w:rFonts w:ascii="Tahoma" w:hAnsi="Tahoma" w:cs="Tahoma"/>
          <w:sz w:val="20"/>
          <w:szCs w:val="20"/>
          <w:u w:val="single"/>
          <w:lang w:val="el-GR"/>
        </w:rPr>
        <w:t>ΘΕΜΑ: ΤΡΟΠΟΙΗΣΗ ΑΔΕΙΑΣ ΙΔΡΥΣΗΣ &amp; ΛΕΙΤΟΥΡΓΙΑΣ ΚΑΤΑΣΤΗΜΑΤΟΣ</w:t>
      </w:r>
    </w:p>
    <w:p w:rsidR="00690E5A" w:rsidRPr="007C5F68" w:rsidRDefault="00690E5A" w:rsidP="00374476">
      <w:pPr>
        <w:ind w:firstLine="567"/>
        <w:jc w:val="both"/>
        <w:rPr>
          <w:rFonts w:ascii="Tahoma" w:hAnsi="Tahoma" w:cs="Tahoma"/>
          <w:sz w:val="20"/>
          <w:szCs w:val="20"/>
          <w:u w:val="single"/>
          <w:lang w:val="el-GR"/>
        </w:rPr>
      </w:pPr>
    </w:p>
    <w:p w:rsidR="00690E5A" w:rsidRPr="007C5F68" w:rsidRDefault="00690E5A" w:rsidP="00374476">
      <w:pPr>
        <w:spacing w:after="60"/>
        <w:ind w:firstLine="567"/>
        <w:jc w:val="both"/>
        <w:rPr>
          <w:rFonts w:ascii="Tahoma" w:hAnsi="Tahoma" w:cs="Tahoma"/>
          <w:sz w:val="20"/>
          <w:szCs w:val="20"/>
          <w:lang w:val="el-GR"/>
        </w:rPr>
      </w:pPr>
      <w:r w:rsidRPr="007C5F68">
        <w:rPr>
          <w:rFonts w:ascii="Tahoma" w:hAnsi="Tahoma" w:cs="Tahoma"/>
          <w:sz w:val="20"/>
          <w:szCs w:val="20"/>
          <w:lang w:val="el-GR"/>
        </w:rPr>
        <w:lastRenderedPageBreak/>
        <w:t xml:space="preserve">Σας διαβιβάζουμε τον φάκελο του καταστήματος ιδιοκτησίας κου </w:t>
      </w:r>
      <w:r w:rsidRPr="007C5F68">
        <w:rPr>
          <w:rFonts w:ascii="Tahoma" w:hAnsi="Tahoma" w:cs="Tahoma"/>
          <w:sz w:val="20"/>
          <w:szCs w:val="20"/>
        </w:rPr>
        <w:t>PANESCU</w:t>
      </w:r>
      <w:r w:rsidRPr="007C5F68">
        <w:rPr>
          <w:rFonts w:ascii="Tahoma" w:hAnsi="Tahoma" w:cs="Tahoma"/>
          <w:sz w:val="20"/>
          <w:szCs w:val="20"/>
          <w:lang w:val="el-GR"/>
        </w:rPr>
        <w:t xml:space="preserve"> </w:t>
      </w:r>
      <w:r w:rsidRPr="007C5F68">
        <w:rPr>
          <w:rFonts w:ascii="Tahoma" w:hAnsi="Tahoma" w:cs="Tahoma"/>
          <w:sz w:val="20"/>
          <w:szCs w:val="20"/>
        </w:rPr>
        <w:t>ANDRIAN</w:t>
      </w:r>
      <w:r w:rsidRPr="007C5F68">
        <w:rPr>
          <w:rFonts w:ascii="Tahoma" w:hAnsi="Tahoma" w:cs="Tahoma"/>
          <w:sz w:val="20"/>
          <w:szCs w:val="20"/>
          <w:lang w:val="el-GR"/>
        </w:rPr>
        <w:t xml:space="preserve"> επί της οδού Ορφανίδου αρ. 52 όπου σύμφωνα με το υπ. αρ. </w:t>
      </w:r>
      <w:r w:rsidRPr="007C5F68">
        <w:rPr>
          <w:rFonts w:ascii="Tahoma" w:hAnsi="Tahoma" w:cs="Tahoma"/>
          <w:b/>
          <w:sz w:val="20"/>
          <w:szCs w:val="20"/>
          <w:lang w:val="el-GR"/>
        </w:rPr>
        <w:t xml:space="preserve">1020/7628/1-γ </w:t>
      </w:r>
      <w:r w:rsidRPr="007C5F68">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ζωντανής μουσικής και μετρηθείσα η ηχοστάθμη με ηλεκτρονική συσκευή θορύβου, δύο φορές βρέθηκε την 01:28 ώρα στα 108 </w:t>
      </w:r>
      <w:r w:rsidRPr="007C5F68">
        <w:rPr>
          <w:rFonts w:ascii="Tahoma" w:hAnsi="Tahoma" w:cs="Tahoma"/>
          <w:sz w:val="20"/>
          <w:szCs w:val="20"/>
        </w:rPr>
        <w:t>db</w:t>
      </w:r>
      <w:r w:rsidRPr="007C5F68">
        <w:rPr>
          <w:rFonts w:ascii="Tahoma" w:hAnsi="Tahoma" w:cs="Tahoma"/>
          <w:sz w:val="20"/>
          <w:szCs w:val="20"/>
          <w:lang w:val="el-GR"/>
        </w:rPr>
        <w:t xml:space="preserve"> και την 01:30 ώρα 106</w:t>
      </w:r>
      <w:r w:rsidRPr="007C5F68">
        <w:rPr>
          <w:rFonts w:ascii="Tahoma" w:hAnsi="Tahoma" w:cs="Tahoma"/>
          <w:sz w:val="20"/>
          <w:szCs w:val="20"/>
        </w:rPr>
        <w:t>db</w:t>
      </w:r>
      <w:r w:rsidRPr="007C5F68">
        <w:rPr>
          <w:rFonts w:ascii="Tahoma" w:hAnsi="Tahoma" w:cs="Tahoma"/>
          <w:sz w:val="20"/>
          <w:szCs w:val="20"/>
          <w:lang w:val="el-GR"/>
        </w:rPr>
        <w:t>, αντί του μέγιστου επιτρεπόμενου των 80</w:t>
      </w:r>
      <w:r w:rsidRPr="007C5F68">
        <w:rPr>
          <w:rFonts w:ascii="Tahoma" w:hAnsi="Tahoma" w:cs="Tahoma"/>
          <w:sz w:val="20"/>
          <w:szCs w:val="20"/>
        </w:rPr>
        <w:t>db</w:t>
      </w:r>
      <w:r w:rsidRPr="007C5F68">
        <w:rPr>
          <w:rFonts w:ascii="Tahoma" w:hAnsi="Tahoma" w:cs="Tahoma"/>
          <w:sz w:val="20"/>
          <w:szCs w:val="20"/>
          <w:lang w:val="el-GR"/>
        </w:rPr>
        <w:t>. Η ανωτέρω παράβαση αποτελεί τροποποίηση της Α.Ι.Λ.</w:t>
      </w:r>
    </w:p>
    <w:p w:rsidR="00690E5A" w:rsidRPr="007C5F68" w:rsidRDefault="00690E5A" w:rsidP="00374476">
      <w:pPr>
        <w:spacing w:after="60"/>
        <w:ind w:firstLine="567"/>
        <w:jc w:val="both"/>
        <w:rPr>
          <w:rFonts w:ascii="Tahoma" w:hAnsi="Tahoma" w:cs="Tahoma"/>
          <w:sz w:val="20"/>
          <w:szCs w:val="20"/>
          <w:lang w:val="el-GR"/>
        </w:rPr>
      </w:pPr>
      <w:r w:rsidRPr="007C5F68">
        <w:rPr>
          <w:rFonts w:ascii="Tahoma" w:hAnsi="Tahoma" w:cs="Tahoma"/>
          <w:sz w:val="20"/>
          <w:szCs w:val="20"/>
          <w:lang w:val="el-GR"/>
        </w:rPr>
        <w:t>Η Δ/νση Υπηρεσίας Δόμησης με το υπ. αρ. 5405/2018 έγγραφο κάλεσε τον ενδιαφερόμενο για τυχόν αντιρρήσεις του.</w:t>
      </w:r>
    </w:p>
    <w:p w:rsidR="00690E5A" w:rsidRPr="007C5F68" w:rsidRDefault="00690E5A" w:rsidP="00374476">
      <w:pPr>
        <w:spacing w:after="60"/>
        <w:ind w:firstLine="567"/>
        <w:jc w:val="both"/>
        <w:rPr>
          <w:rFonts w:ascii="Tahoma" w:hAnsi="Tahoma" w:cs="Tahoma"/>
          <w:sz w:val="20"/>
          <w:szCs w:val="20"/>
          <w:lang w:val="el-GR"/>
        </w:rPr>
      </w:pPr>
      <w:r w:rsidRPr="007C5F68">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690E5A" w:rsidRDefault="00690E5A" w:rsidP="00374476">
      <w:pPr>
        <w:spacing w:after="60"/>
        <w:ind w:firstLine="567"/>
        <w:jc w:val="both"/>
        <w:rPr>
          <w:rFonts w:ascii="Tahoma" w:hAnsi="Tahoma" w:cs="Tahoma"/>
          <w:sz w:val="20"/>
          <w:szCs w:val="20"/>
          <w:lang w:val="el-GR"/>
        </w:rPr>
      </w:pPr>
      <w:r w:rsidRPr="007C5F68">
        <w:rPr>
          <w:rFonts w:ascii="Tahoma" w:hAnsi="Tahoma" w:cs="Tahoma"/>
          <w:sz w:val="20"/>
          <w:szCs w:val="20"/>
          <w:lang w:val="el-GR"/>
        </w:rPr>
        <w:t>Επίσης η Νομική Υπηρεσία στην οποία κοινοποιείται το παρόν έγγραφο να διατυπώσει την εισήγηση της.</w:t>
      </w:r>
    </w:p>
    <w:p w:rsidR="00690E5A" w:rsidRDefault="00690E5A" w:rsidP="00374476">
      <w:pPr>
        <w:spacing w:after="60"/>
        <w:ind w:firstLine="567"/>
        <w:jc w:val="both"/>
        <w:rPr>
          <w:rFonts w:ascii="Tahoma" w:hAnsi="Tahoma" w:cs="Tahoma"/>
          <w:sz w:val="20"/>
          <w:szCs w:val="20"/>
          <w:lang w:val="el-GR"/>
        </w:rPr>
      </w:pPr>
      <w:r>
        <w:rPr>
          <w:rFonts w:ascii="Tahoma" w:hAnsi="Tahoma" w:cs="Tahoma"/>
          <w:sz w:val="20"/>
          <w:szCs w:val="20"/>
          <w:lang w:val="el-GR"/>
        </w:rPr>
        <w:t>Στη συνεδρίαση παρευρίσκεται ο πληρεξούσιος δικηγόρος του διοικουμένου κ. Μάριος Μαραβέλιας οποίος δήλωσε ότι το συγκεκριμένο κατάστημα είναι κέντρο διασκέδασης, επομένως τα επιτρεπόμενα ντεσιμπέλ είναι 100 και όχι 80 όπως λανθασμένα αναφέρει το έγγραφο της Αστυνομίας, οπότε στην ουσία δεν είναι σοβαρή η παράβαση που να επιφέρει το κλείσιμο του καταστήματος.</w:t>
      </w:r>
    </w:p>
    <w:p w:rsidR="00690E5A" w:rsidRPr="002272E6" w:rsidRDefault="00690E5A" w:rsidP="00374476">
      <w:pPr>
        <w:widowControl w:val="0"/>
        <w:tabs>
          <w:tab w:val="left" w:pos="9180"/>
        </w:tabs>
        <w:ind w:right="46" w:firstLine="567"/>
        <w:jc w:val="both"/>
        <w:rPr>
          <w:rFonts w:ascii="Tahoma" w:hAnsi="Tahoma" w:cs="Tahoma"/>
          <w:sz w:val="20"/>
          <w:szCs w:val="20"/>
          <w:lang w:val="el-GR"/>
        </w:rPr>
      </w:pPr>
    </w:p>
    <w:p w:rsidR="00690E5A" w:rsidRPr="002272E6" w:rsidRDefault="00690E5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Α’/07-06-2010) περί Αρμοδιοτήτων Επιτροπής Ποιότητας Ζωής.</w:t>
      </w:r>
    </w:p>
    <w:p w:rsidR="00690E5A" w:rsidRPr="002272E6"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both"/>
        <w:rPr>
          <w:rFonts w:ascii="Tahoma" w:hAnsi="Tahoma" w:cs="Tahoma"/>
          <w:lang w:val="el-GR"/>
        </w:rPr>
      </w:pPr>
      <w:r w:rsidRPr="00577F8D">
        <w:rPr>
          <w:rFonts w:ascii="Tahoma" w:hAnsi="Tahoma" w:cs="Tahoma"/>
          <w:lang w:val="el-GR"/>
        </w:rPr>
        <w:t xml:space="preserve">Την μη </w:t>
      </w:r>
      <w:r w:rsidRPr="00577F8D">
        <w:rPr>
          <w:rFonts w:ascii="Tahoma" w:hAnsi="Tahoma" w:cs="Tahoma"/>
          <w:lang w:val="el-GR" w:eastAsia="el-GR" w:bidi="ar-SA"/>
        </w:rPr>
        <w:t xml:space="preserve">ανάκληση της άδειας ίδρυσης και λειτουργίας καταστήματος του PANESCU ANDRIAN  επί της οδού Ορφανίδου 52 </w:t>
      </w:r>
      <w:r w:rsidRPr="00577F8D">
        <w:rPr>
          <w:rFonts w:ascii="Tahoma" w:hAnsi="Tahoma" w:cs="Tahoma"/>
          <w:lang w:val="el-GR"/>
        </w:rPr>
        <w:t xml:space="preserve">διότι οι ενδείξεις των μετρήσεων της ηχοστάθμης των 108 και 106 </w:t>
      </w:r>
      <w:r w:rsidRPr="00577F8D">
        <w:rPr>
          <w:rFonts w:ascii="Tahoma" w:hAnsi="Tahoma" w:cs="Tahoma"/>
        </w:rPr>
        <w:t>db</w:t>
      </w:r>
      <w:r w:rsidRPr="00577F8D">
        <w:rPr>
          <w:rFonts w:ascii="Tahoma" w:hAnsi="Tahoma" w:cs="Tahoma"/>
          <w:lang w:val="el-GR"/>
        </w:rPr>
        <w:t xml:space="preserve"> αντί του επιτρεπομένου 100 </w:t>
      </w:r>
      <w:r w:rsidRPr="00577F8D">
        <w:rPr>
          <w:rFonts w:ascii="Tahoma" w:hAnsi="Tahoma" w:cs="Tahoma"/>
        </w:rPr>
        <w:t>db</w:t>
      </w:r>
      <w:r w:rsidRPr="00577F8D">
        <w:rPr>
          <w:rFonts w:ascii="Tahoma" w:hAnsi="Tahoma" w:cs="Tahoma"/>
          <w:lang w:val="el-GR"/>
        </w:rPr>
        <w:t xml:space="preserve"> εμπίπτουν στα όρια του στατιστικού λάθους.</w:t>
      </w:r>
    </w:p>
    <w:p w:rsidR="00690E5A" w:rsidRDefault="00690E5A" w:rsidP="00374476">
      <w:pPr>
        <w:pStyle w:val="a3"/>
        <w:tabs>
          <w:tab w:val="left" w:pos="1276"/>
          <w:tab w:val="left" w:pos="9180"/>
        </w:tabs>
        <w:ind w:left="0" w:right="46" w:firstLine="567"/>
        <w:jc w:val="both"/>
        <w:rPr>
          <w:rFonts w:ascii="Tahoma" w:hAnsi="Tahoma" w:cs="Tahoma"/>
          <w:lang w:val="el-GR"/>
        </w:rPr>
      </w:pPr>
    </w:p>
    <w:p w:rsidR="00690E5A" w:rsidRPr="002272E6" w:rsidRDefault="00690E5A" w:rsidP="00374476">
      <w:pPr>
        <w:tabs>
          <w:tab w:val="left" w:pos="9180"/>
        </w:tabs>
        <w:ind w:right="46" w:firstLine="567"/>
        <w:jc w:val="both"/>
        <w:rPr>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14</w:t>
      </w:r>
      <w:r w:rsidRPr="002272E6">
        <w:rPr>
          <w:rFonts w:ascii="Tahoma" w:hAnsi="Tahoma" w:cs="Tahoma"/>
          <w:b/>
          <w:bCs/>
          <w:sz w:val="20"/>
          <w:szCs w:val="20"/>
          <w:lang w:val="el-GR"/>
        </w:rPr>
        <w:t xml:space="preserve">   /28-1-2019                                           ΑΔΑ:</w:t>
      </w:r>
      <w:r w:rsidRPr="002272E6">
        <w:rPr>
          <w:lang w:val="el-GR"/>
        </w:rPr>
        <w:t xml:space="preserve"> </w:t>
      </w:r>
    </w:p>
    <w:p w:rsidR="00690E5A" w:rsidRPr="002272E6" w:rsidRDefault="00690E5A" w:rsidP="00374476">
      <w:pPr>
        <w:tabs>
          <w:tab w:val="left" w:pos="9180"/>
        </w:tabs>
        <w:ind w:right="46" w:firstLine="567"/>
        <w:jc w:val="both"/>
        <w:rPr>
          <w:rFonts w:ascii="Tahoma" w:hAnsi="Tahoma" w:cs="Tahoma"/>
          <w:b/>
          <w:bCs/>
          <w:sz w:val="20"/>
          <w:szCs w:val="20"/>
          <w:lang w:val="el-GR"/>
        </w:rPr>
      </w:pPr>
    </w:p>
    <w:p w:rsidR="00690E5A" w:rsidRPr="002272E6" w:rsidRDefault="00690E5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690E5A" w:rsidRPr="0037285A" w:rsidRDefault="00690E5A" w:rsidP="00374476">
      <w:pPr>
        <w:ind w:firstLine="567"/>
        <w:jc w:val="both"/>
        <w:rPr>
          <w:rFonts w:ascii="Tahoma" w:hAnsi="Tahoma" w:cs="Tahoma"/>
          <w:b/>
          <w:sz w:val="20"/>
          <w:szCs w:val="20"/>
          <w:lang w:val="el-GR" w:eastAsia="el-GR" w:bidi="ar-SA"/>
        </w:rPr>
      </w:pPr>
      <w:r w:rsidRPr="0037285A">
        <w:rPr>
          <w:rFonts w:ascii="Tahoma" w:hAnsi="Tahoma" w:cs="Tahoma"/>
          <w:b/>
          <w:sz w:val="20"/>
          <w:szCs w:val="20"/>
          <w:lang w:val="el-GR" w:eastAsia="el-GR" w:bidi="ar-SA"/>
        </w:rPr>
        <w:t>Μη ανάκληση η μη της άδειας ίδρυσης λειτουργίας κατ/τος υγειονομικού ενδιαφέροντος του ΚΟΥΛΟΥΜΠΡΗ ΓΡΗΓΟΡΗ του ΙΑΚΩΒΟΥ, στην Δ.Ε. Ιαλυσού» (Έγγραφο ΑΠ 11/63455/-2018 Δ.Κ. Ιαλυσού)</w:t>
      </w:r>
      <w:r>
        <w:rPr>
          <w:rFonts w:ascii="Tahoma" w:hAnsi="Tahoma" w:cs="Tahoma"/>
          <w:b/>
          <w:sz w:val="20"/>
          <w:szCs w:val="20"/>
          <w:lang w:val="el-GR" w:eastAsia="el-GR" w:bidi="ar-SA"/>
        </w:rPr>
        <w:t>.</w:t>
      </w:r>
    </w:p>
    <w:p w:rsidR="00690E5A" w:rsidRPr="002272E6" w:rsidRDefault="00690E5A" w:rsidP="00374476">
      <w:pPr>
        <w:ind w:firstLine="567"/>
        <w:jc w:val="both"/>
        <w:rPr>
          <w:rFonts w:ascii="Tahoma" w:hAnsi="Tahoma" w:cs="Tahoma"/>
          <w:b/>
          <w:sz w:val="20"/>
          <w:szCs w:val="20"/>
          <w:lang w:val="el-GR"/>
        </w:rPr>
      </w:pPr>
    </w:p>
    <w:p w:rsidR="00690E5A" w:rsidRDefault="00690E5A" w:rsidP="00374476">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ΑΠ </w:t>
      </w:r>
      <w:r w:rsidRPr="004C22E2">
        <w:rPr>
          <w:rFonts w:ascii="Tahoma" w:hAnsi="Tahoma" w:cs="Tahoma"/>
          <w:b/>
          <w:sz w:val="20"/>
          <w:szCs w:val="20"/>
        </w:rPr>
        <w:t>11/6345</w:t>
      </w:r>
      <w:r>
        <w:rPr>
          <w:rFonts w:ascii="Tahoma" w:hAnsi="Tahoma" w:cs="Tahoma"/>
          <w:b/>
          <w:sz w:val="20"/>
          <w:szCs w:val="20"/>
        </w:rPr>
        <w:t>5</w:t>
      </w:r>
      <w:r w:rsidRPr="004C22E2">
        <w:rPr>
          <w:rFonts w:ascii="Tahoma" w:hAnsi="Tahoma" w:cs="Tahoma"/>
          <w:b/>
          <w:sz w:val="20"/>
          <w:szCs w:val="20"/>
        </w:rPr>
        <w:t xml:space="preserve">/-2018 </w:t>
      </w:r>
      <w:r w:rsidRPr="00622B1E">
        <w:rPr>
          <w:rFonts w:ascii="Tahoma" w:hAnsi="Tahoma" w:cs="Tahoma"/>
          <w:b/>
          <w:sz w:val="20"/>
          <w:szCs w:val="20"/>
        </w:rPr>
        <w:t xml:space="preserve"> </w:t>
      </w:r>
      <w:r>
        <w:rPr>
          <w:rFonts w:ascii="Tahoma" w:eastAsia="MS Mincho" w:hAnsi="Tahoma" w:cs="Tahoma"/>
          <w:sz w:val="20"/>
          <w:szCs w:val="20"/>
        </w:rPr>
        <w:t xml:space="preserve">έγγραφο της Δημοτικής Κοινότητας Ιαλυσού, που έχει ως ακολούθως: </w:t>
      </w:r>
    </w:p>
    <w:p w:rsidR="00690E5A" w:rsidRPr="00DD6E24" w:rsidRDefault="00690E5A" w:rsidP="00374476">
      <w:pPr>
        <w:ind w:firstLine="567"/>
        <w:jc w:val="both"/>
        <w:rPr>
          <w:rFonts w:ascii="Tahoma" w:hAnsi="Tahoma" w:cs="Tahoma"/>
          <w:sz w:val="20"/>
          <w:szCs w:val="20"/>
          <w:lang w:val="el-GR"/>
        </w:rPr>
      </w:pPr>
      <w:r w:rsidRPr="00DD6E24">
        <w:rPr>
          <w:rFonts w:ascii="Tahoma" w:hAnsi="Tahoma" w:cs="Tahoma"/>
          <w:b/>
          <w:sz w:val="20"/>
          <w:szCs w:val="20"/>
          <w:lang w:val="el-GR"/>
        </w:rPr>
        <w:t xml:space="preserve">ΘΕΜΑ: </w:t>
      </w:r>
      <w:r w:rsidRPr="00DD6E24">
        <w:rPr>
          <w:rFonts w:ascii="Tahoma" w:hAnsi="Tahoma" w:cs="Tahoma"/>
          <w:sz w:val="20"/>
          <w:szCs w:val="20"/>
          <w:lang w:val="el-GR"/>
        </w:rPr>
        <w:t>«</w:t>
      </w:r>
      <w:r w:rsidRPr="00DD6E24">
        <w:rPr>
          <w:rFonts w:ascii="Tahoma" w:hAnsi="Tahoma" w:cs="Tahoma"/>
          <w:b/>
          <w:sz w:val="20"/>
          <w:szCs w:val="20"/>
          <w:lang w:val="el-GR"/>
        </w:rPr>
        <w:t>Λήψη απόφασης σχετικά με την ανάκληση ή μη της άδειας ίδρυσης και λειτουργίας καταστήματος του ΚΟΥΛΟΥΜΠΡΗ ΓΡΗΓΟΡΗ του ΙΑΚΩΒΟΥ, στην Δ.Ε. Ιαλυσού</w:t>
      </w:r>
      <w:r w:rsidRPr="00DD6E24">
        <w:rPr>
          <w:rFonts w:ascii="Tahoma" w:hAnsi="Tahoma" w:cs="Tahoma"/>
          <w:sz w:val="20"/>
          <w:szCs w:val="20"/>
          <w:lang w:val="el-GR"/>
        </w:rPr>
        <w:t>»</w:t>
      </w:r>
    </w:p>
    <w:p w:rsidR="00690E5A" w:rsidRPr="00DD6E24" w:rsidRDefault="00690E5A" w:rsidP="00374476">
      <w:pPr>
        <w:tabs>
          <w:tab w:val="left" w:pos="851"/>
        </w:tabs>
        <w:ind w:firstLine="567"/>
        <w:jc w:val="both"/>
        <w:rPr>
          <w:rFonts w:ascii="Tahoma" w:hAnsi="Tahoma" w:cs="Tahoma"/>
          <w:sz w:val="20"/>
          <w:szCs w:val="20"/>
          <w:lang w:val="el-GR"/>
        </w:rPr>
      </w:pPr>
      <w:r w:rsidRPr="00DD6E24">
        <w:rPr>
          <w:rFonts w:ascii="Tahoma" w:hAnsi="Tahoma" w:cs="Tahoma"/>
          <w:sz w:val="20"/>
          <w:szCs w:val="20"/>
          <w:lang w:val="el-GR"/>
        </w:rPr>
        <w:t>Σχετ.:</w:t>
      </w:r>
      <w:r w:rsidRPr="00DD6E24">
        <w:rPr>
          <w:rFonts w:ascii="Tahoma" w:hAnsi="Tahoma" w:cs="Tahoma"/>
          <w:sz w:val="20"/>
          <w:szCs w:val="20"/>
          <w:lang w:val="el-GR"/>
        </w:rPr>
        <w:tab/>
        <w:t>Το με αρ. πρωτ. 1057/9/792-α/28-08-18 Υποβολή δικογραφίας του Αστυν. Τμήματος Ιαλυσού.</w:t>
      </w:r>
    </w:p>
    <w:p w:rsidR="00690E5A" w:rsidRPr="00DD6E24" w:rsidRDefault="00690E5A" w:rsidP="00374476">
      <w:pPr>
        <w:ind w:right="-6" w:firstLine="567"/>
        <w:jc w:val="both"/>
        <w:rPr>
          <w:rFonts w:ascii="Tahoma" w:hAnsi="Tahoma" w:cs="Tahoma"/>
          <w:sz w:val="20"/>
          <w:szCs w:val="20"/>
          <w:lang w:val="el-GR"/>
        </w:rPr>
      </w:pPr>
      <w:r w:rsidRPr="00DD6E24">
        <w:rPr>
          <w:rFonts w:ascii="Tahoma" w:hAnsi="Tahoma" w:cs="Tahoma"/>
          <w:sz w:val="20"/>
          <w:szCs w:val="20"/>
          <w:lang w:val="el-GR"/>
        </w:rPr>
        <w:t>Αναφερόμενοι στο ανωτέρω σχετικό έγγραφο και προκείμενου να λάβετε γνώση σχετικά με την υπόθεση, σας γνωρίζουμε τα εξής:</w:t>
      </w:r>
    </w:p>
    <w:p w:rsidR="00690E5A" w:rsidRPr="00DD6E24" w:rsidRDefault="00690E5A" w:rsidP="00374476">
      <w:pPr>
        <w:ind w:right="-6" w:firstLine="567"/>
        <w:jc w:val="both"/>
        <w:rPr>
          <w:rFonts w:ascii="Tahoma" w:hAnsi="Tahoma" w:cs="Tahoma"/>
          <w:sz w:val="20"/>
          <w:szCs w:val="20"/>
          <w:lang w:val="el-GR"/>
        </w:rPr>
      </w:pPr>
      <w:r w:rsidRPr="00DD6E24">
        <w:rPr>
          <w:rFonts w:ascii="Tahoma" w:hAnsi="Tahoma" w:cs="Tahoma"/>
          <w:sz w:val="20"/>
          <w:szCs w:val="20"/>
          <w:lang w:val="el-GR"/>
        </w:rPr>
        <w:t>Σύμφωνα με το ανωτέρω σχετικό έγγραφο του Α.Τ. Ιαλυσού, σε γενόμενο έλεγχο τους την 15</w:t>
      </w:r>
      <w:r w:rsidRPr="00DD6E24">
        <w:rPr>
          <w:rFonts w:ascii="Tahoma" w:hAnsi="Tahoma" w:cs="Tahoma"/>
          <w:sz w:val="20"/>
          <w:szCs w:val="20"/>
          <w:vertAlign w:val="superscript"/>
          <w:lang w:val="el-GR"/>
        </w:rPr>
        <w:t>η</w:t>
      </w:r>
      <w:r w:rsidRPr="00DD6E24">
        <w:rPr>
          <w:rFonts w:ascii="Tahoma" w:hAnsi="Tahoma" w:cs="Tahoma"/>
          <w:sz w:val="20"/>
          <w:szCs w:val="20"/>
          <w:lang w:val="el-GR"/>
        </w:rPr>
        <w:t xml:space="preserve"> Ιουλίου 2018 και ώρα 00:25 στην Ιαλυσό επί της οδού Φερενίκης άνευ αριθμού, διαπιστώθηκε ότι ο ανωτέρω κατελήφθη να λειτουργεί κατάστημα υγειονομικού ενδιαφέροντος ως ιδιοκτήτης με την ονομασία «ΑΣΠΡΗ ΑΥΛΗ» στο οποίο:</w:t>
      </w:r>
    </w:p>
    <w:p w:rsidR="00690E5A" w:rsidRPr="00DD6E24" w:rsidRDefault="00690E5A" w:rsidP="00374476">
      <w:pPr>
        <w:tabs>
          <w:tab w:val="left" w:pos="567"/>
        </w:tabs>
        <w:ind w:right="-6" w:firstLine="567"/>
        <w:jc w:val="both"/>
        <w:rPr>
          <w:rFonts w:ascii="Tahoma" w:hAnsi="Tahoma" w:cs="Tahoma"/>
          <w:sz w:val="20"/>
          <w:szCs w:val="20"/>
          <w:lang w:val="el-GR"/>
        </w:rPr>
      </w:pPr>
      <w:r w:rsidRPr="00DD6E24">
        <w:rPr>
          <w:rFonts w:ascii="Tahoma" w:hAnsi="Tahoma" w:cs="Tahoma"/>
          <w:sz w:val="20"/>
          <w:szCs w:val="20"/>
          <w:lang w:val="el-GR"/>
        </w:rPr>
        <w:t xml:space="preserve"> </w:t>
      </w:r>
      <w:r w:rsidRPr="00DD6E24">
        <w:rPr>
          <w:rFonts w:ascii="Tahoma" w:hAnsi="Tahoma" w:cs="Tahoma"/>
          <w:sz w:val="20"/>
          <w:szCs w:val="20"/>
          <w:lang w:val="el-GR"/>
        </w:rPr>
        <w:tab/>
        <w:t>Να έχει αναπτύξει καθ' υπέρβαση στον εξωτερικό χώρο της επιχείρησης του, ενενήντα οχτώ (98) καθίσματα αντί εξήντα πέντε (65) που αναγράφεται στην άδεια λειτουργίας του καταστήματος.</w:t>
      </w:r>
    </w:p>
    <w:p w:rsidR="00690E5A" w:rsidRPr="00DD6E24" w:rsidRDefault="00690E5A" w:rsidP="00374476">
      <w:pPr>
        <w:ind w:right="-6" w:firstLine="567"/>
        <w:jc w:val="both"/>
        <w:rPr>
          <w:rFonts w:ascii="Tahoma" w:hAnsi="Tahoma" w:cs="Tahoma"/>
          <w:sz w:val="20"/>
          <w:szCs w:val="20"/>
          <w:lang w:val="el-GR"/>
        </w:rPr>
      </w:pPr>
      <w:r w:rsidRPr="00DD6E24">
        <w:rPr>
          <w:rFonts w:ascii="Tahoma" w:hAnsi="Tahoma" w:cs="Tahoma"/>
          <w:sz w:val="20"/>
          <w:szCs w:val="20"/>
          <w:lang w:val="el-GR"/>
        </w:rPr>
        <w:t>Η υπηρεσία με το αρ. πρωτ. 11/60.818/Ο8-1Ο-2Ο18 έγγραφο κάλεσε τον αναφερόμενο ιδιοκτήτη σε ακρόαση και έγγραφη κατάθεση απόψεων-αντιρρήσεων με ημερομηνία αποδεικτικού επίδοσης-θυροκόλλησης την 9</w:t>
      </w:r>
      <w:r w:rsidRPr="00DD6E24">
        <w:rPr>
          <w:rFonts w:ascii="Tahoma" w:hAnsi="Tahoma" w:cs="Tahoma"/>
          <w:sz w:val="20"/>
          <w:szCs w:val="20"/>
          <w:vertAlign w:val="superscript"/>
          <w:lang w:val="el-GR"/>
        </w:rPr>
        <w:t>η</w:t>
      </w:r>
      <w:r w:rsidRPr="00DD6E24">
        <w:rPr>
          <w:rFonts w:ascii="Tahoma" w:hAnsi="Tahoma" w:cs="Tahoma"/>
          <w:sz w:val="20"/>
          <w:szCs w:val="20"/>
          <w:lang w:val="el-GR"/>
        </w:rPr>
        <w:t xml:space="preserve"> Οκτωβρίου 2018.</w:t>
      </w:r>
    </w:p>
    <w:p w:rsidR="00690E5A" w:rsidRPr="00DD6E24" w:rsidRDefault="00690E5A" w:rsidP="00374476">
      <w:pPr>
        <w:ind w:right="-6" w:firstLine="567"/>
        <w:jc w:val="both"/>
        <w:rPr>
          <w:rFonts w:ascii="Tahoma" w:hAnsi="Tahoma" w:cs="Tahoma"/>
          <w:sz w:val="20"/>
          <w:szCs w:val="20"/>
          <w:lang w:val="el-GR"/>
        </w:rPr>
      </w:pPr>
      <w:r w:rsidRPr="00DD6E24">
        <w:rPr>
          <w:rFonts w:ascii="Tahoma" w:hAnsi="Tahoma" w:cs="Tahoma"/>
          <w:sz w:val="20"/>
          <w:szCs w:val="20"/>
          <w:lang w:val="el-GR"/>
        </w:rPr>
        <w:t>Ο εν λόγω επιχειρηματίας δεν κατέθεσε απόψεις-αντιρρήσεις επί του θέματος.</w:t>
      </w:r>
    </w:p>
    <w:p w:rsidR="00690E5A" w:rsidRPr="00DD6E24" w:rsidRDefault="00690E5A" w:rsidP="00374476">
      <w:pPr>
        <w:ind w:right="-6" w:firstLine="567"/>
        <w:jc w:val="both"/>
        <w:rPr>
          <w:rFonts w:ascii="Tahoma" w:hAnsi="Tahoma" w:cs="Tahoma"/>
          <w:sz w:val="20"/>
          <w:szCs w:val="20"/>
          <w:lang w:val="el-GR"/>
        </w:rPr>
      </w:pPr>
      <w:r w:rsidRPr="00DD6E24">
        <w:rPr>
          <w:rFonts w:ascii="Tahoma" w:hAnsi="Tahoma" w:cs="Tahoma"/>
          <w:sz w:val="20"/>
          <w:szCs w:val="20"/>
          <w:lang w:val="el-GR"/>
        </w:rPr>
        <w:t>Κατόπιν τούτων, σας διαβιβάζουμε συνημμένα όλα τα παραπάνω σχετικά έγγραφα της υπόθεσης, για την λήψη απόφασης λόγω αρμοδιότητάς σας.</w:t>
      </w:r>
    </w:p>
    <w:p w:rsidR="00690E5A" w:rsidRPr="00DD6E24" w:rsidRDefault="00690E5A" w:rsidP="00374476">
      <w:pPr>
        <w:ind w:right="-6" w:firstLine="567"/>
        <w:jc w:val="both"/>
        <w:rPr>
          <w:rFonts w:ascii="Tahoma" w:hAnsi="Tahoma" w:cs="Tahoma"/>
          <w:sz w:val="20"/>
          <w:szCs w:val="20"/>
          <w:lang w:val="el-GR"/>
        </w:rPr>
      </w:pPr>
      <w:r w:rsidRPr="00DD6E24">
        <w:rPr>
          <w:rFonts w:ascii="Tahoma" w:hAnsi="Tahoma" w:cs="Tahoma"/>
          <w:sz w:val="20"/>
          <w:szCs w:val="20"/>
          <w:lang w:val="el-GR"/>
        </w:rPr>
        <w:lastRenderedPageBreak/>
        <w:t>Είμαστε στην διάθεσή σας για την οποιαδήποτε πληροφορία και διευκρίνιση.</w:t>
      </w:r>
    </w:p>
    <w:p w:rsidR="00690E5A" w:rsidRDefault="00690E5A" w:rsidP="00374476">
      <w:pPr>
        <w:widowControl w:val="0"/>
        <w:tabs>
          <w:tab w:val="left" w:pos="9180"/>
        </w:tabs>
        <w:ind w:right="46" w:firstLine="567"/>
        <w:jc w:val="both"/>
        <w:rPr>
          <w:rFonts w:ascii="Tahoma" w:hAnsi="Tahoma" w:cs="Tahoma"/>
          <w:b/>
          <w:sz w:val="20"/>
          <w:szCs w:val="20"/>
          <w:lang w:val="el-GR"/>
        </w:rPr>
      </w:pPr>
    </w:p>
    <w:p w:rsidR="00690E5A" w:rsidRPr="00F9491D" w:rsidRDefault="00690E5A" w:rsidP="00374476">
      <w:pPr>
        <w:widowControl w:val="0"/>
        <w:tabs>
          <w:tab w:val="left" w:pos="9180"/>
        </w:tabs>
        <w:ind w:right="46" w:firstLine="567"/>
        <w:jc w:val="both"/>
        <w:rPr>
          <w:rFonts w:ascii="Tahoma" w:hAnsi="Tahoma" w:cs="Tahoma"/>
          <w:sz w:val="20"/>
          <w:szCs w:val="20"/>
          <w:lang w:val="el-GR"/>
        </w:rPr>
      </w:pPr>
      <w:r w:rsidRPr="00F9491D">
        <w:rPr>
          <w:rFonts w:ascii="Tahoma" w:hAnsi="Tahoma" w:cs="Tahoma"/>
          <w:sz w:val="20"/>
          <w:szCs w:val="20"/>
          <w:lang w:val="el-GR"/>
        </w:rPr>
        <w:t>Στη συνέχεια έλαβε το λόγο ο κ. Κουλούμπρης ο οποίος δήλωσε</w:t>
      </w:r>
      <w:r>
        <w:rPr>
          <w:rFonts w:ascii="Tahoma" w:hAnsi="Tahoma" w:cs="Tahoma"/>
          <w:sz w:val="20"/>
          <w:szCs w:val="20"/>
          <w:lang w:val="el-GR"/>
        </w:rPr>
        <w:t>ό</w:t>
      </w:r>
      <w:r w:rsidRPr="00F9491D">
        <w:rPr>
          <w:rFonts w:ascii="Tahoma" w:hAnsi="Tahoma" w:cs="Tahoma"/>
          <w:sz w:val="20"/>
          <w:szCs w:val="20"/>
          <w:lang w:val="el-GR"/>
        </w:rPr>
        <w:t>ο</w:t>
      </w:r>
      <w:r>
        <w:rPr>
          <w:rFonts w:ascii="Tahoma" w:hAnsi="Tahoma" w:cs="Tahoma"/>
          <w:sz w:val="20"/>
          <w:szCs w:val="20"/>
          <w:lang w:val="el-GR"/>
        </w:rPr>
        <w:t>τ</w:t>
      </w:r>
      <w:r w:rsidRPr="00F9491D">
        <w:rPr>
          <w:rFonts w:ascii="Tahoma" w:hAnsi="Tahoma" w:cs="Tahoma"/>
          <w:sz w:val="20"/>
          <w:szCs w:val="20"/>
          <w:lang w:val="el-GR"/>
        </w:rPr>
        <w:t xml:space="preserve">ι έχει συμμορφωθεί  αμέσως με τά τον έλεγχο της Αστυνομίας και έβαλε τα τραπεζοκαθίσματα ενυός του καταστήματος. </w:t>
      </w:r>
    </w:p>
    <w:p w:rsidR="00690E5A" w:rsidRPr="002272E6" w:rsidRDefault="00690E5A" w:rsidP="00374476">
      <w:pPr>
        <w:widowControl w:val="0"/>
        <w:tabs>
          <w:tab w:val="left" w:pos="9180"/>
        </w:tabs>
        <w:ind w:right="46" w:firstLine="567"/>
        <w:jc w:val="both"/>
        <w:rPr>
          <w:rFonts w:ascii="Tahoma" w:hAnsi="Tahoma" w:cs="Tahoma"/>
          <w:sz w:val="20"/>
          <w:szCs w:val="20"/>
          <w:lang w:val="el-GR"/>
        </w:rPr>
      </w:pPr>
    </w:p>
    <w:p w:rsidR="00690E5A" w:rsidRPr="002272E6" w:rsidRDefault="00690E5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Α’/07-06-2010) περί Αρμοδιοτήτων Επιτροπής Ποιότητας Ζωής.</w:t>
      </w:r>
    </w:p>
    <w:p w:rsidR="00690E5A" w:rsidRPr="002272E6"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Pr="00F9491D" w:rsidRDefault="00690E5A" w:rsidP="00374476">
      <w:pPr>
        <w:pStyle w:val="a3"/>
        <w:tabs>
          <w:tab w:val="left" w:pos="1276"/>
          <w:tab w:val="left" w:pos="9180"/>
        </w:tabs>
        <w:ind w:left="0" w:right="46" w:firstLine="567"/>
        <w:jc w:val="both"/>
        <w:rPr>
          <w:rFonts w:ascii="Tahoma" w:hAnsi="Tahoma" w:cs="Tahoma"/>
          <w:lang w:val="el-GR"/>
        </w:rPr>
      </w:pPr>
      <w:r w:rsidRPr="00F9491D">
        <w:rPr>
          <w:rFonts w:ascii="Tahoma" w:hAnsi="Tahoma" w:cs="Tahoma"/>
          <w:lang w:val="el-GR" w:eastAsia="el-GR" w:bidi="ar-SA"/>
        </w:rPr>
        <w:t xml:space="preserve">Την μη </w:t>
      </w:r>
      <w:r w:rsidRPr="0037285A">
        <w:rPr>
          <w:rFonts w:ascii="Tahoma" w:hAnsi="Tahoma" w:cs="Tahoma"/>
          <w:lang w:val="el-GR" w:eastAsia="el-GR" w:bidi="ar-SA"/>
        </w:rPr>
        <w:t>ανάκληση η μη της άδειας ίδρυσης λειτουργίας κατ/τος υγειονομικού ενδιαφέροντος του ΚΟΥΛΟΥΜΠΡΗ ΓΡΗΓΟΡΗ του ΙΑΚΩΒΟΥ, στην Δ.Ε. Ιαλυσού</w:t>
      </w:r>
      <w:r w:rsidRPr="00F9491D">
        <w:rPr>
          <w:rFonts w:ascii="Tahoma" w:hAnsi="Tahoma" w:cs="Tahoma"/>
          <w:lang w:val="el-GR" w:eastAsia="el-GR" w:bidi="ar-SA"/>
        </w:rPr>
        <w:t>, λόγω συμμορφώσεως.</w:t>
      </w:r>
    </w:p>
    <w:p w:rsidR="00690E5A" w:rsidRPr="00577F8D" w:rsidRDefault="00690E5A" w:rsidP="00374476">
      <w:pPr>
        <w:pStyle w:val="a3"/>
        <w:tabs>
          <w:tab w:val="left" w:pos="1276"/>
          <w:tab w:val="left" w:pos="9180"/>
        </w:tabs>
        <w:ind w:left="0" w:right="46" w:firstLine="567"/>
        <w:jc w:val="both"/>
        <w:rPr>
          <w:rFonts w:ascii="Tahoma" w:hAnsi="Tahoma" w:cs="Tahoma"/>
          <w:lang w:val="el-GR"/>
        </w:rPr>
      </w:pPr>
    </w:p>
    <w:p w:rsidR="00690E5A" w:rsidRPr="00286BAA" w:rsidRDefault="00690E5A" w:rsidP="00374476">
      <w:pPr>
        <w:tabs>
          <w:tab w:val="left" w:pos="9180"/>
        </w:tabs>
        <w:ind w:right="46" w:firstLine="567"/>
        <w:jc w:val="both"/>
        <w:rPr>
          <w:rFonts w:ascii="Tahoma" w:hAnsi="Tahoma" w:cs="Tahoma"/>
          <w:b/>
          <w:bCs/>
          <w:sz w:val="20"/>
          <w:szCs w:val="20"/>
          <w:lang w:val="el-GR"/>
        </w:rPr>
      </w:pPr>
      <w:r>
        <w:rPr>
          <w:rFonts w:ascii="Tahoma" w:hAnsi="Tahoma" w:cs="Tahoma"/>
          <w:b/>
          <w:bCs/>
          <w:sz w:val="20"/>
          <w:szCs w:val="20"/>
          <w:lang w:val="el-GR"/>
        </w:rPr>
        <w:t>Αρ. αποφ.  15  /28-1-2019                                           ΑΔΑ:</w:t>
      </w:r>
      <w:r>
        <w:rPr>
          <w:lang w:val="el-GR"/>
        </w:rPr>
        <w:t xml:space="preserve"> </w:t>
      </w:r>
      <w:r w:rsidRPr="000757CA">
        <w:rPr>
          <w:b/>
          <w:lang w:val="el-GR"/>
        </w:rPr>
        <w:t>66ΥΗΩ1Ρ-Α5Ξ</w:t>
      </w:r>
    </w:p>
    <w:p w:rsidR="00690E5A" w:rsidRDefault="00690E5A" w:rsidP="00374476">
      <w:pPr>
        <w:tabs>
          <w:tab w:val="left" w:pos="9180"/>
        </w:tabs>
        <w:ind w:right="46" w:firstLine="567"/>
        <w:jc w:val="both"/>
        <w:rPr>
          <w:rFonts w:ascii="Tahoma" w:hAnsi="Tahoma" w:cs="Tahoma"/>
          <w:b/>
          <w:bCs/>
          <w:sz w:val="20"/>
          <w:szCs w:val="20"/>
          <w:lang w:val="el-GR"/>
        </w:rPr>
      </w:pPr>
    </w:p>
    <w:p w:rsidR="00690E5A" w:rsidRDefault="00690E5A" w:rsidP="00374476">
      <w:pPr>
        <w:tabs>
          <w:tab w:val="left" w:pos="9180"/>
        </w:tabs>
        <w:ind w:right="46" w:firstLine="567"/>
        <w:jc w:val="center"/>
        <w:rPr>
          <w:rFonts w:ascii="Tahoma" w:hAnsi="Tahoma" w:cs="Tahoma"/>
          <w:b/>
          <w:sz w:val="20"/>
          <w:szCs w:val="20"/>
          <w:lang w:val="el-GR" w:eastAsia="ar-SA" w:bidi="ar-SA"/>
        </w:rPr>
      </w:pPr>
      <w:r>
        <w:rPr>
          <w:rFonts w:ascii="Tahoma" w:hAnsi="Tahoma" w:cs="Tahoma"/>
          <w:b/>
          <w:bCs/>
          <w:sz w:val="20"/>
          <w:szCs w:val="20"/>
          <w:u w:val="single"/>
          <w:lang w:val="el-GR"/>
        </w:rPr>
        <w:t>Περίληψη</w:t>
      </w:r>
    </w:p>
    <w:p w:rsidR="00690E5A" w:rsidRDefault="00690E5A" w:rsidP="00374476">
      <w:pPr>
        <w:ind w:firstLine="567"/>
        <w:jc w:val="both"/>
        <w:rPr>
          <w:rFonts w:ascii="Tahoma" w:hAnsi="Tahoma" w:cs="Tahoma"/>
          <w:b/>
          <w:bCs/>
          <w:sz w:val="20"/>
          <w:szCs w:val="20"/>
          <w:u w:val="single"/>
          <w:lang w:val="el-GR"/>
        </w:rPr>
      </w:pPr>
      <w:r>
        <w:rPr>
          <w:rFonts w:ascii="Tahoma" w:hAnsi="Tahoma" w:cs="Tahoma"/>
          <w:b/>
          <w:sz w:val="20"/>
          <w:szCs w:val="20"/>
          <w:lang w:val="el-GR" w:eastAsia="ar-SA" w:bidi="ar-SA"/>
        </w:rPr>
        <w:t xml:space="preserve">Μη ανάκληση της άδειας ίδρυσης και λειτουργίας του καταστήματος του κ. Καλλιαμπάκα Ιωάννη στην Δ.Κ. Ασκληπιείου, περιοχή ΚΙΟΤΑΡΙ. </w:t>
      </w:r>
    </w:p>
    <w:p w:rsidR="00690E5A" w:rsidRDefault="00690E5A" w:rsidP="00374476">
      <w:pPr>
        <w:shd w:val="clear" w:color="auto" w:fill="FFFFFF"/>
        <w:ind w:firstLine="567"/>
        <w:jc w:val="both"/>
        <w:rPr>
          <w:rFonts w:ascii="Tahoma" w:hAnsi="Tahoma" w:cs="Tahoma"/>
          <w:sz w:val="20"/>
          <w:szCs w:val="20"/>
          <w:lang w:val="el-GR"/>
        </w:rPr>
      </w:pPr>
      <w:r>
        <w:rPr>
          <w:rFonts w:ascii="Arial" w:hAnsi="Arial" w:cs="Arial"/>
          <w:sz w:val="20"/>
          <w:szCs w:val="20"/>
          <w:lang w:val="el-GR"/>
        </w:rPr>
        <w:t xml:space="preserve">                      </w:t>
      </w:r>
    </w:p>
    <w:p w:rsidR="00690E5A" w:rsidRDefault="00690E5A" w:rsidP="00374476">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Ο Πρόεδρος κ. Μ. Παλαιολόγου έθεσε υπόψη των μελών της Επιτροπής το ΑΠ 4/34362/2018 έγγραφο της Δγμ. Κοινότητας Ασκληπιείου με το οποίο διαβιβάζει στην ΕΠΖ την υπόθεση για ανάκληση η μη της άδειας ίδρυσης και λειτουργίας του καταστήματος του κ. Καλιαμπάκα Ιωάννη στην Δημ. Κοινότητα Ασκληπιείου λόγω αυθαιρέτων κατασκευών, όπως αυτές αναφέρονται στο ΑΠ 941/2018 έγγραφο της Δνσης Υπηρεσίας Δόμησης οι οποίες όμως εμφαίνονται στα εγκεκριμένα από την υγειονομική Υπηρεσία σχεδιαγράμματα κάτοψης του καταστήματος που συνοδεύουν την από 1-6-2016 άδεια ίδρυσης και λειτουργίας «ΕΣΤΙΑΤΟΡΙΟ-ΜΠΑΡ-ΥΠΑΙΘΡΙΟ ΜΠΑΡ» που χορηγήθηκε στον διοικούμενο, ως τμήματα ιδιωτικής μερίδας.</w:t>
      </w:r>
    </w:p>
    <w:p w:rsidR="00690E5A" w:rsidRDefault="00690E5A" w:rsidP="00374476">
      <w:pPr>
        <w:widowControl w:val="0"/>
        <w:tabs>
          <w:tab w:val="left" w:pos="9180"/>
        </w:tabs>
        <w:ind w:right="46" w:firstLine="567"/>
        <w:jc w:val="both"/>
        <w:rPr>
          <w:rFonts w:ascii="Tahoma" w:hAnsi="Tahoma" w:cs="Tahoma"/>
          <w:b/>
          <w:sz w:val="20"/>
          <w:szCs w:val="20"/>
          <w:lang w:val="el-GR"/>
        </w:rPr>
      </w:pPr>
      <w:r>
        <w:rPr>
          <w:rFonts w:ascii="Tahoma" w:hAnsi="Tahoma" w:cs="Tahoma"/>
          <w:sz w:val="20"/>
          <w:szCs w:val="20"/>
          <w:lang w:val="el-GR"/>
        </w:rPr>
        <w:t>Με το παραπάνω έγγραφο της Δ.Κ. Ασκληπιείου, διαβιβάστηκε και το ΑΠ 4/32723/30-5-2018 έγγραφο του διοικούμενου στο οποίο αναγράφεται ότι έχουν γίνει όλες οι απαιτούμενες διαδικασίες και μας γνωστοποιεί ότι με το ΑΠ 474/27-11-2017 έγγραφο έχει εκδοθεί από το Αυτοτελές Γραφείο Δημόσιας Υπηρεσίας πρωτόκολλο καθορισμού αποζημίωσης αυθαίρετης χρήσης αιγιαλού και παραλίας του Δημοσίου.</w:t>
      </w:r>
    </w:p>
    <w:p w:rsidR="00690E5A" w:rsidRDefault="00690E5A" w:rsidP="00374476">
      <w:pPr>
        <w:widowControl w:val="0"/>
        <w:tabs>
          <w:tab w:val="left" w:pos="9180"/>
        </w:tabs>
        <w:ind w:right="46" w:firstLine="567"/>
        <w:jc w:val="both"/>
        <w:rPr>
          <w:rFonts w:ascii="Tahoma" w:hAnsi="Tahoma" w:cs="Tahoma"/>
          <w:b/>
          <w:sz w:val="20"/>
          <w:szCs w:val="20"/>
          <w:lang w:val="el-GR"/>
        </w:rPr>
      </w:pPr>
    </w:p>
    <w:p w:rsidR="00690E5A" w:rsidRDefault="00690E5A" w:rsidP="00374476">
      <w:pPr>
        <w:widowControl w:val="0"/>
        <w:tabs>
          <w:tab w:val="left" w:pos="9180"/>
        </w:tabs>
        <w:ind w:right="46" w:firstLine="567"/>
        <w:jc w:val="both"/>
        <w:rPr>
          <w:rFonts w:ascii="Tahoma" w:hAnsi="Tahoma" w:cs="Tahoma"/>
          <w:sz w:val="20"/>
          <w:szCs w:val="20"/>
          <w:lang w:val="el-GR"/>
        </w:rPr>
      </w:pPr>
      <w:r>
        <w:rPr>
          <w:rFonts w:ascii="Tahoma" w:hAnsi="Tahoma" w:cs="Tahoma"/>
          <w:b/>
          <w:sz w:val="20"/>
          <w:szCs w:val="20"/>
          <w:lang w:val="el-GR"/>
        </w:rPr>
        <w:t xml:space="preserve">ΜΠΕΗΣ ΒΑΣΙΛΕΙΟΣ (Πληρεξούσιος δικηγόρος διοικουμένου): </w:t>
      </w:r>
      <w:r>
        <w:rPr>
          <w:rFonts w:ascii="Tahoma" w:hAnsi="Tahoma" w:cs="Tahoma"/>
          <w:sz w:val="20"/>
          <w:szCs w:val="20"/>
          <w:lang w:val="el-GR"/>
        </w:rPr>
        <w:t xml:space="preserve">Μίλησα με την υπηρεσία Δημοσίων Κτημάτων, δεν μου έχουν κάποιο έγγραφο που να προσδιορίζει το πόσο έχει προσδιοριστεί το αυθαίρετο για το οποίο έχει γίνει η καταγγελία, έχω φέρει φωτογραφίες που αποδεικνύουν ότι αφαιρέθηκε σχεδόν όλο το αυθαίρετο, υπάρχει βέβαια κάποιο κομμάτι το οποίο υπάρχει το πρωτόκολλο και ο διοικούμενος πληρώνει στην αρμόδια υπηρεσία το αντίτιμο που του αναλογεί. Φυσικά πρέπει να γίνει νέα αυτοψία από την Υπηρεσία για να διαπιστώσει ότι έχει αφαιρεθεί το μεγαλύτερο κομμάτι.   </w:t>
      </w:r>
    </w:p>
    <w:p w:rsidR="00690E5A" w:rsidRDefault="00690E5A" w:rsidP="00374476">
      <w:pPr>
        <w:widowControl w:val="0"/>
        <w:tabs>
          <w:tab w:val="left" w:pos="9180"/>
        </w:tabs>
        <w:ind w:right="46" w:firstLine="567"/>
        <w:jc w:val="both"/>
        <w:rPr>
          <w:rFonts w:ascii="Tahoma" w:hAnsi="Tahoma" w:cs="Tahoma"/>
          <w:sz w:val="20"/>
          <w:szCs w:val="20"/>
          <w:lang w:val="el-GR"/>
        </w:rPr>
      </w:pPr>
    </w:p>
    <w:p w:rsidR="00690E5A" w:rsidRDefault="00690E5A" w:rsidP="00374476">
      <w:pPr>
        <w:widowControl w:val="0"/>
        <w:tabs>
          <w:tab w:val="left" w:pos="9180"/>
        </w:tabs>
        <w:ind w:right="46" w:firstLine="567"/>
        <w:jc w:val="both"/>
        <w:rPr>
          <w:rFonts w:ascii="Tahoma" w:hAnsi="Tahoma" w:cs="Tahoma"/>
          <w:sz w:val="20"/>
          <w:szCs w:val="20"/>
          <w:lang w:val="el-GR"/>
        </w:rPr>
      </w:pPr>
      <w:r>
        <w:rPr>
          <w:rFonts w:ascii="Tahoma" w:hAnsi="Tahoma" w:cs="Tahoma"/>
          <w:b/>
          <w:sz w:val="20"/>
          <w:szCs w:val="20"/>
          <w:lang w:val="el-GR"/>
        </w:rPr>
        <w:t>ΚΩΝ/ΝΟΣ ΓΙΑΝΝΑΚΟΣ (Νομικός Σύμβουλος):</w:t>
      </w:r>
      <w:r>
        <w:rPr>
          <w:rFonts w:ascii="Tahoma" w:hAnsi="Tahoma" w:cs="Tahoma"/>
          <w:sz w:val="20"/>
          <w:szCs w:val="20"/>
          <w:lang w:val="el-GR"/>
        </w:rPr>
        <w:t xml:space="preserve"> Τα έχει αποκαταστήσει ο πελάτης σας εκεί;  </w:t>
      </w:r>
    </w:p>
    <w:p w:rsidR="00690E5A" w:rsidRDefault="00690E5A" w:rsidP="00374476">
      <w:pPr>
        <w:widowControl w:val="0"/>
        <w:tabs>
          <w:tab w:val="left" w:pos="9180"/>
        </w:tabs>
        <w:ind w:right="46" w:firstLine="567"/>
        <w:jc w:val="both"/>
        <w:rPr>
          <w:rFonts w:ascii="Tahoma" w:hAnsi="Tahoma" w:cs="Tahoma"/>
          <w:sz w:val="20"/>
          <w:szCs w:val="20"/>
          <w:lang w:val="el-GR"/>
        </w:rPr>
      </w:pPr>
    </w:p>
    <w:p w:rsidR="00690E5A" w:rsidRDefault="00690E5A" w:rsidP="00374476">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 xml:space="preserve">ΜΠΕΗΣ ΒΑΣΙΛΕΙΟΣ (Πληρεξούσιος δικηγόρος διοικουμένου): </w:t>
      </w:r>
      <w:r>
        <w:rPr>
          <w:rFonts w:ascii="Tahoma" w:hAnsi="Tahoma" w:cs="Tahoma"/>
          <w:sz w:val="20"/>
          <w:szCs w:val="20"/>
          <w:lang w:val="el-GR"/>
        </w:rPr>
        <w:t xml:space="preserve">Αποδεικνύεται από τις φωτογραφίες. </w:t>
      </w:r>
    </w:p>
    <w:p w:rsidR="00690E5A" w:rsidRDefault="00690E5A" w:rsidP="00374476">
      <w:pPr>
        <w:widowControl w:val="0"/>
        <w:tabs>
          <w:tab w:val="left" w:pos="9180"/>
        </w:tabs>
        <w:ind w:right="46" w:firstLine="567"/>
        <w:jc w:val="both"/>
        <w:rPr>
          <w:rFonts w:ascii="Tahoma" w:hAnsi="Tahoma" w:cs="Tahoma"/>
          <w:b/>
          <w:sz w:val="20"/>
          <w:szCs w:val="20"/>
          <w:lang w:val="el-GR"/>
        </w:rPr>
      </w:pPr>
    </w:p>
    <w:p w:rsidR="00690E5A" w:rsidRDefault="00690E5A" w:rsidP="00374476">
      <w:pPr>
        <w:widowControl w:val="0"/>
        <w:tabs>
          <w:tab w:val="left" w:pos="9180"/>
        </w:tabs>
        <w:ind w:right="46" w:firstLine="567"/>
        <w:jc w:val="both"/>
        <w:rPr>
          <w:rFonts w:ascii="Tahoma" w:hAnsi="Tahoma" w:cs="Tahoma"/>
          <w:sz w:val="20"/>
          <w:szCs w:val="20"/>
          <w:lang w:val="el-GR"/>
        </w:rPr>
      </w:pPr>
      <w:r>
        <w:rPr>
          <w:rFonts w:ascii="Tahoma" w:hAnsi="Tahoma" w:cs="Tahoma"/>
          <w:b/>
          <w:sz w:val="20"/>
          <w:szCs w:val="20"/>
          <w:lang w:val="el-GR"/>
        </w:rPr>
        <w:t xml:space="preserve">ΚΩΝ/ΝΟΣ ΓΙΑΝΝΑΚΟΣ (Νομικός Σύμβουλος): </w:t>
      </w:r>
      <w:r>
        <w:rPr>
          <w:rFonts w:ascii="Tahoma" w:hAnsi="Tahoma" w:cs="Tahoma"/>
          <w:sz w:val="20"/>
          <w:szCs w:val="20"/>
          <w:lang w:val="el-GR"/>
        </w:rPr>
        <w:t>Μη ανάκληση κ. Πρόεδρε.</w:t>
      </w:r>
    </w:p>
    <w:p w:rsidR="00690E5A" w:rsidRDefault="00690E5A" w:rsidP="00374476">
      <w:pPr>
        <w:widowControl w:val="0"/>
        <w:tabs>
          <w:tab w:val="left" w:pos="9180"/>
        </w:tabs>
        <w:ind w:right="46" w:firstLine="567"/>
        <w:jc w:val="both"/>
        <w:rPr>
          <w:rFonts w:ascii="Tahoma" w:hAnsi="Tahoma" w:cs="Tahoma"/>
          <w:sz w:val="20"/>
          <w:szCs w:val="20"/>
          <w:lang w:val="el-GR"/>
        </w:rPr>
      </w:pPr>
    </w:p>
    <w:p w:rsidR="00690E5A" w:rsidRDefault="00690E5A" w:rsidP="00374476">
      <w:pPr>
        <w:widowControl w:val="0"/>
        <w:tabs>
          <w:tab w:val="left" w:pos="9180"/>
        </w:tabs>
        <w:ind w:right="46" w:firstLine="567"/>
        <w:jc w:val="both"/>
        <w:rPr>
          <w:rFonts w:ascii="Tahoma" w:hAnsi="Tahoma" w:cs="Tahoma"/>
          <w:b/>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Pr>
          <w:rFonts w:ascii="Tahoma" w:hAnsi="Tahoma" w:cs="Tahoma"/>
          <w:b/>
          <w:lang w:val="el-GR"/>
        </w:rPr>
        <w:t>ΑΠΟΦΑΣΙΖΕΙ κατά πλειοψηφία</w:t>
      </w:r>
    </w:p>
    <w:p w:rsidR="00690E5A"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ind w:firstLine="567"/>
        <w:jc w:val="both"/>
        <w:rPr>
          <w:rFonts w:ascii="Tahoma" w:hAnsi="Tahoma" w:cs="Tahoma"/>
          <w:b/>
          <w:lang w:val="el-GR"/>
        </w:rPr>
      </w:pPr>
      <w:r>
        <w:rPr>
          <w:rFonts w:ascii="Tahoma" w:hAnsi="Tahoma" w:cs="Tahoma"/>
          <w:sz w:val="20"/>
          <w:szCs w:val="20"/>
          <w:lang w:val="el-GR" w:eastAsia="ar-SA" w:bidi="ar-SA"/>
        </w:rPr>
        <w:t xml:space="preserve">Την μη ανάκληση της άδειας ίδρυσης και λειτουργίας του καταστήματος του κ. Καλλιαμπάκα Ιωάννη στην Δ.Κ. Ασκληπιείου, περιοχή ΚΙΟΤΑΡΙ διότι από τις προσκομιζόμενες φωτογραφίες </w:t>
      </w:r>
      <w:r>
        <w:rPr>
          <w:rFonts w:ascii="Tahoma" w:hAnsi="Tahoma" w:cs="Tahoma"/>
          <w:sz w:val="20"/>
          <w:szCs w:val="20"/>
          <w:lang w:val="el-GR" w:eastAsia="ar-SA" w:bidi="ar-SA"/>
        </w:rPr>
        <w:lastRenderedPageBreak/>
        <w:t>αποδεικνύεται ότι έχει καθαιρεθεί σχεδόν το σύνολο των αυθαιρέτων κατασκευών. (</w:t>
      </w:r>
      <w:r>
        <w:rPr>
          <w:rFonts w:ascii="Tahoma" w:hAnsi="Tahoma" w:cs="Tahoma"/>
          <w:b/>
          <w:sz w:val="20"/>
          <w:szCs w:val="20"/>
          <w:lang w:val="el-GR" w:eastAsia="ar-SA" w:bidi="ar-SA"/>
        </w:rPr>
        <w:t>Μειοψηφεί ο κ. Χριστοδούλου που δήλωσε παρών).</w:t>
      </w:r>
    </w:p>
    <w:p w:rsidR="00690E5A" w:rsidRDefault="00690E5A" w:rsidP="00374476">
      <w:pPr>
        <w:pStyle w:val="a3"/>
        <w:tabs>
          <w:tab w:val="left" w:pos="1276"/>
          <w:tab w:val="left" w:pos="9180"/>
        </w:tabs>
        <w:ind w:left="0" w:right="46" w:firstLine="567"/>
        <w:jc w:val="both"/>
        <w:rPr>
          <w:rFonts w:ascii="Tahoma" w:hAnsi="Tahoma" w:cs="Tahoma"/>
          <w:b/>
          <w:lang w:val="el-GR"/>
        </w:rPr>
      </w:pPr>
    </w:p>
    <w:p w:rsidR="00690E5A" w:rsidRPr="00307293" w:rsidRDefault="00690E5A" w:rsidP="00374476">
      <w:pPr>
        <w:tabs>
          <w:tab w:val="left" w:pos="9180"/>
        </w:tabs>
        <w:ind w:right="46" w:firstLine="567"/>
        <w:jc w:val="both"/>
        <w:rPr>
          <w:rFonts w:ascii="Tahoma" w:hAnsi="Tahoma" w:cs="Tahoma"/>
          <w:b/>
          <w:sz w:val="20"/>
          <w:szCs w:val="20"/>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16</w:t>
      </w:r>
      <w:r w:rsidRPr="002272E6">
        <w:rPr>
          <w:rFonts w:ascii="Tahoma" w:hAnsi="Tahoma" w:cs="Tahoma"/>
          <w:b/>
          <w:bCs/>
          <w:sz w:val="20"/>
          <w:szCs w:val="20"/>
          <w:lang w:val="el-GR"/>
        </w:rPr>
        <w:t xml:space="preserve">   /28-1-2019                                           ΑΔΑ:</w:t>
      </w:r>
      <w:r w:rsidRPr="002272E6">
        <w:rPr>
          <w:lang w:val="el-GR"/>
        </w:rPr>
        <w:t xml:space="preserve"> </w:t>
      </w:r>
      <w:r w:rsidRPr="00690E5A">
        <w:rPr>
          <w:rFonts w:ascii="Tahoma" w:hAnsi="Tahoma" w:cs="Tahoma"/>
          <w:b/>
          <w:sz w:val="20"/>
          <w:szCs w:val="20"/>
          <w:lang w:val="el-GR"/>
        </w:rPr>
        <w:t>6ΥΛΞΩ1Ρ-ΔΞΚ</w:t>
      </w:r>
    </w:p>
    <w:p w:rsidR="00690E5A" w:rsidRPr="002272E6" w:rsidRDefault="00690E5A" w:rsidP="00374476">
      <w:pPr>
        <w:tabs>
          <w:tab w:val="left" w:pos="9180"/>
        </w:tabs>
        <w:ind w:right="46" w:firstLine="567"/>
        <w:jc w:val="both"/>
        <w:rPr>
          <w:rFonts w:ascii="Tahoma" w:hAnsi="Tahoma" w:cs="Tahoma"/>
          <w:b/>
          <w:bCs/>
          <w:sz w:val="20"/>
          <w:szCs w:val="20"/>
          <w:lang w:val="el-GR"/>
        </w:rPr>
      </w:pPr>
    </w:p>
    <w:p w:rsidR="00690E5A" w:rsidRPr="002272E6" w:rsidRDefault="00690E5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690E5A" w:rsidRPr="000307D0" w:rsidRDefault="00690E5A" w:rsidP="00374476">
      <w:pPr>
        <w:ind w:firstLine="567"/>
        <w:jc w:val="both"/>
        <w:rPr>
          <w:rFonts w:ascii="Tahoma" w:hAnsi="Tahoma" w:cs="Tahoma"/>
          <w:b/>
          <w:sz w:val="20"/>
          <w:szCs w:val="20"/>
          <w:lang w:val="el-GR" w:eastAsia="el-GR" w:bidi="ar-SA"/>
        </w:rPr>
      </w:pPr>
      <w:r w:rsidRPr="000307D0">
        <w:rPr>
          <w:rFonts w:ascii="Tahoma" w:hAnsi="Tahoma" w:cs="Tahoma"/>
          <w:b/>
          <w:sz w:val="20"/>
          <w:szCs w:val="20"/>
          <w:lang w:val="el-GR" w:eastAsia="el-GR" w:bidi="ar-SA"/>
        </w:rPr>
        <w:t>Μη ανάκληση</w:t>
      </w:r>
      <w:r>
        <w:rPr>
          <w:rFonts w:ascii="Tahoma" w:hAnsi="Tahoma" w:cs="Tahoma"/>
          <w:b/>
          <w:sz w:val="20"/>
          <w:szCs w:val="20"/>
          <w:lang w:val="el-GR" w:eastAsia="el-GR" w:bidi="ar-SA"/>
        </w:rPr>
        <w:t xml:space="preserve"> </w:t>
      </w:r>
      <w:r w:rsidRPr="000307D0">
        <w:rPr>
          <w:rFonts w:ascii="Tahoma" w:hAnsi="Tahoma" w:cs="Tahoma"/>
          <w:b/>
          <w:sz w:val="20"/>
          <w:szCs w:val="20"/>
          <w:lang w:val="el-GR" w:eastAsia="el-GR" w:bidi="ar-SA"/>
        </w:rPr>
        <w:t>της άδειας ίδρυσης λειτουργίας του καταστήματος υγειονομικού  ενδιαφέροντος με την επωνυμία Georges Bar ιδιοκτησίας ΜΥΣΙΡΛΑΚΗ ΤΣΑΜΠΙΚΟΥ στην Δ.Κ. Λίνδου (εντός οικισμού) Έγγραφο ΑΠ 3/69271/13-11-2018 της Δ.Ε. Λινδίων).</w:t>
      </w:r>
    </w:p>
    <w:p w:rsidR="00690E5A" w:rsidRPr="002272E6" w:rsidRDefault="00690E5A" w:rsidP="00374476">
      <w:pPr>
        <w:tabs>
          <w:tab w:val="left" w:pos="9180"/>
        </w:tabs>
        <w:ind w:right="46" w:firstLine="567"/>
        <w:jc w:val="both"/>
        <w:rPr>
          <w:rFonts w:ascii="Tahoma" w:hAnsi="Tahoma" w:cs="Tahoma"/>
          <w:b/>
          <w:bCs/>
          <w:sz w:val="20"/>
          <w:szCs w:val="20"/>
          <w:u w:val="single"/>
          <w:lang w:val="el-GR"/>
        </w:rPr>
      </w:pPr>
    </w:p>
    <w:p w:rsidR="00690E5A" w:rsidRDefault="00690E5A" w:rsidP="00374476">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ΑΠ 3/69271/13-11-2018 έγγραφο</w:t>
      </w:r>
      <w:r w:rsidRPr="00B81A03">
        <w:rPr>
          <w:rFonts w:ascii="Tahoma" w:eastAsia="MS Mincho" w:hAnsi="Tahoma" w:cs="Tahoma"/>
          <w:sz w:val="20"/>
          <w:szCs w:val="20"/>
        </w:rPr>
        <w:t xml:space="preserve"> </w:t>
      </w:r>
      <w:r>
        <w:rPr>
          <w:rFonts w:ascii="Tahoma" w:eastAsia="MS Mincho" w:hAnsi="Tahoma" w:cs="Tahoma"/>
          <w:sz w:val="20"/>
          <w:szCs w:val="20"/>
        </w:rPr>
        <w:t>της Δημ. Ενότητας Λινδίων που έχει ως ακολούθως:</w:t>
      </w:r>
    </w:p>
    <w:p w:rsidR="00690E5A" w:rsidRPr="00B81A03" w:rsidRDefault="00690E5A" w:rsidP="00374476">
      <w:pPr>
        <w:tabs>
          <w:tab w:val="left" w:pos="1132"/>
          <w:tab w:val="left" w:pos="1368"/>
        </w:tabs>
        <w:ind w:firstLine="567"/>
        <w:jc w:val="both"/>
        <w:rPr>
          <w:rFonts w:ascii="Tahoma" w:hAnsi="Tahoma" w:cs="Tahoma"/>
          <w:sz w:val="20"/>
          <w:szCs w:val="20"/>
          <w:lang w:val="el-GR"/>
        </w:rPr>
      </w:pPr>
      <w:r w:rsidRPr="00B81A03">
        <w:rPr>
          <w:rFonts w:ascii="Tahoma" w:hAnsi="Tahoma" w:cs="Tahoma"/>
          <w:bCs/>
          <w:sz w:val="20"/>
          <w:szCs w:val="20"/>
          <w:lang w:val="el-GR"/>
        </w:rPr>
        <w:t xml:space="preserve">ΘΕΜΑ        </w:t>
      </w:r>
      <w:r w:rsidRPr="00B81A03">
        <w:rPr>
          <w:rFonts w:ascii="Tahoma" w:hAnsi="Tahoma" w:cs="Tahoma"/>
          <w:bCs/>
          <w:sz w:val="20"/>
          <w:szCs w:val="20"/>
          <w:lang w:val="el-GR"/>
        </w:rPr>
        <w:tab/>
        <w:t>:</w:t>
      </w:r>
      <w:r w:rsidRPr="00B81A03">
        <w:rPr>
          <w:rFonts w:ascii="Tahoma" w:hAnsi="Tahoma" w:cs="Tahoma"/>
          <w:bCs/>
          <w:sz w:val="20"/>
          <w:szCs w:val="20"/>
          <w:lang w:val="el-GR"/>
        </w:rPr>
        <w:tab/>
      </w:r>
      <w:r w:rsidRPr="00B81A03">
        <w:rPr>
          <w:rFonts w:ascii="Tahoma" w:hAnsi="Tahoma" w:cs="Tahoma"/>
          <w:sz w:val="20"/>
          <w:szCs w:val="20"/>
          <w:lang w:val="el-GR"/>
        </w:rPr>
        <w:t xml:space="preserve">Τροποποίηση άδειας ίδρυσης και λειτουργίας καταστήματος. </w:t>
      </w:r>
    </w:p>
    <w:p w:rsidR="00690E5A" w:rsidRPr="00B81A03" w:rsidRDefault="00690E5A" w:rsidP="00374476">
      <w:pPr>
        <w:tabs>
          <w:tab w:val="left" w:pos="1132"/>
          <w:tab w:val="left" w:pos="1368"/>
        </w:tabs>
        <w:ind w:firstLine="567"/>
        <w:jc w:val="both"/>
        <w:rPr>
          <w:rFonts w:ascii="Tahoma" w:hAnsi="Tahoma" w:cs="Tahoma"/>
          <w:sz w:val="20"/>
          <w:szCs w:val="20"/>
          <w:lang w:val="el-GR"/>
        </w:rPr>
      </w:pPr>
      <w:r w:rsidRPr="00B81A03">
        <w:rPr>
          <w:rFonts w:ascii="Tahoma" w:hAnsi="Tahoma" w:cs="Tahoma"/>
          <w:bCs/>
          <w:sz w:val="20"/>
          <w:szCs w:val="20"/>
          <w:lang w:val="el-GR"/>
        </w:rPr>
        <w:t>ΣΧΕΤ.</w:t>
      </w:r>
      <w:r w:rsidRPr="00B81A03">
        <w:rPr>
          <w:rFonts w:ascii="Tahoma" w:hAnsi="Tahoma" w:cs="Tahoma"/>
          <w:bCs/>
          <w:sz w:val="20"/>
          <w:szCs w:val="20"/>
          <w:lang w:val="el-GR"/>
        </w:rPr>
        <w:tab/>
        <w:t>:</w:t>
      </w:r>
      <w:r w:rsidRPr="00B81A03">
        <w:rPr>
          <w:rFonts w:ascii="Tahoma" w:hAnsi="Tahoma" w:cs="Tahoma"/>
          <w:bCs/>
          <w:sz w:val="20"/>
          <w:szCs w:val="20"/>
          <w:lang w:val="el-GR"/>
        </w:rPr>
        <w:tab/>
      </w:r>
      <w:r w:rsidRPr="00B81A03">
        <w:rPr>
          <w:rFonts w:ascii="Tahoma" w:hAnsi="Tahoma" w:cs="Tahoma"/>
          <w:sz w:val="20"/>
          <w:szCs w:val="20"/>
          <w:lang w:val="el-GR"/>
        </w:rPr>
        <w:t>Το με αριθ. 12656/2651/18-10-2018 έγγραφο της Εφορείας Αρχαιοτήτων Δωδ/σου.</w:t>
      </w:r>
    </w:p>
    <w:p w:rsidR="00690E5A" w:rsidRPr="00B81A03" w:rsidRDefault="00690E5A" w:rsidP="00374476">
      <w:pPr>
        <w:ind w:firstLine="567"/>
        <w:jc w:val="both"/>
        <w:rPr>
          <w:rFonts w:ascii="Tahoma" w:hAnsi="Tahoma" w:cs="Tahoma"/>
          <w:b/>
          <w:sz w:val="20"/>
          <w:szCs w:val="20"/>
          <w:lang w:val="el-GR"/>
        </w:rPr>
      </w:pPr>
    </w:p>
    <w:p w:rsidR="00690E5A" w:rsidRPr="00B81A03" w:rsidRDefault="00690E5A" w:rsidP="00374476">
      <w:pPr>
        <w:ind w:firstLine="567"/>
        <w:jc w:val="both"/>
        <w:rPr>
          <w:rFonts w:ascii="Tahoma" w:hAnsi="Tahoma" w:cs="Tahoma"/>
          <w:sz w:val="20"/>
          <w:szCs w:val="20"/>
          <w:lang w:val="el-GR"/>
        </w:rPr>
      </w:pPr>
      <w:r w:rsidRPr="00B81A03">
        <w:rPr>
          <w:rFonts w:ascii="Tahoma" w:hAnsi="Tahoma" w:cs="Tahoma"/>
          <w:b/>
          <w:sz w:val="20"/>
          <w:szCs w:val="20"/>
          <w:lang w:val="el-GR"/>
        </w:rPr>
        <w:t xml:space="preserve">       </w:t>
      </w:r>
      <w:r w:rsidRPr="00B81A03">
        <w:rPr>
          <w:rFonts w:ascii="Tahoma" w:hAnsi="Tahoma" w:cs="Tahoma"/>
          <w:sz w:val="20"/>
          <w:szCs w:val="20"/>
          <w:lang w:val="el-GR"/>
        </w:rPr>
        <w:t xml:space="preserve">Αναφερόμενοι στο ανωτέρω σχετικό έγγραφο σας διαβιβάζουμε το φάκελο του  καταστήματος «Καφετέρια-Μπαρ» ιδιοκτησίας Μυσιρλάκη Τσαμπίκου του Νικολάου, που βρίσκεται στην Δ.Κ. Λίνδου (εντός οικισμού), γνωρίζοντας σας τα εξής: </w:t>
      </w:r>
    </w:p>
    <w:p w:rsidR="00690E5A" w:rsidRPr="00B81A03" w:rsidRDefault="00690E5A" w:rsidP="00374476">
      <w:pPr>
        <w:numPr>
          <w:ilvl w:val="0"/>
          <w:numId w:val="21"/>
        </w:numPr>
        <w:ind w:left="0" w:firstLine="567"/>
        <w:jc w:val="both"/>
        <w:rPr>
          <w:rFonts w:ascii="Tahoma" w:hAnsi="Tahoma" w:cs="Tahoma"/>
          <w:sz w:val="20"/>
          <w:szCs w:val="20"/>
          <w:lang w:val="el-GR"/>
        </w:rPr>
      </w:pPr>
      <w:r w:rsidRPr="00B81A03">
        <w:rPr>
          <w:rFonts w:ascii="Tahoma" w:hAnsi="Tahoma" w:cs="Tahoma"/>
          <w:sz w:val="20"/>
          <w:szCs w:val="20"/>
          <w:lang w:val="el-GR"/>
        </w:rPr>
        <w:t>Με το υπ΄αριθ. 12656/2651/18-10-18 έγγραφο της Εφορείας Αρχαιοτήτων Δωδ/σου μας γνωστοποιείται η επέκταση του καταστήματος «Καφετέρια-Μπαρ» με την επωνυμία «</w:t>
      </w:r>
      <w:r w:rsidRPr="00B81A03">
        <w:rPr>
          <w:rFonts w:ascii="Tahoma" w:hAnsi="Tahoma" w:cs="Tahoma"/>
          <w:sz w:val="20"/>
          <w:szCs w:val="20"/>
        </w:rPr>
        <w:t>George</w:t>
      </w:r>
      <w:r w:rsidRPr="00B81A03">
        <w:rPr>
          <w:rFonts w:ascii="Tahoma" w:hAnsi="Tahoma" w:cs="Tahoma"/>
          <w:sz w:val="20"/>
          <w:szCs w:val="20"/>
          <w:lang w:val="el-GR"/>
        </w:rPr>
        <w:t>’</w:t>
      </w:r>
      <w:r w:rsidRPr="00B81A03">
        <w:rPr>
          <w:rFonts w:ascii="Tahoma" w:hAnsi="Tahoma" w:cs="Tahoma"/>
          <w:sz w:val="20"/>
          <w:szCs w:val="20"/>
        </w:rPr>
        <w:t>s</w:t>
      </w:r>
      <w:r w:rsidRPr="00B81A03">
        <w:rPr>
          <w:rFonts w:ascii="Tahoma" w:hAnsi="Tahoma" w:cs="Tahoma"/>
          <w:sz w:val="20"/>
          <w:szCs w:val="20"/>
          <w:lang w:val="el-GR"/>
        </w:rPr>
        <w:t xml:space="preserve"> </w:t>
      </w:r>
      <w:r w:rsidRPr="00B81A03">
        <w:rPr>
          <w:rFonts w:ascii="Tahoma" w:hAnsi="Tahoma" w:cs="Tahoma"/>
          <w:sz w:val="20"/>
          <w:szCs w:val="20"/>
        </w:rPr>
        <w:t>Bar</w:t>
      </w:r>
      <w:r w:rsidRPr="00B81A03">
        <w:rPr>
          <w:rFonts w:ascii="Tahoma" w:hAnsi="Tahoma" w:cs="Tahoma"/>
          <w:sz w:val="20"/>
          <w:szCs w:val="20"/>
          <w:lang w:val="el-GR"/>
        </w:rPr>
        <w:t xml:space="preserve">» ιδιοκτησίας Μυσιρλάκη Τσαμπίκου του Νικολάου, που βρίσκεται εντός του οικισμού της Δ.Κ. Λίνδου, καθώς και οι αυθαίρετες επεμβάσεις σ΄αυτό.   </w:t>
      </w:r>
    </w:p>
    <w:p w:rsidR="00690E5A" w:rsidRPr="00B81A03" w:rsidRDefault="00690E5A" w:rsidP="00374476">
      <w:pPr>
        <w:numPr>
          <w:ilvl w:val="0"/>
          <w:numId w:val="21"/>
        </w:numPr>
        <w:ind w:left="0" w:firstLine="567"/>
        <w:jc w:val="both"/>
        <w:rPr>
          <w:rFonts w:ascii="Tahoma" w:hAnsi="Tahoma" w:cs="Tahoma"/>
          <w:sz w:val="20"/>
          <w:szCs w:val="20"/>
          <w:lang w:val="el-GR"/>
        </w:rPr>
      </w:pPr>
      <w:r w:rsidRPr="00B81A03">
        <w:rPr>
          <w:rFonts w:ascii="Tahoma" w:hAnsi="Tahoma" w:cs="Tahoma"/>
          <w:sz w:val="20"/>
          <w:szCs w:val="20"/>
          <w:lang w:val="el-GR"/>
        </w:rPr>
        <w:t>Με το υπ΄αριθ. 3/65504/30-10-18 έγγραφό μας καλείται ο αναφερόμενος ιδιοκτήτης  σε ακρόαση- έγγραφη κατάθεση απόψεων αντιρρήσεων (ημερομηνία επίδοσης στον ενδιαφερόμενο 06-11-18).</w:t>
      </w:r>
    </w:p>
    <w:p w:rsidR="00690E5A" w:rsidRPr="00B81A03" w:rsidRDefault="00690E5A" w:rsidP="00374476">
      <w:pPr>
        <w:numPr>
          <w:ilvl w:val="0"/>
          <w:numId w:val="21"/>
        </w:numPr>
        <w:ind w:left="0" w:firstLine="567"/>
        <w:jc w:val="both"/>
        <w:rPr>
          <w:rFonts w:ascii="Tahoma" w:hAnsi="Tahoma" w:cs="Tahoma"/>
          <w:sz w:val="20"/>
          <w:szCs w:val="20"/>
        </w:rPr>
      </w:pPr>
      <w:r w:rsidRPr="00B81A03">
        <w:rPr>
          <w:rFonts w:ascii="Tahoma" w:hAnsi="Tahoma" w:cs="Tahoma"/>
          <w:sz w:val="20"/>
          <w:szCs w:val="20"/>
          <w:lang w:val="el-GR"/>
        </w:rPr>
        <w:t xml:space="preserve">Ο εν λόγω επιχειρηματίας κατέθεσε εμπρόθεσμα τις αντιρρήσεις του με την υπ΄αριθ. πρωτ. </w:t>
      </w:r>
      <w:r w:rsidRPr="00B81A03">
        <w:rPr>
          <w:rFonts w:ascii="Tahoma" w:hAnsi="Tahoma" w:cs="Tahoma"/>
          <w:sz w:val="20"/>
          <w:szCs w:val="20"/>
        </w:rPr>
        <w:t>3/68237/07-11-18 επιστολή του.</w:t>
      </w:r>
    </w:p>
    <w:p w:rsidR="00690E5A" w:rsidRPr="00B81A03" w:rsidRDefault="00690E5A" w:rsidP="00374476">
      <w:pPr>
        <w:pStyle w:val="20"/>
        <w:spacing w:line="240" w:lineRule="auto"/>
        <w:ind w:left="0" w:firstLine="567"/>
        <w:jc w:val="both"/>
        <w:rPr>
          <w:rFonts w:ascii="Tahoma" w:hAnsi="Tahoma" w:cs="Tahoma"/>
          <w:sz w:val="20"/>
          <w:szCs w:val="20"/>
          <w:lang w:val="el-GR"/>
        </w:rPr>
      </w:pPr>
      <w:r w:rsidRPr="00B81A03">
        <w:rPr>
          <w:rFonts w:ascii="Tahoma" w:hAnsi="Tahoma" w:cs="Tahoma"/>
          <w:sz w:val="20"/>
          <w:szCs w:val="20"/>
          <w:lang w:val="el-GR"/>
        </w:rPr>
        <w:t xml:space="preserve">      Κατόπιν τούτων κι επειδή οι ανωτέρω παραβάσεις αποτελούν τροποποίηση της  υπ΄αριθ. 797/10-06-1998 άδειας ίδρυσης και λειτουργίας του καταστήματος, σας διαβιβάζουμε συνημμένα όλα τα αναφερόμενα σχετικά έγγραφα της υπόθεσης και παρακαλούμε για τις δικές σας, λόγω αρμοδιότητας, ενέργειες. </w:t>
      </w:r>
    </w:p>
    <w:p w:rsidR="00690E5A" w:rsidRPr="00B81A03" w:rsidRDefault="00690E5A" w:rsidP="00374476">
      <w:pPr>
        <w:pStyle w:val="20"/>
        <w:spacing w:line="240" w:lineRule="auto"/>
        <w:ind w:left="0" w:firstLine="567"/>
        <w:jc w:val="both"/>
        <w:rPr>
          <w:rFonts w:ascii="Tahoma" w:hAnsi="Tahoma" w:cs="Tahoma"/>
          <w:sz w:val="20"/>
          <w:szCs w:val="20"/>
          <w:lang w:val="el-GR"/>
        </w:rPr>
      </w:pPr>
      <w:r w:rsidRPr="00B81A03">
        <w:rPr>
          <w:rFonts w:ascii="Tahoma" w:hAnsi="Tahoma" w:cs="Tahoma"/>
          <w:sz w:val="20"/>
          <w:szCs w:val="20"/>
          <w:lang w:val="el-GR"/>
        </w:rPr>
        <w:t xml:space="preserve">      Επίσης, η Νομική Υπηρεσία στην οποία κοινοποιείται το παρόν έγγραφο να διατυπώσει την εισήγησή της.               </w:t>
      </w:r>
    </w:p>
    <w:p w:rsidR="00690E5A" w:rsidRPr="000307D0" w:rsidRDefault="00690E5A" w:rsidP="00374476">
      <w:pPr>
        <w:tabs>
          <w:tab w:val="left" w:pos="1132"/>
          <w:tab w:val="left" w:pos="1368"/>
        </w:tabs>
        <w:ind w:firstLine="567"/>
        <w:jc w:val="both"/>
        <w:rPr>
          <w:rFonts w:ascii="Tahoma" w:hAnsi="Tahoma" w:cs="Tahoma"/>
          <w:sz w:val="20"/>
          <w:szCs w:val="20"/>
          <w:lang w:val="el-GR"/>
        </w:rPr>
      </w:pPr>
      <w:r w:rsidRPr="000307D0">
        <w:rPr>
          <w:rFonts w:ascii="Tahoma" w:hAnsi="Tahoma" w:cs="Tahoma"/>
          <w:sz w:val="20"/>
          <w:szCs w:val="20"/>
          <w:lang w:val="el-GR"/>
        </w:rPr>
        <w:t>Στη συνέχεια έλαβε το λόγο ο κ. Μυσιρλάκης ο οποίος είπε ότι έχει κάνει ότι του έχει ζητήσει η Εφορεία Αρχαιοτήτων Δωδ/σου, πράγμα που επιβεβαίωσε και ο Πρόεδρος κ. Παλαιολόγου.</w:t>
      </w:r>
    </w:p>
    <w:p w:rsidR="00690E5A" w:rsidRPr="002272E6" w:rsidRDefault="00690E5A" w:rsidP="00374476">
      <w:pPr>
        <w:widowControl w:val="0"/>
        <w:tabs>
          <w:tab w:val="left" w:pos="9180"/>
        </w:tabs>
        <w:ind w:right="46" w:firstLine="567"/>
        <w:jc w:val="both"/>
        <w:rPr>
          <w:rFonts w:ascii="Tahoma" w:hAnsi="Tahoma" w:cs="Tahoma"/>
          <w:b/>
          <w:sz w:val="20"/>
          <w:szCs w:val="20"/>
          <w:lang w:val="el-GR"/>
        </w:rPr>
      </w:pPr>
    </w:p>
    <w:p w:rsidR="00690E5A" w:rsidRPr="002272E6" w:rsidRDefault="00690E5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Α’/07-06-2010) περί Αρμοδιοτήτων Επιτροπής Ποιότητας Ζωής.</w:t>
      </w:r>
    </w:p>
    <w:p w:rsidR="00690E5A" w:rsidRPr="002272E6" w:rsidRDefault="00690E5A" w:rsidP="00374476">
      <w:pPr>
        <w:pStyle w:val="a3"/>
        <w:tabs>
          <w:tab w:val="left" w:pos="1276"/>
          <w:tab w:val="left" w:pos="9180"/>
        </w:tabs>
        <w:ind w:left="0" w:right="46" w:firstLine="567"/>
        <w:jc w:val="center"/>
        <w:rPr>
          <w:rFonts w:ascii="Tahoma" w:hAnsi="Tahoma" w:cs="Tahoma"/>
          <w:b/>
          <w:lang w:val="el-GR"/>
        </w:rPr>
      </w:pPr>
    </w:p>
    <w:p w:rsidR="00690E5A" w:rsidRDefault="00690E5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690E5A" w:rsidRPr="000307D0" w:rsidRDefault="00690E5A" w:rsidP="00374476">
      <w:pPr>
        <w:pStyle w:val="a3"/>
        <w:tabs>
          <w:tab w:val="left" w:pos="1276"/>
          <w:tab w:val="left" w:pos="9180"/>
        </w:tabs>
        <w:ind w:left="0" w:right="46" w:firstLine="567"/>
        <w:jc w:val="both"/>
        <w:rPr>
          <w:rFonts w:ascii="Tahoma" w:hAnsi="Tahoma" w:cs="Tahoma"/>
          <w:lang w:val="el-GR"/>
        </w:rPr>
      </w:pPr>
      <w:r w:rsidRPr="000307D0">
        <w:rPr>
          <w:rFonts w:ascii="Tahoma" w:hAnsi="Tahoma" w:cs="Tahoma"/>
          <w:lang w:val="el-GR"/>
        </w:rPr>
        <w:t>Την μ</w:t>
      </w:r>
      <w:r w:rsidRPr="000307D0">
        <w:rPr>
          <w:rFonts w:ascii="Tahoma" w:hAnsi="Tahoma" w:cs="Tahoma"/>
          <w:lang w:val="el-GR" w:eastAsia="el-GR" w:bidi="ar-SA"/>
        </w:rPr>
        <w:t>η ανάκληση της άδειας ίδρυσης λειτουργίας του καταστήματος υγειονομικού  ενδιαφέροντος με την επωνυμία Georges Bar ιδιοκτησίας ΜΥΣΙΡΛΑΚΗ ΤΣΑΜΠΙΚΟΥ στην Δ.Κ. Λίνδου (εντός οικισμού</w:t>
      </w:r>
      <w:r>
        <w:rPr>
          <w:rFonts w:ascii="Tahoma" w:hAnsi="Tahoma" w:cs="Tahoma"/>
          <w:lang w:val="el-GR" w:eastAsia="el-GR" w:bidi="ar-SA"/>
        </w:rPr>
        <w:t xml:space="preserve">) λόγω πλήρους αυμμορφώσεως με όσα του ζητήθηκαν από την </w:t>
      </w:r>
      <w:r w:rsidRPr="000307D0">
        <w:rPr>
          <w:rFonts w:ascii="Tahoma" w:hAnsi="Tahoma" w:cs="Tahoma"/>
          <w:lang w:val="el-GR"/>
        </w:rPr>
        <w:t>Εφορεία Αρχαιοτήτων Δωδ/σου</w:t>
      </w:r>
      <w:r>
        <w:rPr>
          <w:rFonts w:ascii="Tahoma" w:hAnsi="Tahoma" w:cs="Tahoma"/>
          <w:lang w:val="el-GR"/>
        </w:rPr>
        <w:t>.</w:t>
      </w:r>
      <w:r>
        <w:rPr>
          <w:rFonts w:ascii="Tahoma" w:hAnsi="Tahoma" w:cs="Tahoma"/>
          <w:lang w:val="el-GR" w:eastAsia="el-GR" w:bidi="ar-SA"/>
        </w:rPr>
        <w:t xml:space="preserve"> </w:t>
      </w:r>
    </w:p>
    <w:p w:rsidR="00690E5A" w:rsidRPr="00A16C02" w:rsidRDefault="00690E5A" w:rsidP="00374476">
      <w:pPr>
        <w:widowControl w:val="0"/>
        <w:tabs>
          <w:tab w:val="left" w:pos="9180"/>
        </w:tabs>
        <w:ind w:right="46" w:firstLine="567"/>
        <w:jc w:val="both"/>
        <w:rPr>
          <w:rFonts w:ascii="Tahoma" w:hAnsi="Tahoma" w:cs="Tahoma"/>
          <w:sz w:val="20"/>
          <w:szCs w:val="20"/>
          <w:lang w:val="el-GR"/>
        </w:rPr>
      </w:pPr>
    </w:p>
    <w:p w:rsidR="00690E5A" w:rsidRPr="00D339D0" w:rsidRDefault="00690E5A" w:rsidP="00374476">
      <w:pPr>
        <w:ind w:firstLine="567"/>
        <w:jc w:val="both"/>
        <w:rPr>
          <w:rFonts w:ascii="Tahoma" w:hAnsi="Tahoma" w:cs="Tahoma"/>
          <w:sz w:val="20"/>
          <w:szCs w:val="20"/>
          <w:lang w:val="el-GR"/>
        </w:rPr>
      </w:pPr>
    </w:p>
    <w:p w:rsidR="0022306A" w:rsidRPr="002C61E6" w:rsidRDefault="0022306A" w:rsidP="00374476">
      <w:pPr>
        <w:tabs>
          <w:tab w:val="left" w:pos="9180"/>
        </w:tabs>
        <w:ind w:right="46" w:firstLine="567"/>
        <w:jc w:val="both"/>
        <w:rPr>
          <w:b/>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17</w:t>
      </w:r>
      <w:r w:rsidRPr="002272E6">
        <w:rPr>
          <w:rFonts w:ascii="Tahoma" w:hAnsi="Tahoma" w:cs="Tahoma"/>
          <w:b/>
          <w:bCs/>
          <w:sz w:val="20"/>
          <w:szCs w:val="20"/>
          <w:lang w:val="el-GR"/>
        </w:rPr>
        <w:t xml:space="preserve">   /28-1-2019                                           ΑΔΑ:</w:t>
      </w:r>
      <w:r w:rsidRPr="002272E6">
        <w:rPr>
          <w:lang w:val="el-GR"/>
        </w:rPr>
        <w:t xml:space="preserve"> </w:t>
      </w:r>
      <w:r w:rsidRPr="002C61E6">
        <w:rPr>
          <w:b/>
        </w:rPr>
        <w:t>Ω46ΤΩ1Ρ-ΗΤ9</w:t>
      </w:r>
    </w:p>
    <w:p w:rsidR="0022306A" w:rsidRDefault="0022306A" w:rsidP="00374476">
      <w:pPr>
        <w:ind w:firstLine="567"/>
        <w:jc w:val="both"/>
        <w:rPr>
          <w:rFonts w:ascii="Tahoma" w:hAnsi="Tahoma" w:cs="Tahoma"/>
          <w:b/>
          <w:color w:val="000000"/>
          <w:sz w:val="20"/>
          <w:szCs w:val="20"/>
          <w:lang w:val="el-GR" w:eastAsia="el-GR" w:bidi="ar-SA"/>
        </w:rPr>
      </w:pPr>
    </w:p>
    <w:p w:rsidR="0022306A" w:rsidRPr="009F1EF2" w:rsidRDefault="0022306A" w:rsidP="00374476">
      <w:pPr>
        <w:ind w:firstLine="567"/>
        <w:jc w:val="both"/>
        <w:rPr>
          <w:rFonts w:ascii="Tahoma" w:hAnsi="Tahoma" w:cs="Tahoma"/>
          <w:b/>
          <w:color w:val="000000"/>
          <w:sz w:val="20"/>
          <w:szCs w:val="20"/>
          <w:lang w:val="el-GR" w:eastAsia="el-GR" w:bidi="ar-SA"/>
        </w:rPr>
      </w:pPr>
      <w:r w:rsidRPr="009F1EF2">
        <w:rPr>
          <w:rFonts w:ascii="Tahoma" w:hAnsi="Tahoma" w:cs="Tahoma"/>
          <w:b/>
          <w:color w:val="000000"/>
          <w:sz w:val="20"/>
          <w:szCs w:val="20"/>
          <w:lang w:val="el-GR" w:eastAsia="el-GR" w:bidi="ar-SA"/>
        </w:rPr>
        <w:t>Μη ανάκληση της άδειας ίδρυσης λειτουργίας του καταστήματος υγειονομικού  ενδιαφέροντος Ιδιοκτησίας Δόμνας ΧΑΤΖΗΔΗΜΗΤΡΙΟΥ στην οδό Σοφοκλέους αρ. 1-3 στη Μεσαιωνική Πόλη  (Έγγραφο ΑΠ 6108/2018 Δνσης Υπηρεσίας Δόμησης.</w:t>
      </w:r>
    </w:p>
    <w:p w:rsidR="0022306A" w:rsidRPr="002272E6" w:rsidRDefault="0022306A" w:rsidP="00374476">
      <w:pPr>
        <w:shd w:val="clear" w:color="auto" w:fill="FFFFFF"/>
        <w:ind w:firstLine="567"/>
        <w:jc w:val="both"/>
        <w:rPr>
          <w:rFonts w:ascii="Arial" w:hAnsi="Arial" w:cs="Arial"/>
          <w:sz w:val="20"/>
          <w:szCs w:val="20"/>
          <w:lang w:val="el-GR" w:eastAsia="el-GR" w:bidi="ar-SA"/>
        </w:rPr>
      </w:pPr>
      <w:r w:rsidRPr="002272E6">
        <w:rPr>
          <w:rFonts w:ascii="Arial" w:hAnsi="Arial" w:cs="Arial"/>
          <w:sz w:val="20"/>
          <w:szCs w:val="20"/>
          <w:lang w:val="el-GR"/>
        </w:rPr>
        <w:t xml:space="preserve">                      </w:t>
      </w:r>
    </w:p>
    <w:p w:rsidR="0022306A" w:rsidRPr="000A7B57" w:rsidRDefault="0022306A" w:rsidP="00374476">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Ο Πρόεδρος κ. Μιχαήλ Παλαιολόγου έθεσε υπόψη της Επιτροπής το ΑΠ 6108</w:t>
      </w:r>
      <w:r w:rsidRPr="007C5F68">
        <w:rPr>
          <w:rFonts w:ascii="Tahoma" w:hAnsi="Tahoma" w:cs="Tahoma"/>
          <w:b/>
          <w:sz w:val="20"/>
          <w:szCs w:val="20"/>
        </w:rPr>
        <w:t>/</w:t>
      </w:r>
      <w:r>
        <w:rPr>
          <w:rFonts w:ascii="Tahoma" w:hAnsi="Tahoma" w:cs="Tahoma"/>
          <w:b/>
          <w:sz w:val="20"/>
          <w:szCs w:val="20"/>
        </w:rPr>
        <w:t>10-12-201</w:t>
      </w:r>
      <w:r w:rsidRPr="007C5F68">
        <w:rPr>
          <w:rFonts w:ascii="Tahoma" w:hAnsi="Tahoma" w:cs="Tahoma"/>
          <w:b/>
          <w:sz w:val="20"/>
          <w:szCs w:val="20"/>
        </w:rPr>
        <w:t xml:space="preserve">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22306A" w:rsidRPr="009F1EF2" w:rsidRDefault="0022306A" w:rsidP="00374476">
      <w:pPr>
        <w:tabs>
          <w:tab w:val="right" w:pos="9180"/>
        </w:tabs>
        <w:ind w:right="-676" w:firstLine="567"/>
        <w:rPr>
          <w:rFonts w:ascii="Tahoma" w:hAnsi="Tahoma" w:cs="Tahoma"/>
          <w:sz w:val="20"/>
          <w:szCs w:val="20"/>
          <w:lang w:val="el-GR"/>
        </w:rPr>
      </w:pPr>
      <w:r w:rsidRPr="009F1EF2">
        <w:rPr>
          <w:rFonts w:ascii="Tahoma" w:hAnsi="Tahoma" w:cs="Tahoma"/>
          <w:b/>
          <w:bCs/>
          <w:sz w:val="20"/>
          <w:szCs w:val="20"/>
          <w:lang w:val="el-GR"/>
        </w:rPr>
        <w:lastRenderedPageBreak/>
        <w:t xml:space="preserve">ΘΕΜΑ: </w:t>
      </w:r>
      <w:r w:rsidRPr="009F1EF2">
        <w:rPr>
          <w:rFonts w:ascii="Tahoma" w:hAnsi="Tahoma" w:cs="Tahoma"/>
          <w:bCs/>
          <w:sz w:val="20"/>
          <w:szCs w:val="20"/>
          <w:lang w:val="el-GR"/>
        </w:rPr>
        <w:t>Τροποποίηση των όρων λειτουργίας κατ/τος υγειονομικού ενδιαφέροντος</w:t>
      </w:r>
      <w:r>
        <w:rPr>
          <w:rFonts w:ascii="Tahoma" w:hAnsi="Tahoma" w:cs="Tahoma"/>
          <w:bCs/>
          <w:sz w:val="20"/>
          <w:szCs w:val="20"/>
          <w:lang w:val="el-GR"/>
        </w:rPr>
        <w:t xml:space="preserve"> ι</w:t>
      </w:r>
      <w:r w:rsidRPr="009F1EF2">
        <w:rPr>
          <w:rFonts w:ascii="Tahoma" w:hAnsi="Tahoma" w:cs="Tahoma"/>
          <w:bCs/>
          <w:sz w:val="20"/>
          <w:szCs w:val="20"/>
          <w:lang w:val="el-GR"/>
        </w:rPr>
        <w:t xml:space="preserve">διοκτησίας Δόμνας ΧΑΤΖΗΔΗΜΗΤΡΙΟΥ </w:t>
      </w:r>
      <w:r w:rsidRPr="009F1EF2">
        <w:rPr>
          <w:rFonts w:ascii="Tahoma" w:hAnsi="Tahoma" w:cs="Tahoma"/>
          <w:sz w:val="20"/>
          <w:szCs w:val="20"/>
          <w:lang w:val="el-GR"/>
        </w:rPr>
        <w:t>στην οδό Σοφοκλέους αρ. 1-3</w:t>
      </w:r>
      <w:r>
        <w:rPr>
          <w:rFonts w:ascii="Tahoma" w:hAnsi="Tahoma" w:cs="Tahoma"/>
          <w:sz w:val="20"/>
          <w:szCs w:val="20"/>
          <w:lang w:val="el-GR"/>
        </w:rPr>
        <w:t xml:space="preserve"> </w:t>
      </w:r>
      <w:r w:rsidRPr="009F1EF2">
        <w:rPr>
          <w:rFonts w:ascii="Tahoma" w:hAnsi="Tahoma" w:cs="Tahoma"/>
          <w:sz w:val="20"/>
          <w:szCs w:val="20"/>
          <w:lang w:val="el-GR"/>
        </w:rPr>
        <w:t xml:space="preserve"> Μεσαιωνική Πόλη</w:t>
      </w:r>
      <w:r w:rsidRPr="009F1EF2">
        <w:rPr>
          <w:rFonts w:ascii="Tahoma" w:hAnsi="Tahoma" w:cs="Tahoma"/>
          <w:b/>
          <w:sz w:val="20"/>
          <w:szCs w:val="20"/>
          <w:lang w:val="el-GR"/>
        </w:rPr>
        <w:t>(Φ.362)</w:t>
      </w:r>
      <w:r w:rsidRPr="009F1EF2">
        <w:rPr>
          <w:rFonts w:ascii="Tahoma" w:hAnsi="Tahoma" w:cs="Tahoma"/>
          <w:sz w:val="20"/>
          <w:szCs w:val="20"/>
          <w:lang w:val="el-GR"/>
        </w:rPr>
        <w:t xml:space="preserve"> </w:t>
      </w:r>
    </w:p>
    <w:p w:rsidR="0022306A" w:rsidRPr="009F1EF2" w:rsidRDefault="0022306A" w:rsidP="00374476">
      <w:pPr>
        <w:ind w:right="-676" w:firstLine="567"/>
        <w:jc w:val="both"/>
        <w:rPr>
          <w:rFonts w:ascii="Tahoma" w:hAnsi="Tahoma" w:cs="Tahoma"/>
          <w:sz w:val="20"/>
          <w:szCs w:val="20"/>
          <w:lang w:val="el-GR"/>
        </w:rPr>
      </w:pPr>
      <w:r w:rsidRPr="009F1EF2">
        <w:rPr>
          <w:rFonts w:ascii="Tahoma" w:hAnsi="Tahoma" w:cs="Tahoma"/>
          <w:b/>
          <w:sz w:val="20"/>
          <w:szCs w:val="20"/>
          <w:lang w:val="el-GR"/>
        </w:rPr>
        <w:t xml:space="preserve">ΣΧΕΤ:  </w:t>
      </w:r>
      <w:r w:rsidRPr="009F1EF2">
        <w:rPr>
          <w:rFonts w:ascii="Tahoma" w:hAnsi="Tahoma" w:cs="Tahoma"/>
          <w:sz w:val="20"/>
          <w:szCs w:val="20"/>
          <w:lang w:val="el-GR"/>
        </w:rPr>
        <w:t>Το με αρ.</w:t>
      </w:r>
      <w:r w:rsidRPr="009F1EF2">
        <w:rPr>
          <w:rFonts w:ascii="Tahoma" w:hAnsi="Tahoma" w:cs="Tahoma"/>
          <w:sz w:val="20"/>
          <w:szCs w:val="20"/>
          <w:u w:val="single"/>
          <w:lang w:val="el-GR"/>
        </w:rPr>
        <w:t>1020/7016/317-γ(07-10-18/00:235)</w:t>
      </w:r>
      <w:r w:rsidRPr="009F1EF2">
        <w:rPr>
          <w:rFonts w:ascii="Tahoma" w:hAnsi="Tahoma" w:cs="Tahoma"/>
          <w:sz w:val="20"/>
          <w:szCs w:val="20"/>
          <w:lang w:val="el-GR"/>
        </w:rPr>
        <w:t xml:space="preserve"> έγγραφο-βεβαίωση </w:t>
      </w:r>
    </w:p>
    <w:p w:rsidR="0022306A" w:rsidRPr="009F1EF2" w:rsidRDefault="0022306A" w:rsidP="00374476">
      <w:pPr>
        <w:ind w:right="-676" w:firstLine="567"/>
        <w:jc w:val="both"/>
        <w:rPr>
          <w:rFonts w:ascii="Tahoma" w:hAnsi="Tahoma" w:cs="Tahoma"/>
          <w:sz w:val="20"/>
          <w:szCs w:val="20"/>
          <w:lang w:val="el-GR"/>
        </w:rPr>
      </w:pPr>
      <w:r w:rsidRPr="009F1EF2">
        <w:rPr>
          <w:rFonts w:ascii="Tahoma" w:hAnsi="Tahoma" w:cs="Tahoma"/>
          <w:sz w:val="20"/>
          <w:szCs w:val="20"/>
          <w:lang w:val="el-GR"/>
        </w:rPr>
        <w:t xml:space="preserve">           παράβασης του Αστ. Τμ. Ρόδου           </w:t>
      </w:r>
    </w:p>
    <w:p w:rsidR="0022306A" w:rsidRPr="009F1EF2" w:rsidRDefault="0022306A" w:rsidP="00374476">
      <w:pPr>
        <w:ind w:right="-676" w:firstLine="567"/>
        <w:jc w:val="both"/>
        <w:rPr>
          <w:rFonts w:ascii="Tahoma" w:hAnsi="Tahoma" w:cs="Tahoma"/>
          <w:sz w:val="20"/>
          <w:szCs w:val="20"/>
          <w:lang w:val="el-GR"/>
        </w:rPr>
      </w:pPr>
      <w:r w:rsidRPr="009F1EF2">
        <w:rPr>
          <w:rFonts w:ascii="Tahoma" w:hAnsi="Tahoma" w:cs="Tahoma"/>
          <w:sz w:val="20"/>
          <w:szCs w:val="20"/>
          <w:lang w:val="el-GR"/>
        </w:rPr>
        <w:t xml:space="preserve">                                </w:t>
      </w:r>
    </w:p>
    <w:p w:rsidR="0022306A" w:rsidRPr="009F1EF2" w:rsidRDefault="0022306A" w:rsidP="00374476">
      <w:pPr>
        <w:ind w:right="-316" w:firstLine="567"/>
        <w:jc w:val="both"/>
        <w:rPr>
          <w:rFonts w:ascii="Tahoma" w:hAnsi="Tahoma" w:cs="Tahoma"/>
          <w:sz w:val="20"/>
          <w:szCs w:val="20"/>
          <w:u w:val="single"/>
          <w:lang w:val="el-GR"/>
        </w:rPr>
      </w:pPr>
      <w:r w:rsidRPr="009F1EF2">
        <w:rPr>
          <w:rFonts w:ascii="Tahoma" w:hAnsi="Tahoma" w:cs="Tahoma"/>
          <w:sz w:val="20"/>
          <w:szCs w:val="20"/>
          <w:lang w:val="el-GR"/>
        </w:rPr>
        <w:t xml:space="preserve">Με το ανωτέρω σχετικό (το οποίο σας αποστέλλουμε συνημμένα) μας κοινοποιείται το γεγονός  ότι ο ιδιοκτήτης της επιχείρησης λειτουργούσε τη μουσική του κατ/τος με μέγιστη ηχοστάθμη </w:t>
      </w:r>
      <w:r w:rsidRPr="009F1EF2">
        <w:rPr>
          <w:rFonts w:ascii="Tahoma" w:hAnsi="Tahoma" w:cs="Tahoma"/>
          <w:sz w:val="20"/>
          <w:szCs w:val="20"/>
          <w:u w:val="single"/>
          <w:lang w:val="el-GR"/>
        </w:rPr>
        <w:t xml:space="preserve">88 &amp; 87 </w:t>
      </w:r>
      <w:r w:rsidRPr="009F1EF2">
        <w:rPr>
          <w:rFonts w:ascii="Tahoma" w:hAnsi="Tahoma" w:cs="Tahoma"/>
          <w:sz w:val="20"/>
          <w:szCs w:val="20"/>
          <w:u w:val="single"/>
        </w:rPr>
        <w:t>db</w:t>
      </w:r>
      <w:r w:rsidRPr="009F1EF2">
        <w:rPr>
          <w:rFonts w:ascii="Tahoma" w:hAnsi="Tahoma" w:cs="Tahoma"/>
          <w:sz w:val="20"/>
          <w:szCs w:val="20"/>
          <w:u w:val="single"/>
          <w:lang w:val="el-GR"/>
        </w:rPr>
        <w:t>,</w:t>
      </w:r>
      <w:r w:rsidRPr="009F1EF2">
        <w:rPr>
          <w:rFonts w:ascii="Tahoma" w:hAnsi="Tahoma" w:cs="Tahoma"/>
          <w:sz w:val="20"/>
          <w:szCs w:val="20"/>
          <w:lang w:val="el-GR"/>
        </w:rPr>
        <w:t xml:space="preserve"> αντί του μέγιστου επιτρεπόμενου ορίου των 80</w:t>
      </w:r>
      <w:r w:rsidRPr="009F1EF2">
        <w:rPr>
          <w:rFonts w:ascii="Tahoma" w:hAnsi="Tahoma" w:cs="Tahoma"/>
          <w:sz w:val="20"/>
          <w:szCs w:val="20"/>
        </w:rPr>
        <w:t>db</w:t>
      </w:r>
      <w:r w:rsidRPr="009F1EF2">
        <w:rPr>
          <w:rFonts w:ascii="Tahoma" w:hAnsi="Tahoma" w:cs="Tahoma"/>
          <w:sz w:val="20"/>
          <w:szCs w:val="20"/>
          <w:lang w:val="el-GR"/>
        </w:rPr>
        <w:t>.</w:t>
      </w:r>
    </w:p>
    <w:p w:rsidR="0022306A" w:rsidRPr="009F1EF2" w:rsidRDefault="0022306A" w:rsidP="00374476">
      <w:pPr>
        <w:ind w:right="-316" w:firstLine="567"/>
        <w:jc w:val="both"/>
        <w:rPr>
          <w:rFonts w:ascii="Tahoma" w:hAnsi="Tahoma" w:cs="Tahoma"/>
          <w:sz w:val="20"/>
          <w:szCs w:val="20"/>
          <w:lang w:val="el-GR"/>
        </w:rPr>
      </w:pPr>
      <w:r w:rsidRPr="009F1EF2">
        <w:rPr>
          <w:rFonts w:ascii="Tahoma" w:hAnsi="Tahoma" w:cs="Tahoma"/>
          <w:sz w:val="20"/>
          <w:szCs w:val="20"/>
          <w:lang w:val="el-GR"/>
        </w:rPr>
        <w:t xml:space="preserve">Παρακαλούμε για τη λήψη απόφασης σχετικά με την ισχύ της με αρ. </w:t>
      </w:r>
      <w:r w:rsidRPr="009F1EF2">
        <w:rPr>
          <w:rFonts w:ascii="Tahoma" w:hAnsi="Tahoma" w:cs="Tahoma"/>
          <w:b/>
          <w:sz w:val="20"/>
          <w:szCs w:val="20"/>
          <w:lang w:val="el-GR"/>
        </w:rPr>
        <w:t>604/22-10-12</w:t>
      </w:r>
      <w:r w:rsidRPr="009F1EF2">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9F1EF2">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9F1EF2">
        <w:rPr>
          <w:rFonts w:ascii="Tahoma" w:hAnsi="Tahoma" w:cs="Tahoma"/>
          <w:sz w:val="20"/>
          <w:szCs w:val="20"/>
          <w:lang w:val="el-GR"/>
        </w:rPr>
        <w:t xml:space="preserve"> </w:t>
      </w:r>
    </w:p>
    <w:p w:rsidR="0022306A" w:rsidRPr="002272E6" w:rsidRDefault="0022306A" w:rsidP="00374476">
      <w:pPr>
        <w:widowControl w:val="0"/>
        <w:tabs>
          <w:tab w:val="left" w:pos="9180"/>
        </w:tabs>
        <w:ind w:right="46" w:firstLine="567"/>
        <w:jc w:val="both"/>
        <w:rPr>
          <w:rFonts w:ascii="Tahoma" w:hAnsi="Tahoma" w:cs="Tahoma"/>
          <w:sz w:val="20"/>
          <w:szCs w:val="20"/>
          <w:lang w:val="el-GR"/>
        </w:rPr>
      </w:pPr>
    </w:p>
    <w:p w:rsidR="0022306A" w:rsidRPr="002272E6" w:rsidRDefault="0022306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Α’/07-06-2010) περί Αρμοδιοτήτων Επιτροπής Ποιότητας Ζωής.</w:t>
      </w:r>
    </w:p>
    <w:p w:rsidR="0022306A" w:rsidRPr="002272E6" w:rsidRDefault="0022306A" w:rsidP="00374476">
      <w:pPr>
        <w:pStyle w:val="a3"/>
        <w:tabs>
          <w:tab w:val="left" w:pos="1276"/>
          <w:tab w:val="left" w:pos="9180"/>
        </w:tabs>
        <w:ind w:left="0" w:right="46" w:firstLine="567"/>
        <w:jc w:val="center"/>
        <w:rPr>
          <w:rFonts w:ascii="Tahoma" w:hAnsi="Tahoma" w:cs="Tahoma"/>
          <w:b/>
          <w:lang w:val="el-GR"/>
        </w:rPr>
      </w:pPr>
    </w:p>
    <w:p w:rsidR="0022306A" w:rsidRDefault="0022306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22306A" w:rsidRDefault="0022306A" w:rsidP="00374476">
      <w:pPr>
        <w:pStyle w:val="a3"/>
        <w:tabs>
          <w:tab w:val="left" w:pos="1276"/>
          <w:tab w:val="left" w:pos="9180"/>
        </w:tabs>
        <w:ind w:left="0" w:right="46" w:firstLine="567"/>
        <w:jc w:val="center"/>
        <w:rPr>
          <w:rFonts w:ascii="Tahoma" w:hAnsi="Tahoma" w:cs="Tahoma"/>
          <w:b/>
          <w:lang w:val="el-GR"/>
        </w:rPr>
      </w:pPr>
    </w:p>
    <w:p w:rsidR="0022306A" w:rsidRPr="009F1EF2" w:rsidRDefault="0022306A" w:rsidP="00374476">
      <w:pPr>
        <w:pStyle w:val="a3"/>
        <w:tabs>
          <w:tab w:val="left" w:pos="1276"/>
          <w:tab w:val="left" w:pos="9180"/>
        </w:tabs>
        <w:ind w:left="0" w:right="46" w:firstLine="567"/>
        <w:jc w:val="both"/>
        <w:rPr>
          <w:rFonts w:ascii="Tahoma" w:hAnsi="Tahoma" w:cs="Tahoma"/>
          <w:lang w:val="el-GR"/>
        </w:rPr>
      </w:pPr>
      <w:r w:rsidRPr="009F1EF2">
        <w:rPr>
          <w:rFonts w:ascii="Tahoma" w:hAnsi="Tahoma" w:cs="Tahoma"/>
          <w:color w:val="000000"/>
          <w:lang w:val="el-GR" w:eastAsia="el-GR" w:bidi="ar-SA"/>
        </w:rPr>
        <w:t xml:space="preserve">Την μη ανάκληση της άδειας ίδρυσης λειτουργίας του καταστήματος υγειονομικού  ενδιαφέροντος Ιδιοκτησίας Δόμνας ΧΑΤΖΗΔΗΜΗΤΡΙΟΥ στην οδό Σοφοκλέους αρ. 1-3 στη Μεσαιωνική Πόλη </w:t>
      </w:r>
      <w:r w:rsidRPr="009F1EF2">
        <w:rPr>
          <w:rFonts w:ascii="Tahoma" w:hAnsi="Tahoma" w:cs="Tahoma"/>
          <w:lang w:val="el-GR"/>
        </w:rPr>
        <w:t xml:space="preserve">διότι οι ενδείξεις των μετρήσεων της ηχοστάθμης των 87 και 88 </w:t>
      </w:r>
      <w:r w:rsidRPr="009F1EF2">
        <w:rPr>
          <w:rFonts w:ascii="Tahoma" w:hAnsi="Tahoma" w:cs="Tahoma"/>
        </w:rPr>
        <w:t>db</w:t>
      </w:r>
      <w:r w:rsidRPr="009F1EF2">
        <w:rPr>
          <w:rFonts w:ascii="Tahoma" w:hAnsi="Tahoma" w:cs="Tahoma"/>
          <w:lang w:val="el-GR"/>
        </w:rPr>
        <w:t xml:space="preserve"> αντί του επιτρεπομένου </w:t>
      </w:r>
      <w:r>
        <w:rPr>
          <w:rFonts w:ascii="Tahoma" w:hAnsi="Tahoma" w:cs="Tahoma"/>
          <w:lang w:val="el-GR"/>
        </w:rPr>
        <w:t>80</w:t>
      </w:r>
      <w:r w:rsidRPr="009F1EF2">
        <w:rPr>
          <w:rFonts w:ascii="Tahoma" w:hAnsi="Tahoma" w:cs="Tahoma"/>
          <w:lang w:val="el-GR"/>
        </w:rPr>
        <w:t xml:space="preserve"> </w:t>
      </w:r>
      <w:r w:rsidRPr="009F1EF2">
        <w:rPr>
          <w:rFonts w:ascii="Tahoma" w:hAnsi="Tahoma" w:cs="Tahoma"/>
        </w:rPr>
        <w:t>db</w:t>
      </w:r>
      <w:r w:rsidRPr="009F1EF2">
        <w:rPr>
          <w:rFonts w:ascii="Tahoma" w:hAnsi="Tahoma" w:cs="Tahoma"/>
          <w:lang w:val="el-GR"/>
        </w:rPr>
        <w:t xml:space="preserve"> εμπίπτουν στα όρια του στατιστικού λάθους</w:t>
      </w:r>
    </w:p>
    <w:p w:rsidR="0022306A" w:rsidRDefault="0022306A" w:rsidP="00374476">
      <w:pPr>
        <w:widowControl w:val="0"/>
        <w:tabs>
          <w:tab w:val="left" w:pos="9180"/>
        </w:tabs>
        <w:ind w:right="46" w:firstLine="567"/>
        <w:jc w:val="both"/>
        <w:rPr>
          <w:rFonts w:ascii="Tahoma" w:hAnsi="Tahoma" w:cs="Tahoma"/>
          <w:b/>
          <w:sz w:val="20"/>
          <w:szCs w:val="20"/>
          <w:lang w:val="el-GR"/>
        </w:rPr>
      </w:pPr>
    </w:p>
    <w:p w:rsidR="0022306A" w:rsidRPr="00C4341E" w:rsidRDefault="0022306A" w:rsidP="00374476">
      <w:pPr>
        <w:tabs>
          <w:tab w:val="left" w:pos="9180"/>
        </w:tabs>
        <w:ind w:right="46" w:firstLine="567"/>
        <w:jc w:val="both"/>
        <w:rPr>
          <w:b/>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18</w:t>
      </w:r>
      <w:r w:rsidRPr="002272E6">
        <w:rPr>
          <w:rFonts w:ascii="Tahoma" w:hAnsi="Tahoma" w:cs="Tahoma"/>
          <w:b/>
          <w:bCs/>
          <w:sz w:val="20"/>
          <w:szCs w:val="20"/>
          <w:lang w:val="el-GR"/>
        </w:rPr>
        <w:t xml:space="preserve">   /28-1-2019                                           ΑΔΑ:</w:t>
      </w:r>
      <w:r w:rsidRPr="002272E6">
        <w:rPr>
          <w:lang w:val="el-GR"/>
        </w:rPr>
        <w:t xml:space="preserve"> </w:t>
      </w:r>
      <w:r w:rsidRPr="0022306A">
        <w:rPr>
          <w:b/>
          <w:lang w:val="el-GR"/>
        </w:rPr>
        <w:t>69Ρ3Ω1Ρ-32Θ</w:t>
      </w:r>
    </w:p>
    <w:p w:rsidR="0022306A" w:rsidRPr="002272E6" w:rsidRDefault="0022306A" w:rsidP="00374476">
      <w:pPr>
        <w:tabs>
          <w:tab w:val="left" w:pos="9180"/>
        </w:tabs>
        <w:ind w:right="46" w:firstLine="567"/>
        <w:jc w:val="both"/>
        <w:rPr>
          <w:rFonts w:ascii="Tahoma" w:hAnsi="Tahoma" w:cs="Tahoma"/>
          <w:b/>
          <w:bCs/>
          <w:sz w:val="20"/>
          <w:szCs w:val="20"/>
          <w:lang w:val="el-GR"/>
        </w:rPr>
      </w:pPr>
    </w:p>
    <w:p w:rsidR="0022306A" w:rsidRPr="002272E6" w:rsidRDefault="0022306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22306A" w:rsidRPr="00A3180A" w:rsidRDefault="0022306A" w:rsidP="00374476">
      <w:pPr>
        <w:ind w:firstLine="567"/>
        <w:jc w:val="both"/>
        <w:rPr>
          <w:rFonts w:ascii="Tahoma" w:hAnsi="Tahoma" w:cs="Tahoma"/>
          <w:b/>
          <w:color w:val="000000"/>
          <w:sz w:val="20"/>
          <w:szCs w:val="20"/>
          <w:lang w:val="el-GR" w:eastAsia="el-GR" w:bidi="ar-SA"/>
        </w:rPr>
      </w:pPr>
      <w:r w:rsidRPr="00A3180A">
        <w:rPr>
          <w:rFonts w:ascii="Tahoma" w:hAnsi="Tahoma" w:cs="Tahoma"/>
          <w:b/>
          <w:color w:val="000000"/>
          <w:sz w:val="20"/>
          <w:szCs w:val="20"/>
          <w:lang w:val="el-GR" w:eastAsia="el-GR" w:bidi="ar-SA"/>
        </w:rPr>
        <w:t>Μη ανάκληση της άδειας ίδρυσης λειτουργίας του καταστήματος της κ. Λαμπαδάκη Αικατερίνης επί της οδού Μεγ,  Κων/νου 30 (Έγγραφο ΑΠ 6201/2018 Δνσης Υπηρεσίας Δόμησης.</w:t>
      </w:r>
    </w:p>
    <w:p w:rsidR="0022306A" w:rsidRPr="002272E6" w:rsidRDefault="0022306A" w:rsidP="00374476">
      <w:pPr>
        <w:shd w:val="clear" w:color="auto" w:fill="FFFFFF"/>
        <w:ind w:firstLine="567"/>
        <w:jc w:val="both"/>
        <w:rPr>
          <w:rFonts w:ascii="Arial" w:hAnsi="Arial" w:cs="Arial"/>
          <w:sz w:val="20"/>
          <w:szCs w:val="20"/>
          <w:lang w:val="el-GR" w:eastAsia="el-GR" w:bidi="ar-SA"/>
        </w:rPr>
      </w:pPr>
      <w:r w:rsidRPr="002272E6">
        <w:rPr>
          <w:rFonts w:ascii="Arial" w:hAnsi="Arial" w:cs="Arial"/>
          <w:sz w:val="20"/>
          <w:szCs w:val="20"/>
          <w:lang w:val="el-GR"/>
        </w:rPr>
        <w:t xml:space="preserve">                    </w:t>
      </w:r>
    </w:p>
    <w:p w:rsidR="0022306A" w:rsidRPr="000A7B57" w:rsidRDefault="0022306A" w:rsidP="00374476">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Ο Πρόεδρος κ. Μιχαήλ Παλαιολόγου έθεσε υπόψη της Επιτροπής το ΑΠ 6201</w:t>
      </w:r>
      <w:r w:rsidRPr="007C5F68">
        <w:rPr>
          <w:rFonts w:ascii="Tahoma" w:hAnsi="Tahoma" w:cs="Tahoma"/>
          <w:b/>
          <w:sz w:val="20"/>
          <w:szCs w:val="20"/>
        </w:rPr>
        <w:t>/</w:t>
      </w:r>
      <w:r>
        <w:rPr>
          <w:rFonts w:ascii="Tahoma" w:hAnsi="Tahoma" w:cs="Tahoma"/>
          <w:b/>
          <w:sz w:val="20"/>
          <w:szCs w:val="20"/>
        </w:rPr>
        <w:t>10-12-201</w:t>
      </w:r>
      <w:r w:rsidRPr="007C5F68">
        <w:rPr>
          <w:rFonts w:ascii="Tahoma" w:hAnsi="Tahoma" w:cs="Tahoma"/>
          <w:b/>
          <w:sz w:val="20"/>
          <w:szCs w:val="20"/>
        </w:rPr>
        <w:t xml:space="preserve">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22306A" w:rsidRPr="00A3180A" w:rsidRDefault="0022306A" w:rsidP="00374476">
      <w:pPr>
        <w:tabs>
          <w:tab w:val="left" w:pos="8931"/>
        </w:tabs>
        <w:ind w:firstLine="567"/>
        <w:jc w:val="both"/>
        <w:rPr>
          <w:rFonts w:ascii="Tahoma" w:hAnsi="Tahoma" w:cs="Tahoma"/>
          <w:sz w:val="20"/>
          <w:szCs w:val="20"/>
          <w:u w:val="single"/>
          <w:lang w:val="el-GR"/>
        </w:rPr>
      </w:pPr>
      <w:r>
        <w:rPr>
          <w:sz w:val="28"/>
          <w:lang w:val="el-GR"/>
        </w:rPr>
        <w:t xml:space="preserve"> </w:t>
      </w:r>
      <w:r w:rsidRPr="00663B82">
        <w:rPr>
          <w:sz w:val="28"/>
          <w:lang w:val="el-GR"/>
        </w:rPr>
        <w:t xml:space="preserve">        </w:t>
      </w:r>
      <w:r>
        <w:rPr>
          <w:sz w:val="28"/>
          <w:lang w:val="el-GR"/>
        </w:rPr>
        <w:t xml:space="preserve"> </w:t>
      </w:r>
      <w:r w:rsidRPr="00A3180A">
        <w:rPr>
          <w:rFonts w:ascii="Tahoma" w:hAnsi="Tahoma" w:cs="Tahoma"/>
          <w:sz w:val="20"/>
          <w:szCs w:val="20"/>
          <w:u w:val="single"/>
          <w:lang w:val="el-GR"/>
        </w:rPr>
        <w:t>ΘΕΜΑ: ΤΡΟΠΟΙΗΣΗ ΑΔΕΙΑΣ ΙΔΡΥΣΗΣ &amp; ΛΕΙΤΟΥΡΓΙΑΣ ΚΑΤΑΣΤΗΜΑΤΟΣ</w:t>
      </w:r>
    </w:p>
    <w:p w:rsidR="0022306A" w:rsidRPr="00A3180A" w:rsidRDefault="0022306A" w:rsidP="00374476">
      <w:pPr>
        <w:tabs>
          <w:tab w:val="left" w:pos="795"/>
          <w:tab w:val="left" w:pos="1455"/>
          <w:tab w:val="left" w:pos="8931"/>
        </w:tabs>
        <w:ind w:firstLine="567"/>
        <w:jc w:val="both"/>
        <w:rPr>
          <w:rFonts w:ascii="Tahoma" w:hAnsi="Tahoma" w:cs="Tahoma"/>
          <w:sz w:val="20"/>
          <w:szCs w:val="20"/>
          <w:lang w:val="el-GR"/>
        </w:rPr>
      </w:pPr>
      <w:r w:rsidRPr="00A3180A">
        <w:rPr>
          <w:rFonts w:ascii="Tahoma" w:hAnsi="Tahoma" w:cs="Tahoma"/>
          <w:sz w:val="20"/>
          <w:szCs w:val="20"/>
          <w:lang w:val="el-GR"/>
        </w:rPr>
        <w:tab/>
        <w:t>Σχετ: Το υπ. αρ. 5689/2018 έκθεση ελέγχου του Τμ. Υγείας Ρόδου</w:t>
      </w:r>
      <w:r w:rsidRPr="00A3180A">
        <w:rPr>
          <w:rFonts w:ascii="Tahoma" w:hAnsi="Tahoma" w:cs="Tahoma"/>
          <w:sz w:val="20"/>
          <w:szCs w:val="20"/>
          <w:lang w:val="el-GR"/>
        </w:rPr>
        <w:tab/>
      </w:r>
    </w:p>
    <w:p w:rsidR="0022306A" w:rsidRPr="00A3180A" w:rsidRDefault="0022306A" w:rsidP="00374476">
      <w:pPr>
        <w:tabs>
          <w:tab w:val="left" w:pos="8931"/>
        </w:tabs>
        <w:ind w:firstLine="567"/>
        <w:jc w:val="both"/>
        <w:rPr>
          <w:rFonts w:ascii="Tahoma" w:hAnsi="Tahoma" w:cs="Tahoma"/>
          <w:b/>
          <w:sz w:val="20"/>
          <w:szCs w:val="20"/>
          <w:lang w:val="el-GR"/>
        </w:rPr>
      </w:pPr>
    </w:p>
    <w:p w:rsidR="0022306A" w:rsidRPr="00A3180A" w:rsidRDefault="0022306A" w:rsidP="00374476">
      <w:pPr>
        <w:tabs>
          <w:tab w:val="left" w:pos="8931"/>
        </w:tabs>
        <w:spacing w:after="60"/>
        <w:ind w:right="46" w:firstLine="567"/>
        <w:jc w:val="both"/>
        <w:rPr>
          <w:rFonts w:ascii="Tahoma" w:hAnsi="Tahoma" w:cs="Tahoma"/>
          <w:sz w:val="20"/>
          <w:szCs w:val="20"/>
          <w:lang w:val="el-GR"/>
        </w:rPr>
      </w:pPr>
      <w:r w:rsidRPr="00A3180A">
        <w:rPr>
          <w:rFonts w:ascii="Tahoma" w:hAnsi="Tahoma" w:cs="Tahoma"/>
          <w:sz w:val="20"/>
          <w:szCs w:val="20"/>
          <w:lang w:val="el-GR"/>
        </w:rPr>
        <w:t>Σας διαβιβάζουμε τον φάκελο του καταστήματος ιδιοκτησίας κας ΛΑΜΠΑΔΑΚΗ Αικατερίνης επί της οδού Μ. Κωνσταντίνου αρ. 30</w:t>
      </w:r>
      <w:r w:rsidRPr="00A3180A">
        <w:rPr>
          <w:rFonts w:ascii="Tahoma" w:hAnsi="Tahoma" w:cs="Tahoma"/>
          <w:b/>
          <w:sz w:val="20"/>
          <w:szCs w:val="20"/>
          <w:lang w:val="el-GR"/>
        </w:rPr>
        <w:t xml:space="preserve"> </w:t>
      </w:r>
      <w:r w:rsidRPr="00A3180A">
        <w:rPr>
          <w:rFonts w:ascii="Tahoma" w:hAnsi="Tahoma" w:cs="Tahoma"/>
          <w:sz w:val="20"/>
          <w:szCs w:val="20"/>
          <w:lang w:val="el-GR"/>
        </w:rPr>
        <w:t xml:space="preserve">όπου σύμφωνα με το  υπ. αρ. </w:t>
      </w:r>
      <w:r w:rsidRPr="00A3180A">
        <w:rPr>
          <w:rFonts w:ascii="Tahoma" w:hAnsi="Tahoma" w:cs="Tahoma"/>
          <w:b/>
          <w:sz w:val="20"/>
          <w:szCs w:val="20"/>
          <w:lang w:val="el-GR"/>
        </w:rPr>
        <w:t xml:space="preserve">5689/2018 </w:t>
      </w:r>
      <w:r w:rsidRPr="00A3180A">
        <w:rPr>
          <w:rFonts w:ascii="Tahoma" w:hAnsi="Tahoma" w:cs="Tahoma"/>
          <w:sz w:val="20"/>
          <w:szCs w:val="20"/>
          <w:lang w:val="el-GR"/>
        </w:rPr>
        <w:t>έγγραφο του Τμήματος Υγείας  Ρόδου, βρέθηκε να λειτουργεί έχοντας παραβιάσει την υπ. αρ. 186/2016 απόφαση προσωρινής αναστολής λειτουργίας του Δημάρχου Ρόδου η οποία εκδόθηκε μετά την υπ. αρ. 4462/2016 έκθεσης ελέγχου του Τμ. Υγείας Ρόδου.</w:t>
      </w:r>
    </w:p>
    <w:p w:rsidR="0022306A" w:rsidRPr="00A3180A" w:rsidRDefault="0022306A" w:rsidP="00374476">
      <w:pPr>
        <w:tabs>
          <w:tab w:val="left" w:pos="8931"/>
        </w:tabs>
        <w:spacing w:after="60"/>
        <w:ind w:right="46" w:firstLine="567"/>
        <w:jc w:val="both"/>
        <w:rPr>
          <w:rFonts w:ascii="Tahoma" w:hAnsi="Tahoma" w:cs="Tahoma"/>
          <w:sz w:val="20"/>
          <w:szCs w:val="20"/>
          <w:lang w:val="el-GR"/>
        </w:rPr>
      </w:pPr>
      <w:r w:rsidRPr="00A3180A">
        <w:rPr>
          <w:rFonts w:ascii="Tahoma" w:hAnsi="Tahoma" w:cs="Tahoma"/>
          <w:sz w:val="20"/>
          <w:szCs w:val="20"/>
          <w:lang w:val="el-GR"/>
        </w:rPr>
        <w:t>Η Δ/νση Υπηρεσίας Δόμησης με το υπ. αρ. 5866/2018 έγγραφο κάλεσε τον ενδιαφερόμενο για τυχόν αντιρρήσεις του.</w:t>
      </w:r>
    </w:p>
    <w:p w:rsidR="0022306A" w:rsidRPr="00A3180A" w:rsidRDefault="0022306A" w:rsidP="00374476">
      <w:pPr>
        <w:tabs>
          <w:tab w:val="left" w:pos="8931"/>
        </w:tabs>
        <w:spacing w:after="60"/>
        <w:ind w:right="46" w:firstLine="567"/>
        <w:jc w:val="both"/>
        <w:rPr>
          <w:rFonts w:ascii="Tahoma" w:hAnsi="Tahoma" w:cs="Tahoma"/>
          <w:sz w:val="20"/>
          <w:szCs w:val="20"/>
          <w:lang w:val="el-GR"/>
        </w:rPr>
      </w:pPr>
      <w:r w:rsidRPr="00A3180A">
        <w:rPr>
          <w:rFonts w:ascii="Tahoma" w:hAnsi="Tahoma" w:cs="Tahoma"/>
          <w:sz w:val="20"/>
          <w:szCs w:val="20"/>
          <w:lang w:val="el-GR"/>
        </w:rPr>
        <w:t>Σας παρακαλούμε για εισαγωγή της υπόθεσης και για λήψη απόφασης ανάκλησης ή μη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22306A" w:rsidRDefault="0022306A" w:rsidP="00374476">
      <w:pPr>
        <w:tabs>
          <w:tab w:val="left" w:pos="8931"/>
        </w:tabs>
        <w:spacing w:after="60"/>
        <w:ind w:right="46" w:firstLine="567"/>
        <w:jc w:val="both"/>
        <w:rPr>
          <w:rFonts w:ascii="Tahoma" w:hAnsi="Tahoma" w:cs="Tahoma"/>
          <w:sz w:val="20"/>
          <w:szCs w:val="20"/>
          <w:lang w:val="el-GR"/>
        </w:rPr>
      </w:pPr>
      <w:r w:rsidRPr="00A3180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22306A" w:rsidRDefault="0022306A" w:rsidP="00374476">
      <w:pPr>
        <w:tabs>
          <w:tab w:val="left" w:pos="8931"/>
        </w:tabs>
        <w:spacing w:after="60"/>
        <w:ind w:right="46" w:firstLine="567"/>
        <w:jc w:val="both"/>
        <w:rPr>
          <w:rFonts w:ascii="Tahoma" w:hAnsi="Tahoma" w:cs="Tahoma"/>
          <w:sz w:val="20"/>
          <w:szCs w:val="20"/>
          <w:lang w:val="el-GR"/>
        </w:rPr>
      </w:pPr>
      <w:r>
        <w:rPr>
          <w:rFonts w:ascii="Tahoma" w:hAnsi="Tahoma" w:cs="Tahoma"/>
          <w:sz w:val="20"/>
          <w:szCs w:val="20"/>
          <w:lang w:val="el-GR"/>
        </w:rPr>
        <w:t>Στη συνέχεια έλαβε το λόγο ο πληρεξούσιος δικηγόρος κ. Λαμπαδάκης ο οποίος είπε ότι το κατάστημα διαθέτει άδεια και αυτό μπορεί να το διαβεβαιώσει και ο Αντιδήμαρχος Ανάπτυξης Πρωτογενούς τομέα και Επιχειρηματικότητας κ. Πόκκιας ο οποίος έλεγξε το φάκελο του καταστήματος.</w:t>
      </w:r>
    </w:p>
    <w:p w:rsidR="0022306A" w:rsidRPr="00A3180A" w:rsidRDefault="0022306A" w:rsidP="00374476">
      <w:pPr>
        <w:tabs>
          <w:tab w:val="left" w:pos="8931"/>
        </w:tabs>
        <w:spacing w:after="60"/>
        <w:ind w:right="46" w:firstLine="567"/>
        <w:jc w:val="both"/>
        <w:rPr>
          <w:rFonts w:ascii="Tahoma" w:hAnsi="Tahoma" w:cs="Tahoma"/>
          <w:sz w:val="20"/>
          <w:szCs w:val="20"/>
          <w:lang w:val="el-GR"/>
        </w:rPr>
      </w:pPr>
      <w:r>
        <w:rPr>
          <w:rFonts w:ascii="Tahoma" w:hAnsi="Tahoma" w:cs="Tahoma"/>
          <w:sz w:val="20"/>
          <w:szCs w:val="20"/>
          <w:lang w:val="el-GR"/>
        </w:rPr>
        <w:t xml:space="preserve">Ο κ. Πόκιας διαβεβαίωσε ότι το κατάστημα είναι εφοδιασμένο με όλες τις απαραίτητες άδειες  και λειτουργεί νόμιμα. </w:t>
      </w:r>
    </w:p>
    <w:p w:rsidR="0022306A" w:rsidRDefault="0022306A" w:rsidP="00374476">
      <w:pPr>
        <w:widowControl w:val="0"/>
        <w:tabs>
          <w:tab w:val="left" w:pos="8931"/>
          <w:tab w:val="left" w:pos="9180"/>
        </w:tabs>
        <w:ind w:right="46" w:firstLine="567"/>
        <w:jc w:val="both"/>
        <w:rPr>
          <w:rFonts w:ascii="Tahoma" w:hAnsi="Tahoma" w:cs="Tahoma"/>
          <w:b/>
          <w:sz w:val="20"/>
          <w:szCs w:val="20"/>
          <w:lang w:val="el-GR"/>
        </w:rPr>
      </w:pPr>
    </w:p>
    <w:p w:rsidR="0022306A" w:rsidRPr="002272E6" w:rsidRDefault="0022306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 xml:space="preserve">Α’/07-06-2010) περί Αρμοδιοτήτων Επιτροπής </w:t>
      </w:r>
      <w:r w:rsidRPr="002272E6">
        <w:rPr>
          <w:rFonts w:ascii="Tahoma" w:hAnsi="Tahoma" w:cs="Tahoma"/>
          <w:b/>
          <w:sz w:val="20"/>
          <w:szCs w:val="20"/>
          <w:lang w:val="el-GR"/>
        </w:rPr>
        <w:lastRenderedPageBreak/>
        <w:t>Ποιότητας Ζωής.</w:t>
      </w:r>
    </w:p>
    <w:p w:rsidR="0022306A" w:rsidRPr="002272E6" w:rsidRDefault="0022306A" w:rsidP="00374476">
      <w:pPr>
        <w:pStyle w:val="a3"/>
        <w:tabs>
          <w:tab w:val="left" w:pos="1276"/>
          <w:tab w:val="left" w:pos="9180"/>
        </w:tabs>
        <w:ind w:left="0" w:right="46" w:firstLine="567"/>
        <w:jc w:val="center"/>
        <w:rPr>
          <w:rFonts w:ascii="Tahoma" w:hAnsi="Tahoma" w:cs="Tahoma"/>
          <w:b/>
          <w:lang w:val="el-GR"/>
        </w:rPr>
      </w:pPr>
    </w:p>
    <w:p w:rsidR="0022306A" w:rsidRDefault="0022306A" w:rsidP="00374476">
      <w:pPr>
        <w:pStyle w:val="a3"/>
        <w:tabs>
          <w:tab w:val="left" w:pos="1276"/>
          <w:tab w:val="left" w:pos="9180"/>
        </w:tabs>
        <w:ind w:left="0" w:right="46" w:firstLine="567"/>
        <w:jc w:val="center"/>
        <w:rPr>
          <w:rFonts w:ascii="Tahoma" w:hAnsi="Tahoma" w:cs="Tahoma"/>
          <w:b/>
          <w:lang w:val="el-GR"/>
        </w:rPr>
      </w:pPr>
      <w:r w:rsidRPr="002272E6">
        <w:rPr>
          <w:rFonts w:ascii="Tahoma" w:hAnsi="Tahoma" w:cs="Tahoma"/>
          <w:b/>
          <w:lang w:val="el-GR"/>
        </w:rPr>
        <w:t>ΑΠΟΦΑΣΙΖΕΙ ομόφωνα</w:t>
      </w:r>
    </w:p>
    <w:p w:rsidR="0022306A" w:rsidRDefault="0022306A" w:rsidP="00374476">
      <w:pPr>
        <w:pStyle w:val="a3"/>
        <w:tabs>
          <w:tab w:val="left" w:pos="1276"/>
          <w:tab w:val="left" w:pos="9180"/>
        </w:tabs>
        <w:ind w:left="0" w:right="46" w:firstLine="567"/>
        <w:jc w:val="center"/>
        <w:rPr>
          <w:rFonts w:ascii="Tahoma" w:hAnsi="Tahoma" w:cs="Tahoma"/>
          <w:b/>
          <w:lang w:val="el-GR"/>
        </w:rPr>
      </w:pPr>
    </w:p>
    <w:p w:rsidR="0022306A" w:rsidRPr="00C44996" w:rsidRDefault="0022306A" w:rsidP="00374476">
      <w:pPr>
        <w:pStyle w:val="a3"/>
        <w:tabs>
          <w:tab w:val="left" w:pos="1276"/>
          <w:tab w:val="left" w:pos="9180"/>
        </w:tabs>
        <w:ind w:left="0" w:right="46" w:firstLine="567"/>
        <w:jc w:val="both"/>
        <w:rPr>
          <w:rFonts w:ascii="Tahoma" w:hAnsi="Tahoma" w:cs="Tahoma"/>
          <w:color w:val="000000"/>
          <w:lang w:val="el-GR" w:eastAsia="el-GR" w:bidi="ar-SA"/>
        </w:rPr>
      </w:pPr>
      <w:r w:rsidRPr="00C44996">
        <w:rPr>
          <w:rFonts w:ascii="Tahoma" w:hAnsi="Tahoma" w:cs="Tahoma"/>
          <w:color w:val="000000"/>
          <w:lang w:val="el-GR" w:eastAsia="el-GR" w:bidi="ar-SA"/>
        </w:rPr>
        <w:t>Την μη ανάκληση της άδειας ίδρυσης λειτουργίας του καταστήματος υγειονομικού  ενδιαφέροντος Ιδιοκτησίας Λαμπαδάκη Αικατερίνης επί της οδού Μεγ,  Κων/νου 30 διότι είναι εφοδιασμένο με όλες τις απαραίτητες άδειες και λειτουργεί νόμιμα.</w:t>
      </w:r>
    </w:p>
    <w:p w:rsidR="0022306A" w:rsidRPr="002272E6" w:rsidRDefault="0022306A" w:rsidP="00374476">
      <w:pPr>
        <w:widowControl w:val="0"/>
        <w:tabs>
          <w:tab w:val="left" w:pos="9180"/>
        </w:tabs>
        <w:ind w:right="46" w:firstLine="567"/>
        <w:jc w:val="both"/>
        <w:rPr>
          <w:rFonts w:ascii="Tahoma" w:hAnsi="Tahoma" w:cs="Tahoma"/>
          <w:b/>
          <w:sz w:val="20"/>
          <w:szCs w:val="20"/>
          <w:lang w:val="el-GR"/>
        </w:rPr>
      </w:pPr>
    </w:p>
    <w:p w:rsidR="0022306A" w:rsidRPr="00562923" w:rsidRDefault="0022306A" w:rsidP="00374476">
      <w:pPr>
        <w:tabs>
          <w:tab w:val="left" w:pos="9180"/>
        </w:tabs>
        <w:ind w:right="46" w:firstLine="567"/>
        <w:jc w:val="both"/>
        <w:rPr>
          <w:b/>
          <w:lang w:val="el-GR"/>
        </w:rPr>
      </w:pPr>
      <w:r w:rsidRPr="002272E6">
        <w:rPr>
          <w:rFonts w:ascii="Tahoma" w:hAnsi="Tahoma" w:cs="Tahoma"/>
          <w:b/>
          <w:bCs/>
          <w:sz w:val="20"/>
          <w:szCs w:val="20"/>
          <w:lang w:val="el-GR"/>
        </w:rPr>
        <w:t xml:space="preserve">Αρ. αποφ. </w:t>
      </w:r>
      <w:r>
        <w:rPr>
          <w:rFonts w:ascii="Tahoma" w:hAnsi="Tahoma" w:cs="Tahoma"/>
          <w:b/>
          <w:bCs/>
          <w:sz w:val="20"/>
          <w:szCs w:val="20"/>
          <w:lang w:val="el-GR"/>
        </w:rPr>
        <w:t>19</w:t>
      </w:r>
      <w:r w:rsidRPr="002272E6">
        <w:rPr>
          <w:rFonts w:ascii="Tahoma" w:hAnsi="Tahoma" w:cs="Tahoma"/>
          <w:b/>
          <w:bCs/>
          <w:sz w:val="20"/>
          <w:szCs w:val="20"/>
          <w:lang w:val="el-GR"/>
        </w:rPr>
        <w:t xml:space="preserve">   /28-1-2019                                           ΑΔΑ:</w:t>
      </w:r>
      <w:r w:rsidRPr="002272E6">
        <w:rPr>
          <w:lang w:val="el-GR"/>
        </w:rPr>
        <w:t xml:space="preserve"> </w:t>
      </w:r>
      <w:r w:rsidRPr="0022306A">
        <w:rPr>
          <w:b/>
          <w:lang w:val="el-GR"/>
        </w:rPr>
        <w:t>ΨΗΔΛΩ1Ρ-Ξ67</w:t>
      </w:r>
    </w:p>
    <w:p w:rsidR="0022306A" w:rsidRPr="002272E6" w:rsidRDefault="0022306A" w:rsidP="00374476">
      <w:pPr>
        <w:tabs>
          <w:tab w:val="left" w:pos="9180"/>
        </w:tabs>
        <w:ind w:right="46" w:firstLine="567"/>
        <w:jc w:val="both"/>
        <w:rPr>
          <w:rFonts w:ascii="Tahoma" w:hAnsi="Tahoma" w:cs="Tahoma"/>
          <w:b/>
          <w:bCs/>
          <w:sz w:val="20"/>
          <w:szCs w:val="20"/>
          <w:lang w:val="el-GR"/>
        </w:rPr>
      </w:pPr>
    </w:p>
    <w:p w:rsidR="0022306A" w:rsidRPr="002272E6" w:rsidRDefault="0022306A" w:rsidP="00374476">
      <w:pPr>
        <w:tabs>
          <w:tab w:val="left" w:pos="9180"/>
        </w:tabs>
        <w:ind w:right="46" w:firstLine="567"/>
        <w:jc w:val="center"/>
        <w:rPr>
          <w:rFonts w:ascii="Tahoma" w:hAnsi="Tahoma" w:cs="Tahoma"/>
          <w:b/>
          <w:bCs/>
          <w:sz w:val="20"/>
          <w:szCs w:val="20"/>
          <w:u w:val="single"/>
          <w:lang w:val="el-GR"/>
        </w:rPr>
      </w:pPr>
      <w:r w:rsidRPr="002272E6">
        <w:rPr>
          <w:rFonts w:ascii="Tahoma" w:hAnsi="Tahoma" w:cs="Tahoma"/>
          <w:b/>
          <w:bCs/>
          <w:sz w:val="20"/>
          <w:szCs w:val="20"/>
          <w:u w:val="single"/>
          <w:lang w:val="el-GR"/>
        </w:rPr>
        <w:t>Περίληψη</w:t>
      </w:r>
    </w:p>
    <w:p w:rsidR="0022306A" w:rsidRDefault="0022306A" w:rsidP="00374476">
      <w:pPr>
        <w:ind w:firstLine="567"/>
        <w:jc w:val="both"/>
        <w:rPr>
          <w:rFonts w:ascii="Tahoma" w:hAnsi="Tahoma" w:cs="Tahoma"/>
          <w:b/>
          <w:color w:val="000000"/>
          <w:sz w:val="20"/>
          <w:szCs w:val="20"/>
          <w:lang w:val="el-GR" w:eastAsia="el-GR" w:bidi="ar-SA"/>
        </w:rPr>
      </w:pPr>
      <w:r w:rsidRPr="00821579">
        <w:rPr>
          <w:rFonts w:ascii="Tahoma" w:hAnsi="Tahoma" w:cs="Tahoma"/>
          <w:b/>
          <w:color w:val="000000"/>
          <w:sz w:val="20"/>
          <w:szCs w:val="20"/>
          <w:lang w:val="el-GR" w:eastAsia="el-GR" w:bidi="ar-SA"/>
        </w:rPr>
        <w:t>Μη ανάκληση της άδειας ίδρυσης λειτουργίας του καταστήματος του κ. Ρούσσου Κωνσταντίνου  επί της οδού Ορφανίδου 35 (Έγγραφο ΑΠ 6200/2018 Δνσης Υπηρεσίας Δόμησης.</w:t>
      </w:r>
    </w:p>
    <w:p w:rsidR="0022306A" w:rsidRPr="002272E6" w:rsidRDefault="0022306A" w:rsidP="00374476">
      <w:pPr>
        <w:shd w:val="clear" w:color="auto" w:fill="FFFFFF"/>
        <w:ind w:firstLine="567"/>
        <w:jc w:val="both"/>
        <w:rPr>
          <w:rFonts w:ascii="Arial" w:hAnsi="Arial" w:cs="Arial"/>
          <w:sz w:val="20"/>
          <w:szCs w:val="20"/>
          <w:lang w:val="el-GR" w:eastAsia="el-GR" w:bidi="ar-SA"/>
        </w:rPr>
      </w:pPr>
      <w:r w:rsidRPr="002272E6">
        <w:rPr>
          <w:rFonts w:ascii="Arial" w:hAnsi="Arial" w:cs="Arial"/>
          <w:sz w:val="20"/>
          <w:szCs w:val="20"/>
          <w:lang w:val="el-GR"/>
        </w:rPr>
        <w:t xml:space="preserve">                      </w:t>
      </w:r>
    </w:p>
    <w:p w:rsidR="0022306A" w:rsidRPr="000A7B57" w:rsidRDefault="0022306A" w:rsidP="00374476">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Ο Πρόεδρος κ. Μιχαήλ Παλαιολόγου έθεσε υπόψη της Επιτροπής το ΑΠ 6200</w:t>
      </w:r>
      <w:r w:rsidRPr="007C5F68">
        <w:rPr>
          <w:rFonts w:ascii="Tahoma" w:hAnsi="Tahoma" w:cs="Tahoma"/>
          <w:b/>
          <w:sz w:val="20"/>
          <w:szCs w:val="20"/>
        </w:rPr>
        <w:t>/</w:t>
      </w:r>
      <w:r>
        <w:rPr>
          <w:rFonts w:ascii="Tahoma" w:hAnsi="Tahoma" w:cs="Tahoma"/>
          <w:b/>
          <w:sz w:val="20"/>
          <w:szCs w:val="20"/>
        </w:rPr>
        <w:t>17-12-201</w:t>
      </w:r>
      <w:r w:rsidRPr="007C5F68">
        <w:rPr>
          <w:rFonts w:ascii="Tahoma" w:hAnsi="Tahoma" w:cs="Tahoma"/>
          <w:b/>
          <w:sz w:val="20"/>
          <w:szCs w:val="20"/>
        </w:rPr>
        <w:t xml:space="preserve">8 </w:t>
      </w:r>
      <w:r>
        <w:rPr>
          <w:rFonts w:ascii="Tahoma" w:eastAsia="MS Mincho" w:hAnsi="Tahoma" w:cs="Tahoma"/>
          <w:sz w:val="20"/>
          <w:szCs w:val="20"/>
        </w:rPr>
        <w:t xml:space="preserve">έγγραφο της Δνσης Υπηρεσίας Δόμησης ποτ αφορά στο θέμα, που έχει ως ακολούθως: </w:t>
      </w:r>
    </w:p>
    <w:p w:rsidR="0022306A" w:rsidRPr="00374476" w:rsidRDefault="0022306A" w:rsidP="00374476">
      <w:pPr>
        <w:ind w:firstLine="567"/>
        <w:jc w:val="both"/>
        <w:rPr>
          <w:rFonts w:ascii="Verdana" w:hAnsi="Verdana"/>
          <w:sz w:val="20"/>
          <w:szCs w:val="20"/>
          <w:u w:val="single"/>
          <w:lang w:val="el-GR"/>
        </w:rPr>
      </w:pPr>
      <w:r w:rsidRPr="00374476">
        <w:rPr>
          <w:rFonts w:ascii="Verdana" w:hAnsi="Verdana"/>
          <w:sz w:val="20"/>
          <w:szCs w:val="20"/>
          <w:u w:val="single"/>
          <w:lang w:val="el-GR"/>
        </w:rPr>
        <w:t>ΘΕΜΑ: ΤΡΟΠΟΙΗΣΗ ΑΔΕΙΑΣ ΙΔΡΥΣΗΣ &amp; ΛΕΙΤΟΥΡΓΙΑΣ ΚΑΤΑΣΤΗΜΑΤΟΣ</w:t>
      </w:r>
    </w:p>
    <w:p w:rsidR="0022306A" w:rsidRPr="00821579" w:rsidRDefault="0022306A" w:rsidP="00374476">
      <w:pPr>
        <w:ind w:firstLine="567"/>
        <w:jc w:val="both"/>
        <w:rPr>
          <w:rFonts w:ascii="Verdana" w:hAnsi="Verdana"/>
          <w:b/>
          <w:sz w:val="18"/>
          <w:lang w:val="el-GR"/>
        </w:rPr>
      </w:pPr>
    </w:p>
    <w:p w:rsidR="0022306A" w:rsidRPr="00821579" w:rsidRDefault="0022306A" w:rsidP="00374476">
      <w:pPr>
        <w:ind w:right="46" w:firstLine="567"/>
        <w:jc w:val="both"/>
        <w:rPr>
          <w:rFonts w:ascii="Tahoma" w:hAnsi="Tahoma" w:cs="Tahoma"/>
          <w:sz w:val="20"/>
          <w:szCs w:val="20"/>
          <w:lang w:val="el-GR"/>
        </w:rPr>
      </w:pPr>
      <w:r w:rsidRPr="00821579">
        <w:rPr>
          <w:rFonts w:ascii="Tahoma" w:hAnsi="Tahoma" w:cs="Tahoma"/>
          <w:sz w:val="20"/>
          <w:szCs w:val="20"/>
          <w:lang w:val="el-GR"/>
        </w:rPr>
        <w:t xml:space="preserve">Σας διαβιβάζουμε τον φάκελο του καταστήματος ιδιοκτησίας κου ΡΟΥΣΟΥ Κωνσταντίνου-Πανορμίτη επί της οδού Ορφανίδου  </w:t>
      </w:r>
      <w:r w:rsidRPr="00821579">
        <w:rPr>
          <w:rFonts w:ascii="Tahoma" w:hAnsi="Tahoma" w:cs="Tahoma"/>
          <w:b/>
          <w:sz w:val="20"/>
          <w:szCs w:val="20"/>
          <w:lang w:val="el-GR"/>
        </w:rPr>
        <w:t xml:space="preserve"> </w:t>
      </w:r>
      <w:r w:rsidRPr="00821579">
        <w:rPr>
          <w:rFonts w:ascii="Tahoma" w:hAnsi="Tahoma" w:cs="Tahoma"/>
          <w:sz w:val="20"/>
          <w:szCs w:val="20"/>
          <w:lang w:val="el-GR"/>
        </w:rPr>
        <w:t xml:space="preserve">όπου σύμφωνα με το υπ. αρ. </w:t>
      </w:r>
      <w:r w:rsidRPr="00821579">
        <w:rPr>
          <w:rFonts w:ascii="Tahoma" w:hAnsi="Tahoma" w:cs="Tahoma"/>
          <w:b/>
          <w:sz w:val="20"/>
          <w:szCs w:val="20"/>
          <w:lang w:val="el-GR"/>
        </w:rPr>
        <w:t xml:space="preserve">1020/4485/20-γ </w:t>
      </w:r>
      <w:r w:rsidRPr="00821579">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ζωντανής μουσικής και μετρηθείσα η ηχοστάθμη με ηλεκτρονική συσκευή θορύβου, δύο φορές βρέθηκε την 01:28 ώρα στα 108 </w:t>
      </w:r>
      <w:r w:rsidRPr="00821579">
        <w:rPr>
          <w:rFonts w:ascii="Tahoma" w:hAnsi="Tahoma" w:cs="Tahoma"/>
          <w:sz w:val="20"/>
          <w:szCs w:val="20"/>
        </w:rPr>
        <w:t>db</w:t>
      </w:r>
      <w:r w:rsidRPr="00821579">
        <w:rPr>
          <w:rFonts w:ascii="Tahoma" w:hAnsi="Tahoma" w:cs="Tahoma"/>
          <w:sz w:val="20"/>
          <w:szCs w:val="20"/>
          <w:lang w:val="el-GR"/>
        </w:rPr>
        <w:t xml:space="preserve"> και την 01:30 ώρα 106</w:t>
      </w:r>
      <w:r w:rsidRPr="00821579">
        <w:rPr>
          <w:rFonts w:ascii="Tahoma" w:hAnsi="Tahoma" w:cs="Tahoma"/>
          <w:sz w:val="20"/>
          <w:szCs w:val="20"/>
        </w:rPr>
        <w:t>db</w:t>
      </w:r>
      <w:r w:rsidRPr="00821579">
        <w:rPr>
          <w:rFonts w:ascii="Tahoma" w:hAnsi="Tahoma" w:cs="Tahoma"/>
          <w:sz w:val="20"/>
          <w:szCs w:val="20"/>
          <w:lang w:val="el-GR"/>
        </w:rPr>
        <w:t>, αντί του μέγιστου επιτρεπόμενου των 80</w:t>
      </w:r>
      <w:r w:rsidRPr="00821579">
        <w:rPr>
          <w:rFonts w:ascii="Tahoma" w:hAnsi="Tahoma" w:cs="Tahoma"/>
          <w:sz w:val="20"/>
          <w:szCs w:val="20"/>
        </w:rPr>
        <w:t>db</w:t>
      </w:r>
      <w:r w:rsidRPr="00821579">
        <w:rPr>
          <w:rFonts w:ascii="Tahoma" w:hAnsi="Tahoma" w:cs="Tahoma"/>
          <w:sz w:val="20"/>
          <w:szCs w:val="20"/>
          <w:lang w:val="el-GR"/>
        </w:rPr>
        <w:t>. Η ανωτέρω παράβαση αποτελεί τροποποίηση της Α.Ι.Λ.</w:t>
      </w:r>
    </w:p>
    <w:p w:rsidR="0022306A" w:rsidRPr="00821579" w:rsidRDefault="0022306A" w:rsidP="00374476">
      <w:pPr>
        <w:ind w:right="46" w:firstLine="567"/>
        <w:jc w:val="both"/>
        <w:rPr>
          <w:rFonts w:ascii="Tahoma" w:hAnsi="Tahoma" w:cs="Tahoma"/>
          <w:sz w:val="20"/>
          <w:szCs w:val="20"/>
          <w:lang w:val="el-GR"/>
        </w:rPr>
      </w:pPr>
      <w:r w:rsidRPr="00821579">
        <w:rPr>
          <w:rFonts w:ascii="Tahoma" w:hAnsi="Tahoma" w:cs="Tahoma"/>
          <w:sz w:val="20"/>
          <w:szCs w:val="20"/>
          <w:lang w:val="el-GR"/>
        </w:rPr>
        <w:t>Η Δ/νση Υπηρεσίας Δόμησης με το υπ. αρ.</w:t>
      </w:r>
      <w:r>
        <w:rPr>
          <w:rFonts w:ascii="Tahoma" w:hAnsi="Tahoma" w:cs="Tahoma"/>
          <w:sz w:val="20"/>
          <w:szCs w:val="20"/>
          <w:lang w:val="el-GR"/>
        </w:rPr>
        <w:t xml:space="preserve"> 4952</w:t>
      </w:r>
      <w:r w:rsidRPr="00821579">
        <w:rPr>
          <w:rFonts w:ascii="Tahoma" w:hAnsi="Tahoma" w:cs="Tahoma"/>
          <w:sz w:val="20"/>
          <w:szCs w:val="20"/>
          <w:lang w:val="el-GR"/>
        </w:rPr>
        <w:t>/2018 έγγραφο κάλεσε τον ενδιαφερόμενο για τυχόν αντιρρήσεις του.</w:t>
      </w:r>
    </w:p>
    <w:p w:rsidR="0022306A" w:rsidRPr="00821579" w:rsidRDefault="0022306A" w:rsidP="00374476">
      <w:pPr>
        <w:ind w:right="46" w:firstLine="567"/>
        <w:jc w:val="both"/>
        <w:rPr>
          <w:rFonts w:ascii="Tahoma" w:hAnsi="Tahoma" w:cs="Tahoma"/>
          <w:sz w:val="20"/>
          <w:szCs w:val="20"/>
          <w:lang w:val="el-GR"/>
        </w:rPr>
      </w:pPr>
      <w:r w:rsidRPr="00821579">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22306A" w:rsidRPr="00562923" w:rsidRDefault="0022306A" w:rsidP="00374476">
      <w:pPr>
        <w:ind w:right="46" w:firstLine="567"/>
        <w:jc w:val="both"/>
        <w:rPr>
          <w:rFonts w:ascii="Tahoma" w:hAnsi="Tahoma" w:cs="Tahoma"/>
          <w:sz w:val="20"/>
          <w:szCs w:val="20"/>
          <w:lang w:val="el-GR"/>
        </w:rPr>
      </w:pPr>
      <w:r w:rsidRPr="00562923">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22306A" w:rsidRDefault="0022306A" w:rsidP="00374476">
      <w:pPr>
        <w:widowControl w:val="0"/>
        <w:tabs>
          <w:tab w:val="left" w:pos="9180"/>
        </w:tabs>
        <w:ind w:right="46" w:firstLine="567"/>
        <w:jc w:val="both"/>
        <w:rPr>
          <w:rFonts w:ascii="Tahoma" w:hAnsi="Tahoma" w:cs="Tahoma"/>
          <w:b/>
          <w:sz w:val="20"/>
          <w:szCs w:val="20"/>
          <w:lang w:val="el-GR"/>
        </w:rPr>
      </w:pPr>
    </w:p>
    <w:p w:rsidR="0022306A" w:rsidRPr="002272E6" w:rsidRDefault="0022306A" w:rsidP="00374476">
      <w:pPr>
        <w:widowControl w:val="0"/>
        <w:tabs>
          <w:tab w:val="left" w:pos="9180"/>
        </w:tabs>
        <w:ind w:right="46" w:firstLine="567"/>
        <w:jc w:val="both"/>
        <w:rPr>
          <w:rFonts w:ascii="Tahoma" w:hAnsi="Tahoma" w:cs="Tahoma"/>
          <w:b/>
          <w:sz w:val="20"/>
          <w:szCs w:val="20"/>
          <w:lang w:val="el-GR"/>
        </w:rPr>
      </w:pPr>
      <w:r w:rsidRPr="002272E6">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E6">
        <w:rPr>
          <w:rFonts w:ascii="Tahoma" w:hAnsi="Tahoma" w:cs="Tahoma"/>
          <w:b/>
          <w:sz w:val="20"/>
          <w:szCs w:val="20"/>
          <w:vertAlign w:val="superscript"/>
          <w:lang w:val="el-GR"/>
        </w:rPr>
        <w:t xml:space="preserve"> </w:t>
      </w:r>
      <w:r w:rsidRPr="002272E6">
        <w:rPr>
          <w:rFonts w:ascii="Tahoma" w:hAnsi="Tahoma" w:cs="Tahoma"/>
          <w:b/>
          <w:sz w:val="20"/>
          <w:szCs w:val="20"/>
          <w:lang w:val="el-GR"/>
        </w:rPr>
        <w:t>Α’/07-06-2010) περί Αρμοδιοτήτων Επιτροπής Ποιότητας Ζωής.</w:t>
      </w:r>
    </w:p>
    <w:p w:rsidR="0022306A" w:rsidRPr="002272E6" w:rsidRDefault="0022306A" w:rsidP="00374476">
      <w:pPr>
        <w:pStyle w:val="a3"/>
        <w:tabs>
          <w:tab w:val="left" w:pos="1276"/>
          <w:tab w:val="left" w:pos="9180"/>
        </w:tabs>
        <w:ind w:left="-567" w:right="46" w:firstLine="567"/>
        <w:jc w:val="center"/>
        <w:rPr>
          <w:rFonts w:ascii="Tahoma" w:hAnsi="Tahoma" w:cs="Tahoma"/>
          <w:b/>
          <w:lang w:val="el-GR"/>
        </w:rPr>
      </w:pPr>
    </w:p>
    <w:p w:rsidR="0022306A" w:rsidRDefault="0022306A" w:rsidP="00374476">
      <w:pPr>
        <w:pStyle w:val="a3"/>
        <w:tabs>
          <w:tab w:val="left" w:pos="1276"/>
          <w:tab w:val="left" w:pos="9180"/>
        </w:tabs>
        <w:ind w:left="-567" w:right="46" w:firstLine="567"/>
        <w:jc w:val="center"/>
        <w:rPr>
          <w:rFonts w:ascii="Tahoma" w:hAnsi="Tahoma" w:cs="Tahoma"/>
          <w:b/>
          <w:lang w:val="el-GR"/>
        </w:rPr>
      </w:pPr>
      <w:r w:rsidRPr="002272E6">
        <w:rPr>
          <w:rFonts w:ascii="Tahoma" w:hAnsi="Tahoma" w:cs="Tahoma"/>
          <w:b/>
          <w:lang w:val="el-GR"/>
        </w:rPr>
        <w:t>ΑΠΟΦΑΣΙΖΕΙ ομόφωνα</w:t>
      </w:r>
    </w:p>
    <w:p w:rsidR="0022306A" w:rsidRDefault="0022306A" w:rsidP="00821C06">
      <w:pPr>
        <w:pStyle w:val="a3"/>
        <w:tabs>
          <w:tab w:val="left" w:pos="1276"/>
          <w:tab w:val="left" w:pos="9180"/>
        </w:tabs>
        <w:ind w:left="0" w:right="46" w:firstLine="567"/>
        <w:jc w:val="center"/>
        <w:rPr>
          <w:rFonts w:ascii="Tahoma" w:hAnsi="Tahoma" w:cs="Tahoma"/>
          <w:b/>
          <w:lang w:val="el-GR"/>
        </w:rPr>
      </w:pPr>
    </w:p>
    <w:p w:rsidR="0022306A" w:rsidRDefault="0022306A" w:rsidP="00821C06">
      <w:pPr>
        <w:pStyle w:val="a3"/>
        <w:tabs>
          <w:tab w:val="left" w:pos="1276"/>
          <w:tab w:val="left" w:pos="9180"/>
        </w:tabs>
        <w:ind w:left="0" w:right="46" w:firstLine="567"/>
        <w:jc w:val="both"/>
        <w:rPr>
          <w:rFonts w:ascii="Tahoma" w:hAnsi="Tahoma" w:cs="Tahoma"/>
          <w:b/>
          <w:color w:val="000000"/>
          <w:lang w:val="el-GR" w:eastAsia="el-GR" w:bidi="ar-SA"/>
        </w:rPr>
      </w:pPr>
      <w:r w:rsidRPr="009F1EF2">
        <w:rPr>
          <w:rFonts w:ascii="Tahoma" w:hAnsi="Tahoma" w:cs="Tahoma"/>
          <w:color w:val="000000"/>
          <w:lang w:val="el-GR" w:eastAsia="el-GR" w:bidi="ar-SA"/>
        </w:rPr>
        <w:t xml:space="preserve">Την μη ανάκληση της άδειας ίδρυσης λειτουργίας του καταστήματος υγειονομικού  ενδιαφέροντος </w:t>
      </w:r>
      <w:r w:rsidR="00320F9B">
        <w:rPr>
          <w:rFonts w:ascii="Tahoma" w:hAnsi="Tahoma" w:cs="Tahoma"/>
          <w:color w:val="000000"/>
          <w:lang w:val="el-GR" w:eastAsia="el-GR" w:bidi="ar-SA"/>
        </w:rPr>
        <w:t>του κ.</w:t>
      </w:r>
      <w:r w:rsidRPr="00821579">
        <w:rPr>
          <w:rFonts w:ascii="Tahoma" w:hAnsi="Tahoma" w:cs="Tahoma"/>
          <w:b/>
          <w:color w:val="000000"/>
          <w:lang w:val="el-GR" w:eastAsia="el-GR" w:bidi="ar-SA"/>
        </w:rPr>
        <w:t xml:space="preserve"> Ρούσσου Κωνσταντ</w:t>
      </w:r>
      <w:r>
        <w:rPr>
          <w:rFonts w:ascii="Tahoma" w:hAnsi="Tahoma" w:cs="Tahoma"/>
          <w:b/>
          <w:color w:val="000000"/>
          <w:lang w:val="el-GR" w:eastAsia="el-GR" w:bidi="ar-SA"/>
        </w:rPr>
        <w:t>ίνου  επί της οδού Ορφανίδου 35.</w:t>
      </w:r>
    </w:p>
    <w:p w:rsidR="0022306A" w:rsidRPr="002272E6" w:rsidRDefault="0022306A" w:rsidP="0022306A">
      <w:pPr>
        <w:widowControl w:val="0"/>
        <w:tabs>
          <w:tab w:val="left" w:pos="9180"/>
        </w:tabs>
        <w:ind w:left="-567" w:right="46" w:firstLine="567"/>
        <w:jc w:val="center"/>
        <w:rPr>
          <w:rFonts w:ascii="Tahoma" w:hAnsi="Tahoma" w:cs="Tahoma"/>
          <w:b/>
          <w:sz w:val="20"/>
          <w:szCs w:val="20"/>
          <w:lang w:val="el-GR"/>
        </w:rPr>
      </w:pPr>
    </w:p>
    <w:p w:rsidR="00475C21" w:rsidRDefault="00475C21" w:rsidP="00475C21">
      <w:pPr>
        <w:tabs>
          <w:tab w:val="left" w:pos="9180"/>
        </w:tabs>
        <w:ind w:left="-567" w:right="46" w:firstLine="567"/>
        <w:jc w:val="both"/>
        <w:rPr>
          <w:rFonts w:ascii="Tahoma" w:hAnsi="Tahoma" w:cs="Tahoma"/>
          <w:iCs/>
          <w:sz w:val="20"/>
          <w:szCs w:val="20"/>
          <w:lang w:val="el-GR"/>
        </w:rPr>
      </w:pPr>
      <w:r>
        <w:rPr>
          <w:rFonts w:ascii="Tahoma" w:hAnsi="Tahoma" w:cs="Tahoma"/>
          <w:iCs/>
          <w:sz w:val="20"/>
          <w:szCs w:val="20"/>
          <w:lang w:val="el-GR"/>
        </w:rPr>
        <w:t>Ο Πρόεδρος                                                                                Τα Μέλη</w:t>
      </w:r>
    </w:p>
    <w:p w:rsidR="00AF27E7" w:rsidRDefault="00AF27E7" w:rsidP="00475C21">
      <w:pPr>
        <w:tabs>
          <w:tab w:val="left" w:pos="9180"/>
        </w:tabs>
        <w:ind w:left="-567" w:right="46" w:firstLine="567"/>
        <w:jc w:val="both"/>
        <w:rPr>
          <w:rFonts w:ascii="Tahoma" w:hAnsi="Tahoma" w:cs="Tahoma"/>
          <w:iCs/>
          <w:sz w:val="20"/>
          <w:szCs w:val="20"/>
          <w:lang w:val="el-GR"/>
        </w:rPr>
      </w:pPr>
    </w:p>
    <w:p w:rsidR="00AF27E7" w:rsidRDefault="00AF27E7" w:rsidP="00475C21">
      <w:pPr>
        <w:tabs>
          <w:tab w:val="left" w:pos="9180"/>
        </w:tabs>
        <w:ind w:left="-567" w:right="46" w:firstLine="567"/>
        <w:jc w:val="both"/>
        <w:rPr>
          <w:rFonts w:ascii="Tahoma" w:hAnsi="Tahoma" w:cs="Tahoma"/>
          <w:iCs/>
          <w:sz w:val="20"/>
          <w:szCs w:val="20"/>
          <w:lang w:val="el-GR"/>
        </w:rPr>
      </w:pPr>
    </w:p>
    <w:p w:rsidR="00475C21" w:rsidRDefault="00475C21" w:rsidP="00475C21">
      <w:pPr>
        <w:tabs>
          <w:tab w:val="left" w:pos="9180"/>
        </w:tabs>
        <w:ind w:left="-567" w:right="46" w:firstLine="283"/>
        <w:jc w:val="both"/>
        <w:rPr>
          <w:rFonts w:ascii="Tahoma" w:hAnsi="Tahoma" w:cs="Tahoma"/>
          <w:iCs/>
          <w:sz w:val="20"/>
          <w:szCs w:val="20"/>
          <w:lang w:val="el-GR"/>
        </w:rPr>
      </w:pPr>
      <w:r>
        <w:rPr>
          <w:rFonts w:ascii="Tahoma" w:hAnsi="Tahoma" w:cs="Tahoma"/>
          <w:iCs/>
          <w:sz w:val="20"/>
          <w:szCs w:val="20"/>
          <w:lang w:val="el-GR"/>
        </w:rPr>
        <w:t xml:space="preserve">Μιχαήλ Παλαιολόγου                                                             1) Μαρία Καραγιάννη </w:t>
      </w:r>
    </w:p>
    <w:p w:rsidR="00AF27E7" w:rsidRDefault="00AF27E7" w:rsidP="00475C21">
      <w:pPr>
        <w:tabs>
          <w:tab w:val="left" w:pos="9180"/>
        </w:tabs>
        <w:ind w:left="-567" w:right="46" w:firstLine="283"/>
        <w:jc w:val="both"/>
        <w:rPr>
          <w:rFonts w:ascii="Tahoma" w:hAnsi="Tahoma" w:cs="Tahoma"/>
          <w:iCs/>
          <w:sz w:val="20"/>
          <w:szCs w:val="20"/>
          <w:lang w:val="el-GR"/>
        </w:rPr>
      </w:pPr>
    </w:p>
    <w:p w:rsidR="00AF27E7" w:rsidRDefault="00AF27E7" w:rsidP="00475C21">
      <w:pPr>
        <w:tabs>
          <w:tab w:val="left" w:pos="9180"/>
        </w:tabs>
        <w:ind w:left="-567" w:right="46" w:firstLine="283"/>
        <w:jc w:val="both"/>
        <w:rPr>
          <w:rFonts w:ascii="Tahoma" w:hAnsi="Tahoma" w:cs="Tahoma"/>
          <w:iCs/>
          <w:sz w:val="20"/>
          <w:szCs w:val="20"/>
          <w:lang w:val="el-GR"/>
        </w:rPr>
      </w:pPr>
    </w:p>
    <w:p w:rsidR="00475C21" w:rsidRDefault="00475C21" w:rsidP="00475C21">
      <w:pPr>
        <w:tabs>
          <w:tab w:val="left" w:pos="9180"/>
        </w:tabs>
        <w:ind w:left="-567" w:right="46" w:firstLine="283"/>
        <w:jc w:val="both"/>
        <w:rPr>
          <w:rFonts w:ascii="Tahoma" w:hAnsi="Tahoma" w:cs="Tahoma"/>
          <w:iCs/>
          <w:sz w:val="20"/>
          <w:szCs w:val="20"/>
          <w:lang w:val="el-GR"/>
        </w:rPr>
      </w:pPr>
      <w:r>
        <w:rPr>
          <w:rFonts w:ascii="Tahoma" w:hAnsi="Tahoma" w:cs="Tahoma"/>
          <w:iCs/>
          <w:sz w:val="20"/>
          <w:szCs w:val="20"/>
          <w:lang w:val="el-GR"/>
        </w:rPr>
        <w:t xml:space="preserve">                                                                                          2) Ιωάννης Κούρτης</w:t>
      </w:r>
    </w:p>
    <w:p w:rsidR="00AF27E7" w:rsidRDefault="00AF27E7" w:rsidP="00475C21">
      <w:pPr>
        <w:tabs>
          <w:tab w:val="left" w:pos="9180"/>
        </w:tabs>
        <w:ind w:left="-567" w:right="46" w:firstLine="283"/>
        <w:jc w:val="both"/>
        <w:rPr>
          <w:rFonts w:ascii="Tahoma" w:hAnsi="Tahoma" w:cs="Tahoma"/>
          <w:iCs/>
          <w:sz w:val="20"/>
          <w:szCs w:val="20"/>
          <w:lang w:val="el-GR"/>
        </w:rPr>
      </w:pPr>
    </w:p>
    <w:p w:rsidR="00AF27E7" w:rsidRDefault="00AF27E7" w:rsidP="00475C21">
      <w:pPr>
        <w:tabs>
          <w:tab w:val="left" w:pos="9180"/>
        </w:tabs>
        <w:ind w:left="-567" w:right="46" w:firstLine="283"/>
        <w:jc w:val="both"/>
        <w:rPr>
          <w:rFonts w:ascii="Tahoma" w:hAnsi="Tahoma" w:cs="Tahoma"/>
          <w:bCs/>
          <w:sz w:val="20"/>
          <w:szCs w:val="20"/>
          <w:lang w:val="el-GR"/>
        </w:rPr>
      </w:pPr>
    </w:p>
    <w:p w:rsidR="00475C21" w:rsidRDefault="00475C21" w:rsidP="00475C21">
      <w:pPr>
        <w:tabs>
          <w:tab w:val="left" w:pos="9180"/>
        </w:tabs>
        <w:ind w:left="-567" w:right="46" w:firstLine="283"/>
        <w:jc w:val="both"/>
        <w:rPr>
          <w:rFonts w:ascii="Tahoma" w:hAnsi="Tahoma" w:cs="Tahoma"/>
          <w:bCs/>
          <w:sz w:val="20"/>
          <w:szCs w:val="20"/>
          <w:lang w:val="el-GR"/>
        </w:rPr>
      </w:pPr>
      <w:r>
        <w:rPr>
          <w:rFonts w:ascii="Tahoma" w:hAnsi="Tahoma" w:cs="Tahoma"/>
          <w:bCs/>
          <w:sz w:val="20"/>
          <w:szCs w:val="20"/>
          <w:lang w:val="el-GR"/>
        </w:rPr>
        <w:t xml:space="preserve">                                                                                          3) Μιχάλης Χριστοδούλου</w:t>
      </w:r>
    </w:p>
    <w:p w:rsidR="00AF27E7" w:rsidRDefault="00AF27E7" w:rsidP="00475C21">
      <w:pPr>
        <w:tabs>
          <w:tab w:val="left" w:pos="9180"/>
        </w:tabs>
        <w:ind w:left="-567" w:right="46" w:firstLine="283"/>
        <w:jc w:val="both"/>
        <w:rPr>
          <w:rFonts w:ascii="Tahoma" w:hAnsi="Tahoma" w:cs="Tahoma"/>
          <w:bCs/>
          <w:sz w:val="20"/>
          <w:szCs w:val="20"/>
          <w:lang w:val="el-GR"/>
        </w:rPr>
      </w:pPr>
    </w:p>
    <w:p w:rsidR="00AF27E7" w:rsidRDefault="00AF27E7" w:rsidP="00475C21">
      <w:pPr>
        <w:tabs>
          <w:tab w:val="left" w:pos="9180"/>
        </w:tabs>
        <w:ind w:left="-567" w:right="46" w:firstLine="283"/>
        <w:jc w:val="both"/>
        <w:rPr>
          <w:rFonts w:ascii="Tahoma" w:hAnsi="Tahoma" w:cs="Tahoma"/>
          <w:bCs/>
          <w:sz w:val="20"/>
          <w:szCs w:val="20"/>
          <w:lang w:val="el-GR"/>
        </w:rPr>
      </w:pPr>
    </w:p>
    <w:p w:rsidR="00475C21" w:rsidRDefault="00475C21" w:rsidP="00475C21">
      <w:pPr>
        <w:tabs>
          <w:tab w:val="left" w:pos="9180"/>
        </w:tabs>
        <w:ind w:right="-1"/>
        <w:jc w:val="both"/>
        <w:rPr>
          <w:rFonts w:ascii="Tahoma" w:hAnsi="Tahoma" w:cs="Tahoma"/>
          <w:sz w:val="20"/>
          <w:szCs w:val="20"/>
          <w:lang w:val="el-GR"/>
        </w:rPr>
      </w:pPr>
      <w:r>
        <w:rPr>
          <w:rFonts w:ascii="Tahoma" w:hAnsi="Tahoma" w:cs="Tahoma"/>
          <w:bCs/>
          <w:sz w:val="20"/>
          <w:szCs w:val="20"/>
          <w:lang w:val="el-GR"/>
        </w:rPr>
        <w:t xml:space="preserve">                                                                                    </w:t>
      </w:r>
      <w:r>
        <w:rPr>
          <w:rFonts w:ascii="Tahoma" w:hAnsi="Tahoma" w:cs="Tahoma"/>
          <w:sz w:val="20"/>
          <w:szCs w:val="20"/>
          <w:lang w:val="el-GR"/>
        </w:rPr>
        <w:t xml:space="preserve"> 4) Γιώργος Πόκκιας</w:t>
      </w:r>
    </w:p>
    <w:p w:rsidR="00AF27E7" w:rsidRDefault="00AF27E7" w:rsidP="00475C21">
      <w:pPr>
        <w:tabs>
          <w:tab w:val="left" w:pos="9180"/>
        </w:tabs>
        <w:ind w:right="-1"/>
        <w:jc w:val="both"/>
        <w:rPr>
          <w:rFonts w:ascii="Tahoma" w:hAnsi="Tahoma" w:cs="Tahoma"/>
          <w:sz w:val="20"/>
          <w:szCs w:val="20"/>
          <w:lang w:val="el-GR"/>
        </w:rPr>
      </w:pPr>
    </w:p>
    <w:p w:rsidR="00AF27E7" w:rsidRDefault="00AF27E7" w:rsidP="00475C21">
      <w:pPr>
        <w:tabs>
          <w:tab w:val="left" w:pos="9180"/>
        </w:tabs>
        <w:ind w:right="-1"/>
        <w:jc w:val="both"/>
        <w:rPr>
          <w:rFonts w:ascii="Tahoma" w:hAnsi="Tahoma" w:cs="Tahoma"/>
          <w:sz w:val="20"/>
          <w:szCs w:val="20"/>
          <w:lang w:val="el-GR"/>
        </w:rPr>
      </w:pPr>
    </w:p>
    <w:p w:rsidR="00475C21" w:rsidRDefault="00475C21" w:rsidP="00475C21">
      <w:pPr>
        <w:tabs>
          <w:tab w:val="left" w:pos="9180"/>
        </w:tabs>
        <w:ind w:right="-1"/>
        <w:jc w:val="both"/>
        <w:rPr>
          <w:rFonts w:ascii="Tahoma" w:hAnsi="Tahoma" w:cs="Tahoma"/>
          <w:sz w:val="20"/>
          <w:szCs w:val="20"/>
          <w:lang w:val="el-GR"/>
        </w:rPr>
      </w:pPr>
      <w:r>
        <w:rPr>
          <w:rFonts w:ascii="Tahoma" w:hAnsi="Tahoma" w:cs="Tahoma"/>
          <w:sz w:val="20"/>
          <w:szCs w:val="20"/>
          <w:lang w:val="el-GR"/>
        </w:rPr>
        <w:lastRenderedPageBreak/>
        <w:t xml:space="preserve">                                                                                     5) Σωτήρης Πετράκης</w:t>
      </w:r>
    </w:p>
    <w:p w:rsidR="00AF27E7" w:rsidRDefault="00AF27E7" w:rsidP="00475C21">
      <w:pPr>
        <w:tabs>
          <w:tab w:val="left" w:pos="9180"/>
        </w:tabs>
        <w:ind w:right="-1"/>
        <w:jc w:val="both"/>
        <w:rPr>
          <w:rFonts w:ascii="Tahoma" w:hAnsi="Tahoma" w:cs="Tahoma"/>
          <w:sz w:val="20"/>
          <w:szCs w:val="20"/>
          <w:lang w:val="el-GR"/>
        </w:rPr>
      </w:pPr>
    </w:p>
    <w:p w:rsidR="00AF27E7" w:rsidRDefault="00AF27E7" w:rsidP="00475C21">
      <w:pPr>
        <w:tabs>
          <w:tab w:val="left" w:pos="9180"/>
        </w:tabs>
        <w:ind w:right="-1"/>
        <w:jc w:val="both"/>
        <w:rPr>
          <w:rFonts w:ascii="Tahoma" w:hAnsi="Tahoma" w:cs="Tahoma"/>
          <w:sz w:val="20"/>
          <w:szCs w:val="20"/>
          <w:lang w:val="el-GR"/>
        </w:rPr>
      </w:pPr>
    </w:p>
    <w:p w:rsidR="00475C21" w:rsidRDefault="00475C21" w:rsidP="00475C21">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6) Δημήτρης Καραντζιάς</w:t>
      </w:r>
    </w:p>
    <w:p w:rsidR="00475C21" w:rsidRDefault="00475C21" w:rsidP="00475C21">
      <w:pPr>
        <w:tabs>
          <w:tab w:val="left" w:pos="9180"/>
        </w:tabs>
        <w:ind w:left="-567" w:right="46" w:firstLine="567"/>
        <w:jc w:val="both"/>
        <w:rPr>
          <w:rFonts w:ascii="Tahoma" w:hAnsi="Tahoma" w:cs="Tahoma"/>
          <w:bCs/>
          <w:iCs/>
          <w:sz w:val="20"/>
          <w:szCs w:val="20"/>
          <w:lang w:val="el-GR"/>
        </w:rPr>
      </w:pPr>
    </w:p>
    <w:p w:rsidR="00814EB5" w:rsidRDefault="00814EB5" w:rsidP="00475C21">
      <w:pPr>
        <w:ind w:right="-96" w:firstLine="567"/>
        <w:jc w:val="both"/>
        <w:rPr>
          <w:rFonts w:ascii="Tahoma" w:hAnsi="Tahoma" w:cs="Tahoma"/>
          <w:b/>
          <w:sz w:val="20"/>
          <w:szCs w:val="20"/>
          <w:lang w:val="el-GR"/>
        </w:rPr>
      </w:pPr>
    </w:p>
    <w:sectPr w:rsidR="00814EB5" w:rsidSect="0000497C">
      <w:headerReference w:type="even" r:id="rId7"/>
      <w:headerReference w:type="default" r:id="rId8"/>
      <w:footerReference w:type="even" r:id="rId9"/>
      <w:footerReference w:type="default" r:id="rId10"/>
      <w:headerReference w:type="first" r:id="rId11"/>
      <w:footerReference w:type="first" r:id="rId12"/>
      <w:pgSz w:w="11906" w:h="16838"/>
      <w:pgMar w:top="1418" w:right="992" w:bottom="1418"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C1" w:rsidRDefault="008158C1" w:rsidP="00064D03">
      <w:r>
        <w:separator/>
      </w:r>
    </w:p>
  </w:endnote>
  <w:endnote w:type="continuationSeparator" w:id="0">
    <w:p w:rsidR="008158C1" w:rsidRDefault="008158C1"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gHelveticaUCPol">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jc w:val="center"/>
    </w:pPr>
    <w:fldSimple w:instr=" PAGE   \* MERGEFORMAT ">
      <w:r w:rsidR="00395C12">
        <w:rPr>
          <w:noProof/>
        </w:rPr>
        <w:t>32</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C1" w:rsidRDefault="008158C1" w:rsidP="00064D03">
      <w:r>
        <w:separator/>
      </w:r>
    </w:p>
  </w:footnote>
  <w:footnote w:type="continuationSeparator" w:id="0">
    <w:p w:rsidR="008158C1" w:rsidRDefault="008158C1"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7560141"/>
    <w:multiLevelType w:val="hybridMultilevel"/>
    <w:tmpl w:val="8D30F0A0"/>
    <w:lvl w:ilvl="0" w:tplc="04080001">
      <w:start w:val="1"/>
      <w:numFmt w:val="bullet"/>
      <w:lvlText w:val=""/>
      <w:lvlJc w:val="left"/>
      <w:pPr>
        <w:ind w:left="1215" w:hanging="360"/>
      </w:pPr>
      <w:rPr>
        <w:rFonts w:ascii="Symbol" w:hAnsi="Symbo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5">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6A021D9"/>
    <w:multiLevelType w:val="hybridMultilevel"/>
    <w:tmpl w:val="1478B858"/>
    <w:lvl w:ilvl="0" w:tplc="22709380">
      <w:start w:val="1"/>
      <w:numFmt w:val="decimal"/>
      <w:lvlText w:val="%1."/>
      <w:lvlJc w:val="left"/>
      <w:pPr>
        <w:tabs>
          <w:tab w:val="num" w:pos="720"/>
        </w:tabs>
        <w:ind w:left="720" w:hanging="360"/>
      </w:pPr>
      <w:rPr>
        <w:rFonts w:ascii="Times New Roman" w:hAnsi="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4B97B6B"/>
    <w:multiLevelType w:val="hybridMultilevel"/>
    <w:tmpl w:val="DA72E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5E727F60"/>
    <w:multiLevelType w:val="hybridMultilevel"/>
    <w:tmpl w:val="476202AC"/>
    <w:lvl w:ilvl="0" w:tplc="BFDE51AE">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4">
    <w:nsid w:val="5F6F7140"/>
    <w:multiLevelType w:val="hybridMultilevel"/>
    <w:tmpl w:val="29AE7838"/>
    <w:lvl w:ilvl="0" w:tplc="A6360026">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nsid w:val="6283153C"/>
    <w:multiLevelType w:val="hybridMultilevel"/>
    <w:tmpl w:val="81B2FE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9721173"/>
    <w:multiLevelType w:val="hybridMultilevel"/>
    <w:tmpl w:val="29B6A85E"/>
    <w:lvl w:ilvl="0" w:tplc="04080013">
      <w:start w:val="1"/>
      <w:numFmt w:val="upperRoman"/>
      <w:lvlText w:val="%1."/>
      <w:lvlJc w:val="right"/>
      <w:pPr>
        <w:tabs>
          <w:tab w:val="num" w:pos="360"/>
        </w:tabs>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9">
    <w:nsid w:val="6C6357BC"/>
    <w:multiLevelType w:val="hybridMultilevel"/>
    <w:tmpl w:val="9DF2D042"/>
    <w:lvl w:ilvl="0" w:tplc="5A1C45EA">
      <w:start w:val="1"/>
      <w:numFmt w:val="decimal"/>
      <w:lvlText w:val="%1."/>
      <w:lvlJc w:val="left"/>
      <w:pPr>
        <w:ind w:left="720" w:hanging="360"/>
      </w:pPr>
      <w:rPr>
        <w:rFonts w:hint="default"/>
        <w:color w:val="auto"/>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CA40C9"/>
    <w:multiLevelType w:val="hybridMultilevel"/>
    <w:tmpl w:val="6428D1FC"/>
    <w:lvl w:ilvl="0" w:tplc="35566B6C">
      <w:start w:val="1"/>
      <w:numFmt w:val="lowerRoman"/>
      <w:lvlText w:val="%1."/>
      <w:lvlJc w:val="left"/>
      <w:pPr>
        <w:tabs>
          <w:tab w:val="num" w:pos="930"/>
        </w:tabs>
        <w:ind w:left="930" w:hanging="570"/>
      </w:pPr>
      <w:rPr>
        <w:rFonts w:ascii="Verdana" w:hAnsi="Verdana"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13"/>
  </w:num>
  <w:num w:numId="10">
    <w:abstractNumId w:val="5"/>
  </w:num>
  <w:num w:numId="11">
    <w:abstractNumId w:val="12"/>
  </w:num>
  <w:num w:numId="12">
    <w:abstractNumId w:val="7"/>
  </w:num>
  <w:num w:numId="13">
    <w:abstractNumId w:val="19"/>
  </w:num>
  <w:num w:numId="14">
    <w:abstractNumId w:val="15"/>
  </w:num>
  <w:num w:numId="15">
    <w:abstractNumId w:val="18"/>
  </w:num>
  <w:num w:numId="16">
    <w:abstractNumId w:val="14"/>
  </w:num>
  <w:num w:numId="17">
    <w:abstractNumId w:val="8"/>
  </w:num>
  <w:num w:numId="18">
    <w:abstractNumId w:val="23"/>
  </w:num>
  <w:num w:numId="19">
    <w:abstractNumId w:val="4"/>
  </w:num>
  <w:num w:numId="20">
    <w:abstractNumId w:val="9"/>
  </w:num>
  <w:num w:numId="21">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16A5"/>
    <w:rsid w:val="00000111"/>
    <w:rsid w:val="00003A33"/>
    <w:rsid w:val="0000497C"/>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2E87"/>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6226"/>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9C1"/>
    <w:rsid w:val="001F549D"/>
    <w:rsid w:val="001F7916"/>
    <w:rsid w:val="00202D2F"/>
    <w:rsid w:val="00202FC8"/>
    <w:rsid w:val="00205807"/>
    <w:rsid w:val="0021203B"/>
    <w:rsid w:val="00212051"/>
    <w:rsid w:val="00214DD4"/>
    <w:rsid w:val="002217D1"/>
    <w:rsid w:val="0022306A"/>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90B61"/>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200A8"/>
    <w:rsid w:val="00320F9B"/>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476"/>
    <w:rsid w:val="003747D7"/>
    <w:rsid w:val="00377445"/>
    <w:rsid w:val="0038001B"/>
    <w:rsid w:val="003838E5"/>
    <w:rsid w:val="00383AF2"/>
    <w:rsid w:val="00384D45"/>
    <w:rsid w:val="00392518"/>
    <w:rsid w:val="0039309B"/>
    <w:rsid w:val="003950A4"/>
    <w:rsid w:val="00395C12"/>
    <w:rsid w:val="00397B2D"/>
    <w:rsid w:val="003A7D66"/>
    <w:rsid w:val="003B0A78"/>
    <w:rsid w:val="003B30DD"/>
    <w:rsid w:val="003B3FC6"/>
    <w:rsid w:val="003C020D"/>
    <w:rsid w:val="003C157E"/>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7873"/>
    <w:rsid w:val="00461F11"/>
    <w:rsid w:val="0046206D"/>
    <w:rsid w:val="0046251A"/>
    <w:rsid w:val="00462ADF"/>
    <w:rsid w:val="004637AC"/>
    <w:rsid w:val="00465899"/>
    <w:rsid w:val="004660DE"/>
    <w:rsid w:val="00467A35"/>
    <w:rsid w:val="00471574"/>
    <w:rsid w:val="00472FA8"/>
    <w:rsid w:val="00475C21"/>
    <w:rsid w:val="004769F7"/>
    <w:rsid w:val="00476C95"/>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7615"/>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DB7"/>
    <w:rsid w:val="00690E5A"/>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6285"/>
    <w:rsid w:val="0071750A"/>
    <w:rsid w:val="0072026D"/>
    <w:rsid w:val="007215FB"/>
    <w:rsid w:val="00726A02"/>
    <w:rsid w:val="0073577B"/>
    <w:rsid w:val="00741A05"/>
    <w:rsid w:val="007426C3"/>
    <w:rsid w:val="0074512E"/>
    <w:rsid w:val="00745E63"/>
    <w:rsid w:val="00756E2B"/>
    <w:rsid w:val="00764CF7"/>
    <w:rsid w:val="00765CA9"/>
    <w:rsid w:val="00766963"/>
    <w:rsid w:val="00774798"/>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58C1"/>
    <w:rsid w:val="00816EAE"/>
    <w:rsid w:val="008211CC"/>
    <w:rsid w:val="00821C06"/>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D30F7"/>
    <w:rsid w:val="008D58D0"/>
    <w:rsid w:val="008D5A7B"/>
    <w:rsid w:val="008D5F55"/>
    <w:rsid w:val="008D75C7"/>
    <w:rsid w:val="008D794F"/>
    <w:rsid w:val="008E0CFB"/>
    <w:rsid w:val="008E369F"/>
    <w:rsid w:val="008E4B05"/>
    <w:rsid w:val="008E4F9C"/>
    <w:rsid w:val="008E6F0D"/>
    <w:rsid w:val="008E70E0"/>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5177C"/>
    <w:rsid w:val="00951CBD"/>
    <w:rsid w:val="00951EA9"/>
    <w:rsid w:val="0095602A"/>
    <w:rsid w:val="009562AF"/>
    <w:rsid w:val="00956585"/>
    <w:rsid w:val="00956F89"/>
    <w:rsid w:val="009603F1"/>
    <w:rsid w:val="0096197E"/>
    <w:rsid w:val="00961BB7"/>
    <w:rsid w:val="00963293"/>
    <w:rsid w:val="00964532"/>
    <w:rsid w:val="00971237"/>
    <w:rsid w:val="0097359B"/>
    <w:rsid w:val="00974CAB"/>
    <w:rsid w:val="0097622E"/>
    <w:rsid w:val="00984FAD"/>
    <w:rsid w:val="00985C62"/>
    <w:rsid w:val="00985DAA"/>
    <w:rsid w:val="00987B86"/>
    <w:rsid w:val="00990BFB"/>
    <w:rsid w:val="009912A2"/>
    <w:rsid w:val="0099373A"/>
    <w:rsid w:val="00993F21"/>
    <w:rsid w:val="00997798"/>
    <w:rsid w:val="009A38ED"/>
    <w:rsid w:val="009A3E94"/>
    <w:rsid w:val="009B3E35"/>
    <w:rsid w:val="009B540F"/>
    <w:rsid w:val="009B5A3D"/>
    <w:rsid w:val="009C049C"/>
    <w:rsid w:val="009C08F5"/>
    <w:rsid w:val="009C3987"/>
    <w:rsid w:val="009D0B1E"/>
    <w:rsid w:val="009D0B8D"/>
    <w:rsid w:val="009D57E3"/>
    <w:rsid w:val="009D6C31"/>
    <w:rsid w:val="009E0C6B"/>
    <w:rsid w:val="009E3F92"/>
    <w:rsid w:val="009E5E57"/>
    <w:rsid w:val="00A00EF5"/>
    <w:rsid w:val="00A01F21"/>
    <w:rsid w:val="00A062EE"/>
    <w:rsid w:val="00A06804"/>
    <w:rsid w:val="00A06D1B"/>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D7E"/>
    <w:rsid w:val="00AB43B7"/>
    <w:rsid w:val="00AB6261"/>
    <w:rsid w:val="00AB7616"/>
    <w:rsid w:val="00AB7B1B"/>
    <w:rsid w:val="00AC056F"/>
    <w:rsid w:val="00AC1D7A"/>
    <w:rsid w:val="00AC3716"/>
    <w:rsid w:val="00AC3EDA"/>
    <w:rsid w:val="00AD1801"/>
    <w:rsid w:val="00AD321D"/>
    <w:rsid w:val="00AD471B"/>
    <w:rsid w:val="00AE3BEB"/>
    <w:rsid w:val="00AE480E"/>
    <w:rsid w:val="00AE5429"/>
    <w:rsid w:val="00AE5B6F"/>
    <w:rsid w:val="00AE64CA"/>
    <w:rsid w:val="00AE6CA1"/>
    <w:rsid w:val="00AE77CF"/>
    <w:rsid w:val="00AE7F20"/>
    <w:rsid w:val="00AF27E7"/>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D7530"/>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3A1"/>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3A7"/>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nhideWhenUsed/>
    <w:rsid w:val="00064D03"/>
    <w:pPr>
      <w:tabs>
        <w:tab w:val="center" w:pos="4153"/>
        <w:tab w:val="right" w:pos="8306"/>
      </w:tabs>
    </w:pPr>
  </w:style>
  <w:style w:type="character" w:customStyle="1" w:styleId="Char6">
    <w:name w:val="Υποσέλιδο Char"/>
    <w:basedOn w:val="a0"/>
    <w:link w:val="af7"/>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character" w:customStyle="1" w:styleId="Bodytext2">
    <w:name w:val="Body text (2)_"/>
    <w:basedOn w:val="a0"/>
    <w:link w:val="Bodytext20"/>
    <w:rsid w:val="00475C21"/>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475C21"/>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10">
    <w:name w:val="Παράγραφος λίστας1"/>
    <w:basedOn w:val="a"/>
    <w:uiPriority w:val="99"/>
    <w:rsid w:val="00475C21"/>
    <w:pPr>
      <w:ind w:left="720"/>
    </w:pPr>
    <w:rPr>
      <w:rFonts w:ascii="Times New Roman" w:eastAsia="Calibri" w:hAnsi="Times New Roman"/>
      <w:sz w:val="20"/>
      <w:szCs w:val="20"/>
      <w:lang w:val="el-GR" w:eastAsia="el-GR" w:bidi="ar-SA"/>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15968</Words>
  <Characters>86232</Characters>
  <Application>Microsoft Office Word</Application>
  <DocSecurity>0</DocSecurity>
  <Lines>718</Lines>
  <Paragraphs>203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Τα παραπάνω δέντρα πρέπει να κοπούν οπότε ζητάμε από την Επιτροπή Ποιότητας ζωή</vt:lpstr>
    </vt:vector>
  </TitlesOfParts>
  <Company/>
  <LinksUpToDate>false</LinksUpToDate>
  <CharactersWithSpaces>101997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2019-02-26T10:44:00Z</cp:lastPrinted>
  <dcterms:created xsi:type="dcterms:W3CDTF">2019-09-17T08:04:00Z</dcterms:created>
  <dcterms:modified xsi:type="dcterms:W3CDTF">2019-09-17T08:04:00Z</dcterms:modified>
</cp:coreProperties>
</file>