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CF" w:rsidRPr="009424A2" w:rsidRDefault="00F043CF" w:rsidP="00C37731">
      <w:pPr>
        <w:ind w:left="-567" w:right="-96" w:firstLine="567"/>
        <w:jc w:val="both"/>
        <w:rPr>
          <w:rFonts w:ascii="Tahoma" w:hAnsi="Tahoma" w:cs="Tahoma"/>
          <w:b/>
          <w:sz w:val="20"/>
          <w:szCs w:val="20"/>
          <w:lang w:val="el-GR"/>
        </w:rPr>
      </w:pPr>
      <w:r w:rsidRPr="009424A2">
        <w:rPr>
          <w:rFonts w:ascii="Tahoma" w:hAnsi="Tahoma" w:cs="Tahoma"/>
          <w:b/>
          <w:sz w:val="20"/>
          <w:szCs w:val="20"/>
          <w:lang w:val="el-GR"/>
        </w:rPr>
        <w:t>ΕΛΛΗΝΙΚΗ ΔΗΜΟΚΡΑΤΙΑ</w:t>
      </w:r>
    </w:p>
    <w:p w:rsidR="00F043CF" w:rsidRPr="009424A2" w:rsidRDefault="00F043CF" w:rsidP="00C37731">
      <w:pPr>
        <w:ind w:left="-567" w:right="-96" w:firstLine="567"/>
        <w:jc w:val="both"/>
        <w:rPr>
          <w:rFonts w:ascii="Tahoma" w:hAnsi="Tahoma" w:cs="Tahoma"/>
          <w:b/>
          <w:bCs/>
          <w:sz w:val="20"/>
          <w:szCs w:val="20"/>
          <w:lang w:val="el-GR"/>
        </w:rPr>
      </w:pPr>
      <w:r w:rsidRPr="009424A2">
        <w:rPr>
          <w:rFonts w:ascii="Tahoma" w:hAnsi="Tahoma" w:cs="Tahoma"/>
          <w:b/>
          <w:bCs/>
          <w:sz w:val="20"/>
          <w:szCs w:val="20"/>
          <w:lang w:val="el-GR"/>
        </w:rPr>
        <w:t>ΔΗΜΟΣ ΡΟΔΟΥ</w:t>
      </w:r>
    </w:p>
    <w:p w:rsidR="00F043CF" w:rsidRPr="009424A2" w:rsidRDefault="00F043CF" w:rsidP="004F49C3">
      <w:pPr>
        <w:ind w:left="567" w:right="-96" w:firstLine="567"/>
        <w:jc w:val="both"/>
        <w:rPr>
          <w:rFonts w:ascii="Tahoma" w:hAnsi="Tahoma" w:cs="Tahoma"/>
          <w:b/>
          <w:sz w:val="20"/>
          <w:szCs w:val="20"/>
          <w:lang w:val="el-GR"/>
        </w:rPr>
      </w:pPr>
    </w:p>
    <w:p w:rsidR="00134ECB" w:rsidRDefault="00F043CF" w:rsidP="00134ECB">
      <w:pPr>
        <w:pStyle w:val="Normalgr"/>
        <w:tabs>
          <w:tab w:val="left" w:pos="720"/>
        </w:tabs>
        <w:spacing w:line="240" w:lineRule="auto"/>
        <w:ind w:left="567" w:right="-96" w:firstLine="567"/>
        <w:rPr>
          <w:rFonts w:ascii="Tahoma" w:hAnsi="Tahoma" w:cs="Tahoma"/>
          <w:b/>
          <w:bCs/>
          <w:spacing w:val="0"/>
          <w:sz w:val="20"/>
          <w:szCs w:val="20"/>
          <w:lang w:val="el-GR"/>
        </w:rPr>
      </w:pPr>
      <w:r w:rsidRPr="009424A2">
        <w:rPr>
          <w:rFonts w:ascii="Tahoma" w:hAnsi="Tahoma" w:cs="Tahoma"/>
          <w:b/>
          <w:bCs/>
          <w:spacing w:val="0"/>
          <w:sz w:val="20"/>
          <w:szCs w:val="20"/>
          <w:lang w:val="el-GR"/>
        </w:rPr>
        <w:t xml:space="preserve"> Πρακτικό Συνεδρίασης της Επιτροπής Ποιότητας Ζωής</w:t>
      </w:r>
      <w:r w:rsidR="00046A57">
        <w:rPr>
          <w:rFonts w:ascii="Tahoma" w:hAnsi="Tahoma" w:cs="Tahoma"/>
          <w:b/>
          <w:bCs/>
          <w:spacing w:val="0"/>
          <w:sz w:val="20"/>
          <w:szCs w:val="20"/>
          <w:lang w:val="el-GR"/>
        </w:rPr>
        <w:t xml:space="preserve"> αριθ. 0</w:t>
      </w:r>
      <w:r w:rsidR="00EF7E90">
        <w:rPr>
          <w:rFonts w:ascii="Tahoma" w:hAnsi="Tahoma" w:cs="Tahoma"/>
          <w:b/>
          <w:bCs/>
          <w:spacing w:val="0"/>
          <w:sz w:val="20"/>
          <w:szCs w:val="20"/>
          <w:lang w:val="el-GR"/>
        </w:rPr>
        <w:t>6</w:t>
      </w:r>
      <w:r w:rsidRPr="009424A2">
        <w:rPr>
          <w:rFonts w:ascii="Tahoma" w:hAnsi="Tahoma" w:cs="Tahoma"/>
          <w:b/>
          <w:bCs/>
          <w:spacing w:val="0"/>
          <w:sz w:val="20"/>
          <w:szCs w:val="20"/>
          <w:lang w:val="el-GR"/>
        </w:rPr>
        <w:t>/2018</w:t>
      </w:r>
    </w:p>
    <w:p w:rsidR="00134ECB" w:rsidRDefault="00134ECB" w:rsidP="004A33F4">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Στη Ρόδο και στο Δημοτικό Κατάστημα (αίθουσα Δημ. Συμβουλίου) σήμερα 16/05/2018 ημέρα Τετάρτη και ώρα 12:30 συνήλθε σε  συνεδρίαση η Επιτροπή Ποιότητας Ζωής του Δήμου Ρόδου </w:t>
      </w:r>
      <w:r>
        <w:rPr>
          <w:rFonts w:ascii="Tahoma" w:hAnsi="Tahoma" w:cs="Tahoma"/>
          <w:i/>
          <w:sz w:val="20"/>
          <w:szCs w:val="20"/>
          <w:lang w:val="el-GR"/>
        </w:rPr>
        <w:t>(Αποφ. Δ.Σ. 147/05-03-2017 περί της εκλογής τακτικών και αναπληρωματικών μελών Ε.Π.Ζ.)</w:t>
      </w:r>
      <w:r>
        <w:rPr>
          <w:rFonts w:ascii="Tahoma" w:hAnsi="Tahoma" w:cs="Tahoma"/>
          <w:sz w:val="20"/>
          <w:szCs w:val="20"/>
          <w:lang w:val="el-GR"/>
        </w:rPr>
        <w:t xml:space="preserve">, ύστερα από πρόσκληση του Προέδρου της Αντιδημάρχου Ρόδου κ. Παλαιολόγου Μιχαήλ </w:t>
      </w:r>
      <w:r>
        <w:rPr>
          <w:rFonts w:ascii="Tahoma" w:hAnsi="Tahoma" w:cs="Tahoma"/>
          <w:i/>
          <w:sz w:val="20"/>
          <w:szCs w:val="20"/>
          <w:lang w:val="el-GR"/>
        </w:rPr>
        <w:t>(Αποφ. Δημάρχου 157/12-01-2018 «περί ορισμού και ανάθεση αρμοδιοτήτων Αντιδημάρχων»),</w:t>
      </w:r>
      <w:r>
        <w:rPr>
          <w:rFonts w:ascii="Tahoma" w:hAnsi="Tahoma" w:cs="Tahoma"/>
          <w:sz w:val="20"/>
          <w:szCs w:val="20"/>
          <w:lang w:val="el-GR"/>
        </w:rPr>
        <w:t xml:space="preserve"> αριθ. </w:t>
      </w:r>
      <w:r>
        <w:rPr>
          <w:rFonts w:ascii="Tahoma" w:hAnsi="Tahoma" w:cs="Tahoma"/>
          <w:b/>
          <w:bCs/>
          <w:sz w:val="20"/>
          <w:szCs w:val="20"/>
          <w:lang w:val="el-GR"/>
        </w:rPr>
        <w:t>2/28518/10-05-2018</w:t>
      </w:r>
      <w:r>
        <w:rPr>
          <w:rFonts w:ascii="Tahoma" w:hAnsi="Tahoma" w:cs="Tahoma"/>
          <w:bCs/>
          <w:sz w:val="20"/>
          <w:szCs w:val="20"/>
          <w:lang w:val="el-GR"/>
        </w:rPr>
        <w:t xml:space="preserve"> </w:t>
      </w:r>
      <w:r>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134ECB" w:rsidRDefault="00134ECB" w:rsidP="004A33F4">
      <w:pPr>
        <w:tabs>
          <w:tab w:val="left" w:pos="9180"/>
        </w:tabs>
        <w:ind w:right="46" w:firstLine="567"/>
        <w:jc w:val="both"/>
        <w:rPr>
          <w:rFonts w:ascii="Tahoma" w:hAnsi="Tahoma" w:cs="Tahoma"/>
          <w:sz w:val="20"/>
          <w:szCs w:val="20"/>
          <w:lang w:val="el-GR"/>
        </w:rPr>
      </w:pPr>
      <w:r>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134ECB" w:rsidRDefault="00134ECB" w:rsidP="004A33F4">
      <w:pPr>
        <w:tabs>
          <w:tab w:val="left" w:pos="9180"/>
        </w:tabs>
        <w:ind w:right="46" w:firstLine="567"/>
        <w:jc w:val="both"/>
        <w:rPr>
          <w:rFonts w:ascii="Tahoma" w:hAnsi="Tahoma" w:cs="Tahoma"/>
          <w:sz w:val="20"/>
          <w:szCs w:val="20"/>
          <w:lang w:val="el-GR"/>
        </w:rPr>
      </w:pPr>
    </w:p>
    <w:p w:rsidR="00134ECB" w:rsidRDefault="00ED5AC7" w:rsidP="00ED5AC7">
      <w:pPr>
        <w:tabs>
          <w:tab w:val="left" w:pos="9180"/>
        </w:tabs>
        <w:ind w:right="46"/>
        <w:jc w:val="both"/>
        <w:rPr>
          <w:rFonts w:ascii="Tahoma" w:hAnsi="Tahoma" w:cs="Tahoma"/>
          <w:sz w:val="20"/>
          <w:szCs w:val="20"/>
          <w:lang w:val="el-GR"/>
        </w:rPr>
      </w:pPr>
      <w:r>
        <w:rPr>
          <w:rFonts w:ascii="Tahoma" w:hAnsi="Tahoma" w:cs="Tahoma"/>
          <w:b/>
          <w:bCs/>
          <w:iCs/>
          <w:sz w:val="20"/>
          <w:szCs w:val="20"/>
          <w:lang w:val="el-GR"/>
        </w:rPr>
        <w:t xml:space="preserve">                   </w:t>
      </w:r>
      <w:r w:rsidR="00134ECB">
        <w:rPr>
          <w:rFonts w:ascii="Tahoma" w:hAnsi="Tahoma" w:cs="Tahoma"/>
          <w:b/>
          <w:bCs/>
          <w:iCs/>
          <w:sz w:val="20"/>
          <w:szCs w:val="20"/>
          <w:lang w:val="el-GR"/>
        </w:rPr>
        <w:t>Παρόντες</w:t>
      </w:r>
      <w:r w:rsidR="00134ECB">
        <w:rPr>
          <w:rFonts w:ascii="Tahoma" w:hAnsi="Tahoma" w:cs="Tahoma"/>
          <w:iCs/>
          <w:sz w:val="20"/>
          <w:szCs w:val="20"/>
          <w:lang w:val="el-GR"/>
        </w:rPr>
        <w:t>: 1) Μιχαήλ Παλαιολόγου Αντιδήμαρχος- Πρόεδρος</w:t>
      </w:r>
    </w:p>
    <w:p w:rsidR="00134ECB" w:rsidRDefault="00134ECB"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2) Μαρία Καραγιάννη -Αντιπρόεδρος</w:t>
      </w:r>
    </w:p>
    <w:p w:rsidR="00134ECB" w:rsidRDefault="00134ECB"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3) Βασιλική Παπαδημητρίου- Ξεπαπαδάκη- Μέλος</w:t>
      </w:r>
    </w:p>
    <w:p w:rsidR="00134ECB" w:rsidRDefault="00134ECB"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4) Χριστοδούλου Μιχαήλ- Μέλος </w:t>
      </w:r>
    </w:p>
    <w:p w:rsidR="00134ECB" w:rsidRDefault="00134ECB"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5) Στέφανος Κυριαζής- Μέλος</w:t>
      </w:r>
    </w:p>
    <w:p w:rsidR="00134ECB" w:rsidRDefault="00134ECB"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6) Ιωάννης Γιαννακάκης –Μέλος</w:t>
      </w:r>
    </w:p>
    <w:p w:rsidR="00134ECB" w:rsidRDefault="00134ECB"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7) Σάββας Καλαθενός Αναπλ/κο Μέλος στη θέση του κ. Ελ Χατζηϊωάννου</w:t>
      </w:r>
    </w:p>
    <w:p w:rsidR="00134ECB" w:rsidRDefault="00134ECB"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8) Γεώργιος Πόκκιας Αναπλ/κο Μέλος στη θέση του κ. Γ. Κακούλη</w:t>
      </w:r>
    </w:p>
    <w:p w:rsidR="00ED5AC7" w:rsidRDefault="00ED5AC7" w:rsidP="00ED5AC7">
      <w:pPr>
        <w:tabs>
          <w:tab w:val="left" w:pos="2430"/>
          <w:tab w:val="left" w:pos="9180"/>
        </w:tabs>
        <w:ind w:left="-567" w:right="46" w:firstLine="2835"/>
        <w:jc w:val="both"/>
        <w:rPr>
          <w:rFonts w:ascii="Tahoma" w:hAnsi="Tahoma" w:cs="Tahoma"/>
          <w:b/>
          <w:bCs/>
          <w:sz w:val="20"/>
          <w:szCs w:val="20"/>
          <w:lang w:val="el-GR"/>
        </w:rPr>
      </w:pPr>
    </w:p>
    <w:p w:rsidR="00134ECB" w:rsidRPr="00ED5AC7" w:rsidRDefault="00ED5AC7" w:rsidP="00ED5AC7">
      <w:pPr>
        <w:tabs>
          <w:tab w:val="left" w:pos="2430"/>
          <w:tab w:val="left" w:pos="9180"/>
        </w:tabs>
        <w:ind w:right="46"/>
        <w:jc w:val="both"/>
        <w:rPr>
          <w:rFonts w:ascii="Tahoma" w:hAnsi="Tahoma" w:cs="Tahoma"/>
          <w:b/>
          <w:bCs/>
          <w:sz w:val="20"/>
          <w:szCs w:val="20"/>
          <w:lang w:val="el-GR"/>
        </w:rPr>
      </w:pPr>
      <w:r>
        <w:rPr>
          <w:rFonts w:ascii="Tahoma" w:hAnsi="Tahoma" w:cs="Tahoma"/>
          <w:b/>
          <w:bCs/>
          <w:sz w:val="20"/>
          <w:szCs w:val="20"/>
          <w:lang w:val="el-GR"/>
        </w:rPr>
        <w:t xml:space="preserve">                     </w:t>
      </w:r>
      <w:r w:rsidR="00134ECB">
        <w:rPr>
          <w:rFonts w:ascii="Tahoma" w:hAnsi="Tahoma" w:cs="Tahoma"/>
          <w:b/>
          <w:bCs/>
          <w:sz w:val="20"/>
          <w:szCs w:val="20"/>
          <w:lang w:val="el-GR"/>
        </w:rPr>
        <w:t>Απόντες</w:t>
      </w:r>
      <w:r w:rsidR="00134ECB">
        <w:rPr>
          <w:rFonts w:ascii="Tahoma" w:hAnsi="Tahoma" w:cs="Tahoma"/>
          <w:sz w:val="20"/>
          <w:szCs w:val="20"/>
          <w:lang w:val="el-GR"/>
        </w:rPr>
        <w:t>:   1) Γιώργος Κακούλης Μέλος</w:t>
      </w:r>
    </w:p>
    <w:p w:rsidR="00134ECB" w:rsidRDefault="00ED5AC7"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w:t>
      </w:r>
      <w:r w:rsidR="00134ECB">
        <w:rPr>
          <w:rFonts w:ascii="Tahoma" w:hAnsi="Tahoma" w:cs="Tahoma"/>
          <w:sz w:val="20"/>
          <w:szCs w:val="20"/>
          <w:lang w:val="el-GR"/>
        </w:rPr>
        <w:t xml:space="preserve">2) Ιωάννης Κούρτης -Μέλος </w:t>
      </w:r>
    </w:p>
    <w:p w:rsidR="00134ECB" w:rsidRDefault="00ED5AC7"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w:t>
      </w:r>
      <w:r w:rsidR="00134ECB">
        <w:rPr>
          <w:rFonts w:ascii="Tahoma" w:hAnsi="Tahoma" w:cs="Tahoma"/>
          <w:sz w:val="20"/>
          <w:szCs w:val="20"/>
          <w:lang w:val="el-GR"/>
        </w:rPr>
        <w:t>3) Ελευθέριος Χατζηϊωάννου Μέλος</w:t>
      </w:r>
    </w:p>
    <w:p w:rsidR="00134ECB" w:rsidRDefault="00ED5AC7"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w:t>
      </w:r>
      <w:r w:rsidR="00134ECB">
        <w:rPr>
          <w:rFonts w:ascii="Tahoma" w:hAnsi="Tahoma" w:cs="Tahoma"/>
          <w:sz w:val="20"/>
          <w:szCs w:val="20"/>
          <w:lang w:val="el-GR"/>
        </w:rPr>
        <w:t>4) Σταματία Σαρρή Υψηλάντη Μέλος</w:t>
      </w:r>
    </w:p>
    <w:p w:rsidR="00134ECB" w:rsidRDefault="00ED5AC7" w:rsidP="00ED5AC7">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w:t>
      </w:r>
      <w:r w:rsidR="00134ECB">
        <w:rPr>
          <w:rFonts w:ascii="Tahoma" w:hAnsi="Tahoma" w:cs="Tahoma"/>
          <w:sz w:val="20"/>
          <w:szCs w:val="20"/>
          <w:lang w:val="el-GR"/>
        </w:rPr>
        <w:t>5) Παναγιώτης Τοκούζης Μέλος</w:t>
      </w:r>
    </w:p>
    <w:p w:rsidR="00134ECB" w:rsidRDefault="00134ECB" w:rsidP="004A33F4">
      <w:pPr>
        <w:pStyle w:val="Normalgr"/>
        <w:tabs>
          <w:tab w:val="left" w:pos="720"/>
        </w:tabs>
        <w:spacing w:line="240" w:lineRule="auto"/>
        <w:ind w:right="-96" w:firstLine="567"/>
        <w:rPr>
          <w:rFonts w:ascii="Tahoma" w:hAnsi="Tahoma" w:cs="Tahoma"/>
          <w:b/>
          <w:bCs/>
          <w:spacing w:val="0"/>
          <w:sz w:val="20"/>
          <w:szCs w:val="20"/>
          <w:lang w:val="el-GR"/>
        </w:rPr>
      </w:pPr>
    </w:p>
    <w:p w:rsidR="00134ECB" w:rsidRDefault="00134ECB" w:rsidP="004A33F4">
      <w:pPr>
        <w:tabs>
          <w:tab w:val="left" w:pos="9180"/>
        </w:tabs>
        <w:ind w:right="46" w:firstLine="567"/>
        <w:jc w:val="both"/>
        <w:rPr>
          <w:rFonts w:ascii="Tahoma" w:hAnsi="Tahoma" w:cs="Tahoma"/>
          <w:b/>
          <w:bCs/>
          <w:color w:val="000000"/>
          <w:sz w:val="20"/>
          <w:szCs w:val="20"/>
          <w:shd w:val="clear" w:color="auto" w:fill="E7E7E7"/>
          <w:lang w:val="el-GR"/>
        </w:rPr>
      </w:pPr>
      <w:r>
        <w:rPr>
          <w:rFonts w:ascii="Tahoma" w:hAnsi="Tahoma" w:cs="Tahoma"/>
          <w:b/>
          <w:bCs/>
          <w:sz w:val="20"/>
          <w:szCs w:val="20"/>
          <w:lang w:val="el-GR"/>
        </w:rPr>
        <w:t>Αρ. αποφ. 055   /16-05-2018                                           ΑΔΑ:</w:t>
      </w:r>
      <w:r w:rsidRPr="00134ECB">
        <w:rPr>
          <w:lang w:val="el-GR"/>
        </w:rPr>
        <w:t xml:space="preserve"> </w:t>
      </w:r>
      <w:r w:rsidRPr="00134ECB">
        <w:rPr>
          <w:b/>
          <w:lang w:val="el-GR"/>
        </w:rPr>
        <w:t>7Ζ75Ω1Ρ-ΚΤΝ</w:t>
      </w:r>
    </w:p>
    <w:p w:rsidR="00134ECB" w:rsidRDefault="00134ECB" w:rsidP="004A33F4">
      <w:pPr>
        <w:tabs>
          <w:tab w:val="left" w:pos="9180"/>
        </w:tabs>
        <w:ind w:right="46" w:firstLine="567"/>
        <w:jc w:val="both"/>
        <w:rPr>
          <w:rFonts w:ascii="Tahoma" w:hAnsi="Tahoma" w:cs="Tahoma"/>
          <w:b/>
          <w:bCs/>
          <w:sz w:val="20"/>
          <w:szCs w:val="20"/>
          <w:lang w:val="el-GR"/>
        </w:rPr>
      </w:pPr>
    </w:p>
    <w:p w:rsidR="00134ECB" w:rsidRDefault="00134ECB" w:rsidP="004A33F4">
      <w:pPr>
        <w:tabs>
          <w:tab w:val="left" w:pos="9180"/>
        </w:tabs>
        <w:ind w:right="46" w:firstLine="567"/>
        <w:jc w:val="center"/>
        <w:rPr>
          <w:rFonts w:ascii="Tahoma" w:hAnsi="Tahoma" w:cs="Tahoma"/>
          <w:b/>
          <w:bCs/>
          <w:sz w:val="20"/>
          <w:szCs w:val="20"/>
          <w:lang w:val="el-GR"/>
        </w:rPr>
      </w:pPr>
      <w:r>
        <w:rPr>
          <w:rFonts w:ascii="Tahoma" w:hAnsi="Tahoma" w:cs="Tahoma"/>
          <w:b/>
          <w:bCs/>
          <w:sz w:val="20"/>
          <w:szCs w:val="20"/>
          <w:lang w:val="el-GR"/>
        </w:rPr>
        <w:t>Περίληψη</w:t>
      </w:r>
    </w:p>
    <w:p w:rsidR="00134ECB" w:rsidRDefault="00134ECB" w:rsidP="004A33F4">
      <w:pPr>
        <w:tabs>
          <w:tab w:val="left" w:pos="9180"/>
        </w:tabs>
        <w:ind w:right="46" w:firstLine="567"/>
        <w:jc w:val="both"/>
        <w:rPr>
          <w:rFonts w:ascii="Tahoma" w:hAnsi="Tahoma" w:cs="Tahoma"/>
          <w:b/>
          <w:bCs/>
          <w:sz w:val="20"/>
          <w:szCs w:val="20"/>
          <w:lang w:val="el-GR"/>
        </w:rPr>
      </w:pPr>
    </w:p>
    <w:p w:rsidR="00134ECB" w:rsidRDefault="00134ECB" w:rsidP="004A33F4">
      <w:pPr>
        <w:ind w:firstLine="567"/>
        <w:jc w:val="both"/>
        <w:rPr>
          <w:rFonts w:ascii="Tahoma" w:hAnsi="Tahoma" w:cs="Tahoma"/>
          <w:b/>
          <w:sz w:val="20"/>
          <w:szCs w:val="20"/>
          <w:lang w:val="el-GR"/>
        </w:rPr>
      </w:pPr>
      <w:r>
        <w:rPr>
          <w:rFonts w:ascii="Tahoma" w:hAnsi="Tahoma" w:cs="Tahoma"/>
          <w:b/>
          <w:sz w:val="20"/>
          <w:szCs w:val="20"/>
          <w:lang w:val="el-GR"/>
        </w:rPr>
        <w:t>Έγκριση συζήτησης θέματος εκτός Ημερήσιας Διάταξης με τίτλο «Τροποποίηση- Συμπλήρωση της υπ΄ αριθμ. απόφασης  309/2018 (ΑΔΑ: 6Α75Ω1Ρ-ΧΜ5) του Δημοτικού Συμβουλίου.</w:t>
      </w:r>
    </w:p>
    <w:p w:rsidR="00134ECB" w:rsidRDefault="00134ECB" w:rsidP="004A33F4">
      <w:pPr>
        <w:tabs>
          <w:tab w:val="left" w:pos="6803"/>
          <w:tab w:val="left" w:pos="9180"/>
        </w:tabs>
        <w:ind w:right="46" w:firstLine="567"/>
        <w:jc w:val="both"/>
        <w:rPr>
          <w:rFonts w:ascii="Tahoma" w:hAnsi="Tahoma" w:cs="Tahoma"/>
          <w:b/>
          <w:sz w:val="20"/>
          <w:szCs w:val="20"/>
          <w:lang w:val="el-GR"/>
        </w:rPr>
      </w:pPr>
    </w:p>
    <w:p w:rsidR="00134ECB" w:rsidRPr="00D46211" w:rsidRDefault="00134ECB" w:rsidP="004A33F4">
      <w:pPr>
        <w:ind w:firstLine="567"/>
        <w:jc w:val="both"/>
        <w:rPr>
          <w:rFonts w:ascii="Tahoma" w:hAnsi="Tahoma" w:cs="Tahoma"/>
          <w:sz w:val="20"/>
          <w:szCs w:val="20"/>
          <w:lang w:val="el-GR"/>
        </w:rPr>
      </w:pPr>
      <w:r w:rsidRPr="003C1E25">
        <w:rPr>
          <w:rFonts w:ascii="Tahoma" w:eastAsia="MS Mincho" w:hAnsi="Tahoma" w:cs="Tahoma"/>
          <w:sz w:val="20"/>
          <w:szCs w:val="20"/>
          <w:lang w:val="el-GR"/>
        </w:rPr>
        <w:t xml:space="preserve">Ο Πρόεδρος κ. Μιχαήλ Παλαιολόγου ζήτησε από τα μέλη της Επιτροπής να συζητηθεί εκτός ημερήσιας διάταξης το θέμα της τροποποίησης- </w:t>
      </w:r>
      <w:r w:rsidRPr="003C1E25">
        <w:rPr>
          <w:rFonts w:ascii="Tahoma" w:hAnsi="Tahoma" w:cs="Tahoma"/>
          <w:sz w:val="20"/>
          <w:szCs w:val="20"/>
          <w:lang w:val="el-GR"/>
        </w:rPr>
        <w:t>Συμπλήρωση</w:t>
      </w:r>
      <w:r>
        <w:rPr>
          <w:rFonts w:ascii="Tahoma" w:hAnsi="Tahoma" w:cs="Tahoma"/>
          <w:sz w:val="20"/>
          <w:szCs w:val="20"/>
          <w:lang w:val="el-GR"/>
        </w:rPr>
        <w:t>ς</w:t>
      </w:r>
      <w:r w:rsidRPr="003C1E25">
        <w:rPr>
          <w:rFonts w:ascii="Tahoma" w:hAnsi="Tahoma" w:cs="Tahoma"/>
          <w:sz w:val="20"/>
          <w:szCs w:val="20"/>
          <w:lang w:val="el-GR"/>
        </w:rPr>
        <w:t xml:space="preserve"> της υπ΄ αριθμ. απόφασης  309/2018 (ΑΔΑ: 6Α75Ω1Ρ-ΧΜ5) του Δημοτικού Συμβουλίου</w:t>
      </w:r>
      <w:r>
        <w:rPr>
          <w:rFonts w:ascii="Tahoma" w:hAnsi="Tahoma" w:cs="Tahoma"/>
          <w:sz w:val="20"/>
          <w:szCs w:val="20"/>
          <w:lang w:val="el-GR"/>
        </w:rPr>
        <w:t xml:space="preserve">, </w:t>
      </w:r>
      <w:r w:rsidRPr="00D46211">
        <w:rPr>
          <w:rFonts w:ascii="Tahoma" w:hAnsi="Tahoma" w:cs="Tahoma"/>
          <w:sz w:val="20"/>
          <w:szCs w:val="20"/>
          <w:lang w:val="el-GR"/>
        </w:rPr>
        <w:t>όπου στην παράγραφο Α αναφέρεται η Κ.Υ.Α.  ΔΜΕΟ/στ/3430/11-6-1993 (ΦΕΚ 456Β’/1993) βάση της οποίας  χορηγείται στο Λεκανοπέδιο Αττικής μία θέση για φορτηγό όχημα κάθε αναγνωρισμένου πρακτορείου διανομής ημερησίων εφημερίδων</w:t>
      </w:r>
      <w:r>
        <w:rPr>
          <w:rFonts w:ascii="Tahoma" w:hAnsi="Tahoma" w:cs="Tahoma"/>
          <w:sz w:val="20"/>
          <w:szCs w:val="20"/>
          <w:lang w:val="el-GR"/>
        </w:rPr>
        <w:t>, και προτείνει να προβλέπει η απόφαση του Δημ. Συμβουλίου τη χορήγηση  της θέσης αυτής στα πρακτορεία διανομής των εφημερίδων.</w:t>
      </w:r>
    </w:p>
    <w:p w:rsidR="00134ECB" w:rsidRDefault="00134ECB" w:rsidP="004A33F4">
      <w:pPr>
        <w:ind w:firstLine="567"/>
        <w:jc w:val="both"/>
        <w:rPr>
          <w:rFonts w:ascii="Tahoma" w:hAnsi="Tahoma" w:cs="Tahoma"/>
          <w:sz w:val="20"/>
          <w:szCs w:val="20"/>
          <w:lang w:val="el-GR"/>
        </w:rPr>
      </w:pPr>
      <w:r>
        <w:rPr>
          <w:rFonts w:ascii="Tahoma" w:hAnsi="Tahoma" w:cs="Tahoma"/>
          <w:sz w:val="20"/>
          <w:szCs w:val="20"/>
          <w:lang w:val="el-GR"/>
        </w:rPr>
        <w:t>Το επείγον συνίσταται στο γεγονός ότι λόγω της τουριστικής περιόδου είναι δύσκολη η εύρεση θέσεως για στάθμευση φορτηγού οχήματος.</w:t>
      </w:r>
    </w:p>
    <w:p w:rsidR="00134ECB" w:rsidRPr="002C41B3" w:rsidRDefault="00134ECB" w:rsidP="004A33F4">
      <w:pPr>
        <w:ind w:firstLine="567"/>
        <w:jc w:val="both"/>
        <w:rPr>
          <w:rFonts w:ascii="Tahoma" w:hAnsi="Tahoma" w:cs="Tahoma"/>
          <w:b/>
          <w:sz w:val="20"/>
          <w:szCs w:val="20"/>
          <w:lang w:val="el-GR"/>
        </w:rPr>
      </w:pPr>
    </w:p>
    <w:p w:rsidR="00134ECB" w:rsidRPr="00227285" w:rsidRDefault="00134ECB" w:rsidP="004A33F4">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 xml:space="preserve">Η </w:t>
      </w:r>
      <w:r w:rsidRPr="00227285">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134ECB" w:rsidRPr="00227285" w:rsidRDefault="00134ECB" w:rsidP="004A33F4">
      <w:pPr>
        <w:widowControl w:val="0"/>
        <w:tabs>
          <w:tab w:val="left" w:pos="9180"/>
        </w:tabs>
        <w:ind w:right="46" w:firstLine="567"/>
        <w:jc w:val="both"/>
        <w:rPr>
          <w:rFonts w:ascii="Tahoma" w:eastAsia="MgHelveticaUCPol" w:hAnsi="Tahoma" w:cs="Tahoma"/>
          <w:b/>
          <w:sz w:val="20"/>
          <w:szCs w:val="20"/>
          <w:lang w:val="el-GR"/>
        </w:rPr>
      </w:pPr>
    </w:p>
    <w:p w:rsidR="00134ECB" w:rsidRPr="007905D4" w:rsidRDefault="00134ECB"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134ECB" w:rsidRDefault="00134ECB" w:rsidP="004A33F4">
      <w:pPr>
        <w:pStyle w:val="a3"/>
        <w:tabs>
          <w:tab w:val="left" w:pos="1276"/>
          <w:tab w:val="left" w:pos="9180"/>
        </w:tabs>
        <w:ind w:left="0" w:right="46" w:firstLine="567"/>
        <w:jc w:val="center"/>
        <w:rPr>
          <w:rFonts w:ascii="Tahoma" w:hAnsi="Tahoma" w:cs="Tahoma"/>
          <w:b/>
          <w:sz w:val="18"/>
          <w:szCs w:val="18"/>
          <w:lang w:val="el-GR"/>
        </w:rPr>
      </w:pPr>
    </w:p>
    <w:p w:rsidR="00134ECB" w:rsidRDefault="00134ECB" w:rsidP="004A33F4">
      <w:pPr>
        <w:pStyle w:val="Normalgr"/>
        <w:tabs>
          <w:tab w:val="left" w:pos="720"/>
        </w:tabs>
        <w:spacing w:after="0" w:line="240" w:lineRule="auto"/>
        <w:ind w:right="-96" w:firstLine="567"/>
        <w:rPr>
          <w:rFonts w:ascii="Tahoma" w:hAnsi="Tahoma" w:cs="Tahoma"/>
          <w:color w:val="000000"/>
          <w:sz w:val="20"/>
          <w:szCs w:val="20"/>
          <w:lang w:val="el-GR"/>
        </w:rPr>
      </w:pPr>
      <w:r>
        <w:rPr>
          <w:rFonts w:ascii="Tahoma" w:hAnsi="Tahoma" w:cs="Tahoma"/>
          <w:color w:val="000000"/>
          <w:sz w:val="20"/>
          <w:szCs w:val="20"/>
          <w:lang w:val="el-GR"/>
        </w:rPr>
        <w:t>Εγκρίνει την εκτός Ημερήσιας Διάταξης συζήτηση του θέματος με τίτλο: Τ</w:t>
      </w:r>
      <w:r w:rsidRPr="003C1E25">
        <w:rPr>
          <w:rFonts w:ascii="Tahoma" w:eastAsia="MS Mincho" w:hAnsi="Tahoma" w:cs="Tahoma"/>
          <w:sz w:val="20"/>
          <w:szCs w:val="20"/>
          <w:lang w:val="el-GR"/>
        </w:rPr>
        <w:t xml:space="preserve">ροποποίηση- </w:t>
      </w:r>
      <w:r w:rsidRPr="003C1E25">
        <w:rPr>
          <w:rFonts w:ascii="Tahoma" w:hAnsi="Tahoma" w:cs="Tahoma"/>
          <w:sz w:val="20"/>
          <w:szCs w:val="20"/>
          <w:lang w:val="el-GR"/>
        </w:rPr>
        <w:t>Συμπλήρωση της υπ΄ αριθμ. απόφασης  309/2018 (ΑΔΑ: 6Α75Ω1Ρ-ΧΜ5) του Δημοτικού Συμβουλίου</w:t>
      </w:r>
      <w:r>
        <w:rPr>
          <w:rFonts w:ascii="Tahoma" w:hAnsi="Tahoma" w:cs="Tahoma"/>
          <w:sz w:val="20"/>
          <w:szCs w:val="20"/>
          <w:lang w:val="el-GR"/>
        </w:rPr>
        <w:t>,»</w:t>
      </w:r>
      <w:r w:rsidRPr="00EA2BE6">
        <w:rPr>
          <w:rFonts w:ascii="Tahoma" w:hAnsi="Tahoma" w:cs="Tahoma"/>
          <w:color w:val="000000"/>
          <w:sz w:val="20"/>
          <w:szCs w:val="20"/>
          <w:lang w:val="el-GR"/>
        </w:rPr>
        <w:tab/>
      </w:r>
    </w:p>
    <w:p w:rsidR="00134ECB" w:rsidRDefault="00134ECB" w:rsidP="004A33F4">
      <w:pPr>
        <w:pStyle w:val="Normalgr"/>
        <w:tabs>
          <w:tab w:val="left" w:pos="720"/>
        </w:tabs>
        <w:spacing w:after="0" w:line="240" w:lineRule="auto"/>
        <w:ind w:right="-96" w:firstLine="567"/>
        <w:rPr>
          <w:rFonts w:ascii="Tahoma" w:hAnsi="Tahoma" w:cs="Tahoma"/>
          <w:color w:val="000000"/>
          <w:sz w:val="20"/>
          <w:szCs w:val="20"/>
          <w:lang w:val="el-GR"/>
        </w:rPr>
      </w:pPr>
    </w:p>
    <w:p w:rsidR="00134ECB" w:rsidRPr="002A4F27" w:rsidRDefault="00134ECB" w:rsidP="004A33F4">
      <w:pPr>
        <w:tabs>
          <w:tab w:val="left" w:pos="9180"/>
        </w:tabs>
        <w:ind w:right="46" w:firstLine="567"/>
        <w:jc w:val="both"/>
        <w:rPr>
          <w:rFonts w:ascii="Tahoma" w:hAnsi="Tahoma" w:cs="Tahoma"/>
          <w:b/>
          <w:bCs/>
          <w:color w:val="000000"/>
          <w:sz w:val="22"/>
          <w:szCs w:val="22"/>
          <w:shd w:val="clear" w:color="auto" w:fill="E7E7E7"/>
          <w:lang w:val="el-GR"/>
        </w:rPr>
      </w:pPr>
      <w:r w:rsidRPr="00C240D9">
        <w:rPr>
          <w:rFonts w:ascii="Tahoma" w:hAnsi="Tahoma" w:cs="Tahoma"/>
          <w:b/>
          <w:bCs/>
          <w:sz w:val="20"/>
          <w:szCs w:val="20"/>
          <w:lang w:val="el-GR"/>
        </w:rPr>
        <w:lastRenderedPageBreak/>
        <w:t>Αρ. αποφ. 0</w:t>
      </w:r>
      <w:r>
        <w:rPr>
          <w:rFonts w:ascii="Tahoma" w:hAnsi="Tahoma" w:cs="Tahoma"/>
          <w:b/>
          <w:bCs/>
          <w:sz w:val="20"/>
          <w:szCs w:val="20"/>
          <w:lang w:val="el-GR"/>
        </w:rPr>
        <w:t>56</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134ECB">
        <w:rPr>
          <w:lang w:val="el-GR"/>
        </w:rPr>
        <w:t xml:space="preserve"> </w:t>
      </w:r>
      <w:r w:rsidRPr="00134ECB">
        <w:rPr>
          <w:b/>
          <w:sz w:val="22"/>
          <w:szCs w:val="22"/>
          <w:lang w:val="el-GR"/>
        </w:rPr>
        <w:t>641ΤΩ1Ρ-Α0Δ</w:t>
      </w:r>
    </w:p>
    <w:p w:rsidR="00134ECB" w:rsidRPr="00C240D9" w:rsidRDefault="00134ECB" w:rsidP="004A33F4">
      <w:pPr>
        <w:tabs>
          <w:tab w:val="left" w:pos="9180"/>
        </w:tabs>
        <w:ind w:right="46" w:firstLine="567"/>
        <w:jc w:val="both"/>
        <w:rPr>
          <w:rFonts w:ascii="Tahoma" w:hAnsi="Tahoma" w:cs="Tahoma"/>
          <w:b/>
          <w:bCs/>
          <w:sz w:val="20"/>
          <w:szCs w:val="20"/>
          <w:lang w:val="el-GR"/>
        </w:rPr>
      </w:pPr>
    </w:p>
    <w:p w:rsidR="00134ECB" w:rsidRPr="00C240D9" w:rsidRDefault="00134ECB"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134ECB" w:rsidRPr="006246C5" w:rsidRDefault="00134ECB" w:rsidP="004A33F4">
      <w:pPr>
        <w:tabs>
          <w:tab w:val="left" w:pos="9180"/>
        </w:tabs>
        <w:ind w:right="46" w:firstLine="567"/>
        <w:jc w:val="both"/>
        <w:rPr>
          <w:rFonts w:ascii="Tahoma" w:hAnsi="Tahoma" w:cs="Tahoma"/>
          <w:b/>
          <w:bCs/>
          <w:sz w:val="20"/>
          <w:szCs w:val="20"/>
          <w:lang w:val="el-GR"/>
        </w:rPr>
      </w:pPr>
    </w:p>
    <w:p w:rsidR="00134ECB" w:rsidRPr="005B7EE5" w:rsidRDefault="00134ECB" w:rsidP="004A33F4">
      <w:pPr>
        <w:widowControl w:val="0"/>
        <w:tabs>
          <w:tab w:val="left" w:pos="851"/>
        </w:tabs>
        <w:spacing w:line="264" w:lineRule="auto"/>
        <w:ind w:firstLine="567"/>
        <w:rPr>
          <w:rFonts w:ascii="Tahoma" w:hAnsi="Tahoma" w:cs="Tahoma"/>
          <w:b/>
          <w:sz w:val="20"/>
          <w:szCs w:val="20"/>
          <w:lang w:val="el-GR"/>
        </w:rPr>
      </w:pPr>
      <w:r w:rsidRPr="005B7EE5">
        <w:rPr>
          <w:rFonts w:ascii="Tahoma" w:hAnsi="Tahoma" w:cs="Tahoma"/>
          <w:b/>
          <w:sz w:val="20"/>
          <w:szCs w:val="20"/>
          <w:lang w:val="el-GR"/>
        </w:rPr>
        <w:t>Έγκριση της υπ’ αριθ. 2/2018 απόφασης του Συμβουλίου της Δημ. Κοινότητας Κρεμαστής. (Έγγραφο ΑΠ 5/25970/30-04-2018)</w:t>
      </w:r>
    </w:p>
    <w:p w:rsidR="00134ECB" w:rsidRPr="00CF4691" w:rsidRDefault="00134ECB" w:rsidP="004A33F4">
      <w:pPr>
        <w:tabs>
          <w:tab w:val="left" w:pos="6803"/>
          <w:tab w:val="left" w:pos="9180"/>
        </w:tabs>
        <w:ind w:right="46" w:firstLine="567"/>
        <w:jc w:val="both"/>
        <w:rPr>
          <w:rFonts w:ascii="Tahoma" w:hAnsi="Tahoma" w:cs="Tahoma"/>
          <w:b/>
          <w:sz w:val="20"/>
          <w:szCs w:val="20"/>
          <w:lang w:val="el-GR"/>
        </w:rPr>
      </w:pPr>
    </w:p>
    <w:p w:rsidR="00134ECB" w:rsidRPr="00520F1D" w:rsidRDefault="00134ECB" w:rsidP="004A33F4">
      <w:pPr>
        <w:pStyle w:val="af5"/>
        <w:tabs>
          <w:tab w:val="left" w:pos="9180"/>
        </w:tabs>
        <w:spacing w:line="240" w:lineRule="auto"/>
        <w:ind w:firstLine="567"/>
        <w:jc w:val="both"/>
        <w:rPr>
          <w:rFonts w:ascii="Tahoma" w:eastAsia="MS Mincho" w:hAnsi="Tahoma" w:cs="Tahoma"/>
          <w:b/>
          <w:sz w:val="20"/>
          <w:szCs w:val="20"/>
        </w:rPr>
      </w:pPr>
      <w:r w:rsidRPr="00520F1D">
        <w:rPr>
          <w:rFonts w:ascii="Tahoma" w:eastAsia="MS Mincho" w:hAnsi="Tahoma" w:cs="Tahoma"/>
          <w:b/>
          <w:sz w:val="20"/>
          <w:szCs w:val="20"/>
        </w:rPr>
        <w:t xml:space="preserve">Ο κ. Στ. Κυριαζής και ο κ. Ι. Γιαννακάκης δεν προσήλθαν ακόμα στη συνεδρίαση και δεν έλαβαν μέρος στον καταρτισμό και λήψη της παρούσης </w:t>
      </w:r>
    </w:p>
    <w:p w:rsidR="00134ECB" w:rsidRPr="00520F1D" w:rsidRDefault="00134ECB" w:rsidP="004A33F4">
      <w:pPr>
        <w:pStyle w:val="af5"/>
        <w:tabs>
          <w:tab w:val="left" w:pos="9180"/>
        </w:tabs>
        <w:spacing w:line="240" w:lineRule="auto"/>
        <w:ind w:firstLine="567"/>
        <w:jc w:val="both"/>
        <w:rPr>
          <w:rFonts w:ascii="Tahoma" w:hAnsi="Tahoma" w:cs="Tahoma"/>
          <w:sz w:val="20"/>
          <w:szCs w:val="20"/>
        </w:rPr>
      </w:pPr>
      <w:r w:rsidRPr="00520F1D">
        <w:rPr>
          <w:rFonts w:ascii="Tahoma" w:eastAsia="MS Mincho" w:hAnsi="Tahoma" w:cs="Tahoma"/>
          <w:sz w:val="20"/>
          <w:szCs w:val="20"/>
        </w:rPr>
        <w:t xml:space="preserve">Ο Πρόεδρος κ. Μιχαήλ Παλαιολόγου έθεσε υπόψη της Επιτροπής το ΑΠ </w:t>
      </w:r>
      <w:r w:rsidRPr="00520F1D">
        <w:rPr>
          <w:rFonts w:ascii="Tahoma" w:hAnsi="Tahoma" w:cs="Tahoma"/>
          <w:sz w:val="20"/>
          <w:szCs w:val="20"/>
        </w:rPr>
        <w:t>5/25970/30-04-2018 έγγραφο της Δημοτικής Κοινόοτητας Κρεμαστής που έχει ως ακολούθως:</w:t>
      </w:r>
    </w:p>
    <w:p w:rsidR="00134ECB" w:rsidRPr="00831F57" w:rsidRDefault="00134ECB" w:rsidP="004A33F4">
      <w:pPr>
        <w:spacing w:after="113"/>
        <w:ind w:firstLine="567"/>
        <w:jc w:val="both"/>
        <w:rPr>
          <w:rFonts w:ascii="Tahoma" w:hAnsi="Tahoma" w:cs="Tahoma"/>
          <w:bCs/>
          <w:sz w:val="20"/>
          <w:szCs w:val="20"/>
          <w:lang w:val="el-GR"/>
        </w:rPr>
      </w:pPr>
      <w:r w:rsidRPr="00831F57">
        <w:rPr>
          <w:rFonts w:ascii="Tahoma" w:hAnsi="Tahoma" w:cs="Tahoma"/>
          <w:bCs/>
          <w:sz w:val="20"/>
          <w:szCs w:val="20"/>
          <w:lang w:val="el-GR"/>
        </w:rPr>
        <w:t xml:space="preserve">ΘΕΜΑ : Δωρεάν παραχώρηση της κοινόχρηστης έκτασης που διοργανώνεται η Πανελλήνια Έκθεση Χειροτεχνίας και Αγροτικής Οικονομίας Κρεμαστής.  </w:t>
      </w:r>
    </w:p>
    <w:p w:rsidR="00134ECB" w:rsidRPr="00831F57" w:rsidRDefault="00134ECB" w:rsidP="004A33F4">
      <w:pPr>
        <w:ind w:firstLine="567"/>
        <w:jc w:val="both"/>
        <w:rPr>
          <w:rFonts w:ascii="Tahoma" w:hAnsi="Tahoma" w:cs="Tahoma"/>
          <w:b/>
          <w:bCs/>
          <w:sz w:val="20"/>
          <w:szCs w:val="20"/>
          <w:lang w:val="el-GR"/>
        </w:rPr>
      </w:pPr>
      <w:r w:rsidRPr="00831F57">
        <w:rPr>
          <w:rFonts w:ascii="Tahoma" w:hAnsi="Tahoma" w:cs="Tahoma"/>
          <w:bCs/>
          <w:sz w:val="20"/>
          <w:szCs w:val="20"/>
          <w:lang w:val="el-GR"/>
        </w:rPr>
        <w:t>ΣΧΕΤ. : Το υπ΄ αριθ. Πρωτ. 2/22190/13-04-2018 έγγραφό σας</w:t>
      </w:r>
      <w:r w:rsidRPr="00831F57">
        <w:rPr>
          <w:rFonts w:ascii="Tahoma" w:hAnsi="Tahoma" w:cs="Tahoma"/>
          <w:b/>
          <w:bCs/>
          <w:sz w:val="20"/>
          <w:szCs w:val="20"/>
          <w:lang w:val="el-GR"/>
        </w:rPr>
        <w:t>.</w:t>
      </w:r>
    </w:p>
    <w:p w:rsidR="00134ECB" w:rsidRPr="00831F57" w:rsidRDefault="00134ECB" w:rsidP="004A33F4">
      <w:pPr>
        <w:ind w:firstLine="567"/>
        <w:jc w:val="both"/>
        <w:rPr>
          <w:rFonts w:ascii="Tahoma" w:hAnsi="Tahoma" w:cs="Tahoma"/>
          <w:sz w:val="20"/>
          <w:szCs w:val="20"/>
          <w:lang w:val="el-GR"/>
        </w:rPr>
      </w:pP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Σε συνέχεια του παραπάνω σχετικού σας εγγράφου, με το οποίο μας επιστρέψατε την υπ΄ αριθ. 2/2018 απόφαση του Συμβουλίου της Κοινότητάς μας, σας γνωρίζουμε τα παρακάτω :</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 xml:space="preserve">Η Πανελλήνια Έκθεση Χειροτεχνίας Κρεμαστής άρχισε τη λειτουργία της πριν 53 χρόνια, το έτος 1965, με πρωτοβουλία του Δωδεκανήσιου υπουργού βιομηχανίας αείμνηστου Ιωάννη Ζίγδη και Κοινοτάρχη Γεώργιου Τοδουλάκη. </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Σκοπός της Έκθεσης ήταν να συμβάλει στην ανάπτυξη της ελληνικής χειροτεχνίας και να ενισχύσει τους Έλληνες χειροτέχνες.</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Στη διοργάνωση συμμετείχαν για πολλά χρόνια ο Εθνικός Οργανισμός Ελληνικής Χειροτεχνίας, ο Οργανισμός Εμπορίου, η Νομαρχία Δωδεκανήσου και φυσικά η Κοινότητα Κρεμαστής.</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Κατά καιρούς έγιναν προσπάθειες αναβάθμισής της στοχεύοντας στη διεθνοποίησή της.</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 xml:space="preserve">Η Οργανωτική Επιτροπή της Έκθεσης, θέλοντας να συμβάλει στην ανάπτυξη του πρωτογενή τομέα, να βοηθήσει τους Έλληνες παραγωγούς, αλλά και να επαναφέρει τα στοιχεία της αρχικής λειτουργίας της Πανελλήνιας Έκθεσης Κρεμαστής, αποφάσισε από το 2011 να την εμπλουτίσει με προϊόντα της αγροτικής οικονομίας. Γι’ αυτό και ονομάζεται ΠΑΝΕΛΛΗΝΙΑ ΕΚΘΕΣΗ ΧΕΙΡΟΤΕΧΝΙΑΣ ΚΑΙ ΑΓΡΟΤΙΚΗΣ ΟΙΚΟΝΟΜΙΑΣ ΚΡΕΜΑΣΤΗΣ. </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 xml:space="preserve">Στόχος της Έκθεσης είναι η γνωστοποίηση των χαρακτηριστικών προϊόντων της Ελληνικής Χειροτεχνίας, της Λαϊκής Τέχνης και της Αγροτικής Οικονομίας, η ανάδειξη καινοτόμων προϊόντων τόσο στην Ελλάδα όσο και στο Εξωτερικό και η ανάπτυξη των μικρομεσαίων επιχειρήσεων των κλάδων αυτών όπως επίσης να ενημερωθούν οι επισκέπτες μας, αλλοδαποί και Έλληνες, για τις παραγωγικές δυνατότητες του πρωτογενή τομέα. </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Η Πανελλήνια Έκθεση Κρεμαστής παραμένει το κορυφαίο πολιτιστικό γεγονός για το νησί μας που συμβάλλει στην ανάπτυξη του τουρισμού ως άλλος ένας προορισμός για τον επισκέπτη, να γνωρίσει τις παραγωγικές δυνατότητες του τόπου μας αλλά και την παράδοσή μας δια των εκδηλώσεων που πραγματοποιούνται στην Κρεμαστή. Γι’ αυτό καλούμε τους φορείς του τουρισμού να ορίσουν την Έκθεση ως έναν ακόμα προορισμό για τους επισκέπτες του νησιού μας.</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Τονώνει την οικονομία, οι επισκέπτες ψυχαγωγούνται στον ειδυλλιακό χώρο της Έκθεσης και εκδηλώνουν τη θρησκευτική τους ανάγκη επισκεπτόμενοι τον ιερό ναό της Παναγίας Καθολικής κατά το Πανδωδεκανησιακό Πανηγύρι της Κρεμαστής.</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Μετά από την αδυναμία του Δήμου να διοργανώσει την Έκθεση και τη συνεργασία μας με τους νομικούς συμβούλους του Δήμου Ρόδου και στην προσπάθειά μας να μη χαθεί η δυνατότητα διοργάνωσης από την Δημοτική Κοινότητα Κρεμαστής μετά από μισό αιώνα του θεσμού, καταλήξαμε στην ανάθεση διοργάνωσης της Έκθεσης σε σύλλογο της Κρεμαστής με τη συνεργασία της Επιτροπής διοργάνωσης που ο Δήμος Ρόδου ορίζει.</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Το μήνυμα της Έκθεσης είναι πως, ιδιαίτερα στην παρούσα δύσκολη οικονομική συγκυρία, η αγροτική παραγωγή μπορεί και οφείλει να εξελιχθεί ως στρατηγικός πυλώνας της τοπικής μας οικονομίας.</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lastRenderedPageBreak/>
        <w:t xml:space="preserve">Σας παρακαλούμε λοιπόν όπως εξετάσετε εκ νέου την υπ΄ αριθ. 2/2018 απόφασή μας, για τους λόγους  που αναφέρονται παραπάνω. </w:t>
      </w:r>
    </w:p>
    <w:p w:rsidR="00134ECB" w:rsidRDefault="00134ECB" w:rsidP="004A33F4">
      <w:pPr>
        <w:pStyle w:val="af5"/>
        <w:tabs>
          <w:tab w:val="left" w:pos="9180"/>
        </w:tabs>
        <w:spacing w:line="240" w:lineRule="auto"/>
        <w:ind w:firstLine="567"/>
        <w:jc w:val="both"/>
        <w:rPr>
          <w:rFonts w:ascii="Tahoma" w:hAnsi="Tahoma" w:cs="Tahoma"/>
          <w:sz w:val="20"/>
          <w:szCs w:val="20"/>
        </w:rPr>
      </w:pPr>
    </w:p>
    <w:p w:rsidR="00134ECB" w:rsidRPr="00831F57" w:rsidRDefault="00134ECB" w:rsidP="004A33F4">
      <w:pPr>
        <w:tabs>
          <w:tab w:val="left" w:pos="5940"/>
          <w:tab w:val="left" w:pos="6480"/>
        </w:tabs>
        <w:spacing w:after="113" w:line="200" w:lineRule="atLeast"/>
        <w:ind w:firstLine="567"/>
        <w:jc w:val="both"/>
        <w:rPr>
          <w:rFonts w:ascii="Tahoma" w:eastAsia="MS Mincho" w:hAnsi="Tahoma" w:cs="Tahoma"/>
          <w:b/>
          <w:sz w:val="20"/>
          <w:szCs w:val="20"/>
          <w:lang w:val="el-GR"/>
        </w:rPr>
      </w:pPr>
      <w:r w:rsidRPr="00134ECB">
        <w:rPr>
          <w:rFonts w:ascii="Tahoma" w:eastAsia="MS Mincho" w:hAnsi="Tahoma" w:cs="Tahoma"/>
          <w:b/>
          <w:sz w:val="20"/>
          <w:szCs w:val="20"/>
          <w:lang w:val="el-GR"/>
        </w:rPr>
        <w:t xml:space="preserve">Στη συνέχεια ο Πρόεδρος κ. Μιχαήλ Παλαιολόγου έθεσε υπόψη της Επιτροπής την υπ’ αριθ. </w:t>
      </w:r>
      <w:r w:rsidRPr="00831F57">
        <w:rPr>
          <w:rFonts w:ascii="Tahoma" w:eastAsia="MS Mincho" w:hAnsi="Tahoma" w:cs="Tahoma"/>
          <w:b/>
          <w:sz w:val="20"/>
          <w:szCs w:val="20"/>
          <w:lang w:val="el-GR"/>
        </w:rPr>
        <w:t>2/2018 απόφαση του Συμβουλίου της Δημοτικής Κοινότητας Κρεμαστής η οποία έχει ως κατωτέρω:</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Αφού διαπιστώθηκε ότι υπάρχει νόμιμη απαρτία ο Πρόεδρος του Συμβουλίου κ. Τσαμπίκος Ποδιώτης κήρυξε την έναρξη της συνεδρίασης και εισηγούμενος το 1</w:t>
      </w:r>
      <w:r w:rsidRPr="00831F57">
        <w:rPr>
          <w:rFonts w:ascii="Tahoma" w:hAnsi="Tahoma" w:cs="Tahoma"/>
          <w:sz w:val="20"/>
          <w:szCs w:val="20"/>
          <w:vertAlign w:val="superscript"/>
          <w:lang w:val="el-GR"/>
        </w:rPr>
        <w:t>ο</w:t>
      </w:r>
      <w:r w:rsidRPr="00831F57">
        <w:rPr>
          <w:rFonts w:ascii="Tahoma" w:hAnsi="Tahoma" w:cs="Tahoma"/>
          <w:sz w:val="20"/>
          <w:szCs w:val="20"/>
          <w:lang w:val="el-GR"/>
        </w:rPr>
        <w:t xml:space="preserve"> θέμα της ημερήσιας διάταξης ανέφερε ότι όπως κάθε χρόνο έτσι και φέτος στο χώρο του Ανθοκήπου και του προαύλιου χώρου του παλαιού Δημοτικού Σχολείου Κρεμαστής, θα λειτουργήσει η 53</w:t>
      </w:r>
      <w:r w:rsidRPr="00831F57">
        <w:rPr>
          <w:rFonts w:ascii="Tahoma" w:hAnsi="Tahoma" w:cs="Tahoma"/>
          <w:sz w:val="20"/>
          <w:szCs w:val="20"/>
          <w:vertAlign w:val="superscript"/>
          <w:lang w:val="el-GR"/>
        </w:rPr>
        <w:t>η</w:t>
      </w:r>
      <w:r w:rsidRPr="00831F57">
        <w:rPr>
          <w:rFonts w:ascii="Tahoma" w:hAnsi="Tahoma" w:cs="Tahoma"/>
          <w:sz w:val="20"/>
          <w:szCs w:val="20"/>
          <w:lang w:val="el-GR"/>
        </w:rPr>
        <w:t xml:space="preserve"> Πανελλήνια Έκθεση Χειροτεχνίας Κρεμαστής. </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 xml:space="preserve">Η Έκθεση έχει γίνει πλέον θεσμός για την Κοινότητα μας, με την συμμετοχή εκθέτων από όλη την Ελλάδα. Το παραπάνω γεγονός συμβάλει στην τουριστική και οικονομική ανάπτυξη της περιοχής, αφού την περίοδο της λειτουργίας της δέχεται εκατοντάδες επισκέπτες από όλη την Ελλάδα αλλά και τουρίστες από το Εξωτερικό.  </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 xml:space="preserve">Επειδή ο Πολιτιστικός και Φιλανθρωπικός Σύλλογος Κρεμαστής “ΠΑΝΑΓΙΑ Η ΕΛΕΗΜΟΝΗΤΡΙΑ” ανέλαβε και τη διοργάνωσε με επιτυχία τα προηγούμενα έτη, πρότεινε όπως για την εύρυθμη και καλύτερη λειτουργία της, παραχωρηθεί και φέτος δωρεάν ο κοινόχρηστος χώρος που διενεργείται η Έκθεση στον παραπάνω Σύλλογο. </w:t>
      </w:r>
    </w:p>
    <w:p w:rsidR="00134ECB" w:rsidRPr="00831F57" w:rsidRDefault="00134ECB" w:rsidP="004A33F4">
      <w:pPr>
        <w:pStyle w:val="220"/>
        <w:tabs>
          <w:tab w:val="left" w:pos="5940"/>
          <w:tab w:val="left" w:pos="6480"/>
        </w:tabs>
        <w:spacing w:after="113" w:line="200" w:lineRule="atLeast"/>
        <w:ind w:firstLine="567"/>
        <w:jc w:val="both"/>
        <w:rPr>
          <w:rFonts w:ascii="Tahoma" w:hAnsi="Tahoma" w:cs="Tahoma"/>
          <w:sz w:val="20"/>
          <w:szCs w:val="20"/>
        </w:rPr>
      </w:pPr>
      <w:r w:rsidRPr="00831F57">
        <w:rPr>
          <w:rFonts w:ascii="Tahoma" w:hAnsi="Tahoma" w:cs="Tahoma"/>
          <w:sz w:val="20"/>
          <w:szCs w:val="20"/>
        </w:rPr>
        <w:t xml:space="preserve">Επίσης για την καλύτερη οργάνωση και λειτουργία της έκθεσης θα πρέπει  να ορισθεί οργανωτική επιτροπή, η οποία θα παρακολουθεί την εκτέλεση των έργων που θα πραγματοποιούνται στο χώρο της έκθεσης αλλά και τις πολιτιστικές εκδηλώσεις που θα λάβουν χώρα κατά τη διάρκεια λειτουργίας της. </w:t>
      </w:r>
    </w:p>
    <w:p w:rsidR="00134ECB" w:rsidRPr="00831F57" w:rsidRDefault="00134ECB" w:rsidP="004A33F4">
      <w:pPr>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Τέλος ο Πρόεδρος κάλεσε το Συμβούλιο ν΄ αποφασίσει σχετικά .</w:t>
      </w:r>
    </w:p>
    <w:p w:rsidR="00134ECB" w:rsidRPr="00831F57" w:rsidRDefault="00134ECB" w:rsidP="004A33F4">
      <w:pPr>
        <w:pStyle w:val="220"/>
        <w:spacing w:after="0" w:line="200" w:lineRule="atLeast"/>
        <w:ind w:firstLine="567"/>
        <w:jc w:val="both"/>
        <w:rPr>
          <w:rFonts w:ascii="Tahoma" w:hAnsi="Tahoma" w:cs="Tahoma"/>
          <w:sz w:val="20"/>
          <w:szCs w:val="20"/>
        </w:rPr>
      </w:pPr>
      <w:r w:rsidRPr="00831F57">
        <w:rPr>
          <w:rFonts w:ascii="Tahoma" w:hAnsi="Tahoma" w:cs="Tahoma"/>
          <w:sz w:val="20"/>
          <w:szCs w:val="20"/>
        </w:rPr>
        <w:t>Το Συμβούλιο, μετά από διαλογική συζήτηση κατά την οποία διαπιστώθηκε ταυτότητα γνωμών και απόψεων</w:t>
      </w:r>
    </w:p>
    <w:p w:rsidR="00134ECB" w:rsidRPr="00831F57" w:rsidRDefault="00134ECB" w:rsidP="004A33F4">
      <w:pPr>
        <w:pStyle w:val="220"/>
        <w:spacing w:after="0" w:line="200" w:lineRule="atLeast"/>
        <w:ind w:firstLine="567"/>
        <w:jc w:val="both"/>
        <w:rPr>
          <w:rFonts w:ascii="Tahoma" w:hAnsi="Tahoma" w:cs="Tahoma"/>
          <w:sz w:val="20"/>
          <w:szCs w:val="20"/>
        </w:rPr>
      </w:pPr>
    </w:p>
    <w:p w:rsidR="00134ECB" w:rsidRPr="00831F57" w:rsidRDefault="00134ECB" w:rsidP="004A33F4">
      <w:pPr>
        <w:tabs>
          <w:tab w:val="left" w:pos="5940"/>
          <w:tab w:val="left" w:pos="6480"/>
        </w:tabs>
        <w:spacing w:after="227" w:line="200" w:lineRule="atLeast"/>
        <w:ind w:firstLine="567"/>
        <w:jc w:val="center"/>
        <w:rPr>
          <w:rFonts w:ascii="Tahoma" w:hAnsi="Tahoma" w:cs="Tahoma"/>
          <w:b/>
          <w:sz w:val="20"/>
          <w:szCs w:val="20"/>
          <w:lang w:val="el-GR"/>
        </w:rPr>
      </w:pPr>
      <w:r w:rsidRPr="00831F57">
        <w:rPr>
          <w:rFonts w:ascii="Tahoma" w:hAnsi="Tahoma" w:cs="Tahoma"/>
          <w:b/>
          <w:sz w:val="20"/>
          <w:szCs w:val="20"/>
          <w:lang w:val="el-GR"/>
        </w:rPr>
        <w:t xml:space="preserve">Α Π Ο Φ Α Σ Ι Ζ Ε Ι  : ΟΜΟΦΩΝΑ  </w:t>
      </w:r>
    </w:p>
    <w:p w:rsidR="00134ECB" w:rsidRPr="00831F57" w:rsidRDefault="00134ECB" w:rsidP="004A33F4">
      <w:pPr>
        <w:tabs>
          <w:tab w:val="left" w:pos="5940"/>
          <w:tab w:val="left" w:pos="6480"/>
        </w:tabs>
        <w:spacing w:after="113" w:line="200" w:lineRule="atLeast"/>
        <w:ind w:firstLine="567"/>
        <w:jc w:val="both"/>
        <w:rPr>
          <w:rFonts w:ascii="Tahoma" w:hAnsi="Tahoma" w:cs="Tahoma"/>
          <w:sz w:val="20"/>
          <w:szCs w:val="20"/>
          <w:lang w:val="el-GR"/>
        </w:rPr>
      </w:pPr>
      <w:r w:rsidRPr="00831F57">
        <w:rPr>
          <w:rFonts w:ascii="Tahoma" w:hAnsi="Tahoma" w:cs="Tahoma"/>
          <w:sz w:val="20"/>
          <w:szCs w:val="20"/>
          <w:lang w:val="el-GR"/>
        </w:rPr>
        <w:t xml:space="preserve">Γνωμοδοτεί θετικά για την δωρεάν παραχώρηση του κοινόχρηστου χώρου που διενεργείται η Έκθεση και συγκεκριμένα του Ανθόκηπου και του προαύλιου χώρου του παλαιού Δημοτικού Σχολείου, για τη διοργάνωση της 53ης Πανελλήνιας Έκθεσης Χειροτεχνίας και Αγροτικής Οικονομίας Κρεμαστής στον Πολιτιστικό και Φιλανθρωπικό Σύλλογο Κρεμαστής “ΠΑΝΑΓΙΑ Η ΕΛΕΗΜΟΝΗΤΡΙΑ” και προτείνει να αποτελέσουν μέλη της Οργανωτικής Επιτροπής της Έκθεσης οι παρακάτω </w:t>
      </w:r>
    </w:p>
    <w:p w:rsidR="00134ECB" w:rsidRPr="00831F57" w:rsidRDefault="00134ECB" w:rsidP="004A33F4">
      <w:pPr>
        <w:pStyle w:val="220"/>
        <w:spacing w:after="0" w:line="240" w:lineRule="auto"/>
        <w:ind w:firstLine="567"/>
        <w:jc w:val="both"/>
        <w:rPr>
          <w:rFonts w:ascii="Tahoma" w:hAnsi="Tahoma" w:cs="Tahoma"/>
          <w:sz w:val="20"/>
          <w:szCs w:val="20"/>
        </w:rPr>
      </w:pPr>
      <w:r w:rsidRPr="00831F57">
        <w:rPr>
          <w:rFonts w:ascii="Tahoma" w:hAnsi="Tahoma" w:cs="Tahoma"/>
          <w:sz w:val="20"/>
          <w:szCs w:val="20"/>
        </w:rPr>
        <w:t>1)κ. Τσαμπίκο Ποδιώτη, Πρόεδρο της Δημοτικής Κοινότητας Κρεμαστής.</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2)κ. Ζαννετίδη Φιλήμονα, Αντιπεριφερειάρχη Περιφέρειας Νοτίου Αιγαίου</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3)κ. Δημήτριο Τσίκκη, Αντιδήμαρχο Νέων Τεχνολογιών, ΚΕΠ, Διαφάνειας και Ανταπόκρισης στον Πολίτη Δ.Ε. Ιαλυσού και Πεταλούδων</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4)κ. Γεώργιο Πόκκια, Αντιδήμαρχο Ανάπτυξης, Πρωτογενούς Τομέα και Επιχειρηματικότητας – Υποστήριξης Επενδύσεων και Απασχόλησης και Ανταπόκρισης στον Πολίτη Δ.Ε. Καλυθιών, Αφάντου και Αρχαγγέλου</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5)κ. Μιχαήλ Χριστοδούλου, Πρόεδρο Λιμενικού Ταμείου Δωδεκανήσου</w:t>
      </w:r>
    </w:p>
    <w:p w:rsidR="00134ECB" w:rsidRPr="00831F57" w:rsidRDefault="00134ECB" w:rsidP="004A33F4">
      <w:pPr>
        <w:pStyle w:val="220"/>
        <w:spacing w:after="0" w:line="240" w:lineRule="auto"/>
        <w:ind w:firstLine="567"/>
        <w:jc w:val="both"/>
        <w:rPr>
          <w:rFonts w:ascii="Tahoma" w:hAnsi="Tahoma" w:cs="Tahoma"/>
          <w:sz w:val="20"/>
          <w:szCs w:val="20"/>
        </w:rPr>
      </w:pPr>
      <w:r w:rsidRPr="00831F57">
        <w:rPr>
          <w:rFonts w:ascii="Tahoma" w:hAnsi="Tahoma" w:cs="Tahoma"/>
          <w:sz w:val="20"/>
          <w:szCs w:val="20"/>
        </w:rPr>
        <w:t>6)κ. Άγγελο Ανανία, Σύμβουλο Περιφέρειας Νοτίου Αιγαίου</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7)κ. Δελαπόρτα Ζήσιμο – Βασίλειο, Σύμβουλο Δημοτικής Κοινότητας Κρεμαστής</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8)κ. Κοκκάρη Δημήτριο, Σύμβουλο Δημοτικής Κοινότητας Κρεμαστής</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9)κ. Σοφρωνά Γεώργιο, Σύμβουλο Δημοτικής Κοινότητας Κρεμαστής</w:t>
      </w:r>
    </w:p>
    <w:p w:rsidR="00134ECB" w:rsidRPr="00831F57" w:rsidRDefault="00134ECB" w:rsidP="004A33F4">
      <w:pPr>
        <w:ind w:firstLine="567"/>
        <w:jc w:val="both"/>
        <w:rPr>
          <w:rFonts w:ascii="Tahoma" w:hAnsi="Tahoma" w:cs="Tahoma"/>
          <w:sz w:val="20"/>
          <w:szCs w:val="20"/>
          <w:lang w:val="el-GR"/>
        </w:rPr>
      </w:pPr>
      <w:r w:rsidRPr="00831F57">
        <w:rPr>
          <w:rFonts w:ascii="Tahoma" w:hAnsi="Tahoma" w:cs="Tahoma"/>
          <w:sz w:val="20"/>
          <w:szCs w:val="20"/>
          <w:lang w:val="el-GR"/>
        </w:rPr>
        <w:t>10)κ. Βόλα Νικόλαο, Σύμβουλο Δημοτικής Κοινότητας Κρεμαστής</w:t>
      </w:r>
    </w:p>
    <w:p w:rsidR="00134ECB" w:rsidRPr="00831F57" w:rsidRDefault="00134ECB" w:rsidP="004A33F4">
      <w:pPr>
        <w:pStyle w:val="220"/>
        <w:spacing w:after="0" w:line="240" w:lineRule="auto"/>
        <w:ind w:firstLine="567"/>
        <w:jc w:val="both"/>
        <w:rPr>
          <w:rFonts w:ascii="Tahoma" w:hAnsi="Tahoma" w:cs="Tahoma"/>
          <w:sz w:val="20"/>
          <w:szCs w:val="20"/>
        </w:rPr>
      </w:pPr>
      <w:r w:rsidRPr="00831F57">
        <w:rPr>
          <w:rFonts w:ascii="Tahoma" w:hAnsi="Tahoma" w:cs="Tahoma"/>
          <w:sz w:val="20"/>
          <w:szCs w:val="20"/>
        </w:rPr>
        <w:t>11)κ. Ιωάννη Μάτση, Πρόεδρο του Πολιτιστικού και Φιλανθρωπικού Συλλόγου       Κρεμαστής “ΠΑΝΑΓΙΑ Η  ΕΛΕΗΜΟΝΗΤΡΙΑ”</w:t>
      </w:r>
    </w:p>
    <w:p w:rsidR="00134ECB" w:rsidRPr="00087FA5" w:rsidRDefault="00134ECB" w:rsidP="004A33F4">
      <w:pPr>
        <w:tabs>
          <w:tab w:val="left" w:pos="9180"/>
        </w:tabs>
        <w:ind w:firstLine="567"/>
        <w:jc w:val="both"/>
        <w:rPr>
          <w:rFonts w:ascii="Tahoma" w:hAnsi="Tahoma" w:cs="Tahoma"/>
          <w:sz w:val="20"/>
          <w:szCs w:val="20"/>
          <w:lang w:val="el-GR"/>
        </w:rPr>
      </w:pPr>
      <w:r w:rsidRPr="00867EB5">
        <w:rPr>
          <w:rFonts w:ascii="Tahoma" w:hAnsi="Tahoma" w:cs="Tahoma"/>
          <w:sz w:val="20"/>
          <w:szCs w:val="20"/>
          <w:lang w:val="el-GR"/>
        </w:rPr>
        <w:t xml:space="preserve">                      </w:t>
      </w:r>
    </w:p>
    <w:p w:rsidR="00134ECB" w:rsidRPr="00227285" w:rsidRDefault="00134ECB" w:rsidP="004A33F4">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134ECB" w:rsidRPr="00227285" w:rsidRDefault="00134ECB" w:rsidP="004A33F4">
      <w:pPr>
        <w:widowControl w:val="0"/>
        <w:tabs>
          <w:tab w:val="left" w:pos="9180"/>
        </w:tabs>
        <w:ind w:right="46" w:firstLine="567"/>
        <w:jc w:val="both"/>
        <w:rPr>
          <w:rFonts w:ascii="Tahoma" w:eastAsia="MgHelveticaUCPol" w:hAnsi="Tahoma" w:cs="Tahoma"/>
          <w:b/>
          <w:sz w:val="20"/>
          <w:szCs w:val="20"/>
          <w:lang w:val="el-GR"/>
        </w:rPr>
      </w:pPr>
    </w:p>
    <w:p w:rsidR="00134ECB" w:rsidRPr="007905D4" w:rsidRDefault="00134ECB"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134ECB" w:rsidRPr="007905D4" w:rsidRDefault="00134ECB" w:rsidP="004A33F4">
      <w:pPr>
        <w:pStyle w:val="a3"/>
        <w:tabs>
          <w:tab w:val="left" w:pos="1276"/>
          <w:tab w:val="left" w:pos="9180"/>
        </w:tabs>
        <w:ind w:left="0" w:right="46" w:firstLine="567"/>
        <w:jc w:val="center"/>
        <w:rPr>
          <w:rFonts w:ascii="Tahoma" w:hAnsi="Tahoma" w:cs="Tahoma"/>
          <w:b/>
          <w:sz w:val="18"/>
          <w:szCs w:val="18"/>
          <w:lang w:val="el-GR"/>
        </w:rPr>
      </w:pPr>
    </w:p>
    <w:p w:rsidR="00134ECB" w:rsidRDefault="00134ECB" w:rsidP="004A33F4">
      <w:pPr>
        <w:tabs>
          <w:tab w:val="left" w:pos="6803"/>
          <w:tab w:val="left" w:pos="9180"/>
        </w:tabs>
        <w:ind w:right="46" w:firstLine="567"/>
        <w:jc w:val="both"/>
        <w:rPr>
          <w:rFonts w:ascii="Tahoma" w:hAnsi="Tahoma" w:cs="Tahoma"/>
          <w:sz w:val="20"/>
          <w:szCs w:val="20"/>
          <w:lang w:val="el-GR"/>
        </w:rPr>
      </w:pPr>
      <w:r w:rsidRPr="00831F57">
        <w:rPr>
          <w:rFonts w:ascii="Tahoma" w:hAnsi="Tahoma" w:cs="Tahoma"/>
          <w:sz w:val="20"/>
          <w:szCs w:val="20"/>
          <w:lang w:val="el-GR"/>
        </w:rPr>
        <w:t>Εισηγείται στο Δημοτικό</w:t>
      </w:r>
      <w:r>
        <w:rPr>
          <w:rFonts w:ascii="Tahoma" w:hAnsi="Tahoma" w:cs="Tahoma"/>
          <w:sz w:val="20"/>
          <w:szCs w:val="20"/>
          <w:lang w:val="el-GR"/>
        </w:rPr>
        <w:t xml:space="preserve"> Συμβούλιο </w:t>
      </w:r>
      <w:r w:rsidRPr="00831F57">
        <w:rPr>
          <w:rFonts w:ascii="Tahoma" w:hAnsi="Tahoma" w:cs="Tahoma"/>
          <w:sz w:val="20"/>
          <w:szCs w:val="20"/>
          <w:lang w:val="el-GR"/>
        </w:rPr>
        <w:t xml:space="preserve">την έγκριση της υπ’ </w:t>
      </w:r>
      <w:r>
        <w:rPr>
          <w:rFonts w:ascii="Tahoma" w:hAnsi="Tahoma" w:cs="Tahoma"/>
          <w:sz w:val="20"/>
          <w:szCs w:val="20"/>
          <w:lang w:val="el-GR"/>
        </w:rPr>
        <w:t>αριθ. 2/2018 απόφασης του Συμβουλίου της Δημοτικής Κοινότητας Κρεμαστής με την οποί γνωμοδοτεί θετικά για τα παρακάτω:</w:t>
      </w:r>
    </w:p>
    <w:p w:rsidR="00134ECB" w:rsidRDefault="00134ECB" w:rsidP="004A33F4">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Α)  Γ</w:t>
      </w:r>
      <w:r w:rsidRPr="00831F57">
        <w:rPr>
          <w:rFonts w:ascii="Tahoma" w:hAnsi="Tahoma" w:cs="Tahoma"/>
          <w:sz w:val="20"/>
          <w:szCs w:val="20"/>
          <w:lang w:val="el-GR"/>
        </w:rPr>
        <w:t>ια την δωρεάν παραχώρηση του κοινόχρηστου χώρου που διενεργείται η Έκθεση και συγκεκριμένα του Ανθόκηπου και του προαύλιου χώρου του παλαιού Δημοτικού Σχολείου, για τη διοργάνωση της 53ης Πανελλήνιας Έκθεσης Χειροτεχνίας και Αγροτικής Οικονομίας Κρεμαστής στον Πολιτιστικό και Φιλανθρωπικό Σύλλογο Κρεμαστής “ΠΑΝΑΓΙΑ Η ΕΛΕΗΜΟΝΗΤΡΙΑ”</w:t>
      </w:r>
      <w:r>
        <w:rPr>
          <w:rFonts w:ascii="Tahoma" w:hAnsi="Tahoma" w:cs="Tahoma"/>
          <w:sz w:val="20"/>
          <w:szCs w:val="20"/>
          <w:lang w:val="el-GR"/>
        </w:rPr>
        <w:t>.</w:t>
      </w:r>
    </w:p>
    <w:p w:rsidR="00134ECB" w:rsidRDefault="00134ECB" w:rsidP="004A33F4">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Β)Για την σύσταση Οργανωτικής Επιτροπής,</w:t>
      </w:r>
      <w:r w:rsidRPr="004E278B">
        <w:rPr>
          <w:rFonts w:ascii="Tahoma" w:hAnsi="Tahoma" w:cs="Tahoma"/>
          <w:sz w:val="20"/>
          <w:szCs w:val="20"/>
          <w:lang w:val="el-GR"/>
        </w:rPr>
        <w:t xml:space="preserve"> η οποία θα παρακολουθεί την εκτέλεση των έργων που θα πραγματοποιούνται στο χώρο της έκθεσης αλλά και τις πολιτιστικές εκδηλώσεις που θα λάβουν χώρα κατά τη διάρκεια λειτουργίας </w:t>
      </w:r>
      <w:r>
        <w:rPr>
          <w:rFonts w:ascii="Tahoma" w:hAnsi="Tahoma" w:cs="Tahoma"/>
          <w:sz w:val="20"/>
          <w:szCs w:val="20"/>
          <w:lang w:val="el-GR"/>
        </w:rPr>
        <w:t>της, η οποία θα αποτελείται από τους παρακάτω:</w:t>
      </w:r>
    </w:p>
    <w:p w:rsidR="00134ECB" w:rsidRPr="00831F57" w:rsidRDefault="00134ECB" w:rsidP="004A33F4">
      <w:pPr>
        <w:pStyle w:val="220"/>
        <w:spacing w:after="0" w:line="100" w:lineRule="atLeast"/>
        <w:ind w:firstLine="567"/>
        <w:jc w:val="both"/>
        <w:rPr>
          <w:rFonts w:ascii="Tahoma" w:hAnsi="Tahoma" w:cs="Tahoma"/>
          <w:sz w:val="20"/>
          <w:szCs w:val="20"/>
        </w:rPr>
      </w:pPr>
      <w:r w:rsidRPr="00831F57">
        <w:rPr>
          <w:rFonts w:ascii="Tahoma" w:hAnsi="Tahoma" w:cs="Tahoma"/>
          <w:sz w:val="20"/>
          <w:szCs w:val="20"/>
        </w:rPr>
        <w:t>1)κ. Τσαμπίκο Ποδιώτη, Πρόεδρο της Δημοτικής Κοινότητας Κρεμαστής.</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2)κ. Ζαννετίδη Φιλήμονα, Αντιπεριφερειάρχη Περιφέρειας Νοτίου Αιγαίου</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3)κ. Δημήτριο Τσίκκη, Αντιδήμαρχο Νέων Τεχνολογιών, ΚΕΠ, Διαφάνειας και Ανταπόκρισης στον Πολίτη Δ.Ε. Ιαλυσού και Πεταλούδων</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4)κ. Γεώργιο Πόκκια, Αντιδήμαρχο Ανάπτυξης, Πρωτογενούς Τομέα και Επιχειρηματικότητας – Υποστήριξης Επενδύσεων και Απασχόλησης και Ανταπόκρισης στον Πολίτη Δ.Ε. Καλυθιών, Αφάντου και Αρχαγγέλου</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5)κ. Μιχαήλ Χριστοδούλου, Πρόεδρο Λιμενικού Ταμείου Δωδεκανήσου</w:t>
      </w:r>
    </w:p>
    <w:p w:rsidR="00134ECB" w:rsidRPr="00831F57" w:rsidRDefault="00134ECB" w:rsidP="004A33F4">
      <w:pPr>
        <w:pStyle w:val="220"/>
        <w:spacing w:after="0" w:line="100" w:lineRule="atLeast"/>
        <w:ind w:firstLine="567"/>
        <w:jc w:val="both"/>
        <w:rPr>
          <w:rFonts w:ascii="Tahoma" w:hAnsi="Tahoma" w:cs="Tahoma"/>
          <w:sz w:val="20"/>
          <w:szCs w:val="20"/>
        </w:rPr>
      </w:pPr>
      <w:r w:rsidRPr="00831F57">
        <w:rPr>
          <w:rFonts w:ascii="Tahoma" w:hAnsi="Tahoma" w:cs="Tahoma"/>
          <w:sz w:val="20"/>
          <w:szCs w:val="20"/>
        </w:rPr>
        <w:t>6)κ. Άγγελο Ανανία, Σύμβουλο Περιφέρειας Νοτίου Αιγαίου</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7)κ. Δελαπόρτα Ζήσιμο – Βασίλειο, Σύμβουλο Δημοτικής Κοινότητας Κρεμαστής</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8)κ. Κοκκάρη Δημήτριο, Σύμβουλο Δημοτικής Κοινότητας Κρεμαστής</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9)κ. Σοφρωνά Γεώργιο, Σύμβουλο Δημοτικής Κοινότητας Κρεμαστής</w:t>
      </w:r>
    </w:p>
    <w:p w:rsidR="00134ECB" w:rsidRPr="00831F57" w:rsidRDefault="00134ECB" w:rsidP="004A33F4">
      <w:pPr>
        <w:spacing w:line="100" w:lineRule="atLeast"/>
        <w:ind w:firstLine="567"/>
        <w:jc w:val="both"/>
        <w:rPr>
          <w:rFonts w:ascii="Tahoma" w:hAnsi="Tahoma" w:cs="Tahoma"/>
          <w:sz w:val="20"/>
          <w:szCs w:val="20"/>
          <w:lang w:val="el-GR"/>
        </w:rPr>
      </w:pPr>
      <w:r w:rsidRPr="00831F57">
        <w:rPr>
          <w:rFonts w:ascii="Tahoma" w:hAnsi="Tahoma" w:cs="Tahoma"/>
          <w:sz w:val="20"/>
          <w:szCs w:val="20"/>
          <w:lang w:val="el-GR"/>
        </w:rPr>
        <w:t>10)κ. Βόλα Νικόλαο, Σύμβουλο Δημοτικής Κοινότητας Κρεμαστής</w:t>
      </w:r>
    </w:p>
    <w:p w:rsidR="00134ECB" w:rsidRPr="00831F57" w:rsidRDefault="00134ECB" w:rsidP="004A33F4">
      <w:pPr>
        <w:pStyle w:val="220"/>
        <w:spacing w:after="0" w:line="100" w:lineRule="atLeast"/>
        <w:ind w:firstLine="567"/>
        <w:jc w:val="both"/>
        <w:rPr>
          <w:rFonts w:ascii="Tahoma" w:hAnsi="Tahoma" w:cs="Tahoma"/>
          <w:sz w:val="20"/>
          <w:szCs w:val="20"/>
        </w:rPr>
      </w:pPr>
      <w:r w:rsidRPr="00831F57">
        <w:rPr>
          <w:rFonts w:ascii="Tahoma" w:hAnsi="Tahoma" w:cs="Tahoma"/>
          <w:sz w:val="20"/>
          <w:szCs w:val="20"/>
        </w:rPr>
        <w:t>11)κ. Ιωάννη Μάτση, Πρόεδρο του Πολιτιστικού και Φιλανθρωπικού Συλλόγου</w:t>
      </w:r>
      <w:r>
        <w:rPr>
          <w:rFonts w:ascii="Tahoma" w:hAnsi="Tahoma" w:cs="Tahoma"/>
          <w:sz w:val="20"/>
          <w:szCs w:val="20"/>
        </w:rPr>
        <w:t xml:space="preserve"> </w:t>
      </w:r>
      <w:r w:rsidRPr="00831F57">
        <w:rPr>
          <w:rFonts w:ascii="Tahoma" w:hAnsi="Tahoma" w:cs="Tahoma"/>
          <w:sz w:val="20"/>
          <w:szCs w:val="20"/>
        </w:rPr>
        <w:t>Κρεμαστής “ΠΑΝΑΓΙΑ Η  ΕΛΕΗΜΟΝΗΤΡΙΑ”</w:t>
      </w:r>
    </w:p>
    <w:p w:rsidR="00134ECB" w:rsidRDefault="00134ECB" w:rsidP="004A33F4">
      <w:pPr>
        <w:pStyle w:val="Normalgr"/>
        <w:tabs>
          <w:tab w:val="left" w:pos="720"/>
        </w:tabs>
        <w:spacing w:after="0" w:line="240" w:lineRule="auto"/>
        <w:ind w:right="-96" w:firstLine="567"/>
        <w:rPr>
          <w:rFonts w:ascii="Tahoma" w:hAnsi="Tahoma" w:cs="Tahoma"/>
          <w:color w:val="000000"/>
          <w:sz w:val="20"/>
          <w:szCs w:val="20"/>
          <w:lang w:val="el-GR"/>
        </w:rPr>
      </w:pPr>
    </w:p>
    <w:p w:rsidR="00BA2548" w:rsidRPr="00FE1334" w:rsidRDefault="00BA2548"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57</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BA2548">
        <w:rPr>
          <w:lang w:val="el-GR"/>
        </w:rPr>
        <w:t xml:space="preserve"> </w:t>
      </w:r>
      <w:r w:rsidRPr="00BA2548">
        <w:rPr>
          <w:b/>
          <w:lang w:val="el-GR"/>
        </w:rPr>
        <w:t>ΨΩ1ΠΩ1Ρ-Ξ00</w:t>
      </w:r>
    </w:p>
    <w:p w:rsidR="00BA2548" w:rsidRPr="00C240D9" w:rsidRDefault="00BA2548" w:rsidP="004A33F4">
      <w:pPr>
        <w:tabs>
          <w:tab w:val="left" w:pos="9180"/>
        </w:tabs>
        <w:ind w:right="46" w:firstLine="567"/>
        <w:jc w:val="both"/>
        <w:rPr>
          <w:rFonts w:ascii="Tahoma" w:hAnsi="Tahoma" w:cs="Tahoma"/>
          <w:b/>
          <w:bCs/>
          <w:sz w:val="20"/>
          <w:szCs w:val="20"/>
          <w:lang w:val="el-GR"/>
        </w:rPr>
      </w:pPr>
    </w:p>
    <w:p w:rsidR="00BA2548" w:rsidRDefault="00BA2548" w:rsidP="004A33F4">
      <w:pPr>
        <w:tabs>
          <w:tab w:val="left" w:pos="9180"/>
        </w:tabs>
        <w:ind w:right="46" w:firstLine="567"/>
        <w:jc w:val="center"/>
        <w:rPr>
          <w:rFonts w:ascii="Tahoma" w:hAnsi="Tahoma" w:cs="Tahoma"/>
          <w:b/>
          <w:bCs/>
          <w:sz w:val="20"/>
          <w:szCs w:val="20"/>
          <w:u w:val="single"/>
          <w:lang w:val="el-GR"/>
        </w:rPr>
      </w:pPr>
      <w:r w:rsidRPr="0032254A">
        <w:rPr>
          <w:rFonts w:ascii="Tahoma" w:hAnsi="Tahoma" w:cs="Tahoma"/>
          <w:b/>
          <w:bCs/>
          <w:sz w:val="20"/>
          <w:szCs w:val="20"/>
          <w:u w:val="single"/>
          <w:lang w:val="el-GR"/>
        </w:rPr>
        <w:t>Περίληψη</w:t>
      </w:r>
    </w:p>
    <w:p w:rsidR="00BA2548" w:rsidRPr="0032254A" w:rsidRDefault="00BA2548" w:rsidP="004A33F4">
      <w:pPr>
        <w:tabs>
          <w:tab w:val="left" w:pos="9180"/>
        </w:tabs>
        <w:ind w:right="46" w:firstLine="567"/>
        <w:jc w:val="center"/>
        <w:rPr>
          <w:rFonts w:ascii="Tahoma" w:hAnsi="Tahoma" w:cs="Tahoma"/>
          <w:b/>
          <w:bCs/>
          <w:sz w:val="20"/>
          <w:szCs w:val="20"/>
          <w:u w:val="single"/>
          <w:lang w:val="el-GR"/>
        </w:rPr>
      </w:pPr>
    </w:p>
    <w:p w:rsidR="00BA2548" w:rsidRPr="00655E77" w:rsidRDefault="00BA2548" w:rsidP="004A33F4">
      <w:pPr>
        <w:ind w:firstLine="567"/>
        <w:jc w:val="both"/>
        <w:rPr>
          <w:rFonts w:ascii="Verdana" w:hAnsi="Verdana"/>
          <w:b/>
          <w:sz w:val="20"/>
          <w:szCs w:val="20"/>
          <w:lang w:val="el-GR"/>
        </w:rPr>
      </w:pPr>
      <w:r w:rsidRPr="00655E77">
        <w:rPr>
          <w:rFonts w:ascii="Verdana" w:hAnsi="Verdana"/>
          <w:b/>
          <w:sz w:val="20"/>
          <w:szCs w:val="20"/>
          <w:lang w:val="el-GR"/>
        </w:rPr>
        <w:t>Έγκριση παραχώρησης-Ανανέωσης θέσεων αποκλειστικής στάθμευσης ΑΜΕΑ (Χρονικής διάρκειας 2 ετών)</w:t>
      </w:r>
    </w:p>
    <w:p w:rsidR="00BA2548" w:rsidRPr="000A7B57" w:rsidRDefault="00BA2548" w:rsidP="004A33F4">
      <w:pPr>
        <w:tabs>
          <w:tab w:val="left" w:pos="6803"/>
          <w:tab w:val="left" w:pos="9180"/>
        </w:tabs>
        <w:ind w:right="46" w:firstLine="567"/>
        <w:jc w:val="both"/>
        <w:rPr>
          <w:rFonts w:ascii="Tahoma" w:hAnsi="Tahoma" w:cs="Tahoma"/>
          <w:b/>
          <w:sz w:val="20"/>
          <w:szCs w:val="20"/>
          <w:lang w:val="el-GR"/>
        </w:rPr>
      </w:pPr>
    </w:p>
    <w:p w:rsidR="00BA2548" w:rsidRDefault="00BA2548" w:rsidP="004A33F4">
      <w:pPr>
        <w:pStyle w:val="af5"/>
        <w:tabs>
          <w:tab w:val="left" w:pos="9180"/>
        </w:tabs>
        <w:spacing w:line="240" w:lineRule="auto"/>
        <w:ind w:firstLine="567"/>
        <w:jc w:val="both"/>
        <w:rPr>
          <w:rFonts w:ascii="Tahoma" w:eastAsia="MS Mincho" w:hAnsi="Tahoma" w:cs="Tahoma"/>
          <w:b/>
          <w:sz w:val="20"/>
          <w:szCs w:val="20"/>
        </w:rPr>
      </w:pPr>
      <w:r>
        <w:rPr>
          <w:rFonts w:ascii="Tahoma" w:eastAsia="MS Mincho" w:hAnsi="Tahoma" w:cs="Tahoma"/>
          <w:b/>
          <w:sz w:val="20"/>
          <w:szCs w:val="20"/>
        </w:rPr>
        <w:t xml:space="preserve">Ο κ. Στ. Κυριαζής και ο κ. Ι. Γιαννακάκης δεν προσήλθαν ακόμα στη συνεδρίαση και δεν έλαβαν μέρος στον καταρτισμό και λήψη της παρούσης </w:t>
      </w:r>
    </w:p>
    <w:p w:rsidR="00BA2548" w:rsidRDefault="00BA2548" w:rsidP="004A33F4">
      <w:pPr>
        <w:tabs>
          <w:tab w:val="num" w:pos="360"/>
        </w:tabs>
        <w:ind w:right="-96" w:firstLine="567"/>
        <w:jc w:val="both"/>
        <w:rPr>
          <w:rFonts w:ascii="Tahoma" w:hAnsi="Tahoma" w:cs="Tahoma"/>
          <w:sz w:val="20"/>
          <w:szCs w:val="20"/>
          <w:lang w:val="el-GR"/>
        </w:rPr>
      </w:pPr>
      <w:r>
        <w:rPr>
          <w:rFonts w:ascii="Tahoma" w:hAnsi="Tahoma" w:cs="Tahoma"/>
          <w:sz w:val="20"/>
          <w:szCs w:val="20"/>
          <w:lang w:val="el-GR"/>
        </w:rPr>
        <w:t xml:space="preserve">Πρόεδρος της Επιτροπής κ. Μιχαήλ Παλαιολόγου έθεσε υπόψη των μελών το ΑΠ 16/29088/14-05-2018 έγγραφο της Επιτροπής Χορήγησης Αδειών  </w:t>
      </w:r>
      <w:r>
        <w:rPr>
          <w:rFonts w:ascii="Verdana" w:hAnsi="Verdana"/>
          <w:color w:val="000000"/>
          <w:sz w:val="20"/>
          <w:szCs w:val="20"/>
          <w:lang w:val="el-GR"/>
        </w:rPr>
        <w:t>αποκλειστικής στάθμευσης ΑΜΕΑ</w:t>
      </w:r>
      <w:r>
        <w:rPr>
          <w:rFonts w:ascii="Verdana" w:hAnsi="Verdana"/>
          <w:b/>
          <w:color w:val="000000"/>
          <w:sz w:val="20"/>
          <w:szCs w:val="20"/>
          <w:lang w:val="el-GR"/>
        </w:rPr>
        <w:t xml:space="preserve">, </w:t>
      </w:r>
      <w:r>
        <w:rPr>
          <w:rFonts w:ascii="Tahoma" w:hAnsi="Tahoma" w:cs="Tahoma"/>
          <w:sz w:val="20"/>
          <w:szCs w:val="20"/>
          <w:lang w:val="el-GR"/>
        </w:rPr>
        <w:t>που έχει ως κατωτέρω:</w:t>
      </w:r>
    </w:p>
    <w:p w:rsidR="00BA2548" w:rsidRDefault="00BA2548" w:rsidP="004A33F4">
      <w:pPr>
        <w:tabs>
          <w:tab w:val="num" w:pos="360"/>
        </w:tabs>
        <w:ind w:right="-96" w:firstLine="567"/>
        <w:jc w:val="both"/>
        <w:rPr>
          <w:rFonts w:ascii="Tahoma" w:hAnsi="Tahoma" w:cs="Tahoma"/>
          <w:sz w:val="20"/>
          <w:szCs w:val="20"/>
          <w:lang w:val="el-GR"/>
        </w:rPr>
      </w:pPr>
    </w:p>
    <w:p w:rsidR="00BA2548" w:rsidRPr="00655E77" w:rsidRDefault="00BA2548" w:rsidP="004A33F4">
      <w:pPr>
        <w:ind w:firstLine="567"/>
        <w:jc w:val="both"/>
        <w:rPr>
          <w:rFonts w:ascii="Verdana" w:hAnsi="Verdana"/>
          <w:b/>
          <w:sz w:val="20"/>
          <w:szCs w:val="20"/>
          <w:lang w:val="el-GR"/>
        </w:rPr>
      </w:pPr>
      <w:r>
        <w:rPr>
          <w:rFonts w:ascii="Verdana" w:hAnsi="Verdana"/>
          <w:b/>
          <w:sz w:val="20"/>
          <w:szCs w:val="20"/>
          <w:lang w:val="el-GR"/>
        </w:rPr>
        <w:t xml:space="preserve">Θέμα: </w:t>
      </w:r>
      <w:r w:rsidRPr="00655E77">
        <w:rPr>
          <w:rFonts w:ascii="Verdana" w:hAnsi="Verdana"/>
          <w:b/>
          <w:sz w:val="20"/>
          <w:szCs w:val="20"/>
          <w:lang w:val="el-GR"/>
        </w:rPr>
        <w:t>Έγκριση παραχώρησης-Ανανέωσης θέσεων αποκλειστικής στάθμευσης ΑΜΕΑ (Χρονικής διάρκειας 2 ετών)</w:t>
      </w:r>
    </w:p>
    <w:p w:rsidR="00BA2548" w:rsidRDefault="00BA2548" w:rsidP="004A33F4">
      <w:pPr>
        <w:ind w:firstLine="567"/>
        <w:rPr>
          <w:rFonts w:ascii="Tahoma" w:hAnsi="Tahoma" w:cs="Tahoma"/>
          <w:sz w:val="20"/>
          <w:szCs w:val="20"/>
          <w:lang w:val="el-GR"/>
        </w:rPr>
      </w:pPr>
      <w:r w:rsidRPr="003B2C9F">
        <w:rPr>
          <w:rFonts w:ascii="Tahoma" w:hAnsi="Tahoma" w:cs="Tahoma"/>
          <w:sz w:val="20"/>
          <w:szCs w:val="20"/>
          <w:lang w:val="el-GR"/>
        </w:rPr>
        <w:t xml:space="preserve">                          </w:t>
      </w:r>
    </w:p>
    <w:p w:rsidR="00BA2548" w:rsidRPr="003B2C9F" w:rsidRDefault="00BA2548" w:rsidP="004A33F4">
      <w:pPr>
        <w:ind w:firstLine="567"/>
        <w:rPr>
          <w:rFonts w:ascii="Tahoma" w:hAnsi="Tahoma" w:cs="Tahoma"/>
          <w:sz w:val="20"/>
          <w:szCs w:val="20"/>
        </w:rPr>
      </w:pPr>
      <w:r w:rsidRPr="003B2C9F">
        <w:rPr>
          <w:rFonts w:ascii="Tahoma" w:hAnsi="Tahoma" w:cs="Tahoma"/>
          <w:sz w:val="20"/>
          <w:szCs w:val="20"/>
        </w:rPr>
        <w:t>Έχοντας υπ΄ όψιν</w:t>
      </w:r>
    </w:p>
    <w:p w:rsidR="00BA2548" w:rsidRPr="003B2C9F" w:rsidRDefault="00BA2548" w:rsidP="000750CB">
      <w:pPr>
        <w:pStyle w:val="a9"/>
        <w:numPr>
          <w:ilvl w:val="0"/>
          <w:numId w:val="1"/>
        </w:numPr>
        <w:spacing w:line="276" w:lineRule="auto"/>
        <w:ind w:left="0" w:firstLine="567"/>
        <w:jc w:val="both"/>
        <w:rPr>
          <w:rFonts w:ascii="Tahoma" w:hAnsi="Tahoma" w:cs="Tahoma"/>
          <w:sz w:val="20"/>
          <w:szCs w:val="20"/>
          <w:lang w:val="el-GR"/>
        </w:rPr>
      </w:pPr>
      <w:r w:rsidRPr="003B2C9F">
        <w:rPr>
          <w:rFonts w:ascii="Tahoma" w:hAnsi="Tahoma" w:cs="Tahoma"/>
          <w:sz w:val="20"/>
          <w:szCs w:val="20"/>
          <w:lang w:val="el-GR"/>
        </w:rPr>
        <w:t>Το με αρ. πρακτικό 4/02-05-2018 της αρμόδιας Επιτροπής, που συστάθηκε με την υπ΄ αρ. απόφαση 1054/2017 του Δημοτικού Συμβουλίου, με το οποίο αποφασίστηκε η παραχώρηση-ανανέωση θέσεων αποκλειστικής στάθμευσης ΑΜΕΑ (χρονικής διάρκειας δύο ετών) εφόσον χωροθετούνται.</w:t>
      </w:r>
    </w:p>
    <w:p w:rsidR="00BA2548" w:rsidRPr="003B2C9F" w:rsidRDefault="00BA2548" w:rsidP="000750CB">
      <w:pPr>
        <w:pStyle w:val="a9"/>
        <w:numPr>
          <w:ilvl w:val="0"/>
          <w:numId w:val="1"/>
        </w:numPr>
        <w:spacing w:line="276" w:lineRule="auto"/>
        <w:ind w:left="0" w:firstLine="567"/>
        <w:jc w:val="both"/>
        <w:rPr>
          <w:rFonts w:ascii="Tahoma" w:hAnsi="Tahoma" w:cs="Tahoma"/>
          <w:sz w:val="20"/>
          <w:szCs w:val="20"/>
          <w:lang w:val="el-GR"/>
        </w:rPr>
      </w:pPr>
      <w:r w:rsidRPr="003B2C9F">
        <w:rPr>
          <w:rFonts w:ascii="Tahoma" w:hAnsi="Tahoma" w:cs="Tahoma"/>
          <w:sz w:val="20"/>
          <w:szCs w:val="20"/>
          <w:lang w:val="el-GR"/>
        </w:rPr>
        <w:t>Το με αρ. πρωτ. 16/29087/14-05-2018 έγγραφο της Δ/νσης Τεχνικών Έργων &amp; Υποδομών με τις χωροθετήσεις των θέσεων.</w:t>
      </w:r>
    </w:p>
    <w:p w:rsidR="00BA2548" w:rsidRPr="003B2C9F" w:rsidRDefault="00BA2548" w:rsidP="000750CB">
      <w:pPr>
        <w:pStyle w:val="a9"/>
        <w:numPr>
          <w:ilvl w:val="0"/>
          <w:numId w:val="1"/>
        </w:numPr>
        <w:spacing w:line="276" w:lineRule="auto"/>
        <w:ind w:left="0" w:firstLine="567"/>
        <w:jc w:val="both"/>
        <w:rPr>
          <w:rFonts w:ascii="Tahoma" w:hAnsi="Tahoma" w:cs="Tahoma"/>
          <w:sz w:val="20"/>
          <w:szCs w:val="20"/>
          <w:lang w:val="el-GR"/>
        </w:rPr>
      </w:pPr>
      <w:r w:rsidRPr="003B2C9F">
        <w:rPr>
          <w:rFonts w:ascii="Tahoma" w:hAnsi="Tahoma" w:cs="Tahoma"/>
          <w:sz w:val="20"/>
          <w:szCs w:val="20"/>
          <w:lang w:val="el-GR"/>
        </w:rPr>
        <w:t xml:space="preserve">Τις προδιαγραφές για τους χώρους στάθμευσης των Ατόμων με Αναπηρία σε δρόμους και δημόσιους χώρους στάθμευσης του Υπουργείου.  </w:t>
      </w:r>
    </w:p>
    <w:p w:rsidR="00BA2548" w:rsidRPr="003B2C9F" w:rsidRDefault="00BA2548" w:rsidP="00BA2548">
      <w:pPr>
        <w:ind w:left="-567" w:firstLine="567"/>
        <w:jc w:val="both"/>
        <w:rPr>
          <w:rFonts w:ascii="Tahoma" w:hAnsi="Tahoma" w:cs="Tahoma"/>
          <w:sz w:val="20"/>
          <w:szCs w:val="20"/>
          <w:lang w:val="el-GR"/>
        </w:rPr>
      </w:pPr>
    </w:p>
    <w:p w:rsidR="00BA2548" w:rsidRPr="003B2C9F" w:rsidRDefault="00BA2548" w:rsidP="00BA2548">
      <w:pPr>
        <w:ind w:left="-567" w:firstLine="567"/>
        <w:jc w:val="both"/>
        <w:rPr>
          <w:rFonts w:ascii="Tahoma" w:hAnsi="Tahoma" w:cs="Tahoma"/>
          <w:b/>
          <w:sz w:val="20"/>
          <w:szCs w:val="20"/>
          <w:lang w:val="el-GR"/>
        </w:rPr>
      </w:pPr>
      <w:r w:rsidRPr="003B2C9F">
        <w:rPr>
          <w:rFonts w:ascii="Tahoma" w:hAnsi="Tahoma" w:cs="Tahoma"/>
          <w:b/>
          <w:sz w:val="20"/>
          <w:szCs w:val="20"/>
          <w:lang w:val="el-GR"/>
        </w:rPr>
        <w:t>Ζητείται από την Επιτροπή Ποιότητας Ζωής να εγκρίνει την παραχώρηση και ανανέωση θέσης αποκλειστικής στάθμευσης ΑΜΕΑ χρονικής διάρκειας δύο (2) ετών στους κατωτέρω:</w:t>
      </w:r>
    </w:p>
    <w:p w:rsidR="00BA2548" w:rsidRPr="003B2C9F" w:rsidRDefault="00BA2548" w:rsidP="00BA2548">
      <w:pPr>
        <w:ind w:firstLine="720"/>
        <w:jc w:val="center"/>
        <w:rPr>
          <w:rFonts w:ascii="Verdana" w:hAnsi="Verdana" w:cs="Arial"/>
          <w:b/>
          <w:sz w:val="10"/>
          <w:szCs w:val="10"/>
          <w:lang w:val="el-GR"/>
        </w:rPr>
      </w:pPr>
      <w:r w:rsidRPr="003B2C9F">
        <w:rPr>
          <w:rFonts w:ascii="Verdana" w:hAnsi="Verdana" w:cs="Arial"/>
          <w:b/>
          <w:sz w:val="20"/>
          <w:szCs w:val="20"/>
          <w:lang w:val="el-GR"/>
        </w:rPr>
        <w:t>Χωροθέτηση θέσεων ΑΜΕΑ -(ατομικές) στις Δ.Ε. Ρόδου &amp; Ιαλυσού</w:t>
      </w:r>
    </w:p>
    <w:tbl>
      <w:tblPr>
        <w:tblW w:w="90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35"/>
        <w:gridCol w:w="1984"/>
        <w:gridCol w:w="2126"/>
        <w:gridCol w:w="1275"/>
        <w:gridCol w:w="1418"/>
      </w:tblGrid>
      <w:tr w:rsidR="00BA2548" w:rsidRPr="003B2C9F" w:rsidTr="000750CB">
        <w:tc>
          <w:tcPr>
            <w:tcW w:w="2235" w:type="dxa"/>
            <w:shd w:val="clear" w:color="auto" w:fill="C6D9F1"/>
          </w:tcPr>
          <w:p w:rsidR="00BA2548" w:rsidRPr="003B2C9F" w:rsidRDefault="00BA2548" w:rsidP="000750CB">
            <w:pPr>
              <w:jc w:val="center"/>
              <w:rPr>
                <w:rFonts w:ascii="Tahoma" w:hAnsi="Tahoma" w:cs="Tahoma"/>
                <w:b/>
                <w:sz w:val="20"/>
                <w:szCs w:val="20"/>
              </w:rPr>
            </w:pPr>
            <w:r w:rsidRPr="003B2C9F">
              <w:rPr>
                <w:rFonts w:ascii="Tahoma" w:hAnsi="Tahoma" w:cs="Tahoma"/>
                <w:b/>
                <w:sz w:val="20"/>
                <w:szCs w:val="20"/>
              </w:rPr>
              <w:t>Ονοματεπώνυμο</w:t>
            </w:r>
          </w:p>
          <w:p w:rsidR="00BA2548" w:rsidRPr="003B2C9F" w:rsidRDefault="00BA2548" w:rsidP="000750CB">
            <w:pPr>
              <w:jc w:val="center"/>
              <w:rPr>
                <w:rFonts w:ascii="Tahoma" w:hAnsi="Tahoma" w:cs="Tahoma"/>
                <w:sz w:val="20"/>
                <w:szCs w:val="20"/>
              </w:rPr>
            </w:pPr>
          </w:p>
        </w:tc>
        <w:tc>
          <w:tcPr>
            <w:tcW w:w="1984" w:type="dxa"/>
            <w:shd w:val="clear" w:color="auto" w:fill="C6D9F1"/>
          </w:tcPr>
          <w:p w:rsidR="00BA2548" w:rsidRPr="003B2C9F" w:rsidRDefault="00BA2548" w:rsidP="000750CB">
            <w:pPr>
              <w:jc w:val="center"/>
              <w:rPr>
                <w:rFonts w:ascii="Tahoma" w:hAnsi="Tahoma" w:cs="Tahoma"/>
                <w:b/>
                <w:sz w:val="20"/>
                <w:szCs w:val="20"/>
                <w:lang w:val="el-GR"/>
              </w:rPr>
            </w:pPr>
            <w:r w:rsidRPr="003B2C9F">
              <w:rPr>
                <w:rFonts w:ascii="Tahoma" w:hAnsi="Tahoma" w:cs="Tahoma"/>
                <w:b/>
                <w:sz w:val="20"/>
                <w:szCs w:val="20"/>
                <w:lang w:val="el-GR"/>
              </w:rPr>
              <w:t>Διεύθυνση Κατοικίας</w:t>
            </w:r>
          </w:p>
          <w:p w:rsidR="00BA2548" w:rsidRPr="003B2C9F" w:rsidRDefault="00BA2548" w:rsidP="000750CB">
            <w:pPr>
              <w:jc w:val="center"/>
              <w:rPr>
                <w:rFonts w:ascii="Tahoma" w:hAnsi="Tahoma" w:cs="Tahoma"/>
                <w:b/>
                <w:sz w:val="20"/>
                <w:szCs w:val="20"/>
                <w:lang w:val="el-GR"/>
              </w:rPr>
            </w:pPr>
            <w:r w:rsidRPr="003B2C9F">
              <w:rPr>
                <w:rFonts w:ascii="Tahoma" w:hAnsi="Tahoma" w:cs="Tahoma"/>
                <w:b/>
                <w:sz w:val="20"/>
                <w:szCs w:val="20"/>
                <w:lang w:val="el-GR"/>
              </w:rPr>
              <w:lastRenderedPageBreak/>
              <w:t>(με βάση το πρακτικό 4/2018 της αρμόδιας επιτροπής)</w:t>
            </w:r>
          </w:p>
        </w:tc>
        <w:tc>
          <w:tcPr>
            <w:tcW w:w="2126" w:type="dxa"/>
            <w:shd w:val="clear" w:color="auto" w:fill="C6D9F1"/>
          </w:tcPr>
          <w:p w:rsidR="00BA2548" w:rsidRPr="003B2C9F" w:rsidRDefault="00BA2548" w:rsidP="000750CB">
            <w:pPr>
              <w:jc w:val="center"/>
              <w:rPr>
                <w:rFonts w:ascii="Tahoma" w:hAnsi="Tahoma" w:cs="Tahoma"/>
                <w:b/>
                <w:sz w:val="20"/>
                <w:szCs w:val="20"/>
              </w:rPr>
            </w:pPr>
            <w:r w:rsidRPr="003B2C9F">
              <w:rPr>
                <w:rFonts w:ascii="Tahoma" w:hAnsi="Tahoma" w:cs="Tahoma"/>
                <w:b/>
                <w:sz w:val="20"/>
                <w:szCs w:val="20"/>
              </w:rPr>
              <w:lastRenderedPageBreak/>
              <w:t xml:space="preserve">Διεύθυνση Χωροθέτησης </w:t>
            </w:r>
            <w:r w:rsidRPr="003B2C9F">
              <w:rPr>
                <w:rFonts w:ascii="Tahoma" w:hAnsi="Tahoma" w:cs="Tahoma"/>
                <w:b/>
                <w:sz w:val="20"/>
                <w:szCs w:val="20"/>
              </w:rPr>
              <w:lastRenderedPageBreak/>
              <w:t>θέσεως</w:t>
            </w:r>
          </w:p>
        </w:tc>
        <w:tc>
          <w:tcPr>
            <w:tcW w:w="1275" w:type="dxa"/>
            <w:shd w:val="clear" w:color="auto" w:fill="C6D9F1"/>
          </w:tcPr>
          <w:p w:rsidR="00BA2548" w:rsidRPr="003B2C9F" w:rsidRDefault="00BA2548" w:rsidP="000750CB">
            <w:pPr>
              <w:jc w:val="center"/>
              <w:rPr>
                <w:rFonts w:ascii="Tahoma" w:hAnsi="Tahoma" w:cs="Tahoma"/>
                <w:b/>
                <w:sz w:val="20"/>
                <w:szCs w:val="20"/>
              </w:rPr>
            </w:pPr>
            <w:r w:rsidRPr="003B2C9F">
              <w:rPr>
                <w:rFonts w:ascii="Tahoma" w:hAnsi="Tahoma" w:cs="Tahoma"/>
                <w:b/>
                <w:sz w:val="20"/>
                <w:szCs w:val="20"/>
              </w:rPr>
              <w:lastRenderedPageBreak/>
              <w:t xml:space="preserve">Αριθμός Κυκλ/ρίας </w:t>
            </w:r>
            <w:r w:rsidRPr="003B2C9F">
              <w:rPr>
                <w:rFonts w:ascii="Tahoma" w:hAnsi="Tahoma" w:cs="Tahoma"/>
                <w:b/>
                <w:sz w:val="20"/>
                <w:szCs w:val="20"/>
              </w:rPr>
              <w:lastRenderedPageBreak/>
              <w:t>οχήματος</w:t>
            </w:r>
          </w:p>
        </w:tc>
        <w:tc>
          <w:tcPr>
            <w:tcW w:w="1418" w:type="dxa"/>
            <w:shd w:val="clear" w:color="auto" w:fill="C6D9F1"/>
          </w:tcPr>
          <w:p w:rsidR="00BA2548" w:rsidRPr="003B2C9F" w:rsidRDefault="00BA2548" w:rsidP="000750CB">
            <w:pPr>
              <w:jc w:val="center"/>
              <w:rPr>
                <w:rFonts w:ascii="Tahoma" w:hAnsi="Tahoma" w:cs="Tahoma"/>
                <w:b/>
                <w:sz w:val="20"/>
                <w:szCs w:val="20"/>
              </w:rPr>
            </w:pPr>
            <w:r w:rsidRPr="003B2C9F">
              <w:rPr>
                <w:rFonts w:ascii="Tahoma" w:hAnsi="Tahoma" w:cs="Tahoma"/>
                <w:b/>
                <w:sz w:val="20"/>
                <w:szCs w:val="20"/>
              </w:rPr>
              <w:lastRenderedPageBreak/>
              <w:t xml:space="preserve">(Α) Ανανέωση </w:t>
            </w:r>
            <w:r w:rsidRPr="003B2C9F">
              <w:rPr>
                <w:rFonts w:ascii="Tahoma" w:hAnsi="Tahoma" w:cs="Tahoma"/>
                <w:b/>
                <w:sz w:val="20"/>
                <w:szCs w:val="20"/>
              </w:rPr>
              <w:lastRenderedPageBreak/>
              <w:t>(Ν) Νέα</w:t>
            </w:r>
          </w:p>
        </w:tc>
      </w:tr>
      <w:tr w:rsidR="00BA2548" w:rsidRPr="003B2C9F" w:rsidTr="000750CB">
        <w:trPr>
          <w:trHeight w:val="40"/>
        </w:trPr>
        <w:tc>
          <w:tcPr>
            <w:tcW w:w="2235"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lastRenderedPageBreak/>
              <w:t>ΠΑΤΙΝΙΩΤΗΣ ΠΑΝΑΓΙΩΤΗΣ</w:t>
            </w:r>
          </w:p>
          <w:p w:rsidR="00BA2548" w:rsidRPr="003B2C9F" w:rsidRDefault="00BA2548" w:rsidP="000750CB">
            <w:pPr>
              <w:jc w:val="center"/>
              <w:rPr>
                <w:rFonts w:ascii="Tahoma" w:hAnsi="Tahoma" w:cs="Tahoma"/>
                <w:color w:val="000000"/>
                <w:sz w:val="20"/>
                <w:szCs w:val="20"/>
              </w:rPr>
            </w:pPr>
          </w:p>
        </w:tc>
        <w:tc>
          <w:tcPr>
            <w:tcW w:w="1984"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t>ΑΓ. ΑΠΟΣΤΟΛΩΝ 20</w:t>
            </w:r>
          </w:p>
        </w:tc>
        <w:tc>
          <w:tcPr>
            <w:tcW w:w="2126"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t>ΠΛ. ΔΩΔ/ΚΗΣ ΑΝΤΙΣΤΑΣΗΣ 20</w:t>
            </w:r>
          </w:p>
        </w:tc>
        <w:tc>
          <w:tcPr>
            <w:tcW w:w="1275"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t>ΡΟΗ 8795</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Α</w:t>
            </w:r>
          </w:p>
        </w:tc>
      </w:tr>
      <w:tr w:rsidR="00BA2548" w:rsidRPr="003B2C9F" w:rsidTr="000750CB">
        <w:tc>
          <w:tcPr>
            <w:tcW w:w="2235"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t>ΚΟΥΝΤΟΥΡΗΣ ΓΕΩΡΓΙΟΣ</w:t>
            </w:r>
          </w:p>
          <w:p w:rsidR="00BA2548" w:rsidRPr="003B2C9F" w:rsidRDefault="00BA2548" w:rsidP="000750CB">
            <w:pPr>
              <w:jc w:val="center"/>
              <w:rPr>
                <w:rFonts w:ascii="Tahoma" w:hAnsi="Tahoma" w:cs="Tahoma"/>
                <w:color w:val="000000"/>
                <w:sz w:val="20"/>
                <w:szCs w:val="20"/>
              </w:rPr>
            </w:pPr>
          </w:p>
        </w:tc>
        <w:tc>
          <w:tcPr>
            <w:tcW w:w="1984"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t>ΦΛΩΡΟΥ ΖΟΥΓΑΝΕΛΗ 3 ΑΝΑΛΗΨΗ</w:t>
            </w:r>
          </w:p>
        </w:tc>
        <w:tc>
          <w:tcPr>
            <w:tcW w:w="2126"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t>ΦΛΩΡΟΥ ΖΟΥΓΑΝΕΛΗ 3</w:t>
            </w:r>
          </w:p>
        </w:tc>
        <w:tc>
          <w:tcPr>
            <w:tcW w:w="1275" w:type="dxa"/>
            <w:vAlign w:val="center"/>
          </w:tcPr>
          <w:p w:rsidR="00BA2548" w:rsidRPr="003B2C9F" w:rsidRDefault="00BA2548" w:rsidP="000750CB">
            <w:pPr>
              <w:jc w:val="center"/>
              <w:rPr>
                <w:rFonts w:ascii="Tahoma" w:hAnsi="Tahoma" w:cs="Tahoma"/>
                <w:color w:val="000000"/>
                <w:sz w:val="20"/>
                <w:szCs w:val="20"/>
              </w:rPr>
            </w:pPr>
            <w:r w:rsidRPr="003B2C9F">
              <w:rPr>
                <w:rFonts w:ascii="Tahoma" w:hAnsi="Tahoma" w:cs="Tahoma"/>
                <w:color w:val="000000"/>
                <w:sz w:val="20"/>
                <w:szCs w:val="20"/>
              </w:rPr>
              <w:t>ΡΟΤ 5130</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Ν</w:t>
            </w:r>
          </w:p>
        </w:tc>
      </w:tr>
      <w:tr w:rsidR="00BA2548" w:rsidRPr="003B2C9F" w:rsidTr="000750CB">
        <w:tc>
          <w:tcPr>
            <w:tcW w:w="223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ΧΑΤΖΗΔΙΑΚΟΥ ΜΙΧΑΗΛ</w:t>
            </w:r>
          </w:p>
        </w:tc>
        <w:tc>
          <w:tcPr>
            <w:tcW w:w="1984"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ΛΕΙΒΑΔΙΑΣ 17</w:t>
            </w:r>
          </w:p>
          <w:p w:rsidR="00BA2548" w:rsidRPr="003B2C9F" w:rsidRDefault="00BA2548" w:rsidP="000750CB">
            <w:pPr>
              <w:jc w:val="center"/>
              <w:rPr>
                <w:rFonts w:ascii="Tahoma" w:hAnsi="Tahoma" w:cs="Tahoma"/>
                <w:sz w:val="20"/>
                <w:szCs w:val="20"/>
              </w:rPr>
            </w:pPr>
            <w:r w:rsidRPr="003B2C9F">
              <w:rPr>
                <w:rFonts w:ascii="Tahoma" w:hAnsi="Tahoma" w:cs="Tahoma"/>
                <w:sz w:val="20"/>
                <w:szCs w:val="20"/>
              </w:rPr>
              <w:t xml:space="preserve"> ΑΝΑΛΗΨΗ</w:t>
            </w:r>
          </w:p>
        </w:tc>
        <w:tc>
          <w:tcPr>
            <w:tcW w:w="2126"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ΛΕΙΒΑΔΙΑΣ 17</w:t>
            </w:r>
          </w:p>
          <w:p w:rsidR="00BA2548" w:rsidRPr="003B2C9F" w:rsidRDefault="00BA2548" w:rsidP="000750CB">
            <w:pPr>
              <w:jc w:val="center"/>
              <w:rPr>
                <w:rFonts w:ascii="Tahoma" w:hAnsi="Tahoma" w:cs="Tahoma"/>
                <w:sz w:val="20"/>
                <w:szCs w:val="20"/>
              </w:rPr>
            </w:pPr>
            <w:r w:rsidRPr="003B2C9F">
              <w:rPr>
                <w:rFonts w:ascii="Tahoma" w:hAnsi="Tahoma" w:cs="Tahoma"/>
                <w:sz w:val="20"/>
                <w:szCs w:val="20"/>
              </w:rPr>
              <w:t xml:space="preserve"> ΑΝΑΛΗΨΗ</w:t>
            </w:r>
          </w:p>
        </w:tc>
        <w:tc>
          <w:tcPr>
            <w:tcW w:w="127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ΡΟΖ 9394</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Α</w:t>
            </w:r>
          </w:p>
        </w:tc>
      </w:tr>
      <w:tr w:rsidR="00BA2548" w:rsidRPr="003B2C9F" w:rsidTr="000750CB">
        <w:tc>
          <w:tcPr>
            <w:tcW w:w="223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ΣΑΛΕΠΤΖΗ ΟΖΚΙΑΝ</w:t>
            </w:r>
          </w:p>
        </w:tc>
        <w:tc>
          <w:tcPr>
            <w:tcW w:w="1984"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ΑΓΙΟΥ ΓΕΩΡΓΙΟΥ 61</w:t>
            </w:r>
          </w:p>
        </w:tc>
        <w:tc>
          <w:tcPr>
            <w:tcW w:w="2126"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ΑΓΙΟΥ ΓΕΩΡΓΙΟΥ 61</w:t>
            </w:r>
          </w:p>
        </w:tc>
        <w:tc>
          <w:tcPr>
            <w:tcW w:w="127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ΡΟΖ 3642</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Α</w:t>
            </w:r>
          </w:p>
        </w:tc>
      </w:tr>
      <w:tr w:rsidR="00BA2548" w:rsidRPr="003B2C9F" w:rsidTr="000750CB">
        <w:tc>
          <w:tcPr>
            <w:tcW w:w="223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ΜΠΑΛΑΛΗΣ ΧΡΙΣΤΟΔΟΥΛΟΣ</w:t>
            </w:r>
          </w:p>
          <w:p w:rsidR="00BA2548" w:rsidRPr="003B2C9F" w:rsidRDefault="00BA2548" w:rsidP="000750CB">
            <w:pPr>
              <w:jc w:val="center"/>
              <w:rPr>
                <w:rFonts w:ascii="Tahoma" w:hAnsi="Tahoma" w:cs="Tahoma"/>
                <w:sz w:val="20"/>
                <w:szCs w:val="20"/>
              </w:rPr>
            </w:pPr>
          </w:p>
        </w:tc>
        <w:tc>
          <w:tcPr>
            <w:tcW w:w="1984"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ΔΕΝΔΡΙΝΟΥ-ΤΗΛΙΑΚΟΥ 64</w:t>
            </w:r>
          </w:p>
        </w:tc>
        <w:tc>
          <w:tcPr>
            <w:tcW w:w="2126"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ΔΕΝΔΡΙΝΟΥ-ΤΗΛΙΑΚΟΥ 64</w:t>
            </w:r>
          </w:p>
        </w:tc>
        <w:tc>
          <w:tcPr>
            <w:tcW w:w="127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ΡΟΖ 8594</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Α</w:t>
            </w:r>
          </w:p>
        </w:tc>
      </w:tr>
      <w:tr w:rsidR="00BA2548" w:rsidRPr="003B2C9F" w:rsidTr="000750CB">
        <w:tc>
          <w:tcPr>
            <w:tcW w:w="223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ΒΡΙΓΓΑΣ ΓΕΩΡΓΙΟΣ</w:t>
            </w:r>
          </w:p>
        </w:tc>
        <w:tc>
          <w:tcPr>
            <w:tcW w:w="1984"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ΛΕΜΕΣΟΥ 25</w:t>
            </w:r>
          </w:p>
        </w:tc>
        <w:tc>
          <w:tcPr>
            <w:tcW w:w="2126"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ΛΕΜΕΣΟΥ 25-27</w:t>
            </w:r>
          </w:p>
        </w:tc>
        <w:tc>
          <w:tcPr>
            <w:tcW w:w="127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ΡΟΝ 7088</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Ν</w:t>
            </w:r>
          </w:p>
        </w:tc>
      </w:tr>
      <w:tr w:rsidR="00BA2548" w:rsidRPr="003B2C9F" w:rsidTr="000750CB">
        <w:tc>
          <w:tcPr>
            <w:tcW w:w="223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ΕΛΛΗΝΑΣ ΙΩΑΝΝΗΣ</w:t>
            </w:r>
          </w:p>
        </w:tc>
        <w:tc>
          <w:tcPr>
            <w:tcW w:w="1984"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ΑΓ. ΛΑΥΡΑΣ 2</w:t>
            </w:r>
          </w:p>
        </w:tc>
        <w:tc>
          <w:tcPr>
            <w:tcW w:w="2126"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ΑΓ. ΛΑΥΡΑΣ 2</w:t>
            </w:r>
          </w:p>
        </w:tc>
        <w:tc>
          <w:tcPr>
            <w:tcW w:w="127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ΡΚΑ 2142</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Α</w:t>
            </w:r>
          </w:p>
        </w:tc>
      </w:tr>
      <w:tr w:rsidR="00BA2548" w:rsidRPr="003B2C9F" w:rsidTr="000750CB">
        <w:tc>
          <w:tcPr>
            <w:tcW w:w="223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ΖΩΑΝΝΟΥ ΓΕΩΡΓΙΟΣ</w:t>
            </w:r>
          </w:p>
        </w:tc>
        <w:tc>
          <w:tcPr>
            <w:tcW w:w="1984"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9</w:t>
            </w:r>
            <w:r w:rsidRPr="003B2C9F">
              <w:rPr>
                <w:rFonts w:ascii="Tahoma" w:hAnsi="Tahoma" w:cs="Tahoma"/>
                <w:sz w:val="20"/>
                <w:szCs w:val="20"/>
                <w:vertAlign w:val="superscript"/>
              </w:rPr>
              <w:t>η</w:t>
            </w:r>
            <w:r w:rsidRPr="003B2C9F">
              <w:rPr>
                <w:rFonts w:ascii="Tahoma" w:hAnsi="Tahoma" w:cs="Tahoma"/>
                <w:sz w:val="20"/>
                <w:szCs w:val="20"/>
              </w:rPr>
              <w:t>ς ΜΑΪΟΥ 28 ΙΑΛΥΣΟΣ</w:t>
            </w:r>
          </w:p>
        </w:tc>
        <w:tc>
          <w:tcPr>
            <w:tcW w:w="2126" w:type="dxa"/>
            <w:vAlign w:val="center"/>
          </w:tcPr>
          <w:p w:rsidR="00BA2548" w:rsidRPr="003B2C9F" w:rsidRDefault="00BA2548" w:rsidP="000750CB">
            <w:pPr>
              <w:jc w:val="center"/>
              <w:rPr>
                <w:rFonts w:ascii="Tahoma" w:hAnsi="Tahoma" w:cs="Tahoma"/>
                <w:sz w:val="20"/>
                <w:szCs w:val="20"/>
                <w:lang w:val="el-GR"/>
              </w:rPr>
            </w:pPr>
            <w:r w:rsidRPr="003B2C9F">
              <w:rPr>
                <w:rFonts w:ascii="Tahoma" w:hAnsi="Tahoma" w:cs="Tahoma"/>
                <w:sz w:val="20"/>
                <w:szCs w:val="20"/>
                <w:lang w:val="el-GR"/>
              </w:rPr>
              <w:t xml:space="preserve">Χ.Θ. ΚΑΤΑ ΕΓΣΑ 87 ΤΟΥ ΣΗΜΕΙΟΥ ΤΟΜΗΣ ΤΗΣ </w:t>
            </w:r>
          </w:p>
          <w:p w:rsidR="00BA2548" w:rsidRPr="003B2C9F" w:rsidRDefault="00BA2548" w:rsidP="000750CB">
            <w:pPr>
              <w:jc w:val="center"/>
              <w:rPr>
                <w:rFonts w:ascii="Tahoma" w:hAnsi="Tahoma" w:cs="Tahoma"/>
                <w:sz w:val="20"/>
                <w:szCs w:val="20"/>
              </w:rPr>
            </w:pPr>
            <w:r w:rsidRPr="003B2C9F">
              <w:rPr>
                <w:rFonts w:ascii="Tahoma" w:hAnsi="Tahoma" w:cs="Tahoma"/>
                <w:sz w:val="20"/>
                <w:szCs w:val="20"/>
              </w:rPr>
              <w:t xml:space="preserve">ΔΙΑΓΩΝΙΟΥ </w:t>
            </w:r>
          </w:p>
          <w:p w:rsidR="00BA2548" w:rsidRPr="003B2C9F" w:rsidRDefault="00BA2548" w:rsidP="000750CB">
            <w:pPr>
              <w:jc w:val="center"/>
              <w:rPr>
                <w:rFonts w:ascii="Tahoma" w:hAnsi="Tahoma" w:cs="Tahoma"/>
                <w:sz w:val="20"/>
                <w:szCs w:val="20"/>
              </w:rPr>
            </w:pPr>
            <w:r w:rsidRPr="003B2C9F">
              <w:rPr>
                <w:rFonts w:ascii="Tahoma" w:hAnsi="Tahoma" w:cs="Tahoma"/>
                <w:sz w:val="20"/>
                <w:szCs w:val="20"/>
              </w:rPr>
              <w:t xml:space="preserve">Χ: 872693.77 &amp; </w:t>
            </w:r>
          </w:p>
          <w:p w:rsidR="00BA2548" w:rsidRPr="003B2C9F" w:rsidRDefault="00BA2548" w:rsidP="000750CB">
            <w:pPr>
              <w:jc w:val="center"/>
              <w:rPr>
                <w:rFonts w:ascii="Tahoma" w:hAnsi="Tahoma" w:cs="Tahoma"/>
                <w:sz w:val="20"/>
                <w:szCs w:val="20"/>
              </w:rPr>
            </w:pPr>
            <w:r w:rsidRPr="003B2C9F">
              <w:rPr>
                <w:rFonts w:ascii="Tahoma" w:hAnsi="Tahoma" w:cs="Tahoma"/>
                <w:sz w:val="20"/>
                <w:szCs w:val="20"/>
              </w:rPr>
              <w:t>Υ:4037641.94</w:t>
            </w:r>
          </w:p>
        </w:tc>
        <w:tc>
          <w:tcPr>
            <w:tcW w:w="1275" w:type="dxa"/>
            <w:vAlign w:val="center"/>
          </w:tcPr>
          <w:p w:rsidR="00BA2548" w:rsidRPr="003B2C9F" w:rsidRDefault="00BA2548" w:rsidP="000750CB">
            <w:pPr>
              <w:jc w:val="center"/>
              <w:rPr>
                <w:rFonts w:ascii="Tahoma" w:hAnsi="Tahoma" w:cs="Tahoma"/>
                <w:sz w:val="20"/>
                <w:szCs w:val="20"/>
              </w:rPr>
            </w:pPr>
            <w:r w:rsidRPr="003B2C9F">
              <w:rPr>
                <w:rFonts w:ascii="Tahoma" w:hAnsi="Tahoma" w:cs="Tahoma"/>
                <w:sz w:val="20"/>
                <w:szCs w:val="20"/>
              </w:rPr>
              <w:t>ΡΟΧ 5300</w:t>
            </w:r>
          </w:p>
        </w:tc>
        <w:tc>
          <w:tcPr>
            <w:tcW w:w="1418" w:type="dxa"/>
          </w:tcPr>
          <w:p w:rsidR="00BA2548" w:rsidRPr="003B2C9F" w:rsidRDefault="00BA2548" w:rsidP="000750CB">
            <w:pPr>
              <w:spacing w:line="360" w:lineRule="auto"/>
              <w:jc w:val="center"/>
              <w:rPr>
                <w:rFonts w:ascii="Tahoma" w:hAnsi="Tahoma" w:cs="Tahoma"/>
                <w:b/>
                <w:sz w:val="20"/>
                <w:szCs w:val="20"/>
              </w:rPr>
            </w:pPr>
            <w:r w:rsidRPr="003B2C9F">
              <w:rPr>
                <w:rFonts w:ascii="Tahoma" w:hAnsi="Tahoma" w:cs="Tahoma"/>
                <w:b/>
                <w:sz w:val="20"/>
                <w:szCs w:val="20"/>
              </w:rPr>
              <w:t>Ν</w:t>
            </w:r>
          </w:p>
        </w:tc>
      </w:tr>
    </w:tbl>
    <w:p w:rsidR="00BA2548" w:rsidRPr="00087FA5" w:rsidRDefault="00BA2548" w:rsidP="00BA2548">
      <w:pPr>
        <w:pStyle w:val="af5"/>
        <w:tabs>
          <w:tab w:val="left" w:pos="9180"/>
        </w:tabs>
        <w:spacing w:line="240" w:lineRule="auto"/>
        <w:ind w:left="-567" w:firstLine="567"/>
        <w:jc w:val="both"/>
        <w:rPr>
          <w:rFonts w:ascii="Tahoma" w:hAnsi="Tahoma" w:cs="Tahoma"/>
          <w:sz w:val="20"/>
          <w:szCs w:val="20"/>
        </w:rPr>
      </w:pPr>
      <w:r w:rsidRPr="00867EB5">
        <w:rPr>
          <w:rFonts w:ascii="Tahoma" w:hAnsi="Tahoma" w:cs="Tahoma"/>
          <w:sz w:val="20"/>
          <w:szCs w:val="20"/>
        </w:rPr>
        <w:t xml:space="preserve">                </w:t>
      </w:r>
    </w:p>
    <w:p w:rsidR="00BA2548" w:rsidRPr="00227285" w:rsidRDefault="00BA2548" w:rsidP="004A33F4">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BA2548" w:rsidRPr="00227285" w:rsidRDefault="00BA2548" w:rsidP="004A33F4">
      <w:pPr>
        <w:widowControl w:val="0"/>
        <w:tabs>
          <w:tab w:val="left" w:pos="9180"/>
        </w:tabs>
        <w:ind w:right="46" w:firstLine="567"/>
        <w:jc w:val="both"/>
        <w:rPr>
          <w:rFonts w:ascii="Tahoma" w:eastAsia="MgHelveticaUCPol" w:hAnsi="Tahoma" w:cs="Tahoma"/>
          <w:b/>
          <w:sz w:val="20"/>
          <w:szCs w:val="20"/>
          <w:lang w:val="el-GR"/>
        </w:rPr>
      </w:pPr>
    </w:p>
    <w:p w:rsidR="00BA2548" w:rsidRDefault="00BA2548"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A2548" w:rsidRDefault="00BA2548" w:rsidP="004A33F4">
      <w:pPr>
        <w:tabs>
          <w:tab w:val="left" w:pos="6803"/>
          <w:tab w:val="left" w:pos="9180"/>
        </w:tabs>
        <w:ind w:right="46" w:firstLine="567"/>
        <w:jc w:val="both"/>
        <w:rPr>
          <w:rFonts w:ascii="Tahoma" w:hAnsi="Tahoma" w:cs="Tahoma"/>
          <w:sz w:val="20"/>
          <w:szCs w:val="20"/>
          <w:lang w:val="el-GR"/>
        </w:rPr>
      </w:pPr>
    </w:p>
    <w:p w:rsidR="00BA2548" w:rsidRDefault="00BA2548" w:rsidP="004A33F4">
      <w:pPr>
        <w:ind w:firstLine="567"/>
        <w:jc w:val="both"/>
        <w:rPr>
          <w:rFonts w:ascii="Tahoma" w:hAnsi="Tahoma" w:cs="Tahoma"/>
          <w:iCs/>
          <w:sz w:val="20"/>
          <w:szCs w:val="20"/>
          <w:lang w:val="el-GR"/>
        </w:rPr>
      </w:pPr>
      <w:r w:rsidRPr="00B7559B">
        <w:rPr>
          <w:rFonts w:ascii="Tahoma" w:hAnsi="Tahoma" w:cs="Tahoma"/>
          <w:iCs/>
          <w:sz w:val="20"/>
          <w:szCs w:val="20"/>
          <w:lang w:val="el-GR"/>
        </w:rPr>
        <w:t xml:space="preserve">Εισηγείται στο Δημοτικό Συμβούλιο την παραχώρηση και ανανέωση θέσεων αποκλειστικής στάθμευσης ΑΜΕΑ χρονικής διάρκειας δύο (2) ετών  στους παραπάνω, όπως αυτοί αναγράφονται στο υπ’ αριθ. </w:t>
      </w:r>
      <w:r>
        <w:rPr>
          <w:rFonts w:ascii="Tahoma" w:hAnsi="Tahoma" w:cs="Tahoma"/>
          <w:sz w:val="20"/>
          <w:szCs w:val="20"/>
          <w:lang w:val="el-GR"/>
        </w:rPr>
        <w:t xml:space="preserve">16/29088/14-05-2018 </w:t>
      </w:r>
      <w:r w:rsidRPr="00B7559B">
        <w:rPr>
          <w:rFonts w:ascii="Tahoma" w:hAnsi="Tahoma" w:cs="Tahoma"/>
          <w:sz w:val="20"/>
          <w:szCs w:val="20"/>
          <w:lang w:val="el-GR"/>
        </w:rPr>
        <w:t xml:space="preserve">έγγραφο της Επιτροπής Χορήγησης Αδειών  </w:t>
      </w:r>
      <w:r w:rsidRPr="00B7559B">
        <w:rPr>
          <w:rFonts w:ascii="Tahoma" w:hAnsi="Tahoma" w:cs="Tahoma"/>
          <w:color w:val="000000"/>
          <w:sz w:val="20"/>
          <w:szCs w:val="20"/>
          <w:lang w:val="el-GR"/>
        </w:rPr>
        <w:t>αποκλειστικής στάθμευσης ΑΜΕΑ</w:t>
      </w:r>
      <w:r>
        <w:rPr>
          <w:rFonts w:ascii="Tahoma" w:hAnsi="Tahoma" w:cs="Tahoma"/>
          <w:iCs/>
          <w:sz w:val="20"/>
          <w:szCs w:val="20"/>
          <w:lang w:val="el-GR"/>
        </w:rPr>
        <w:t>.</w:t>
      </w:r>
    </w:p>
    <w:p w:rsidR="00BA2548" w:rsidRDefault="00BA2548" w:rsidP="004A33F4">
      <w:pPr>
        <w:ind w:firstLine="567"/>
        <w:jc w:val="both"/>
        <w:rPr>
          <w:rFonts w:ascii="Tahoma" w:hAnsi="Tahoma" w:cs="Tahoma"/>
          <w:iCs/>
          <w:sz w:val="20"/>
          <w:szCs w:val="20"/>
          <w:lang w:val="el-GR"/>
        </w:rPr>
      </w:pPr>
    </w:p>
    <w:p w:rsidR="00BA2548" w:rsidRPr="00F44FF7" w:rsidRDefault="00BA2548"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58</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BA2548">
        <w:rPr>
          <w:lang w:val="el-GR"/>
        </w:rPr>
        <w:t xml:space="preserve"> </w:t>
      </w:r>
      <w:r w:rsidRPr="00BA2548">
        <w:rPr>
          <w:b/>
          <w:lang w:val="el-GR"/>
        </w:rPr>
        <w:t>ΩΦ3ΞΩ1Ρ-Χ18</w:t>
      </w:r>
    </w:p>
    <w:p w:rsidR="00BA2548" w:rsidRPr="00C240D9" w:rsidRDefault="00BA2548" w:rsidP="004A33F4">
      <w:pPr>
        <w:tabs>
          <w:tab w:val="left" w:pos="9180"/>
        </w:tabs>
        <w:ind w:right="46" w:firstLine="567"/>
        <w:jc w:val="both"/>
        <w:rPr>
          <w:rFonts w:ascii="Tahoma" w:hAnsi="Tahoma" w:cs="Tahoma"/>
          <w:b/>
          <w:bCs/>
          <w:sz w:val="20"/>
          <w:szCs w:val="20"/>
          <w:lang w:val="el-GR"/>
        </w:rPr>
      </w:pPr>
    </w:p>
    <w:p w:rsidR="00BA2548" w:rsidRPr="00C240D9" w:rsidRDefault="00BA2548"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BA2548" w:rsidRPr="006246C5" w:rsidRDefault="00BA2548" w:rsidP="004A33F4">
      <w:pPr>
        <w:tabs>
          <w:tab w:val="left" w:pos="9180"/>
        </w:tabs>
        <w:ind w:right="46" w:firstLine="567"/>
        <w:jc w:val="both"/>
        <w:rPr>
          <w:rFonts w:ascii="Tahoma" w:hAnsi="Tahoma" w:cs="Tahoma"/>
          <w:b/>
          <w:bCs/>
          <w:sz w:val="20"/>
          <w:szCs w:val="20"/>
          <w:lang w:val="el-GR"/>
        </w:rPr>
      </w:pPr>
    </w:p>
    <w:p w:rsidR="00BA2548" w:rsidRDefault="00BA2548" w:rsidP="004A33F4">
      <w:pPr>
        <w:tabs>
          <w:tab w:val="left" w:pos="6803"/>
          <w:tab w:val="left" w:pos="9180"/>
        </w:tabs>
        <w:ind w:right="46" w:firstLine="567"/>
        <w:jc w:val="both"/>
        <w:rPr>
          <w:rFonts w:ascii="Tahoma" w:hAnsi="Tahoma" w:cs="Tahoma"/>
          <w:b/>
          <w:sz w:val="20"/>
          <w:szCs w:val="20"/>
          <w:lang w:val="el-GR"/>
        </w:rPr>
      </w:pPr>
      <w:r w:rsidRPr="000A7B57">
        <w:rPr>
          <w:rFonts w:ascii="Tahoma" w:hAnsi="Tahoma" w:cs="Tahoma"/>
          <w:b/>
          <w:sz w:val="20"/>
          <w:szCs w:val="20"/>
          <w:lang w:val="el-GR"/>
        </w:rPr>
        <w:t>Παραχώρηση και Χωροθέτηση</w:t>
      </w:r>
      <w:r w:rsidRPr="000A7B57">
        <w:rPr>
          <w:rFonts w:ascii="Tahoma" w:hAnsi="Tahoma" w:cs="Tahoma"/>
          <w:b/>
          <w:color w:val="000000"/>
          <w:sz w:val="22"/>
          <w:szCs w:val="22"/>
          <w:lang w:val="el-GR"/>
        </w:rPr>
        <w:t xml:space="preserve"> </w:t>
      </w:r>
      <w:r w:rsidRPr="000A7B57">
        <w:rPr>
          <w:rFonts w:ascii="Tahoma" w:hAnsi="Tahoma" w:cs="Tahoma"/>
          <w:b/>
          <w:sz w:val="20"/>
          <w:szCs w:val="20"/>
          <w:lang w:val="el-GR"/>
        </w:rPr>
        <w:t>θέσεων στάσης/στάθμευσης κατ εφαρμογή της Κανονιστικής Απόφασης 309/2018 του Δημοτικού Συμβουλίου με καταβολή Τέλους Κοινοχρήστου Χώρου</w:t>
      </w:r>
      <w:r>
        <w:rPr>
          <w:rFonts w:ascii="Tahoma" w:hAnsi="Tahoma" w:cs="Tahoma"/>
          <w:b/>
          <w:sz w:val="20"/>
          <w:szCs w:val="20"/>
          <w:lang w:val="el-GR"/>
        </w:rPr>
        <w:t>.</w:t>
      </w:r>
    </w:p>
    <w:p w:rsidR="00BA2548" w:rsidRPr="000A7B57" w:rsidRDefault="00BA2548" w:rsidP="004A33F4">
      <w:pPr>
        <w:tabs>
          <w:tab w:val="left" w:pos="6803"/>
          <w:tab w:val="left" w:pos="9180"/>
        </w:tabs>
        <w:ind w:right="46" w:firstLine="567"/>
        <w:jc w:val="both"/>
        <w:rPr>
          <w:rFonts w:ascii="Tahoma" w:hAnsi="Tahoma" w:cs="Tahoma"/>
          <w:b/>
          <w:sz w:val="20"/>
          <w:szCs w:val="20"/>
          <w:lang w:val="el-GR"/>
        </w:rPr>
      </w:pPr>
    </w:p>
    <w:p w:rsidR="00BA2548" w:rsidRDefault="00BA2548" w:rsidP="004A33F4">
      <w:pPr>
        <w:pStyle w:val="af5"/>
        <w:tabs>
          <w:tab w:val="left" w:pos="9180"/>
        </w:tabs>
        <w:spacing w:line="240" w:lineRule="auto"/>
        <w:ind w:firstLine="567"/>
        <w:jc w:val="both"/>
        <w:rPr>
          <w:rFonts w:ascii="Tahoma" w:eastAsia="MS Mincho" w:hAnsi="Tahoma" w:cs="Tahoma"/>
          <w:b/>
          <w:sz w:val="20"/>
          <w:szCs w:val="20"/>
        </w:rPr>
      </w:pPr>
      <w:r>
        <w:rPr>
          <w:rFonts w:ascii="Tahoma" w:eastAsia="MS Mincho" w:hAnsi="Tahoma" w:cs="Tahoma"/>
          <w:b/>
          <w:sz w:val="20"/>
          <w:szCs w:val="20"/>
        </w:rPr>
        <w:t>Ο κ. Ι. Γιαννακάκης δεν προσήλθε ακόμα στη συνεδρίαση και δεν έλαβε μέρος στον καταρτισμό και λήψη της παρούσης.</w:t>
      </w:r>
    </w:p>
    <w:p w:rsidR="00BA2548" w:rsidRDefault="00BA2548" w:rsidP="004A33F4">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 xml:space="preserve">αριθ. </w:t>
      </w:r>
      <w:r w:rsidRPr="003B2AED">
        <w:rPr>
          <w:rFonts w:ascii="Tahoma" w:eastAsia="MS Mincho" w:hAnsi="Tahoma" w:cs="Tahoma"/>
          <w:b/>
          <w:sz w:val="20"/>
          <w:szCs w:val="20"/>
        </w:rPr>
        <w:t>16/28722/2018</w:t>
      </w:r>
      <w:r w:rsidRPr="00185750">
        <w:rPr>
          <w:rFonts w:ascii="Tahoma" w:eastAsia="MS Mincho" w:hAnsi="Tahoma" w:cs="Tahoma"/>
          <w:sz w:val="20"/>
          <w:szCs w:val="20"/>
        </w:rPr>
        <w:t xml:space="preserve"> </w:t>
      </w:r>
      <w:r>
        <w:rPr>
          <w:rFonts w:ascii="Tahoma" w:eastAsia="MS Mincho" w:hAnsi="Tahoma" w:cs="Tahoma"/>
          <w:sz w:val="20"/>
          <w:szCs w:val="20"/>
        </w:rPr>
        <w:t xml:space="preserve">έγγραφο της Δνσης Τεχνικών Έργων και Υποδομών </w:t>
      </w:r>
      <w:r w:rsidRPr="00185750">
        <w:rPr>
          <w:rFonts w:ascii="Tahoma" w:eastAsia="MS Mincho" w:hAnsi="Tahoma" w:cs="Tahoma"/>
          <w:sz w:val="20"/>
          <w:szCs w:val="20"/>
        </w:rPr>
        <w:t xml:space="preserve">που αφορά στο θέμα, </w:t>
      </w:r>
      <w:r>
        <w:rPr>
          <w:rFonts w:ascii="Tahoma" w:eastAsia="MS Mincho" w:hAnsi="Tahoma" w:cs="Tahoma"/>
          <w:sz w:val="20"/>
          <w:szCs w:val="20"/>
        </w:rPr>
        <w:t>και  έχει ως ακολούθως:</w:t>
      </w:r>
      <w:r w:rsidRPr="00867EB5">
        <w:rPr>
          <w:rFonts w:ascii="Tahoma" w:hAnsi="Tahoma" w:cs="Tahoma"/>
          <w:sz w:val="20"/>
          <w:szCs w:val="20"/>
        </w:rPr>
        <w:t xml:space="preserve">        </w:t>
      </w:r>
    </w:p>
    <w:p w:rsidR="00BA2548" w:rsidRPr="000A7B57" w:rsidRDefault="00BA2548" w:rsidP="004A33F4">
      <w:pPr>
        <w:ind w:firstLine="567"/>
        <w:jc w:val="both"/>
        <w:rPr>
          <w:rFonts w:ascii="Tahoma" w:hAnsi="Tahoma" w:cs="Tahoma"/>
          <w:color w:val="000000"/>
          <w:sz w:val="20"/>
          <w:szCs w:val="20"/>
          <w:lang w:val="el-GR"/>
        </w:rPr>
      </w:pPr>
      <w:r w:rsidRPr="000A7B57">
        <w:rPr>
          <w:rFonts w:ascii="Tahoma" w:hAnsi="Tahoma" w:cs="Tahoma"/>
          <w:b/>
          <w:color w:val="000000"/>
          <w:sz w:val="20"/>
          <w:szCs w:val="20"/>
          <w:lang w:val="el-GR"/>
        </w:rPr>
        <w:t>Θέμα:</w:t>
      </w:r>
      <w:r w:rsidRPr="000A7B57">
        <w:rPr>
          <w:rFonts w:ascii="Tahoma" w:hAnsi="Tahoma" w:cs="Tahoma"/>
          <w:color w:val="000000"/>
          <w:sz w:val="20"/>
          <w:szCs w:val="20"/>
          <w:lang w:val="el-GR"/>
        </w:rPr>
        <w:t xml:space="preserve"> </w:t>
      </w:r>
      <w:r w:rsidRPr="000A7B57">
        <w:rPr>
          <w:rFonts w:ascii="Tahoma" w:hAnsi="Tahoma" w:cs="Tahoma"/>
          <w:sz w:val="20"/>
          <w:szCs w:val="20"/>
          <w:lang w:val="el-GR"/>
        </w:rPr>
        <w:t>Παραχώρηση και Χωροθέτηση</w:t>
      </w:r>
      <w:r w:rsidRPr="000A7B57">
        <w:rPr>
          <w:rFonts w:ascii="Tahoma" w:hAnsi="Tahoma" w:cs="Tahoma"/>
          <w:color w:val="000000"/>
          <w:sz w:val="20"/>
          <w:szCs w:val="20"/>
          <w:lang w:val="el-GR"/>
        </w:rPr>
        <w:t xml:space="preserve"> </w:t>
      </w:r>
      <w:r w:rsidRPr="000A7B57">
        <w:rPr>
          <w:rFonts w:ascii="Tahoma" w:hAnsi="Tahoma" w:cs="Tahoma"/>
          <w:sz w:val="20"/>
          <w:szCs w:val="20"/>
          <w:lang w:val="el-GR"/>
        </w:rPr>
        <w:t xml:space="preserve">θέσεων στάσης/στάθμευσης κατ εφαρμογή της Κανονιστικής Απόφασης 309/2018 του Δημοτικού Συμβουλίου με καταβολή Τέλους Κοινοχρήστου Χώρου </w:t>
      </w:r>
    </w:p>
    <w:p w:rsidR="00BA2548" w:rsidRPr="000A7B57" w:rsidRDefault="00BA2548" w:rsidP="004A33F4">
      <w:pPr>
        <w:spacing w:line="360" w:lineRule="auto"/>
        <w:ind w:firstLine="567"/>
        <w:jc w:val="both"/>
        <w:rPr>
          <w:rFonts w:ascii="Tahoma" w:hAnsi="Tahoma" w:cs="Tahoma"/>
          <w:b/>
          <w:sz w:val="20"/>
          <w:szCs w:val="20"/>
          <w:lang w:val="el-GR"/>
        </w:rPr>
      </w:pPr>
      <w:r w:rsidRPr="000A7B57">
        <w:rPr>
          <w:rFonts w:ascii="Tahoma" w:hAnsi="Tahoma" w:cs="Tahoma"/>
          <w:color w:val="000000"/>
          <w:sz w:val="20"/>
          <w:szCs w:val="20"/>
          <w:lang w:val="el-GR"/>
        </w:rPr>
        <w:t xml:space="preserve">                     </w:t>
      </w:r>
    </w:p>
    <w:p w:rsidR="00BA2548" w:rsidRPr="000A7B57" w:rsidRDefault="00BA2548" w:rsidP="004A33F4">
      <w:pPr>
        <w:spacing w:line="360" w:lineRule="auto"/>
        <w:ind w:firstLine="567"/>
        <w:jc w:val="both"/>
        <w:rPr>
          <w:rFonts w:ascii="Tahoma" w:hAnsi="Tahoma" w:cs="Tahoma"/>
          <w:sz w:val="20"/>
          <w:szCs w:val="20"/>
          <w:lang w:val="el-GR"/>
        </w:rPr>
      </w:pPr>
      <w:r w:rsidRPr="000A7B57">
        <w:rPr>
          <w:rFonts w:ascii="Tahoma" w:hAnsi="Tahoma" w:cs="Tahoma"/>
          <w:b/>
          <w:sz w:val="20"/>
          <w:szCs w:val="20"/>
          <w:lang w:val="el-GR"/>
        </w:rPr>
        <w:lastRenderedPageBreak/>
        <w:t>Σχετικά:</w:t>
      </w:r>
      <w:r w:rsidRPr="000A7B57">
        <w:rPr>
          <w:rFonts w:ascii="Tahoma" w:hAnsi="Tahoma" w:cs="Tahoma"/>
          <w:sz w:val="20"/>
          <w:szCs w:val="20"/>
          <w:lang w:val="el-GR"/>
        </w:rPr>
        <w:t xml:space="preserve"> 1) Η υπ΄αριθμό 309/2018 (ΑΔΑ:6Α75Ω1ρ-ΧΜ5) απόφαση του Δημοτικού Συμβουλίου Ρόδου</w:t>
      </w:r>
    </w:p>
    <w:p w:rsidR="00BA2548" w:rsidRPr="000A7B57" w:rsidRDefault="00BA2548" w:rsidP="004A33F4">
      <w:pPr>
        <w:spacing w:line="360" w:lineRule="auto"/>
        <w:ind w:firstLine="567"/>
        <w:jc w:val="both"/>
        <w:rPr>
          <w:rFonts w:ascii="Tahoma" w:hAnsi="Tahoma" w:cs="Tahoma"/>
          <w:sz w:val="20"/>
          <w:szCs w:val="20"/>
          <w:lang w:val="el-GR"/>
        </w:rPr>
      </w:pPr>
      <w:r w:rsidRPr="000A7B57">
        <w:rPr>
          <w:rFonts w:ascii="Tahoma" w:hAnsi="Tahoma" w:cs="Tahoma"/>
          <w:sz w:val="20"/>
          <w:szCs w:val="20"/>
          <w:lang w:val="el-GR"/>
        </w:rPr>
        <w:t>2) Υποβληθείσες αιτήσεις (Επισυναπτόμενος Πίνακας</w:t>
      </w:r>
      <w:r w:rsidR="004A33F4">
        <w:rPr>
          <w:rFonts w:ascii="Tahoma" w:hAnsi="Tahoma" w:cs="Tahoma"/>
          <w:sz w:val="20"/>
          <w:szCs w:val="20"/>
          <w:lang w:val="el-GR"/>
        </w:rPr>
        <w:t xml:space="preserve"> </w:t>
      </w:r>
      <w:r w:rsidRPr="000A7B57">
        <w:rPr>
          <w:rFonts w:ascii="Tahoma" w:hAnsi="Tahoma" w:cs="Tahoma"/>
          <w:sz w:val="20"/>
          <w:szCs w:val="20"/>
          <w:lang w:val="el-GR"/>
        </w:rPr>
        <w:t>1)</w:t>
      </w:r>
    </w:p>
    <w:p w:rsidR="00BA2548" w:rsidRPr="000A7B57" w:rsidRDefault="00BA2548" w:rsidP="004A33F4">
      <w:pPr>
        <w:tabs>
          <w:tab w:val="num" w:pos="284"/>
        </w:tabs>
        <w:ind w:firstLine="567"/>
        <w:jc w:val="both"/>
        <w:rPr>
          <w:rFonts w:ascii="Tahoma" w:hAnsi="Tahoma" w:cs="Tahoma"/>
          <w:sz w:val="20"/>
          <w:szCs w:val="20"/>
          <w:lang w:val="el-GR"/>
        </w:rPr>
      </w:pPr>
    </w:p>
    <w:p w:rsidR="00BA2548" w:rsidRPr="000A7B57" w:rsidRDefault="00BA2548" w:rsidP="004A33F4">
      <w:pPr>
        <w:ind w:firstLine="567"/>
        <w:jc w:val="both"/>
        <w:rPr>
          <w:rFonts w:ascii="Tahoma" w:hAnsi="Tahoma" w:cs="Tahoma"/>
          <w:sz w:val="20"/>
          <w:szCs w:val="20"/>
          <w:lang w:val="el-GR"/>
        </w:rPr>
      </w:pPr>
      <w:r w:rsidRPr="000A7B57">
        <w:rPr>
          <w:rFonts w:ascii="Tahoma" w:hAnsi="Tahoma" w:cs="Tahoma"/>
          <w:sz w:val="20"/>
          <w:szCs w:val="20"/>
          <w:lang w:val="el-GR"/>
        </w:rPr>
        <w:t xml:space="preserve">Η υπηρεσία μας λαμβάνοντας υπ΄ όψη τα ανωτέρω σχετικά, τον Κώδικά Οδικής Κυκλοφορίας όπως τροποποιήθηκε και ισχύει μέχρι σήμερα, τις ισχύουσες κανονιστικές αποφάσεις περί κυκλοφοριακών ρυθμίσεων, τα γεωμετρικά στοιχεία των οδών καθώς και τις ανάγκες ζήτησης χώρων στάθμευσης,  προέβη σε αυτοψία για τη δυνατότητα χωροθέτησης θέσεων στάσης/στάθμευσης των αιτούντων. </w:t>
      </w:r>
    </w:p>
    <w:p w:rsidR="00BA2548" w:rsidRDefault="00BA2548" w:rsidP="004A33F4">
      <w:pPr>
        <w:ind w:firstLine="567"/>
        <w:jc w:val="both"/>
        <w:rPr>
          <w:rFonts w:ascii="Tahoma" w:hAnsi="Tahoma" w:cs="Tahoma"/>
          <w:sz w:val="20"/>
          <w:szCs w:val="20"/>
          <w:lang w:val="el-GR"/>
        </w:rPr>
      </w:pPr>
      <w:r w:rsidRPr="000A7B57">
        <w:rPr>
          <w:rFonts w:ascii="Tahoma" w:hAnsi="Tahoma" w:cs="Tahoma"/>
          <w:sz w:val="20"/>
          <w:szCs w:val="20"/>
          <w:lang w:val="el-GR"/>
        </w:rPr>
        <w:t xml:space="preserve">Στο Πίνακα 1 που ακολουθεί φαίνονται αναλυτικά όλα τα απαραίτητα στοιχεία για την χωροθέτηση των θέσεων στάσης/στάθμευσης ανά επιχείρηση. </w:t>
      </w:r>
    </w:p>
    <w:p w:rsidR="004A33F4" w:rsidRPr="000A7B57" w:rsidRDefault="004A33F4" w:rsidP="004A33F4">
      <w:pPr>
        <w:ind w:firstLine="567"/>
        <w:jc w:val="both"/>
        <w:rPr>
          <w:rFonts w:ascii="Tahoma" w:hAnsi="Tahoma" w:cs="Tahoma"/>
          <w:sz w:val="20"/>
          <w:szCs w:val="20"/>
          <w:lang w:val="el-GR"/>
        </w:rPr>
      </w:pPr>
    </w:p>
    <w:p w:rsidR="00BA2548" w:rsidRPr="000A7B57"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r w:rsidRPr="000A7B57">
        <w:rPr>
          <w:rFonts w:ascii="Tahoma" w:hAnsi="Tahoma" w:cs="Tahoma"/>
          <w:i w:val="0"/>
          <w:spacing w:val="0"/>
          <w:sz w:val="20"/>
          <w:szCs w:val="20"/>
        </w:rPr>
        <w:t>Η παρούσα χωροθέτηση (κατακόρυφη σήμανση) θα βαρύνει τον προϋπολογισμό του Δήμου με Κ.Α. 30-73260003 «Σήμανση οδικού δικτύου κατ΄ εφαρμογή κανονιστικών αποφάσεων και Κ.Ο.Κ.» εκτός της  πρόσθετης πληροφοριακής πινακίδας (που θα αναγράφει το δικαιούχο και τη χρονική διάρκεια της παραχώρησης) η οποία θα βαρύνει τον δικαιούχο (άρθρο 1.2 της αριθμού απόφασης 309/2018 του Δημοτικού Συμβουλίου)</w:t>
      </w:r>
    </w:p>
    <w:p w:rsidR="00BA2548"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p>
    <w:p w:rsidR="00BA2548" w:rsidRPr="000A7B57"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r w:rsidRPr="000A7B57">
        <w:rPr>
          <w:rFonts w:ascii="Tahoma" w:hAnsi="Tahoma" w:cs="Tahoma"/>
          <w:i w:val="0"/>
          <w:spacing w:val="0"/>
          <w:sz w:val="20"/>
          <w:szCs w:val="20"/>
        </w:rPr>
        <w:t>Η παραχώρηση  θέσεως στάσης/στάθμευσης του Πίνακα 1 με βάση το άρθρο 1.3 της υπ΄ αριθμ</w:t>
      </w:r>
      <w:r>
        <w:rPr>
          <w:rFonts w:ascii="Tahoma" w:hAnsi="Tahoma" w:cs="Tahoma"/>
          <w:i w:val="0"/>
          <w:spacing w:val="0"/>
          <w:sz w:val="20"/>
          <w:szCs w:val="20"/>
        </w:rPr>
        <w:t>όν</w:t>
      </w:r>
      <w:r w:rsidRPr="000A7B57">
        <w:rPr>
          <w:rFonts w:ascii="Tahoma" w:hAnsi="Tahoma" w:cs="Tahoma"/>
          <w:i w:val="0"/>
          <w:spacing w:val="0"/>
          <w:sz w:val="20"/>
          <w:szCs w:val="20"/>
        </w:rPr>
        <w:t xml:space="preserve"> απόφασης 309/2018 του Δημοτικού Συμβουλίου έχουν ισχύ μέχρι την 31/12/2018.</w:t>
      </w:r>
    </w:p>
    <w:p w:rsidR="00BA2548"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r w:rsidRPr="000A7B57">
        <w:rPr>
          <w:rFonts w:ascii="Tahoma" w:hAnsi="Tahoma" w:cs="Tahoma"/>
          <w:i w:val="0"/>
          <w:spacing w:val="0"/>
          <w:sz w:val="20"/>
          <w:szCs w:val="20"/>
        </w:rPr>
        <w:t>Σε περίπτωση αίτησης ανανέωσης για επόμενο έτος της θέσεως στάσης/στάθμευσης με βάση την παράγραφο Β του Άρθρου 1.3 της Κανονιστικής Απόφασης 309/2018,και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BA2548" w:rsidRDefault="00BA2548" w:rsidP="004A33F4">
      <w:pPr>
        <w:ind w:firstLine="567"/>
        <w:jc w:val="center"/>
        <w:rPr>
          <w:rFonts w:ascii="Tahoma" w:hAnsi="Tahoma" w:cs="Tahoma"/>
          <w:sz w:val="20"/>
          <w:szCs w:val="20"/>
          <w:lang w:val="el-GR"/>
        </w:rPr>
      </w:pPr>
    </w:p>
    <w:p w:rsidR="00BA2548" w:rsidRDefault="00BA2548" w:rsidP="004A33F4">
      <w:pPr>
        <w:ind w:firstLine="567"/>
        <w:jc w:val="center"/>
        <w:rPr>
          <w:rFonts w:ascii="Tahoma" w:hAnsi="Tahoma" w:cs="Tahoma"/>
          <w:b/>
          <w:sz w:val="20"/>
          <w:szCs w:val="20"/>
          <w:lang w:val="el-GR"/>
        </w:rPr>
      </w:pPr>
      <w:r w:rsidRPr="000A7B57">
        <w:rPr>
          <w:rFonts w:ascii="Tahoma" w:hAnsi="Tahoma" w:cs="Tahoma"/>
          <w:sz w:val="20"/>
          <w:szCs w:val="20"/>
          <w:lang w:val="el-GR"/>
        </w:rPr>
        <w:t>Για την χωροθέτηση θα εφαρμοστεί η διαδικασία που αναφέρεται στο ανωτέρω σχετικό (1).</w:t>
      </w:r>
    </w:p>
    <w:p w:rsidR="00BA2548" w:rsidRDefault="00BA2548" w:rsidP="004A33F4">
      <w:pPr>
        <w:ind w:firstLine="567"/>
        <w:jc w:val="center"/>
        <w:rPr>
          <w:rFonts w:ascii="Tahoma" w:hAnsi="Tahoma" w:cs="Tahoma"/>
          <w:b/>
          <w:sz w:val="20"/>
          <w:szCs w:val="20"/>
          <w:lang w:val="el-GR"/>
        </w:rPr>
      </w:pPr>
    </w:p>
    <w:p w:rsidR="00BA2548" w:rsidRDefault="00BA2548" w:rsidP="00BA2548">
      <w:pPr>
        <w:ind w:firstLine="567"/>
        <w:jc w:val="center"/>
        <w:rPr>
          <w:rFonts w:ascii="Tahoma" w:hAnsi="Tahoma" w:cs="Tahoma"/>
          <w:b/>
          <w:sz w:val="20"/>
          <w:szCs w:val="20"/>
          <w:lang w:val="el-GR"/>
        </w:rPr>
      </w:pPr>
      <w:r>
        <w:rPr>
          <w:rFonts w:ascii="Tahoma" w:hAnsi="Tahoma" w:cs="Tahoma"/>
          <w:b/>
          <w:sz w:val="20"/>
          <w:szCs w:val="20"/>
          <w:lang w:val="el-GR"/>
        </w:rPr>
        <w:t>ΠΙΝΑΚΑΣ 1</w:t>
      </w:r>
    </w:p>
    <w:p w:rsidR="00BA2548" w:rsidRDefault="00BA2548" w:rsidP="00BA2548">
      <w:pPr>
        <w:ind w:firstLine="567"/>
        <w:jc w:val="center"/>
        <w:rPr>
          <w:rFonts w:ascii="Tahoma" w:hAnsi="Tahoma" w:cs="Tahoma"/>
          <w:sz w:val="20"/>
          <w:szCs w:val="20"/>
          <w:lang w:val="el-GR"/>
        </w:rPr>
      </w:pPr>
    </w:p>
    <w:tbl>
      <w:tblPr>
        <w:tblW w:w="89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277"/>
        <w:gridCol w:w="1134"/>
        <w:gridCol w:w="1276"/>
        <w:gridCol w:w="1418"/>
        <w:gridCol w:w="1134"/>
        <w:gridCol w:w="1134"/>
        <w:gridCol w:w="850"/>
      </w:tblGrid>
      <w:tr w:rsidR="00BA2548" w:rsidRPr="00114998" w:rsidTr="00BA2548">
        <w:trPr>
          <w:trHeight w:val="1125"/>
        </w:trPr>
        <w:tc>
          <w:tcPr>
            <w:tcW w:w="710" w:type="dxa"/>
            <w:hideMark/>
          </w:tcPr>
          <w:p w:rsidR="00BA2548" w:rsidRPr="00914A07" w:rsidRDefault="00BA2548" w:rsidP="000750CB">
            <w:pPr>
              <w:jc w:val="center"/>
              <w:rPr>
                <w:rFonts w:ascii="Verdana" w:hAnsi="Verdana"/>
                <w:b/>
                <w:color w:val="000000"/>
                <w:sz w:val="16"/>
                <w:szCs w:val="16"/>
                <w:lang w:val="el-GR"/>
              </w:rPr>
            </w:pPr>
            <w:r w:rsidRPr="00914A07">
              <w:rPr>
                <w:rFonts w:ascii="Verdana" w:hAnsi="Verdana"/>
                <w:b/>
                <w:color w:val="000000"/>
                <w:sz w:val="16"/>
                <w:szCs w:val="16"/>
                <w:lang w:val="el-GR"/>
              </w:rPr>
              <w:t>Α/Α</w:t>
            </w:r>
          </w:p>
        </w:tc>
        <w:tc>
          <w:tcPr>
            <w:tcW w:w="1277"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Ονομ/μο Αιτούντα</w:t>
            </w:r>
          </w:p>
        </w:tc>
        <w:tc>
          <w:tcPr>
            <w:tcW w:w="1134"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Αριθμός πρωτ. Αίτησης</w:t>
            </w:r>
          </w:p>
        </w:tc>
        <w:tc>
          <w:tcPr>
            <w:tcW w:w="1276"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Είδος επιχ/σης</w:t>
            </w:r>
          </w:p>
        </w:tc>
        <w:tc>
          <w:tcPr>
            <w:tcW w:w="1418"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Επων/μία Επιχείρησης</w:t>
            </w:r>
          </w:p>
        </w:tc>
        <w:tc>
          <w:tcPr>
            <w:tcW w:w="1134"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Αριθμός θέσεων βάση Κεφ. 1 της απόφασης 309/2018 του Δ.Σ.</w:t>
            </w:r>
          </w:p>
        </w:tc>
        <w:tc>
          <w:tcPr>
            <w:tcW w:w="1134" w:type="dxa"/>
            <w:hideMark/>
          </w:tcPr>
          <w:p w:rsidR="00BA2548" w:rsidRPr="00914A07" w:rsidRDefault="00BA2548" w:rsidP="000750CB">
            <w:pPr>
              <w:jc w:val="center"/>
              <w:rPr>
                <w:rFonts w:ascii="Verdana" w:hAnsi="Verdana"/>
                <w:b/>
                <w:bCs/>
                <w:color w:val="000000"/>
                <w:sz w:val="16"/>
                <w:szCs w:val="16"/>
              </w:rPr>
            </w:pPr>
            <w:r w:rsidRPr="00914A07">
              <w:rPr>
                <w:rFonts w:ascii="Verdana" w:hAnsi="Verdana"/>
                <w:b/>
                <w:bCs/>
                <w:color w:val="000000"/>
                <w:sz w:val="16"/>
                <w:szCs w:val="16"/>
              </w:rPr>
              <w:t>Διεύθυνση Χωροθέτησης</w:t>
            </w:r>
          </w:p>
        </w:tc>
        <w:tc>
          <w:tcPr>
            <w:tcW w:w="850"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Τέλος Κοινοχρήστου χώρου € για το έτος 2018</w:t>
            </w:r>
          </w:p>
        </w:tc>
      </w:tr>
      <w:tr w:rsidR="00BA2548" w:rsidRPr="00114998" w:rsidTr="00BA2548">
        <w:trPr>
          <w:trHeight w:val="450"/>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w:t>
            </w:r>
          </w:p>
        </w:tc>
        <w:tc>
          <w:tcPr>
            <w:tcW w:w="1277"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Χ.ΠΑΠΑΓΕΩΡΓΙΟΥ-Ε.ΜΠΟΥΚΛΑ Ο.Ε.</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2/22992/17-4-18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ΞΕΝΟΔΟΧΕΙΑΚΟ ΚΑΤΑΛΥΜΑ</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ΕΥΧΗ 1904</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Θ.(5*2,5)</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ΙΩΝΟΣ ΔΡΑΓΟΥΜΗ 7</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114998" w:rsidTr="00BA2548">
        <w:trPr>
          <w:trHeight w:val="225"/>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w:t>
            </w:r>
          </w:p>
        </w:tc>
        <w:tc>
          <w:tcPr>
            <w:tcW w:w="1277"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Χ.ΠΑΠΑΓΕΩΡΓΙΟΥ-Ε.ΜΠΟΥΚΛΑ Ο.Ε.</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2/22993/17-4-18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ΦΑΡΜΑΚΕΙΟ</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ΚΤΗΝΙΑΤΡΙΚΟ ΦΑΡΜΑΚΕΙΟ</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Θ.(5*2,5)</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ΜΕΓΑΛΟΥ ΚΩΝ/ΝΟΥ 18β'</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114998" w:rsidTr="00BA2548">
        <w:trPr>
          <w:trHeight w:val="450"/>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w:t>
            </w:r>
          </w:p>
        </w:tc>
        <w:tc>
          <w:tcPr>
            <w:tcW w:w="1277"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Γ.ΣΤΑΥΡΙΑΣ &amp; ΥΙΟΣ Ο.Ε.</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2/24057/20-4-18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ΑΥΤ./ΤΩΝ &amp; ΜΟΤΟ</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BUTTERFLY</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 (5*2,5)</w:t>
            </w:r>
          </w:p>
        </w:tc>
        <w:tc>
          <w:tcPr>
            <w:tcW w:w="1134" w:type="dxa"/>
            <w:hideMark/>
          </w:tcPr>
          <w:p w:rsidR="00BA2548" w:rsidRPr="008A03F3" w:rsidRDefault="00BA2548" w:rsidP="000750CB">
            <w:pPr>
              <w:jc w:val="center"/>
              <w:rPr>
                <w:rFonts w:ascii="Verdana" w:hAnsi="Verdana"/>
                <w:color w:val="000000"/>
                <w:sz w:val="16"/>
                <w:szCs w:val="16"/>
                <w:lang w:val="el-GR"/>
              </w:rPr>
            </w:pPr>
            <w:r w:rsidRPr="008A03F3">
              <w:rPr>
                <w:rFonts w:ascii="Verdana" w:hAnsi="Verdana"/>
                <w:color w:val="000000"/>
                <w:sz w:val="16"/>
                <w:szCs w:val="16"/>
                <w:lang w:val="el-GR"/>
              </w:rPr>
              <w:t>ΑΛΕΞΑΝΔΡΟΥ ΔΙΑΚΟΥ Νο 24 και Νο26</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600,00</w:t>
            </w:r>
          </w:p>
        </w:tc>
      </w:tr>
      <w:tr w:rsidR="00BA2548" w:rsidRPr="00114998" w:rsidTr="00BA2548">
        <w:trPr>
          <w:trHeight w:val="225"/>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4</w:t>
            </w:r>
          </w:p>
        </w:tc>
        <w:tc>
          <w:tcPr>
            <w:tcW w:w="1277"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Γ.ΣΤΑΥΡΙΑΣ &amp; ΥΙΟΣ Ο.Ε.</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2/24058/20-4-18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ΑΥΤ./ΤΩΝ &amp; ΜΟΤΟ</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BUTTERFLY</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 (5*2,5)</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ΓΡΙΒΑ Νο 10 και Νο 12</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600,00</w:t>
            </w:r>
          </w:p>
        </w:tc>
      </w:tr>
      <w:tr w:rsidR="00BA2548" w:rsidRPr="00114998" w:rsidTr="00BA2548">
        <w:trPr>
          <w:trHeight w:val="2010"/>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5</w:t>
            </w:r>
          </w:p>
        </w:tc>
        <w:tc>
          <w:tcPr>
            <w:tcW w:w="1277"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 xml:space="preserve">ΣΤΕΡΓΟΣ ΓΙΑΝΝΑΣ Α.Ε. </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2/24270/23-4-18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ΑΥΤ/ΚΩΝ &amp; ΜΟΤΟ</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ΜΑRΑΤΗΟΝ</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Θ.(5*2,5)</w:t>
            </w:r>
          </w:p>
        </w:tc>
        <w:tc>
          <w:tcPr>
            <w:tcW w:w="1134" w:type="dxa"/>
            <w:hideMark/>
          </w:tcPr>
          <w:p w:rsidR="00BA2548" w:rsidRPr="008A03F3" w:rsidRDefault="00BA2548" w:rsidP="000750CB">
            <w:pPr>
              <w:jc w:val="center"/>
              <w:rPr>
                <w:rFonts w:ascii="Verdana" w:hAnsi="Verdana"/>
                <w:color w:val="000000"/>
                <w:sz w:val="16"/>
                <w:szCs w:val="16"/>
                <w:lang w:val="el-GR"/>
              </w:rPr>
            </w:pPr>
            <w:r w:rsidRPr="008A03F3">
              <w:rPr>
                <w:rFonts w:ascii="Verdana" w:hAnsi="Verdana"/>
                <w:color w:val="000000"/>
                <w:sz w:val="16"/>
                <w:szCs w:val="16"/>
                <w:lang w:val="el-GR"/>
              </w:rPr>
              <w:t xml:space="preserve">ΠΑΡΡΟΔΙΑΚΟΥ ΣΥΛΛΟΓΟΥ ΑΜΕΡΙΚΗΣ  Χ.Θ.   κατά ΕΓΣΑ 87 ΤΟΥ ΣΗΜΕΙΟΥ ΤΟΜΗΣ ΤΩΝ ΔΙΑΓΩΝΙΩΝ                                  </w:t>
            </w:r>
            <w:r w:rsidRPr="008A03F3">
              <w:rPr>
                <w:rFonts w:ascii="Verdana" w:hAnsi="Verdana"/>
                <w:color w:val="000000"/>
                <w:sz w:val="16"/>
                <w:szCs w:val="16"/>
                <w:lang w:val="el-GR"/>
              </w:rPr>
              <w:lastRenderedPageBreak/>
              <w:t xml:space="preserve">1η θέση: Χ:877755.13 και Υ:4041770.78                           2η θέση:Χ:877755.07 και Υ:4041775.31 </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lastRenderedPageBreak/>
              <w:t>600,00</w:t>
            </w:r>
          </w:p>
        </w:tc>
      </w:tr>
      <w:tr w:rsidR="00BA2548" w:rsidRPr="00114998" w:rsidTr="00BA2548">
        <w:trPr>
          <w:trHeight w:val="450"/>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lastRenderedPageBreak/>
              <w:t>6</w:t>
            </w:r>
          </w:p>
        </w:tc>
        <w:tc>
          <w:tcPr>
            <w:tcW w:w="1277"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ΜΑΡΙΑ ΜΗΤΣΟΥ</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2/24904/25-4-18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ΦΡΟΝΤΙΣΤΗΡΙΟ</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ΦΡΟΝΤΙΣΤΗΡΙΟ ΜΕΣΗΣ ΕΚΠΑΙΔΕΥΣΗΣ</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Θ.(5*2,5)</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ΔΗΜΗΤΡ. ΑΝΑΣΤΑΣΙΑΔΗ 17</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114998" w:rsidTr="00BA2548">
        <w:trPr>
          <w:trHeight w:val="225"/>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7</w:t>
            </w:r>
          </w:p>
        </w:tc>
        <w:tc>
          <w:tcPr>
            <w:tcW w:w="1277"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ΓΙΑΝΝΕΛΗ ΜΑΡΙΑ</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2/25206/26-4-18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ΕΠΙΠΛΩΜΕΝΑ ΔΙΑΜΕΡΙΣΜΑΤΑ</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ΚΑΛΟΥΑ</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 (5*2,5)</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ΜΑΝΔΗΛΑΡΑ 51</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114998" w:rsidTr="00BA2548">
        <w:trPr>
          <w:trHeight w:val="830"/>
        </w:trPr>
        <w:tc>
          <w:tcPr>
            <w:tcW w:w="71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8</w:t>
            </w:r>
          </w:p>
        </w:tc>
        <w:tc>
          <w:tcPr>
            <w:tcW w:w="1277"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ΣΑΡΡΗ ΑΝΝΑ</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2/26242/02-5-18</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ΑΥΤ./ΤΩΝ &amp; ΜΟΤΟ</w:t>
            </w:r>
          </w:p>
        </w:tc>
        <w:tc>
          <w:tcPr>
            <w:tcW w:w="1418"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AUTO-MOTO</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 (5*2,5)</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ΓΡΙΒΑ Νο 39 και Νο 43</w:t>
            </w:r>
          </w:p>
        </w:tc>
        <w:tc>
          <w:tcPr>
            <w:tcW w:w="850"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600,00</w:t>
            </w:r>
          </w:p>
        </w:tc>
      </w:tr>
    </w:tbl>
    <w:p w:rsidR="00BA2548" w:rsidRDefault="00BA2548" w:rsidP="00BA2548">
      <w:pPr>
        <w:ind w:firstLine="567"/>
        <w:jc w:val="both"/>
        <w:rPr>
          <w:rFonts w:ascii="Tahoma" w:hAnsi="Tahoma" w:cs="Tahoma"/>
          <w:sz w:val="20"/>
          <w:szCs w:val="20"/>
          <w:lang w:val="el-GR"/>
        </w:rPr>
      </w:pPr>
    </w:p>
    <w:p w:rsidR="00BA2548" w:rsidRDefault="00BA2548" w:rsidP="00BA2548">
      <w:pPr>
        <w:ind w:firstLine="567"/>
        <w:jc w:val="both"/>
        <w:rPr>
          <w:rFonts w:ascii="Tahoma" w:hAnsi="Tahoma" w:cs="Tahoma"/>
          <w:sz w:val="20"/>
          <w:szCs w:val="20"/>
          <w:lang w:val="el-GR"/>
        </w:rPr>
      </w:pPr>
    </w:p>
    <w:p w:rsidR="00BA2548"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r>
        <w:rPr>
          <w:rFonts w:ascii="Tahoma" w:hAnsi="Tahoma" w:cs="Tahoma"/>
          <w:i w:val="0"/>
          <w:spacing w:val="0"/>
          <w:sz w:val="20"/>
          <w:szCs w:val="20"/>
        </w:rPr>
        <w:t xml:space="preserve">Στη συνέχεια ο Πρόεδρος κ. </w:t>
      </w:r>
      <w:r w:rsidRPr="00ED54F5">
        <w:rPr>
          <w:rFonts w:ascii="Tahoma" w:hAnsi="Tahoma" w:cs="Tahoma"/>
          <w:b/>
          <w:i w:val="0"/>
          <w:spacing w:val="0"/>
          <w:sz w:val="20"/>
          <w:szCs w:val="20"/>
        </w:rPr>
        <w:t>Μιχ. Παλαιολόγου</w:t>
      </w:r>
      <w:r>
        <w:rPr>
          <w:rFonts w:ascii="Tahoma" w:hAnsi="Tahoma" w:cs="Tahoma"/>
          <w:i w:val="0"/>
          <w:spacing w:val="0"/>
          <w:sz w:val="20"/>
          <w:szCs w:val="20"/>
        </w:rPr>
        <w:t xml:space="preserve"> είπε ότι η Δνση Τεχνικών Έργων και Υποδομών με το υπ’ αριθ. </w:t>
      </w:r>
      <w:r w:rsidRPr="003B2AED">
        <w:rPr>
          <w:rFonts w:ascii="Tahoma" w:hAnsi="Tahoma" w:cs="Tahoma"/>
          <w:b/>
          <w:i w:val="0"/>
          <w:spacing w:val="0"/>
          <w:sz w:val="20"/>
          <w:szCs w:val="20"/>
        </w:rPr>
        <w:t>16/29469/16-05-2018</w:t>
      </w:r>
      <w:r>
        <w:rPr>
          <w:rFonts w:ascii="Tahoma" w:hAnsi="Tahoma" w:cs="Tahoma"/>
          <w:i w:val="0"/>
          <w:spacing w:val="0"/>
          <w:sz w:val="20"/>
          <w:szCs w:val="20"/>
        </w:rPr>
        <w:t xml:space="preserve"> έγγραφο της έστειλε συμπληρωματική κατάσταση ατόμων που ζητούν </w:t>
      </w:r>
      <w:r w:rsidRPr="00ED54F5">
        <w:rPr>
          <w:rFonts w:ascii="Tahoma" w:hAnsi="Tahoma" w:cs="Tahoma"/>
          <w:i w:val="0"/>
          <w:spacing w:val="0"/>
          <w:sz w:val="20"/>
          <w:szCs w:val="20"/>
        </w:rPr>
        <w:t xml:space="preserve">την </w:t>
      </w:r>
      <w:r w:rsidRPr="00ED54F5">
        <w:rPr>
          <w:rFonts w:ascii="Tahoma" w:hAnsi="Tahoma" w:cs="Tahoma"/>
          <w:i w:val="0"/>
          <w:sz w:val="20"/>
          <w:szCs w:val="20"/>
        </w:rPr>
        <w:t xml:space="preserve">παραχώρηση και </w:t>
      </w:r>
      <w:r>
        <w:rPr>
          <w:rFonts w:ascii="Tahoma" w:hAnsi="Tahoma" w:cs="Tahoma"/>
          <w:i w:val="0"/>
          <w:sz w:val="20"/>
          <w:szCs w:val="20"/>
        </w:rPr>
        <w:t>χ</w:t>
      </w:r>
      <w:r w:rsidRPr="00ED54F5">
        <w:rPr>
          <w:rFonts w:ascii="Tahoma" w:hAnsi="Tahoma" w:cs="Tahoma"/>
          <w:i w:val="0"/>
          <w:sz w:val="20"/>
          <w:szCs w:val="20"/>
        </w:rPr>
        <w:t>ωροθέτηση</w:t>
      </w:r>
      <w:r w:rsidRPr="00ED54F5">
        <w:rPr>
          <w:rFonts w:ascii="Tahoma" w:hAnsi="Tahoma" w:cs="Tahoma"/>
          <w:i w:val="0"/>
          <w:color w:val="000000"/>
          <w:sz w:val="22"/>
          <w:szCs w:val="22"/>
        </w:rPr>
        <w:t xml:space="preserve"> </w:t>
      </w:r>
      <w:r w:rsidRPr="00ED54F5">
        <w:rPr>
          <w:rFonts w:ascii="Tahoma" w:hAnsi="Tahoma" w:cs="Tahoma"/>
          <w:i w:val="0"/>
          <w:sz w:val="20"/>
          <w:szCs w:val="20"/>
        </w:rPr>
        <w:t>θέσεων στάσης/στάθμευσης</w:t>
      </w:r>
      <w:r w:rsidRPr="00ED54F5">
        <w:rPr>
          <w:rFonts w:ascii="Tahoma" w:hAnsi="Tahoma" w:cs="Tahoma"/>
          <w:i w:val="0"/>
          <w:spacing w:val="0"/>
          <w:sz w:val="20"/>
          <w:szCs w:val="20"/>
        </w:rPr>
        <w:t xml:space="preserve"> </w:t>
      </w:r>
      <w:r>
        <w:rPr>
          <w:rFonts w:ascii="Tahoma" w:hAnsi="Tahoma" w:cs="Tahoma"/>
          <w:i w:val="0"/>
          <w:spacing w:val="0"/>
          <w:sz w:val="20"/>
          <w:szCs w:val="20"/>
        </w:rPr>
        <w:t>και ζητά την έγκριση να συμπεριληφθούν τα ονόματα αυτά στην απόφαση.</w:t>
      </w:r>
    </w:p>
    <w:p w:rsidR="00BA2548"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p>
    <w:p w:rsidR="00BA2548"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r>
        <w:rPr>
          <w:rFonts w:ascii="Tahoma" w:hAnsi="Tahoma" w:cs="Tahoma"/>
          <w:i w:val="0"/>
          <w:spacing w:val="0"/>
          <w:sz w:val="20"/>
          <w:szCs w:val="20"/>
        </w:rPr>
        <w:t>Το έγγραφο έχει ως εξής:</w:t>
      </w:r>
    </w:p>
    <w:p w:rsidR="00BA2548"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p>
    <w:p w:rsidR="00BA2548" w:rsidRDefault="00BA2548" w:rsidP="004A33F4">
      <w:pPr>
        <w:ind w:firstLine="567"/>
        <w:jc w:val="both"/>
        <w:rPr>
          <w:rFonts w:ascii="Tahoma" w:hAnsi="Tahoma" w:cs="Tahoma"/>
          <w:sz w:val="20"/>
          <w:szCs w:val="20"/>
          <w:lang w:val="el-GR"/>
        </w:rPr>
      </w:pPr>
      <w:r w:rsidRPr="00ED54F5">
        <w:rPr>
          <w:rFonts w:ascii="Tahoma" w:hAnsi="Tahoma" w:cs="Tahoma"/>
          <w:b/>
          <w:color w:val="000000"/>
          <w:sz w:val="20"/>
          <w:szCs w:val="20"/>
          <w:lang w:val="el-GR"/>
        </w:rPr>
        <w:t>Θέμα:</w:t>
      </w:r>
      <w:r w:rsidRPr="00ED54F5">
        <w:rPr>
          <w:rFonts w:ascii="Tahoma" w:hAnsi="Tahoma" w:cs="Tahoma"/>
          <w:color w:val="000000"/>
          <w:sz w:val="20"/>
          <w:szCs w:val="20"/>
          <w:lang w:val="el-GR"/>
        </w:rPr>
        <w:t xml:space="preserve"> </w:t>
      </w:r>
      <w:r w:rsidRPr="00ED54F5">
        <w:rPr>
          <w:rFonts w:ascii="Tahoma" w:hAnsi="Tahoma" w:cs="Tahoma"/>
          <w:sz w:val="20"/>
          <w:szCs w:val="20"/>
          <w:lang w:val="el-GR"/>
        </w:rPr>
        <w:t>Παραχώρηση και Χωροθέτηση</w:t>
      </w:r>
      <w:r w:rsidRPr="00ED54F5">
        <w:rPr>
          <w:rFonts w:ascii="Tahoma" w:hAnsi="Tahoma" w:cs="Tahoma"/>
          <w:color w:val="000000"/>
          <w:sz w:val="20"/>
          <w:szCs w:val="20"/>
          <w:lang w:val="el-GR"/>
        </w:rPr>
        <w:t xml:space="preserve"> </w:t>
      </w:r>
      <w:r w:rsidRPr="00ED54F5">
        <w:rPr>
          <w:rFonts w:ascii="Tahoma" w:hAnsi="Tahoma" w:cs="Tahoma"/>
          <w:sz w:val="20"/>
          <w:szCs w:val="20"/>
          <w:lang w:val="el-GR"/>
        </w:rPr>
        <w:t>θέσεων στάσης/στάθμευσης κατ εφαρμογή της Κανονιστικής Απόφασης 309/2018 του Δημοτικού Συμβουλίου με καταβολή Τέλους Κοινοχρήστου Χώρου</w:t>
      </w:r>
      <w:r>
        <w:rPr>
          <w:rFonts w:ascii="Tahoma" w:hAnsi="Tahoma" w:cs="Tahoma"/>
          <w:sz w:val="20"/>
          <w:szCs w:val="20"/>
          <w:lang w:val="el-GR"/>
        </w:rPr>
        <w:t>.</w:t>
      </w:r>
    </w:p>
    <w:p w:rsidR="00BA2548" w:rsidRPr="00ED54F5" w:rsidRDefault="00BA2548" w:rsidP="004A33F4">
      <w:pPr>
        <w:ind w:firstLine="567"/>
        <w:jc w:val="both"/>
        <w:rPr>
          <w:rFonts w:ascii="Tahoma" w:hAnsi="Tahoma" w:cs="Tahoma"/>
          <w:color w:val="000000"/>
          <w:sz w:val="20"/>
          <w:szCs w:val="20"/>
          <w:lang w:val="el-GR"/>
        </w:rPr>
      </w:pPr>
      <w:r w:rsidRPr="00ED54F5">
        <w:rPr>
          <w:rFonts w:ascii="Tahoma" w:hAnsi="Tahoma" w:cs="Tahoma"/>
          <w:sz w:val="20"/>
          <w:szCs w:val="20"/>
          <w:lang w:val="el-GR"/>
        </w:rPr>
        <w:t xml:space="preserve"> </w:t>
      </w:r>
    </w:p>
    <w:p w:rsidR="00BA2548" w:rsidRPr="00ED54F5" w:rsidRDefault="00BA2548" w:rsidP="004A33F4">
      <w:pPr>
        <w:ind w:firstLine="567"/>
        <w:jc w:val="both"/>
        <w:rPr>
          <w:rFonts w:ascii="Tahoma" w:hAnsi="Tahoma" w:cs="Tahoma"/>
          <w:sz w:val="20"/>
          <w:szCs w:val="20"/>
          <w:lang w:val="el-GR"/>
        </w:rPr>
      </w:pPr>
      <w:r w:rsidRPr="00ED54F5">
        <w:rPr>
          <w:rFonts w:ascii="Tahoma" w:hAnsi="Tahoma" w:cs="Tahoma"/>
          <w:color w:val="000000"/>
          <w:sz w:val="20"/>
          <w:szCs w:val="20"/>
          <w:lang w:val="el-GR"/>
        </w:rPr>
        <w:t xml:space="preserve"> </w:t>
      </w:r>
      <w:r w:rsidRPr="00ED54F5">
        <w:rPr>
          <w:rFonts w:ascii="Tahoma" w:hAnsi="Tahoma" w:cs="Tahoma"/>
          <w:b/>
          <w:sz w:val="20"/>
          <w:szCs w:val="20"/>
          <w:lang w:val="el-GR"/>
        </w:rPr>
        <w:t>Σχετικά:</w:t>
      </w:r>
      <w:r w:rsidRPr="00ED54F5">
        <w:rPr>
          <w:rFonts w:ascii="Tahoma" w:hAnsi="Tahoma" w:cs="Tahoma"/>
          <w:sz w:val="20"/>
          <w:szCs w:val="20"/>
          <w:lang w:val="el-GR"/>
        </w:rPr>
        <w:t xml:space="preserve"> 1) Η υπ΄αριθμό 309/2018 (ΑΔΑ:6Α75Ω1ρ-ΧΜ5) απόφαση του Δημοτικού Συμβουλίου Ρόδου</w:t>
      </w:r>
    </w:p>
    <w:p w:rsidR="00BA2548" w:rsidRPr="00ED54F5" w:rsidRDefault="00BA2548" w:rsidP="004A33F4">
      <w:pPr>
        <w:ind w:firstLine="567"/>
        <w:jc w:val="both"/>
        <w:rPr>
          <w:rFonts w:ascii="Tahoma" w:hAnsi="Tahoma" w:cs="Tahoma"/>
          <w:sz w:val="20"/>
          <w:szCs w:val="20"/>
          <w:lang w:val="el-GR"/>
        </w:rPr>
      </w:pPr>
      <w:r w:rsidRPr="00ED54F5">
        <w:rPr>
          <w:rFonts w:ascii="Tahoma" w:hAnsi="Tahoma" w:cs="Tahoma"/>
          <w:sz w:val="20"/>
          <w:szCs w:val="20"/>
          <w:lang w:val="el-GR"/>
        </w:rPr>
        <w:t>2) Υποβληθείσες αιτήσεις (Επισυναπτόμενος Πίνακας 2)</w:t>
      </w:r>
    </w:p>
    <w:p w:rsidR="00BA2548" w:rsidRPr="00ED54F5" w:rsidRDefault="00BA2548" w:rsidP="004A33F4">
      <w:pPr>
        <w:ind w:firstLine="567"/>
        <w:jc w:val="both"/>
        <w:rPr>
          <w:rFonts w:ascii="Tahoma" w:hAnsi="Tahoma" w:cs="Tahoma"/>
          <w:sz w:val="20"/>
          <w:szCs w:val="20"/>
          <w:lang w:val="el-GR"/>
        </w:rPr>
      </w:pPr>
      <w:r w:rsidRPr="00ED54F5">
        <w:rPr>
          <w:rFonts w:ascii="Tahoma" w:hAnsi="Tahoma" w:cs="Tahoma"/>
          <w:sz w:val="20"/>
          <w:szCs w:val="20"/>
          <w:lang w:val="el-GR"/>
        </w:rPr>
        <w:t>3) Το υπ΄αριθμό πρωτ. 16/28722/11-5-2018 έγγραφό μας</w:t>
      </w:r>
    </w:p>
    <w:p w:rsidR="00BA2548" w:rsidRPr="00ED54F5" w:rsidRDefault="00BA2548" w:rsidP="004A33F4">
      <w:pPr>
        <w:tabs>
          <w:tab w:val="num" w:pos="284"/>
        </w:tabs>
        <w:ind w:firstLine="567"/>
        <w:jc w:val="both"/>
        <w:rPr>
          <w:rFonts w:ascii="Tahoma" w:hAnsi="Tahoma" w:cs="Tahoma"/>
          <w:sz w:val="20"/>
          <w:szCs w:val="20"/>
          <w:lang w:val="el-GR"/>
        </w:rPr>
      </w:pPr>
    </w:p>
    <w:p w:rsidR="00BA2548" w:rsidRPr="00ED54F5" w:rsidRDefault="00BA2548" w:rsidP="004A33F4">
      <w:pPr>
        <w:ind w:firstLine="567"/>
        <w:jc w:val="both"/>
        <w:rPr>
          <w:rFonts w:ascii="Tahoma" w:hAnsi="Tahoma" w:cs="Tahoma"/>
          <w:i/>
          <w:sz w:val="20"/>
          <w:szCs w:val="20"/>
          <w:lang w:val="el-GR"/>
        </w:rPr>
      </w:pPr>
      <w:r w:rsidRPr="00ED54F5">
        <w:rPr>
          <w:rFonts w:ascii="Tahoma" w:hAnsi="Tahoma" w:cs="Tahoma"/>
          <w:sz w:val="20"/>
          <w:szCs w:val="20"/>
          <w:lang w:val="el-GR"/>
        </w:rPr>
        <w:t>Σε συνέχεια του σχετικού (3) και της υπ΄ αριθμού πρωτ. 2/28518/10-5-2018 πρόσκληση σας για τη συνεδρίαση της 16</w:t>
      </w:r>
      <w:r w:rsidRPr="00ED54F5">
        <w:rPr>
          <w:rFonts w:ascii="Tahoma" w:hAnsi="Tahoma" w:cs="Tahoma"/>
          <w:sz w:val="20"/>
          <w:szCs w:val="20"/>
          <w:vertAlign w:val="superscript"/>
          <w:lang w:val="el-GR"/>
        </w:rPr>
        <w:t>ης</w:t>
      </w:r>
      <w:r w:rsidRPr="00ED54F5">
        <w:rPr>
          <w:rFonts w:ascii="Tahoma" w:hAnsi="Tahoma" w:cs="Tahoma"/>
          <w:sz w:val="20"/>
          <w:szCs w:val="20"/>
          <w:lang w:val="el-GR"/>
        </w:rPr>
        <w:t xml:space="preserve"> Μαίου του 2018, σας στέλνουμε συμπληρωματικά τον Πίνακα 2 που αφορά την παραχώρηση θέσεως στάσης/στάθμευσης με βάση το άρθρο 1.3 της υπ΄ αριθμού απόφασης 309/2018 του Δημοτικού Συμβουλίου.</w:t>
      </w:r>
    </w:p>
    <w:p w:rsidR="00BA2548"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p>
    <w:p w:rsidR="00BA2548" w:rsidRPr="00ED54F5"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r w:rsidRPr="00ED54F5">
        <w:rPr>
          <w:rFonts w:ascii="Tahoma" w:hAnsi="Tahoma" w:cs="Tahoma"/>
          <w:i w:val="0"/>
          <w:spacing w:val="0"/>
          <w:sz w:val="20"/>
          <w:szCs w:val="20"/>
        </w:rPr>
        <w:t>Σε περίπτωση αίτησης ανανέωσης για επόμενο έτος της θέσεως στάσης/στάθμευσης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BA2548" w:rsidRDefault="00BA2548" w:rsidP="004A33F4">
      <w:pPr>
        <w:ind w:firstLine="567"/>
        <w:jc w:val="both"/>
        <w:rPr>
          <w:rFonts w:ascii="Tahoma" w:hAnsi="Tahoma" w:cs="Tahoma"/>
          <w:sz w:val="20"/>
          <w:szCs w:val="20"/>
          <w:lang w:val="el-GR"/>
        </w:rPr>
      </w:pPr>
    </w:p>
    <w:p w:rsidR="00BA2548" w:rsidRPr="00ED54F5" w:rsidRDefault="00BA2548" w:rsidP="004A33F4">
      <w:pPr>
        <w:ind w:firstLine="567"/>
        <w:jc w:val="both"/>
        <w:rPr>
          <w:rFonts w:ascii="Tahoma" w:hAnsi="Tahoma" w:cs="Tahoma"/>
          <w:sz w:val="20"/>
          <w:szCs w:val="20"/>
          <w:lang w:val="el-GR"/>
        </w:rPr>
      </w:pPr>
      <w:r w:rsidRPr="00ED54F5">
        <w:rPr>
          <w:rFonts w:ascii="Tahoma" w:hAnsi="Tahoma" w:cs="Tahoma"/>
          <w:sz w:val="20"/>
          <w:szCs w:val="20"/>
          <w:lang w:val="el-GR"/>
        </w:rPr>
        <w:t>Για την χωροθέτηση θα εφαρμοστεί η διαδικασία που αναφέρεται στο ανωτέρω σχετικό (1).</w:t>
      </w:r>
    </w:p>
    <w:p w:rsidR="00BA2548" w:rsidRDefault="00BA2548" w:rsidP="004A33F4">
      <w:pPr>
        <w:ind w:firstLine="567"/>
        <w:jc w:val="both"/>
        <w:rPr>
          <w:rFonts w:ascii="Tahoma" w:hAnsi="Tahoma" w:cs="Tahoma"/>
          <w:sz w:val="20"/>
          <w:szCs w:val="20"/>
          <w:lang w:val="el-GR"/>
        </w:rPr>
      </w:pPr>
      <w:r w:rsidRPr="00ED54F5">
        <w:rPr>
          <w:rFonts w:ascii="Tahoma" w:hAnsi="Tahoma" w:cs="Tahoma"/>
          <w:sz w:val="20"/>
          <w:szCs w:val="20"/>
          <w:lang w:val="el-GR"/>
        </w:rPr>
        <w:t xml:space="preserve">Είμαστε στη διάθεσή σας για οποιανδήποτε διευκρίνιση. </w:t>
      </w:r>
    </w:p>
    <w:p w:rsidR="00BA2548" w:rsidRPr="00ED54F5" w:rsidRDefault="00BA2548" w:rsidP="00BA2548">
      <w:pPr>
        <w:ind w:left="-567" w:firstLine="567"/>
        <w:jc w:val="both"/>
        <w:rPr>
          <w:rFonts w:ascii="Tahoma" w:hAnsi="Tahoma" w:cs="Tahoma"/>
          <w:sz w:val="20"/>
          <w:szCs w:val="20"/>
          <w:lang w:val="el-GR"/>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2"/>
        <w:gridCol w:w="1417"/>
        <w:gridCol w:w="1276"/>
        <w:gridCol w:w="1134"/>
        <w:gridCol w:w="1560"/>
        <w:gridCol w:w="1133"/>
        <w:gridCol w:w="709"/>
      </w:tblGrid>
      <w:tr w:rsidR="00BA2548" w:rsidRPr="004A6322" w:rsidTr="00D55547">
        <w:trPr>
          <w:trHeight w:val="585"/>
        </w:trPr>
        <w:tc>
          <w:tcPr>
            <w:tcW w:w="9640" w:type="dxa"/>
            <w:gridSpan w:val="8"/>
            <w:noWrap/>
            <w:hideMark/>
          </w:tcPr>
          <w:p w:rsidR="00BA2548" w:rsidRPr="004A6322" w:rsidRDefault="00BA2548" w:rsidP="000750CB">
            <w:pPr>
              <w:jc w:val="center"/>
              <w:rPr>
                <w:rFonts w:ascii="Verdana" w:hAnsi="Verdana"/>
                <w:color w:val="000000"/>
                <w:sz w:val="18"/>
                <w:szCs w:val="18"/>
                <w:lang w:val="el-GR"/>
              </w:rPr>
            </w:pPr>
            <w:r>
              <w:rPr>
                <w:rFonts w:ascii="Verdana" w:hAnsi="Verdana"/>
                <w:b/>
                <w:color w:val="000000"/>
                <w:sz w:val="18"/>
                <w:szCs w:val="18"/>
                <w:lang w:val="el-GR"/>
              </w:rPr>
              <w:t>ΠΙΝΑΚΑΣ 2</w:t>
            </w:r>
          </w:p>
        </w:tc>
      </w:tr>
      <w:tr w:rsidR="00BA2548" w:rsidRPr="00114998" w:rsidTr="00D55547">
        <w:trPr>
          <w:trHeight w:val="1125"/>
        </w:trPr>
        <w:tc>
          <w:tcPr>
            <w:tcW w:w="709" w:type="dxa"/>
            <w:hideMark/>
          </w:tcPr>
          <w:p w:rsidR="00BA2548" w:rsidRPr="00914A07" w:rsidRDefault="00BA2548" w:rsidP="000750CB">
            <w:pPr>
              <w:jc w:val="center"/>
              <w:rPr>
                <w:rFonts w:ascii="Verdana" w:hAnsi="Verdana"/>
                <w:b/>
                <w:color w:val="000000"/>
                <w:sz w:val="16"/>
                <w:szCs w:val="16"/>
                <w:lang w:val="el-GR"/>
              </w:rPr>
            </w:pPr>
            <w:r w:rsidRPr="00914A07">
              <w:rPr>
                <w:rFonts w:ascii="Verdana" w:hAnsi="Verdana"/>
                <w:b/>
                <w:color w:val="000000"/>
                <w:sz w:val="16"/>
                <w:szCs w:val="16"/>
                <w:lang w:val="el-GR"/>
              </w:rPr>
              <w:t>Α/Α</w:t>
            </w:r>
          </w:p>
        </w:tc>
        <w:tc>
          <w:tcPr>
            <w:tcW w:w="1702"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Ονομ/μο Αιτούντα</w:t>
            </w:r>
          </w:p>
        </w:tc>
        <w:tc>
          <w:tcPr>
            <w:tcW w:w="1417"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Αριθμός πρωτ. Αίτησης</w:t>
            </w:r>
          </w:p>
        </w:tc>
        <w:tc>
          <w:tcPr>
            <w:tcW w:w="1276"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Είδος επιχ/σης</w:t>
            </w:r>
          </w:p>
        </w:tc>
        <w:tc>
          <w:tcPr>
            <w:tcW w:w="1134"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Επων/μία Επιχείρησης</w:t>
            </w:r>
          </w:p>
        </w:tc>
        <w:tc>
          <w:tcPr>
            <w:tcW w:w="1560"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Αριθμός θέσεων βάση Κεφ. 1 της απόφασης 309/2018 του Δ.Σ.</w:t>
            </w:r>
          </w:p>
        </w:tc>
        <w:tc>
          <w:tcPr>
            <w:tcW w:w="1133" w:type="dxa"/>
            <w:hideMark/>
          </w:tcPr>
          <w:p w:rsidR="00BA2548" w:rsidRPr="00914A07" w:rsidRDefault="00BA2548" w:rsidP="000750CB">
            <w:pPr>
              <w:jc w:val="center"/>
              <w:rPr>
                <w:rFonts w:ascii="Verdana" w:hAnsi="Verdana"/>
                <w:b/>
                <w:bCs/>
                <w:color w:val="000000"/>
                <w:sz w:val="16"/>
                <w:szCs w:val="16"/>
              </w:rPr>
            </w:pPr>
            <w:r w:rsidRPr="00914A07">
              <w:rPr>
                <w:rFonts w:ascii="Verdana" w:hAnsi="Verdana"/>
                <w:b/>
                <w:bCs/>
                <w:color w:val="000000"/>
                <w:sz w:val="16"/>
                <w:szCs w:val="16"/>
              </w:rPr>
              <w:t>Διεύθυνση Χωροθέτησης</w:t>
            </w:r>
          </w:p>
        </w:tc>
        <w:tc>
          <w:tcPr>
            <w:tcW w:w="709"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 xml:space="preserve">Τέλος Κοινοχρήστου χώρου € για το </w:t>
            </w:r>
            <w:r w:rsidRPr="00914A07">
              <w:rPr>
                <w:rFonts w:ascii="Verdana" w:hAnsi="Verdana"/>
                <w:b/>
                <w:bCs/>
                <w:color w:val="000000"/>
                <w:sz w:val="16"/>
                <w:szCs w:val="16"/>
                <w:lang w:val="el-GR"/>
              </w:rPr>
              <w:lastRenderedPageBreak/>
              <w:t>έτος 2018</w:t>
            </w:r>
          </w:p>
        </w:tc>
      </w:tr>
      <w:tr w:rsidR="00BA2548" w:rsidRPr="003F0713" w:rsidTr="00D55547">
        <w:trPr>
          <w:trHeight w:val="830"/>
        </w:trPr>
        <w:tc>
          <w:tcPr>
            <w:tcW w:w="709" w:type="dxa"/>
            <w:vAlign w:val="center"/>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lastRenderedPageBreak/>
              <w:t>9</w:t>
            </w:r>
          </w:p>
        </w:tc>
        <w:tc>
          <w:tcPr>
            <w:tcW w:w="1702" w:type="dxa"/>
            <w:vAlign w:val="bottom"/>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ΚΑΡΡΑΣ ΜΙΧΑΗΛ ΚΑΙ ΣΙΑ Ε.Ε.</w:t>
            </w:r>
          </w:p>
        </w:tc>
        <w:tc>
          <w:tcPr>
            <w:tcW w:w="1417"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2/26228/2-5-18</w:t>
            </w:r>
          </w:p>
        </w:tc>
        <w:tc>
          <w:tcPr>
            <w:tcW w:w="1276"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ΞΕΝΟΔΟΧΕΙO 4*</w:t>
            </w:r>
          </w:p>
        </w:tc>
        <w:tc>
          <w:tcPr>
            <w:tcW w:w="1134"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"RODOS NIOHORI ELITE SUITE "</w:t>
            </w:r>
          </w:p>
        </w:tc>
        <w:tc>
          <w:tcPr>
            <w:tcW w:w="1560"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1ΘΕΣH (5*2,5)</w:t>
            </w:r>
          </w:p>
        </w:tc>
        <w:tc>
          <w:tcPr>
            <w:tcW w:w="1133"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ΓΡΙΒΑ 61</w:t>
            </w:r>
          </w:p>
        </w:tc>
        <w:tc>
          <w:tcPr>
            <w:tcW w:w="709"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0</w:t>
            </w:r>
          </w:p>
        </w:tc>
      </w:tr>
      <w:tr w:rsidR="00BA2548" w:rsidRPr="003F0713" w:rsidTr="00D55547">
        <w:trPr>
          <w:trHeight w:val="830"/>
        </w:trPr>
        <w:tc>
          <w:tcPr>
            <w:tcW w:w="709" w:type="dxa"/>
            <w:vAlign w:val="center"/>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10</w:t>
            </w:r>
          </w:p>
        </w:tc>
        <w:tc>
          <w:tcPr>
            <w:tcW w:w="1702"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ΒΟΓΙΑΤΖΗΣ ΕΛΕΥΘΕΡΙΟΥ</w:t>
            </w:r>
          </w:p>
        </w:tc>
        <w:tc>
          <w:tcPr>
            <w:tcW w:w="1417"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2/28030/9-5-18</w:t>
            </w:r>
          </w:p>
        </w:tc>
        <w:tc>
          <w:tcPr>
            <w:tcW w:w="1276"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ΞΕΝΟΔΟΧΕΙO 2*.</w:t>
            </w:r>
          </w:p>
        </w:tc>
        <w:tc>
          <w:tcPr>
            <w:tcW w:w="1134"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"SAVOY"</w:t>
            </w:r>
          </w:p>
        </w:tc>
        <w:tc>
          <w:tcPr>
            <w:tcW w:w="1560"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ΘΕΣΗ (5*2,5)</w:t>
            </w:r>
          </w:p>
        </w:tc>
        <w:tc>
          <w:tcPr>
            <w:tcW w:w="1133"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ΕΘΕΛΟΝΤΩΝ ΔΩΔ/ΣΙΩΝ 11</w:t>
            </w:r>
          </w:p>
        </w:tc>
        <w:tc>
          <w:tcPr>
            <w:tcW w:w="709"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w:t>
            </w:r>
          </w:p>
        </w:tc>
      </w:tr>
      <w:tr w:rsidR="00BA2548" w:rsidRPr="003F0713" w:rsidTr="00D55547">
        <w:trPr>
          <w:trHeight w:val="830"/>
        </w:trPr>
        <w:tc>
          <w:tcPr>
            <w:tcW w:w="709"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11</w:t>
            </w:r>
          </w:p>
        </w:tc>
        <w:tc>
          <w:tcPr>
            <w:tcW w:w="1702"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ΧΑΤΖΗΜΙΧΑΛΗ ΕΛΕΥΘΕΡΙΑ</w:t>
            </w:r>
          </w:p>
        </w:tc>
        <w:tc>
          <w:tcPr>
            <w:tcW w:w="1417"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2/28891/14-5-2018</w:t>
            </w:r>
          </w:p>
        </w:tc>
        <w:tc>
          <w:tcPr>
            <w:tcW w:w="1276"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Κατάστημα Ενοικίασης οχημάτων</w:t>
            </w:r>
          </w:p>
        </w:tc>
        <w:tc>
          <w:tcPr>
            <w:tcW w:w="1134"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"EXPRESS"</w:t>
            </w:r>
          </w:p>
        </w:tc>
        <w:tc>
          <w:tcPr>
            <w:tcW w:w="1560"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ΘΕΣH (5*2,5)</w:t>
            </w:r>
          </w:p>
        </w:tc>
        <w:tc>
          <w:tcPr>
            <w:tcW w:w="1133"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ΓΕΩΡΓΙΟΥ ΠΑΠΑΝΙΚΟΛΑΟΥ 17</w:t>
            </w:r>
          </w:p>
        </w:tc>
        <w:tc>
          <w:tcPr>
            <w:tcW w:w="709"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w:t>
            </w:r>
          </w:p>
        </w:tc>
      </w:tr>
    </w:tbl>
    <w:p w:rsidR="00BA2548" w:rsidRPr="00087FA5" w:rsidRDefault="00BA2548" w:rsidP="00BA2548">
      <w:pPr>
        <w:pStyle w:val="af5"/>
        <w:tabs>
          <w:tab w:val="left" w:pos="9180"/>
        </w:tabs>
        <w:spacing w:line="240" w:lineRule="auto"/>
        <w:ind w:left="-567" w:firstLine="567"/>
        <w:jc w:val="both"/>
        <w:rPr>
          <w:rFonts w:ascii="Tahoma" w:hAnsi="Tahoma" w:cs="Tahoma"/>
          <w:sz w:val="20"/>
          <w:szCs w:val="20"/>
        </w:rPr>
      </w:pPr>
      <w:r w:rsidRPr="00867EB5">
        <w:rPr>
          <w:rFonts w:ascii="Tahoma" w:hAnsi="Tahoma" w:cs="Tahoma"/>
          <w:sz w:val="20"/>
          <w:szCs w:val="20"/>
        </w:rPr>
        <w:t xml:space="preserve">                                      </w:t>
      </w:r>
      <w:r w:rsidRPr="008A03F3">
        <w:rPr>
          <w:rFonts w:ascii="Verdana" w:hAnsi="Verdana"/>
          <w:color w:val="000000"/>
          <w:sz w:val="16"/>
          <w:szCs w:val="16"/>
        </w:rPr>
        <w:t>30</w:t>
      </w:r>
    </w:p>
    <w:p w:rsidR="00BA2548" w:rsidRPr="00E0583B" w:rsidRDefault="00BA2548" w:rsidP="004A33F4">
      <w:pPr>
        <w:widowControl w:val="0"/>
        <w:tabs>
          <w:tab w:val="left" w:pos="9180"/>
        </w:tabs>
        <w:ind w:right="46" w:firstLine="567"/>
        <w:jc w:val="both"/>
        <w:rPr>
          <w:rFonts w:ascii="Tahoma" w:hAnsi="Tahoma" w:cs="Tahoma"/>
          <w:sz w:val="20"/>
          <w:szCs w:val="20"/>
          <w:lang w:val="el-GR"/>
        </w:rPr>
      </w:pPr>
      <w:r w:rsidRPr="00E0583B">
        <w:rPr>
          <w:rFonts w:ascii="Tahoma" w:hAnsi="Tahoma" w:cs="Tahoma"/>
          <w:sz w:val="20"/>
          <w:szCs w:val="20"/>
          <w:lang w:val="el-GR"/>
        </w:rPr>
        <w:t>Στη συνέχεια έλαβε το λόγο η παριστάμενη υπάλληλος της Δνσης Τεχνικών Έργων και Υποδομών κ. Χρύσα Χατζηϊωάννου η οποία ανέλυσε προφορικά το πλαίσιο του θέματος.</w:t>
      </w:r>
    </w:p>
    <w:p w:rsidR="00BA2548" w:rsidRDefault="00BA2548" w:rsidP="004A33F4">
      <w:pPr>
        <w:widowControl w:val="0"/>
        <w:tabs>
          <w:tab w:val="left" w:pos="9180"/>
        </w:tabs>
        <w:ind w:right="46" w:firstLine="567"/>
        <w:jc w:val="both"/>
        <w:rPr>
          <w:rFonts w:ascii="Tahoma" w:hAnsi="Tahoma" w:cs="Tahoma"/>
          <w:b/>
          <w:sz w:val="20"/>
          <w:szCs w:val="20"/>
          <w:lang w:val="el-GR"/>
        </w:rPr>
      </w:pPr>
    </w:p>
    <w:p w:rsidR="00BA2548" w:rsidRDefault="00BA2548" w:rsidP="004A33F4">
      <w:pPr>
        <w:widowControl w:val="0"/>
        <w:tabs>
          <w:tab w:val="left" w:pos="9180"/>
        </w:tabs>
        <w:ind w:right="46" w:firstLine="567"/>
        <w:jc w:val="both"/>
        <w:rPr>
          <w:rFonts w:ascii="Tahoma" w:hAnsi="Tahoma" w:cs="Tahoma"/>
          <w:sz w:val="20"/>
          <w:szCs w:val="20"/>
          <w:lang w:val="el-GR"/>
        </w:rPr>
      </w:pPr>
      <w:r>
        <w:rPr>
          <w:rFonts w:ascii="Tahoma" w:hAnsi="Tahoma" w:cs="Tahoma"/>
          <w:b/>
          <w:sz w:val="20"/>
          <w:szCs w:val="20"/>
          <w:lang w:val="el-GR"/>
        </w:rPr>
        <w:t xml:space="preserve">ΜΑΡΙΑ ΚΑΡΑΓΙΑΝΝΗ (Αντιπρόεδρος): </w:t>
      </w:r>
      <w:r w:rsidRPr="00E0583B">
        <w:rPr>
          <w:rFonts w:ascii="Tahoma" w:hAnsi="Tahoma" w:cs="Tahoma"/>
          <w:sz w:val="20"/>
          <w:szCs w:val="20"/>
          <w:lang w:val="el-GR"/>
        </w:rPr>
        <w:t>Επειδή το τέλος είναι ετήσιο και επειδή ήδη έχουμε φθάσει στον Μάϊο θα πρέπει το τέλος φέτος να πάει αναλογικά</w:t>
      </w:r>
      <w:r>
        <w:rPr>
          <w:rFonts w:ascii="Tahoma" w:hAnsi="Tahoma" w:cs="Tahoma"/>
          <w:sz w:val="20"/>
          <w:szCs w:val="20"/>
          <w:lang w:val="el-GR"/>
        </w:rPr>
        <w:t xml:space="preserve">. Θα πρέπει να το καταγράψουμε. </w:t>
      </w:r>
    </w:p>
    <w:p w:rsidR="00BA2548" w:rsidRDefault="00BA2548" w:rsidP="004A33F4">
      <w:pPr>
        <w:widowControl w:val="0"/>
        <w:tabs>
          <w:tab w:val="left" w:pos="9180"/>
        </w:tabs>
        <w:ind w:right="46" w:firstLine="567"/>
        <w:jc w:val="both"/>
        <w:rPr>
          <w:rFonts w:ascii="Tahoma" w:hAnsi="Tahoma" w:cs="Tahoma"/>
          <w:sz w:val="20"/>
          <w:szCs w:val="20"/>
          <w:lang w:val="el-GR"/>
        </w:rPr>
      </w:pPr>
    </w:p>
    <w:p w:rsidR="00BA2548" w:rsidRDefault="00BA2548" w:rsidP="004A33F4">
      <w:pPr>
        <w:widowControl w:val="0"/>
        <w:tabs>
          <w:tab w:val="left" w:pos="9180"/>
        </w:tabs>
        <w:ind w:right="46" w:firstLine="567"/>
        <w:jc w:val="both"/>
        <w:rPr>
          <w:rFonts w:ascii="Tahoma" w:hAnsi="Tahoma" w:cs="Tahoma"/>
          <w:sz w:val="20"/>
          <w:szCs w:val="20"/>
          <w:lang w:val="el-GR"/>
        </w:rPr>
      </w:pPr>
      <w:r w:rsidRPr="00E0583B">
        <w:rPr>
          <w:rFonts w:ascii="Tahoma" w:hAnsi="Tahoma" w:cs="Tahoma"/>
          <w:b/>
          <w:sz w:val="20"/>
          <w:szCs w:val="20"/>
          <w:lang w:val="el-GR"/>
        </w:rPr>
        <w:t>ΜΙΧΑΗΛ ΠΑΛΑΙΟΛΟΓΟΥ</w:t>
      </w:r>
      <w:r>
        <w:rPr>
          <w:rFonts w:ascii="Tahoma" w:hAnsi="Tahoma" w:cs="Tahoma"/>
          <w:sz w:val="20"/>
          <w:szCs w:val="20"/>
          <w:lang w:val="el-GR"/>
        </w:rPr>
        <w:t xml:space="preserve"> </w:t>
      </w:r>
      <w:r w:rsidRPr="00D87EE6">
        <w:rPr>
          <w:rFonts w:ascii="Tahoma" w:hAnsi="Tahoma" w:cs="Tahoma"/>
          <w:b/>
          <w:sz w:val="20"/>
          <w:szCs w:val="20"/>
          <w:lang w:val="el-GR"/>
        </w:rPr>
        <w:t>(Πρόεδρος):</w:t>
      </w:r>
      <w:r>
        <w:rPr>
          <w:rFonts w:ascii="Tahoma" w:hAnsi="Tahoma" w:cs="Tahoma"/>
          <w:sz w:val="20"/>
          <w:szCs w:val="20"/>
          <w:lang w:val="el-GR"/>
        </w:rPr>
        <w:t xml:space="preserve"> Αν δεν έχουμε πρόβλημα με το νόμο να το χωρίσουμε σε δωδεκατημόρια. Έχουμε τη βούληση και το καταγράφουμε.</w:t>
      </w:r>
    </w:p>
    <w:p w:rsidR="00BA2548" w:rsidRDefault="00BA2548" w:rsidP="004A33F4">
      <w:pPr>
        <w:widowControl w:val="0"/>
        <w:tabs>
          <w:tab w:val="left" w:pos="9180"/>
        </w:tabs>
        <w:ind w:right="46" w:firstLine="567"/>
        <w:jc w:val="both"/>
        <w:rPr>
          <w:rFonts w:ascii="Tahoma" w:hAnsi="Tahoma" w:cs="Tahoma"/>
          <w:sz w:val="20"/>
          <w:szCs w:val="20"/>
          <w:lang w:val="el-GR"/>
        </w:rPr>
      </w:pPr>
    </w:p>
    <w:p w:rsidR="00BA2548" w:rsidRDefault="00BA2548" w:rsidP="004A33F4">
      <w:pPr>
        <w:widowControl w:val="0"/>
        <w:tabs>
          <w:tab w:val="left" w:pos="9180"/>
        </w:tabs>
        <w:ind w:right="46" w:firstLine="567"/>
        <w:jc w:val="both"/>
        <w:rPr>
          <w:rFonts w:ascii="Tahoma" w:hAnsi="Tahoma" w:cs="Tahoma"/>
          <w:sz w:val="20"/>
          <w:szCs w:val="20"/>
          <w:lang w:val="el-GR"/>
        </w:rPr>
      </w:pPr>
      <w:r w:rsidRPr="00E0583B">
        <w:rPr>
          <w:rFonts w:ascii="Tahoma" w:hAnsi="Tahoma" w:cs="Tahoma"/>
          <w:b/>
          <w:sz w:val="20"/>
          <w:szCs w:val="20"/>
          <w:lang w:val="el-GR"/>
        </w:rPr>
        <w:t>ΓΕΩΡΓΙΟΣ ΠΟΚΚΙΑΣ</w:t>
      </w:r>
      <w:r>
        <w:rPr>
          <w:rFonts w:ascii="Tahoma" w:hAnsi="Tahoma" w:cs="Tahoma"/>
          <w:sz w:val="20"/>
          <w:szCs w:val="20"/>
          <w:lang w:val="el-GR"/>
        </w:rPr>
        <w:t xml:space="preserve"> (Αναπληρωματικό Μέλος):Έχουμε μια καταγραφή για τι ποιος είναι ο μέγιστος αριθμός αυτών των θέσεων εάν όλοι οι δυνητικοί δικαιούχοι ζητήσουν αυτές τις θέσεις; Γιατί θα έλεγα για να καταγραφεί ότι το ποσό αυτό θεωρώ ότι είναι υπερβολικό Θεωρώ ότι χρειάζεται κάποια αναπροσαρμογή για να έχουν οι ενδιαφερόμενοι κάποιο κίνητρο να πάνε να ζητήσουν τις θέσεις και να πληρώσουν κιόλας. Όσον αφορά το θέμα των δωδεκατημορίων δεν έχουμε πρόβλημα αφού και εμείς για κάποια περίπτερα που με δική μας ευθύνη δεν δόθηκαν την κατάλληλη στιγμή, περνάμε με απόφαση του δημοτικού Συμβουλίου μείωση, αντίστοιχη του χρόνου που δεν έχει δοθεί το περίπτερο. Δεν έχουμε λοιπόν πρόβλημα.</w:t>
      </w:r>
    </w:p>
    <w:p w:rsidR="00BA2548" w:rsidRDefault="00BA2548" w:rsidP="004A33F4">
      <w:pPr>
        <w:widowControl w:val="0"/>
        <w:tabs>
          <w:tab w:val="left" w:pos="9180"/>
        </w:tabs>
        <w:ind w:right="46" w:firstLine="567"/>
        <w:jc w:val="both"/>
        <w:rPr>
          <w:rFonts w:ascii="Tahoma" w:hAnsi="Tahoma" w:cs="Tahoma"/>
          <w:sz w:val="20"/>
          <w:szCs w:val="20"/>
          <w:lang w:val="el-GR"/>
        </w:rPr>
      </w:pPr>
    </w:p>
    <w:p w:rsidR="00BA2548" w:rsidRDefault="00BA2548" w:rsidP="004A33F4">
      <w:pPr>
        <w:widowControl w:val="0"/>
        <w:tabs>
          <w:tab w:val="left" w:pos="9180"/>
        </w:tabs>
        <w:ind w:right="46" w:firstLine="567"/>
        <w:jc w:val="both"/>
        <w:rPr>
          <w:rFonts w:ascii="Tahoma" w:hAnsi="Tahoma" w:cs="Tahoma"/>
          <w:sz w:val="20"/>
          <w:szCs w:val="20"/>
          <w:lang w:val="el-GR"/>
        </w:rPr>
      </w:pPr>
      <w:r w:rsidRPr="001D552E">
        <w:rPr>
          <w:rFonts w:ascii="Tahoma" w:hAnsi="Tahoma" w:cs="Tahoma"/>
          <w:b/>
          <w:sz w:val="20"/>
          <w:szCs w:val="20"/>
          <w:lang w:val="el-GR"/>
        </w:rPr>
        <w:t>ΜΙΧΑΗΛ ΧΡΙΣΤΟΔΟΥΛΟΥ (Μέλος);</w:t>
      </w:r>
      <w:r>
        <w:rPr>
          <w:rFonts w:ascii="Tahoma" w:hAnsi="Tahoma" w:cs="Tahoma"/>
          <w:sz w:val="20"/>
          <w:szCs w:val="20"/>
          <w:lang w:val="el-GR"/>
        </w:rPr>
        <w:t xml:space="preserve"> Όσον αφορά το τέλος των 300 € ας το διαιρέσουμε δια του 360 και θα δούμε ότι δεν είναι ούτε 1€ την μημέρα. Συμφωνώ με την τοποθέτηση της κ. Καραγιαννη να το δούμε αναλογικά.</w:t>
      </w:r>
    </w:p>
    <w:p w:rsidR="00BA2548" w:rsidRPr="00E0583B" w:rsidRDefault="00BA2548" w:rsidP="004A33F4">
      <w:pPr>
        <w:widowControl w:val="0"/>
        <w:tabs>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 </w:t>
      </w:r>
    </w:p>
    <w:p w:rsidR="00BA2548" w:rsidRPr="00227285" w:rsidRDefault="00BA2548" w:rsidP="004A33F4">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BA2548" w:rsidRPr="00227285" w:rsidRDefault="00BA2548" w:rsidP="004A33F4">
      <w:pPr>
        <w:widowControl w:val="0"/>
        <w:tabs>
          <w:tab w:val="left" w:pos="9180"/>
        </w:tabs>
        <w:ind w:right="46" w:firstLine="567"/>
        <w:jc w:val="both"/>
        <w:rPr>
          <w:rFonts w:ascii="Tahoma" w:eastAsia="MgHelveticaUCPol" w:hAnsi="Tahoma" w:cs="Tahoma"/>
          <w:b/>
          <w:sz w:val="20"/>
          <w:szCs w:val="20"/>
          <w:lang w:val="el-GR"/>
        </w:rPr>
      </w:pPr>
    </w:p>
    <w:p w:rsidR="00BA2548" w:rsidRDefault="00BA2548" w:rsidP="004A33F4">
      <w:pPr>
        <w:pStyle w:val="a3"/>
        <w:tabs>
          <w:tab w:val="left" w:pos="1276"/>
          <w:tab w:val="left" w:pos="9180"/>
        </w:tabs>
        <w:ind w:left="0" w:right="46" w:firstLine="567"/>
        <w:jc w:val="center"/>
        <w:rPr>
          <w:rFonts w:ascii="Tahoma" w:hAnsi="Tahoma" w:cs="Tahoma"/>
          <w:b/>
          <w:sz w:val="18"/>
          <w:szCs w:val="18"/>
          <w:lang w:val="el-GR"/>
        </w:rPr>
      </w:pPr>
    </w:p>
    <w:p w:rsidR="00BA2548" w:rsidRDefault="00BA2548"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A2548" w:rsidRPr="007905D4" w:rsidRDefault="00BA2548" w:rsidP="004A33F4">
      <w:pPr>
        <w:pStyle w:val="a3"/>
        <w:tabs>
          <w:tab w:val="left" w:pos="1276"/>
          <w:tab w:val="left" w:pos="9180"/>
        </w:tabs>
        <w:ind w:left="0" w:right="46" w:firstLine="567"/>
        <w:jc w:val="center"/>
        <w:rPr>
          <w:rFonts w:ascii="Tahoma" w:hAnsi="Tahoma" w:cs="Tahoma"/>
          <w:b/>
          <w:sz w:val="18"/>
          <w:szCs w:val="18"/>
          <w:lang w:val="el-GR"/>
        </w:rPr>
      </w:pPr>
    </w:p>
    <w:p w:rsidR="00BA2548" w:rsidRPr="00F01200" w:rsidRDefault="00BA2548" w:rsidP="004A33F4">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Α) Εγκρίνει να συμπεριληφθούν τα ονόματα του πίνακα 2</w:t>
      </w:r>
      <w:r w:rsidRPr="004A6322">
        <w:rPr>
          <w:rFonts w:ascii="Tahoma" w:hAnsi="Tahoma" w:cs="Tahoma"/>
          <w:sz w:val="20"/>
          <w:szCs w:val="20"/>
          <w:lang w:val="el-GR"/>
        </w:rPr>
        <w:t xml:space="preserve"> </w:t>
      </w:r>
      <w:r>
        <w:rPr>
          <w:rFonts w:ascii="Tahoma" w:hAnsi="Tahoma" w:cs="Tahoma"/>
          <w:sz w:val="20"/>
          <w:szCs w:val="20"/>
          <w:lang w:val="el-GR"/>
        </w:rPr>
        <w:t xml:space="preserve">που συνοδεύουν </w:t>
      </w:r>
      <w:r w:rsidRPr="00F01200">
        <w:rPr>
          <w:rFonts w:ascii="Tahoma" w:hAnsi="Tahoma" w:cs="Tahoma"/>
          <w:sz w:val="20"/>
          <w:szCs w:val="20"/>
          <w:lang w:val="el-GR"/>
        </w:rPr>
        <w:t>τ</w:t>
      </w:r>
      <w:r>
        <w:rPr>
          <w:rFonts w:ascii="Tahoma" w:hAnsi="Tahoma" w:cs="Tahoma"/>
          <w:sz w:val="20"/>
          <w:szCs w:val="20"/>
          <w:lang w:val="el-GR"/>
        </w:rPr>
        <w:t>ην</w:t>
      </w:r>
      <w:r w:rsidRPr="00F01200">
        <w:rPr>
          <w:rFonts w:ascii="Tahoma" w:hAnsi="Tahoma" w:cs="Tahoma"/>
          <w:sz w:val="20"/>
          <w:szCs w:val="20"/>
          <w:lang w:val="el-GR"/>
        </w:rPr>
        <w:t xml:space="preserve"> υπ’ αριθ. 16/29469/16-05-2018 </w:t>
      </w:r>
      <w:r>
        <w:rPr>
          <w:rFonts w:ascii="Tahoma" w:hAnsi="Tahoma" w:cs="Tahoma"/>
          <w:sz w:val="20"/>
          <w:szCs w:val="20"/>
          <w:lang w:val="el-GR"/>
        </w:rPr>
        <w:t>εισήγηση</w:t>
      </w:r>
      <w:r w:rsidRPr="00F01200">
        <w:rPr>
          <w:rFonts w:ascii="Tahoma" w:hAnsi="Tahoma" w:cs="Tahoma"/>
          <w:sz w:val="20"/>
          <w:szCs w:val="20"/>
          <w:lang w:val="el-GR"/>
        </w:rPr>
        <w:t xml:space="preserve"> της </w:t>
      </w:r>
      <w:r>
        <w:rPr>
          <w:rFonts w:ascii="Tahoma" w:hAnsi="Tahoma" w:cs="Tahoma"/>
          <w:sz w:val="20"/>
          <w:szCs w:val="20"/>
          <w:lang w:val="el-GR"/>
        </w:rPr>
        <w:t xml:space="preserve">Δνσης Τεχνικών Έργων και Υποδομών στην παρούσα απόφαση. </w:t>
      </w:r>
    </w:p>
    <w:p w:rsidR="00BA2548" w:rsidRDefault="00BA2548" w:rsidP="004A33F4">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Β) </w:t>
      </w:r>
      <w:r w:rsidRPr="000A7B57">
        <w:rPr>
          <w:rFonts w:ascii="Tahoma" w:hAnsi="Tahoma" w:cs="Tahoma"/>
          <w:sz w:val="20"/>
          <w:szCs w:val="20"/>
          <w:lang w:val="el-GR"/>
        </w:rPr>
        <w:t>Την παραχώρηση και Χωροθέτηση</w:t>
      </w:r>
      <w:r w:rsidRPr="000A7B57">
        <w:rPr>
          <w:rFonts w:ascii="Tahoma" w:hAnsi="Tahoma" w:cs="Tahoma"/>
          <w:color w:val="000000"/>
          <w:sz w:val="22"/>
          <w:szCs w:val="22"/>
          <w:lang w:val="el-GR"/>
        </w:rPr>
        <w:t xml:space="preserve"> </w:t>
      </w:r>
      <w:r w:rsidRPr="000A7B57">
        <w:rPr>
          <w:rFonts w:ascii="Tahoma" w:hAnsi="Tahoma" w:cs="Tahoma"/>
          <w:sz w:val="20"/>
          <w:szCs w:val="20"/>
          <w:lang w:val="el-GR"/>
        </w:rPr>
        <w:t>θέσεων στάσης/στάθμευσης κατ εφαρμογή της Κανονιστικής Απόφασης 309/2018 του Δημοτικού Συμβουλίου με καταβολή Τέλους Κοινοχρήστου Χώρου,</w:t>
      </w:r>
      <w:r>
        <w:rPr>
          <w:rFonts w:ascii="Tahoma" w:hAnsi="Tahoma" w:cs="Tahoma"/>
          <w:sz w:val="20"/>
          <w:szCs w:val="20"/>
          <w:lang w:val="el-GR"/>
        </w:rPr>
        <w:t xml:space="preserve"> στους παρακάτω:</w:t>
      </w:r>
    </w:p>
    <w:p w:rsidR="00BA2548" w:rsidRDefault="00BA2548" w:rsidP="00BA2548">
      <w:pPr>
        <w:tabs>
          <w:tab w:val="left" w:pos="6803"/>
          <w:tab w:val="left" w:pos="9180"/>
        </w:tabs>
        <w:ind w:left="-426" w:right="46" w:firstLine="426"/>
        <w:jc w:val="both"/>
        <w:rPr>
          <w:rFonts w:ascii="Tahoma" w:hAnsi="Tahoma" w:cs="Tahoma"/>
          <w:sz w:val="20"/>
          <w:szCs w:val="20"/>
          <w:lang w:val="el-GR"/>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992"/>
        <w:gridCol w:w="851"/>
        <w:gridCol w:w="1276"/>
        <w:gridCol w:w="1417"/>
        <w:gridCol w:w="993"/>
        <w:gridCol w:w="1134"/>
      </w:tblGrid>
      <w:tr w:rsidR="00BA2548" w:rsidRPr="004A6322" w:rsidTr="00D55547">
        <w:trPr>
          <w:trHeight w:val="585"/>
        </w:trPr>
        <w:tc>
          <w:tcPr>
            <w:tcW w:w="9073" w:type="dxa"/>
            <w:gridSpan w:val="8"/>
            <w:noWrap/>
            <w:hideMark/>
          </w:tcPr>
          <w:p w:rsidR="00BA2548" w:rsidRPr="00914A07" w:rsidRDefault="00BA2548" w:rsidP="000750CB">
            <w:pPr>
              <w:jc w:val="center"/>
              <w:rPr>
                <w:rFonts w:ascii="Verdana" w:hAnsi="Verdana"/>
                <w:b/>
                <w:color w:val="000000"/>
                <w:sz w:val="18"/>
                <w:szCs w:val="18"/>
                <w:lang w:val="el-GR"/>
              </w:rPr>
            </w:pPr>
            <w:r w:rsidRPr="00914A07">
              <w:rPr>
                <w:rFonts w:ascii="Verdana" w:hAnsi="Verdana"/>
                <w:b/>
                <w:color w:val="000000"/>
                <w:sz w:val="18"/>
                <w:szCs w:val="18"/>
                <w:lang w:val="el-GR"/>
              </w:rPr>
              <w:t>Π Ι Ν Α Κ Α Σ</w:t>
            </w:r>
          </w:p>
        </w:tc>
      </w:tr>
      <w:tr w:rsidR="00BA2548" w:rsidRPr="00114998" w:rsidTr="00D55547">
        <w:trPr>
          <w:trHeight w:val="1125"/>
        </w:trPr>
        <w:tc>
          <w:tcPr>
            <w:tcW w:w="851" w:type="dxa"/>
            <w:hideMark/>
          </w:tcPr>
          <w:p w:rsidR="00BA2548" w:rsidRPr="00914A07" w:rsidRDefault="00BA2548" w:rsidP="000750CB">
            <w:pPr>
              <w:jc w:val="center"/>
              <w:rPr>
                <w:rFonts w:ascii="Verdana" w:hAnsi="Verdana"/>
                <w:b/>
                <w:color w:val="000000"/>
                <w:sz w:val="16"/>
                <w:szCs w:val="16"/>
                <w:lang w:val="el-GR"/>
              </w:rPr>
            </w:pPr>
            <w:r w:rsidRPr="00914A07">
              <w:rPr>
                <w:rFonts w:ascii="Verdana" w:hAnsi="Verdana"/>
                <w:b/>
                <w:color w:val="000000"/>
                <w:sz w:val="16"/>
                <w:szCs w:val="16"/>
                <w:lang w:val="el-GR"/>
              </w:rPr>
              <w:t>Α/Α</w:t>
            </w:r>
          </w:p>
        </w:tc>
        <w:tc>
          <w:tcPr>
            <w:tcW w:w="1559"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Ονομ/μο Αιτούντα</w:t>
            </w:r>
          </w:p>
        </w:tc>
        <w:tc>
          <w:tcPr>
            <w:tcW w:w="992"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Αριθμός πρωτ. Αίτησης</w:t>
            </w:r>
          </w:p>
        </w:tc>
        <w:tc>
          <w:tcPr>
            <w:tcW w:w="851"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Είδος επιχ/σης</w:t>
            </w:r>
          </w:p>
        </w:tc>
        <w:tc>
          <w:tcPr>
            <w:tcW w:w="1276"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Επων/μία Επιχείρησης</w:t>
            </w:r>
          </w:p>
        </w:tc>
        <w:tc>
          <w:tcPr>
            <w:tcW w:w="1417"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Αριθμός θέσεων βάση Κεφ. 1 της απόφασης 309/2018 του Δ.Σ.</w:t>
            </w:r>
          </w:p>
        </w:tc>
        <w:tc>
          <w:tcPr>
            <w:tcW w:w="993" w:type="dxa"/>
            <w:hideMark/>
          </w:tcPr>
          <w:p w:rsidR="00BA2548" w:rsidRPr="00914A07" w:rsidRDefault="00BA2548" w:rsidP="000750CB">
            <w:pPr>
              <w:jc w:val="center"/>
              <w:rPr>
                <w:rFonts w:ascii="Verdana" w:hAnsi="Verdana"/>
                <w:b/>
                <w:bCs/>
                <w:color w:val="000000"/>
                <w:sz w:val="16"/>
                <w:szCs w:val="16"/>
              </w:rPr>
            </w:pPr>
            <w:r w:rsidRPr="00914A07">
              <w:rPr>
                <w:rFonts w:ascii="Verdana" w:hAnsi="Verdana"/>
                <w:b/>
                <w:bCs/>
                <w:color w:val="000000"/>
                <w:sz w:val="16"/>
                <w:szCs w:val="16"/>
              </w:rPr>
              <w:t>Διεύθυνση Χωροθέτησης</w:t>
            </w:r>
          </w:p>
        </w:tc>
        <w:tc>
          <w:tcPr>
            <w:tcW w:w="1134" w:type="dxa"/>
            <w:hideMark/>
          </w:tcPr>
          <w:p w:rsidR="00BA2548" w:rsidRPr="00914A07" w:rsidRDefault="00BA2548" w:rsidP="000750CB">
            <w:pPr>
              <w:jc w:val="center"/>
              <w:rPr>
                <w:rFonts w:ascii="Verdana" w:hAnsi="Verdana"/>
                <w:b/>
                <w:bCs/>
                <w:color w:val="000000"/>
                <w:sz w:val="16"/>
                <w:szCs w:val="16"/>
                <w:lang w:val="el-GR"/>
              </w:rPr>
            </w:pPr>
            <w:r w:rsidRPr="00914A07">
              <w:rPr>
                <w:rFonts w:ascii="Verdana" w:hAnsi="Verdana"/>
                <w:b/>
                <w:bCs/>
                <w:color w:val="000000"/>
                <w:sz w:val="16"/>
                <w:szCs w:val="16"/>
                <w:lang w:val="el-GR"/>
              </w:rPr>
              <w:t>Τέλος Κοινοχρήστου χώρου € για το έτος 2018</w:t>
            </w:r>
          </w:p>
        </w:tc>
      </w:tr>
      <w:tr w:rsidR="00BA2548" w:rsidRPr="003F0713" w:rsidTr="00D55547">
        <w:trPr>
          <w:trHeight w:val="450"/>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lastRenderedPageBreak/>
              <w:t>1</w:t>
            </w:r>
          </w:p>
        </w:tc>
        <w:tc>
          <w:tcPr>
            <w:tcW w:w="1559"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Χ.ΠΑΠΑΓΕΩΡΓΙΟΥ-Ε.ΜΠΟΥΚΛΑ Ο.Ε.</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2/22992/17-4-18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ΞΕΝΟΔΟΧΕΙΑΚΟ ΚΑΤΑΛΥΜΑ</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ΕΥΧΗ 1904</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Θ.(5*2,5)</w:t>
            </w:r>
          </w:p>
        </w:tc>
        <w:tc>
          <w:tcPr>
            <w:tcW w:w="993"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ΙΩΝΟΣ ΔΡΑΓΟΥΜΗ 7</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3F0713" w:rsidTr="00D55547">
        <w:trPr>
          <w:trHeight w:val="225"/>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w:t>
            </w:r>
          </w:p>
        </w:tc>
        <w:tc>
          <w:tcPr>
            <w:tcW w:w="1559"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Χ.ΠΑΠΑΓΕΩΡΓΙΟΥ-Ε.ΜΠΟΥΚΛΑ Ο.Ε.</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2/22993/17-4-18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ΦΑΡΜΑΚΕΙΟ</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ΚΤΗΝΙΑΤΡΙΚΟ ΦΑΡΜΑΚΕΙΟ</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Θ.(5*2,5)</w:t>
            </w:r>
          </w:p>
        </w:tc>
        <w:tc>
          <w:tcPr>
            <w:tcW w:w="993"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ΜΕΓΑΛΟΥ ΚΩΝ/ΝΟΥ 18β'</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3F0713" w:rsidTr="00D55547">
        <w:trPr>
          <w:trHeight w:val="450"/>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w:t>
            </w:r>
          </w:p>
        </w:tc>
        <w:tc>
          <w:tcPr>
            <w:tcW w:w="1559"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Γ.ΣΤΑΥΡΙΑΣ &amp; ΥΙΟΣ Ο.Ε.</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2/24057/20-4-18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ΑΥΤ./ΤΩΝ &amp; ΜΟΤΟ</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BUTTERFLY</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 (5*2,5)</w:t>
            </w:r>
          </w:p>
        </w:tc>
        <w:tc>
          <w:tcPr>
            <w:tcW w:w="993" w:type="dxa"/>
            <w:hideMark/>
          </w:tcPr>
          <w:p w:rsidR="00BA2548" w:rsidRPr="008A03F3" w:rsidRDefault="00BA2548" w:rsidP="000750CB">
            <w:pPr>
              <w:jc w:val="center"/>
              <w:rPr>
                <w:rFonts w:ascii="Verdana" w:hAnsi="Verdana"/>
                <w:color w:val="000000"/>
                <w:sz w:val="16"/>
                <w:szCs w:val="16"/>
                <w:lang w:val="el-GR"/>
              </w:rPr>
            </w:pPr>
            <w:r w:rsidRPr="008A03F3">
              <w:rPr>
                <w:rFonts w:ascii="Verdana" w:hAnsi="Verdana"/>
                <w:color w:val="000000"/>
                <w:sz w:val="16"/>
                <w:szCs w:val="16"/>
                <w:lang w:val="el-GR"/>
              </w:rPr>
              <w:t>ΑΛΕΞΑΝΔΡΟΥ ΔΙΑΚΟΥ Νο 24 και Νο26</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600,00</w:t>
            </w:r>
          </w:p>
        </w:tc>
      </w:tr>
      <w:tr w:rsidR="00BA2548" w:rsidRPr="003F0713" w:rsidTr="00D55547">
        <w:trPr>
          <w:trHeight w:val="225"/>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4</w:t>
            </w:r>
          </w:p>
        </w:tc>
        <w:tc>
          <w:tcPr>
            <w:tcW w:w="1559" w:type="dxa"/>
            <w:hideMark/>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Γ.ΣΤΑΥΡΙΑΣ &amp; ΥΙΟΣ Ο.Ε.</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2/24058/20-4-18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ΑΥΤ./ΤΩΝ &amp; ΜΟΤΟ</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BUTTERFLY</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 (5*2,5)</w:t>
            </w:r>
          </w:p>
        </w:tc>
        <w:tc>
          <w:tcPr>
            <w:tcW w:w="993"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ΓΡΙΒΑ Νο 10 και Νο 12</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600,00</w:t>
            </w:r>
          </w:p>
        </w:tc>
      </w:tr>
      <w:tr w:rsidR="00BA2548" w:rsidRPr="003F0713" w:rsidTr="00D55547">
        <w:trPr>
          <w:trHeight w:val="2010"/>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5</w:t>
            </w:r>
          </w:p>
        </w:tc>
        <w:tc>
          <w:tcPr>
            <w:tcW w:w="1559"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 xml:space="preserve">ΣΤΕΡΓΟΣ ΓΙΑΝΝΑΣ Α.Ε. </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2/24270/23-4-18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ΑΥΤ/ΚΩΝ &amp; ΜΟΤΟ</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ΜΑRΑΤΗΟΝ</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Θ.(5*2,5)</w:t>
            </w:r>
          </w:p>
        </w:tc>
        <w:tc>
          <w:tcPr>
            <w:tcW w:w="993" w:type="dxa"/>
            <w:hideMark/>
          </w:tcPr>
          <w:p w:rsidR="00BA2548" w:rsidRPr="008A03F3" w:rsidRDefault="00BA2548" w:rsidP="000750CB">
            <w:pPr>
              <w:jc w:val="center"/>
              <w:rPr>
                <w:rFonts w:ascii="Verdana" w:hAnsi="Verdana"/>
                <w:color w:val="000000"/>
                <w:sz w:val="16"/>
                <w:szCs w:val="16"/>
                <w:lang w:val="el-GR"/>
              </w:rPr>
            </w:pPr>
            <w:r w:rsidRPr="008A03F3">
              <w:rPr>
                <w:rFonts w:ascii="Verdana" w:hAnsi="Verdana"/>
                <w:color w:val="000000"/>
                <w:sz w:val="16"/>
                <w:szCs w:val="16"/>
                <w:lang w:val="el-GR"/>
              </w:rPr>
              <w:t xml:space="preserve">ΠΑΡΡΟΔΙΑΚΟΥ ΣΥΛΛΟΓΟΥ ΑΜΕΡΙΚΗΣ  Χ.Θ.   κατά ΕΓΣΑ 87 ΤΟΥ ΣΗΜΕΙΟΥ ΤΟΜΗΣ ΤΩΝ ΔΙΑΓΩΝΙΩΝ                                  1η θέση: Χ:877755.13 και Υ:4041770.78                           2η θέση:Χ:877755.07 και Υ:4041775.31 </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600,00</w:t>
            </w:r>
          </w:p>
        </w:tc>
      </w:tr>
      <w:tr w:rsidR="00BA2548" w:rsidRPr="003F0713" w:rsidTr="00D55547">
        <w:trPr>
          <w:trHeight w:val="450"/>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w:t>
            </w:r>
          </w:p>
        </w:tc>
        <w:tc>
          <w:tcPr>
            <w:tcW w:w="1559"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ΜΑΡΙΑ ΜΗΤΣΟΥ</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2/24904/25-4-18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ΦΡΟΝΤΙΣΤΗΡΙΟ</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ΦΡΟΝΤΙΣΤΗΡΙΟ ΜΕΣΗΣ ΕΚΠΑΙΔΕΥΣΗΣ</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Θ.(5*2,5)</w:t>
            </w:r>
          </w:p>
        </w:tc>
        <w:tc>
          <w:tcPr>
            <w:tcW w:w="993"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ΔΗΜΗΤΡ. ΑΝΑΣΤΑΣΙΑΔΗ 17</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3F0713" w:rsidTr="00D55547">
        <w:trPr>
          <w:trHeight w:val="225"/>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7</w:t>
            </w:r>
          </w:p>
        </w:tc>
        <w:tc>
          <w:tcPr>
            <w:tcW w:w="1559"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ΓΙΑΝΝΕΛΗ ΜΑΡΙΑ</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2/25206/26-4-18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ΕΠΙΠΛΩΜΕΝΑ ΔΙΑΜΕΡΙΣΜΑΤΑ</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ΚΑΛΟΥΑ</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 (5*2,5)</w:t>
            </w:r>
          </w:p>
        </w:tc>
        <w:tc>
          <w:tcPr>
            <w:tcW w:w="993"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ΜΑΝΔΗΛΑΡΑ 51</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300,00</w:t>
            </w:r>
          </w:p>
        </w:tc>
      </w:tr>
      <w:tr w:rsidR="00BA2548" w:rsidRPr="003F0713" w:rsidTr="00D55547">
        <w:trPr>
          <w:trHeight w:val="830"/>
        </w:trPr>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8</w:t>
            </w:r>
          </w:p>
        </w:tc>
        <w:tc>
          <w:tcPr>
            <w:tcW w:w="1559" w:type="dxa"/>
            <w:hideMark/>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ΣΑΡΡΗ ΑΝΝΑ</w:t>
            </w:r>
          </w:p>
        </w:tc>
        <w:tc>
          <w:tcPr>
            <w:tcW w:w="992"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2/26242/02-5-18</w:t>
            </w:r>
          </w:p>
        </w:tc>
        <w:tc>
          <w:tcPr>
            <w:tcW w:w="851"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ΑΥΤ./ΤΩΝ &amp; ΜΟΤΟ</w:t>
            </w:r>
          </w:p>
        </w:tc>
        <w:tc>
          <w:tcPr>
            <w:tcW w:w="1276"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AUTO-MOTO</w:t>
            </w:r>
          </w:p>
        </w:tc>
        <w:tc>
          <w:tcPr>
            <w:tcW w:w="1417"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 Θ. (5*2,5)</w:t>
            </w:r>
          </w:p>
        </w:tc>
        <w:tc>
          <w:tcPr>
            <w:tcW w:w="993"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ΓΡΙΒΑ Νο 39 και Νο 43</w:t>
            </w:r>
          </w:p>
        </w:tc>
        <w:tc>
          <w:tcPr>
            <w:tcW w:w="1134" w:type="dxa"/>
            <w:hideMark/>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600,00</w:t>
            </w:r>
          </w:p>
        </w:tc>
      </w:tr>
      <w:tr w:rsidR="00BA2548" w:rsidRPr="003F0713" w:rsidTr="00D55547">
        <w:trPr>
          <w:trHeight w:val="830"/>
        </w:trPr>
        <w:tc>
          <w:tcPr>
            <w:tcW w:w="851" w:type="dxa"/>
            <w:vAlign w:val="center"/>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9</w:t>
            </w:r>
          </w:p>
        </w:tc>
        <w:tc>
          <w:tcPr>
            <w:tcW w:w="1559" w:type="dxa"/>
            <w:vAlign w:val="bottom"/>
          </w:tcPr>
          <w:p w:rsidR="00BA2548" w:rsidRPr="008A03F3" w:rsidRDefault="00BA2548" w:rsidP="000750CB">
            <w:pPr>
              <w:rPr>
                <w:rFonts w:ascii="Verdana" w:hAnsi="Verdana"/>
                <w:color w:val="000000"/>
                <w:sz w:val="16"/>
                <w:szCs w:val="16"/>
                <w:lang w:val="el-GR"/>
              </w:rPr>
            </w:pPr>
            <w:r w:rsidRPr="008A03F3">
              <w:rPr>
                <w:rFonts w:ascii="Verdana" w:hAnsi="Verdana"/>
                <w:color w:val="000000"/>
                <w:sz w:val="16"/>
                <w:szCs w:val="16"/>
                <w:lang w:val="el-GR"/>
              </w:rPr>
              <w:t>ΚΑΡΡΑΣ ΜΙΧΑΗΛ ΚΑΙ ΣΙΑ Ε.Ε.</w:t>
            </w:r>
          </w:p>
        </w:tc>
        <w:tc>
          <w:tcPr>
            <w:tcW w:w="992"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2/26228/2-5-18</w:t>
            </w:r>
          </w:p>
        </w:tc>
        <w:tc>
          <w:tcPr>
            <w:tcW w:w="851"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ΞΕΝΟΔΟΧΕΙO 4*</w:t>
            </w:r>
          </w:p>
        </w:tc>
        <w:tc>
          <w:tcPr>
            <w:tcW w:w="1276"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"RODOS NIOHORI ELITE SUITE "</w:t>
            </w:r>
          </w:p>
        </w:tc>
        <w:tc>
          <w:tcPr>
            <w:tcW w:w="1417"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1ΘΕΣH (5*2,5)</w:t>
            </w:r>
          </w:p>
        </w:tc>
        <w:tc>
          <w:tcPr>
            <w:tcW w:w="993"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ΓΡΙΒΑ 61</w:t>
            </w:r>
          </w:p>
        </w:tc>
        <w:tc>
          <w:tcPr>
            <w:tcW w:w="1134"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w:t>
            </w:r>
          </w:p>
        </w:tc>
      </w:tr>
      <w:tr w:rsidR="00BA2548" w:rsidRPr="003F0713" w:rsidTr="00D55547">
        <w:trPr>
          <w:trHeight w:val="830"/>
        </w:trPr>
        <w:tc>
          <w:tcPr>
            <w:tcW w:w="851" w:type="dxa"/>
            <w:vAlign w:val="center"/>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10</w:t>
            </w:r>
          </w:p>
        </w:tc>
        <w:tc>
          <w:tcPr>
            <w:tcW w:w="1559"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ΒΟΓΙΑΤΖΗΣ ΕΛΕΥΘΕΡΙΟΥ</w:t>
            </w:r>
          </w:p>
        </w:tc>
        <w:tc>
          <w:tcPr>
            <w:tcW w:w="992"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2/28030/9-5-18</w:t>
            </w:r>
          </w:p>
        </w:tc>
        <w:tc>
          <w:tcPr>
            <w:tcW w:w="851"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ΞΕΝΟΔΟΧΕΙO 2*.</w:t>
            </w:r>
          </w:p>
        </w:tc>
        <w:tc>
          <w:tcPr>
            <w:tcW w:w="1276"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"SAVOY"</w:t>
            </w:r>
          </w:p>
        </w:tc>
        <w:tc>
          <w:tcPr>
            <w:tcW w:w="1417"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ΘΕΣΗ (5*2,5)</w:t>
            </w:r>
          </w:p>
        </w:tc>
        <w:tc>
          <w:tcPr>
            <w:tcW w:w="993"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ΕΘΕΛΟΝΤΩΝ ΔΩΔ/ΣΙΩΝ 11</w:t>
            </w:r>
          </w:p>
        </w:tc>
        <w:tc>
          <w:tcPr>
            <w:tcW w:w="1134"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w:t>
            </w:r>
          </w:p>
        </w:tc>
      </w:tr>
      <w:tr w:rsidR="00BA2548" w:rsidRPr="003F0713" w:rsidTr="00D55547">
        <w:trPr>
          <w:trHeight w:val="830"/>
        </w:trPr>
        <w:tc>
          <w:tcPr>
            <w:tcW w:w="851"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11</w:t>
            </w:r>
          </w:p>
        </w:tc>
        <w:tc>
          <w:tcPr>
            <w:tcW w:w="1559"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ΧΑΤΖΗΜΙΧΑΛΗ ΕΛΕΥΘΕΡΙΑ</w:t>
            </w:r>
          </w:p>
        </w:tc>
        <w:tc>
          <w:tcPr>
            <w:tcW w:w="992"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2/28891/14-5-2018</w:t>
            </w:r>
          </w:p>
        </w:tc>
        <w:tc>
          <w:tcPr>
            <w:tcW w:w="851"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Κατάστημα Ενοικίασης οχημάτων</w:t>
            </w:r>
          </w:p>
        </w:tc>
        <w:tc>
          <w:tcPr>
            <w:tcW w:w="1276"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"EXPRESS"</w:t>
            </w:r>
          </w:p>
        </w:tc>
        <w:tc>
          <w:tcPr>
            <w:tcW w:w="1417"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1 ΘΕΣH (5*2,5)</w:t>
            </w:r>
          </w:p>
        </w:tc>
        <w:tc>
          <w:tcPr>
            <w:tcW w:w="993" w:type="dxa"/>
            <w:vAlign w:val="bottom"/>
          </w:tcPr>
          <w:p w:rsidR="00BA2548" w:rsidRPr="008A03F3" w:rsidRDefault="00BA2548" w:rsidP="000750CB">
            <w:pPr>
              <w:rPr>
                <w:rFonts w:ascii="Verdana" w:hAnsi="Verdana"/>
                <w:color w:val="000000"/>
                <w:sz w:val="16"/>
                <w:szCs w:val="16"/>
              </w:rPr>
            </w:pPr>
            <w:r w:rsidRPr="008A03F3">
              <w:rPr>
                <w:rFonts w:ascii="Verdana" w:hAnsi="Verdana"/>
                <w:color w:val="000000"/>
                <w:sz w:val="16"/>
                <w:szCs w:val="16"/>
              </w:rPr>
              <w:t>ΓΕΩΡΓΙΟΥ ΠΑΠΑΝΙΚΟΛΑΟΥ 17</w:t>
            </w:r>
          </w:p>
        </w:tc>
        <w:tc>
          <w:tcPr>
            <w:tcW w:w="1134" w:type="dxa"/>
            <w:vAlign w:val="bottom"/>
          </w:tcPr>
          <w:p w:rsidR="00BA2548" w:rsidRPr="008A03F3" w:rsidRDefault="00BA2548" w:rsidP="000750CB">
            <w:pPr>
              <w:jc w:val="center"/>
              <w:rPr>
                <w:rFonts w:ascii="Verdana" w:hAnsi="Verdana"/>
                <w:color w:val="000000"/>
                <w:sz w:val="16"/>
                <w:szCs w:val="16"/>
              </w:rPr>
            </w:pPr>
            <w:r w:rsidRPr="008A03F3">
              <w:rPr>
                <w:rFonts w:ascii="Verdana" w:hAnsi="Verdana"/>
                <w:color w:val="000000"/>
                <w:sz w:val="16"/>
                <w:szCs w:val="16"/>
              </w:rPr>
              <w:t>300</w:t>
            </w:r>
          </w:p>
        </w:tc>
      </w:tr>
    </w:tbl>
    <w:p w:rsidR="00BA2548" w:rsidRDefault="00BA2548" w:rsidP="00BA2548">
      <w:pPr>
        <w:tabs>
          <w:tab w:val="left" w:pos="6803"/>
          <w:tab w:val="left" w:pos="9180"/>
        </w:tabs>
        <w:ind w:left="-426" w:right="46" w:firstLine="426"/>
        <w:jc w:val="both"/>
        <w:rPr>
          <w:rFonts w:ascii="Tahoma" w:hAnsi="Tahoma" w:cs="Tahoma"/>
          <w:sz w:val="20"/>
          <w:szCs w:val="20"/>
          <w:lang w:val="el-GR"/>
        </w:rPr>
      </w:pPr>
    </w:p>
    <w:p w:rsidR="00BA2548" w:rsidRDefault="00BA2548" w:rsidP="00BA2548">
      <w:pPr>
        <w:pStyle w:val="Bodytext20"/>
        <w:shd w:val="clear" w:color="auto" w:fill="auto"/>
        <w:spacing w:before="0" w:line="240" w:lineRule="auto"/>
        <w:ind w:left="-567"/>
        <w:jc w:val="both"/>
        <w:rPr>
          <w:rFonts w:ascii="Tahoma" w:hAnsi="Tahoma" w:cs="Tahoma"/>
          <w:i w:val="0"/>
          <w:sz w:val="20"/>
          <w:szCs w:val="20"/>
        </w:rPr>
      </w:pPr>
    </w:p>
    <w:p w:rsidR="00BA2548" w:rsidRPr="00914A07" w:rsidRDefault="00BA2548" w:rsidP="004A33F4">
      <w:pPr>
        <w:pStyle w:val="Bodytext20"/>
        <w:shd w:val="clear" w:color="auto" w:fill="auto"/>
        <w:spacing w:before="0" w:line="240" w:lineRule="auto"/>
        <w:ind w:firstLine="567"/>
        <w:jc w:val="both"/>
        <w:rPr>
          <w:rFonts w:ascii="Tahoma" w:hAnsi="Tahoma" w:cs="Tahoma"/>
          <w:i w:val="0"/>
          <w:sz w:val="20"/>
          <w:szCs w:val="20"/>
        </w:rPr>
      </w:pPr>
      <w:r w:rsidRPr="00914A07">
        <w:rPr>
          <w:rFonts w:ascii="Tahoma" w:hAnsi="Tahoma" w:cs="Tahoma"/>
          <w:i w:val="0"/>
          <w:sz w:val="20"/>
          <w:szCs w:val="20"/>
        </w:rPr>
        <w:t xml:space="preserve">Γ) </w:t>
      </w:r>
      <w:r w:rsidRPr="00914A07">
        <w:rPr>
          <w:rFonts w:ascii="Tahoma" w:hAnsi="Tahoma" w:cs="Tahoma"/>
          <w:i w:val="0"/>
          <w:spacing w:val="0"/>
          <w:sz w:val="20"/>
          <w:szCs w:val="20"/>
        </w:rPr>
        <w:t>Η παρούσα χωροθέτηση (</w:t>
      </w:r>
      <w:r>
        <w:rPr>
          <w:rFonts w:ascii="Tahoma" w:hAnsi="Tahoma" w:cs="Tahoma"/>
          <w:i w:val="0"/>
          <w:spacing w:val="0"/>
          <w:sz w:val="20"/>
          <w:szCs w:val="20"/>
        </w:rPr>
        <w:t xml:space="preserve">οριζόντια και </w:t>
      </w:r>
      <w:r w:rsidRPr="00914A07">
        <w:rPr>
          <w:rFonts w:ascii="Tahoma" w:hAnsi="Tahoma" w:cs="Tahoma"/>
          <w:i w:val="0"/>
          <w:spacing w:val="0"/>
          <w:sz w:val="20"/>
          <w:szCs w:val="20"/>
        </w:rPr>
        <w:t xml:space="preserve">κατακόρυφη σήμανση) θα βαρύνει τον προϋπολογισμό του Δήμου με Κ.Α. 30-73260003 «Σήμανση οδικού δικτύου κατ΄ εφαρμογή κανονιστικών αποφάσεων </w:t>
      </w:r>
      <w:r w:rsidRPr="00914A07">
        <w:rPr>
          <w:rFonts w:ascii="Tahoma" w:hAnsi="Tahoma" w:cs="Tahoma"/>
          <w:i w:val="0"/>
          <w:spacing w:val="0"/>
          <w:sz w:val="20"/>
          <w:szCs w:val="20"/>
        </w:rPr>
        <w:lastRenderedPageBreak/>
        <w:t>και Κ.Ο.Κ.» εκτός της  πρόσθετης πληροφοριακής πινακίδας (που θα αναγράφει το δικαιούχο και τη χρονική διάρκεια της παραχώρησης) η οποία θα βαρύνει τον δικαιούχο.</w:t>
      </w:r>
    </w:p>
    <w:p w:rsidR="00BA2548" w:rsidRDefault="00BA2548" w:rsidP="004A33F4">
      <w:pPr>
        <w:tabs>
          <w:tab w:val="left" w:pos="6803"/>
          <w:tab w:val="left" w:pos="9180"/>
        </w:tabs>
        <w:ind w:right="46" w:firstLine="567"/>
        <w:jc w:val="both"/>
        <w:rPr>
          <w:rFonts w:ascii="Tahoma" w:hAnsi="Tahoma" w:cs="Tahoma"/>
          <w:sz w:val="20"/>
          <w:szCs w:val="20"/>
          <w:lang w:val="el-GR"/>
        </w:rPr>
      </w:pPr>
    </w:p>
    <w:p w:rsidR="00BA2548" w:rsidRPr="00ED54F5" w:rsidRDefault="00BA2548" w:rsidP="004A33F4">
      <w:pPr>
        <w:pStyle w:val="Bodytext20"/>
        <w:shd w:val="clear" w:color="auto" w:fill="auto"/>
        <w:spacing w:before="0" w:line="240" w:lineRule="auto"/>
        <w:ind w:firstLine="567"/>
        <w:jc w:val="both"/>
        <w:rPr>
          <w:rFonts w:ascii="Tahoma" w:hAnsi="Tahoma" w:cs="Tahoma"/>
          <w:i w:val="0"/>
          <w:spacing w:val="0"/>
          <w:sz w:val="20"/>
          <w:szCs w:val="20"/>
        </w:rPr>
      </w:pPr>
      <w:r>
        <w:rPr>
          <w:rFonts w:ascii="Tahoma" w:hAnsi="Tahoma" w:cs="Tahoma"/>
          <w:i w:val="0"/>
          <w:spacing w:val="0"/>
          <w:sz w:val="20"/>
          <w:szCs w:val="20"/>
        </w:rPr>
        <w:t xml:space="preserve">Δ) </w:t>
      </w:r>
      <w:r w:rsidRPr="00ED54F5">
        <w:rPr>
          <w:rFonts w:ascii="Tahoma" w:hAnsi="Tahoma" w:cs="Tahoma"/>
          <w:i w:val="0"/>
          <w:spacing w:val="0"/>
          <w:sz w:val="20"/>
          <w:szCs w:val="20"/>
        </w:rPr>
        <w:t>Σε περίπτωση αίτησης ανανέωσης της θέσεως στάσης/στάθμευσης για επόμενο έτος</w:t>
      </w:r>
      <w:r>
        <w:rPr>
          <w:rFonts w:ascii="Tahoma" w:hAnsi="Tahoma" w:cs="Tahoma"/>
          <w:i w:val="0"/>
          <w:spacing w:val="0"/>
          <w:sz w:val="20"/>
          <w:szCs w:val="20"/>
        </w:rPr>
        <w:t>,</w:t>
      </w:r>
      <w:r w:rsidRPr="00ED54F5">
        <w:rPr>
          <w:rFonts w:ascii="Tahoma" w:hAnsi="Tahoma" w:cs="Tahoma"/>
          <w:i w:val="0"/>
          <w:spacing w:val="0"/>
          <w:sz w:val="20"/>
          <w:szCs w:val="20"/>
        </w:rPr>
        <w:t xml:space="preserve"> με βάση την παράγραφο Β του Άρθρου 1.3 της Κανονιστικής Απόφασης 309/2018, και  εφόσον δεν έχουν αλλάξει οι κυκλοφοριακές συνθήκες της οδού, δεν απαιτείται εκ νέου έγκριση παραχώρησης-χωροθέτησης από την Επιτροπή Ποιότητα Ζωής.</w:t>
      </w:r>
    </w:p>
    <w:p w:rsidR="00BA2548" w:rsidRPr="007905D4" w:rsidRDefault="00BA2548" w:rsidP="004A33F4">
      <w:pPr>
        <w:tabs>
          <w:tab w:val="left" w:pos="9180"/>
        </w:tabs>
        <w:ind w:right="46" w:firstLine="567"/>
        <w:jc w:val="both"/>
        <w:rPr>
          <w:rFonts w:ascii="Tahoma" w:hAnsi="Tahoma" w:cs="Tahoma"/>
          <w:iCs/>
          <w:sz w:val="18"/>
          <w:szCs w:val="18"/>
          <w:lang w:val="el-GR"/>
        </w:rPr>
      </w:pPr>
    </w:p>
    <w:p w:rsidR="00BA2548" w:rsidRPr="007905D4" w:rsidRDefault="00BA2548" w:rsidP="004A33F4">
      <w:pPr>
        <w:ind w:firstLine="567"/>
        <w:jc w:val="both"/>
        <w:rPr>
          <w:rFonts w:ascii="Tahoma" w:hAnsi="Tahoma" w:cs="Tahoma"/>
          <w:b/>
          <w:sz w:val="18"/>
          <w:szCs w:val="18"/>
          <w:lang w:val="el-GR"/>
        </w:rPr>
      </w:pPr>
    </w:p>
    <w:p w:rsidR="00D55547" w:rsidRPr="00451A72" w:rsidRDefault="00D55547"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59</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D55547">
        <w:rPr>
          <w:lang w:val="el-GR"/>
        </w:rPr>
        <w:t xml:space="preserve"> </w:t>
      </w:r>
      <w:r w:rsidRPr="00D55547">
        <w:rPr>
          <w:b/>
          <w:lang w:val="el-GR"/>
        </w:rPr>
        <w:t>658ΗΩ1Ρ-6ΒΓ</w:t>
      </w:r>
    </w:p>
    <w:p w:rsidR="00D55547" w:rsidRPr="00C240D9" w:rsidRDefault="00D55547" w:rsidP="004A33F4">
      <w:pPr>
        <w:tabs>
          <w:tab w:val="left" w:pos="9180"/>
        </w:tabs>
        <w:ind w:right="46" w:firstLine="567"/>
        <w:jc w:val="both"/>
        <w:rPr>
          <w:rFonts w:ascii="Tahoma" w:hAnsi="Tahoma" w:cs="Tahoma"/>
          <w:b/>
          <w:bCs/>
          <w:sz w:val="20"/>
          <w:szCs w:val="20"/>
          <w:lang w:val="el-GR"/>
        </w:rPr>
      </w:pPr>
    </w:p>
    <w:p w:rsidR="00D55547" w:rsidRPr="00C240D9" w:rsidRDefault="00D55547"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D55547" w:rsidRPr="006246C5" w:rsidRDefault="00D55547" w:rsidP="004A33F4">
      <w:pPr>
        <w:tabs>
          <w:tab w:val="left" w:pos="9180"/>
        </w:tabs>
        <w:ind w:right="46" w:firstLine="567"/>
        <w:jc w:val="both"/>
        <w:rPr>
          <w:rFonts w:ascii="Tahoma" w:hAnsi="Tahoma" w:cs="Tahoma"/>
          <w:b/>
          <w:bCs/>
          <w:sz w:val="20"/>
          <w:szCs w:val="20"/>
          <w:lang w:val="el-GR"/>
        </w:rPr>
      </w:pPr>
    </w:p>
    <w:p w:rsidR="00D55547" w:rsidRPr="002C41B3" w:rsidRDefault="00D55547" w:rsidP="004A33F4">
      <w:pPr>
        <w:ind w:firstLine="567"/>
        <w:jc w:val="both"/>
        <w:rPr>
          <w:rFonts w:ascii="Tahoma" w:hAnsi="Tahoma" w:cs="Tahoma"/>
          <w:b/>
          <w:sz w:val="20"/>
          <w:szCs w:val="20"/>
          <w:lang w:val="el-GR"/>
        </w:rPr>
      </w:pPr>
      <w:r>
        <w:rPr>
          <w:rFonts w:ascii="Tahoma" w:hAnsi="Tahoma" w:cs="Tahoma"/>
          <w:b/>
          <w:sz w:val="20"/>
          <w:szCs w:val="20"/>
          <w:lang w:val="el-GR"/>
        </w:rPr>
        <w:t xml:space="preserve">Τροποποίηση- </w:t>
      </w:r>
      <w:r w:rsidRPr="002C41B3">
        <w:rPr>
          <w:rFonts w:ascii="Tahoma" w:hAnsi="Tahoma" w:cs="Tahoma"/>
          <w:b/>
          <w:sz w:val="20"/>
          <w:szCs w:val="20"/>
          <w:lang w:val="el-GR"/>
        </w:rPr>
        <w:t>Συμπλήρωση της υπ΄ αριθμ. απόφασης  309/2018 (ΑΔΑ: 6Α75Ω1Ρ-ΧΜ5) του Δημοτικού Συμβουλίου</w:t>
      </w:r>
      <w:r>
        <w:rPr>
          <w:rFonts w:ascii="Tahoma" w:hAnsi="Tahoma" w:cs="Tahoma"/>
          <w:b/>
          <w:sz w:val="20"/>
          <w:szCs w:val="20"/>
          <w:lang w:val="el-GR"/>
        </w:rPr>
        <w:t>.</w:t>
      </w:r>
    </w:p>
    <w:p w:rsidR="00D55547" w:rsidRPr="000A7B57" w:rsidRDefault="00D55547" w:rsidP="004A33F4">
      <w:pPr>
        <w:tabs>
          <w:tab w:val="left" w:pos="6803"/>
          <w:tab w:val="left" w:pos="9180"/>
        </w:tabs>
        <w:ind w:right="46" w:firstLine="567"/>
        <w:jc w:val="both"/>
        <w:rPr>
          <w:rFonts w:ascii="Tahoma" w:hAnsi="Tahoma" w:cs="Tahoma"/>
          <w:b/>
          <w:sz w:val="20"/>
          <w:szCs w:val="20"/>
          <w:lang w:val="el-GR"/>
        </w:rPr>
      </w:pPr>
    </w:p>
    <w:p w:rsidR="00D55547" w:rsidRPr="00D46211" w:rsidRDefault="00D55547" w:rsidP="004A33F4">
      <w:pPr>
        <w:ind w:firstLine="567"/>
        <w:jc w:val="both"/>
        <w:rPr>
          <w:rFonts w:ascii="Tahoma" w:hAnsi="Tahoma" w:cs="Tahoma"/>
          <w:sz w:val="20"/>
          <w:szCs w:val="20"/>
          <w:lang w:val="el-GR"/>
        </w:rPr>
      </w:pPr>
      <w:r w:rsidRPr="00D46211">
        <w:rPr>
          <w:rFonts w:ascii="Tahoma" w:hAnsi="Tahoma" w:cs="Tahoma"/>
          <w:sz w:val="20"/>
          <w:szCs w:val="20"/>
          <w:lang w:val="el-GR"/>
        </w:rPr>
        <w:t>Ο Πρόεδρος της Επιτροπής Ποιότητας Ζωής</w:t>
      </w:r>
      <w:r>
        <w:rPr>
          <w:rFonts w:ascii="Tahoma" w:hAnsi="Tahoma" w:cs="Tahoma"/>
          <w:sz w:val="20"/>
          <w:szCs w:val="20"/>
          <w:lang w:val="el-GR"/>
        </w:rPr>
        <w:t xml:space="preserve"> κ. Μιχαήλ Παλαιολόγου</w:t>
      </w:r>
      <w:r w:rsidRPr="00D46211">
        <w:rPr>
          <w:rFonts w:ascii="Tahoma" w:hAnsi="Tahoma" w:cs="Tahoma"/>
          <w:sz w:val="20"/>
          <w:szCs w:val="20"/>
          <w:lang w:val="el-GR"/>
        </w:rPr>
        <w:t>, λαμβάνοντας υπόψη την Κανονιστική Απόφαση του θέματος</w:t>
      </w:r>
      <w:r>
        <w:rPr>
          <w:rFonts w:ascii="Tahoma" w:hAnsi="Tahoma" w:cs="Tahoma"/>
          <w:sz w:val="20"/>
          <w:szCs w:val="20"/>
          <w:lang w:val="el-GR"/>
        </w:rPr>
        <w:t xml:space="preserve"> (</w:t>
      </w:r>
      <w:r w:rsidRPr="002C41B3">
        <w:rPr>
          <w:rFonts w:ascii="Tahoma" w:hAnsi="Tahoma" w:cs="Tahoma"/>
          <w:b/>
          <w:sz w:val="20"/>
          <w:szCs w:val="20"/>
          <w:lang w:val="el-GR"/>
        </w:rPr>
        <w:t>απόφαση</w:t>
      </w:r>
      <w:r>
        <w:rPr>
          <w:rFonts w:ascii="Tahoma" w:hAnsi="Tahoma" w:cs="Tahoma"/>
          <w:b/>
          <w:sz w:val="20"/>
          <w:szCs w:val="20"/>
          <w:lang w:val="el-GR"/>
        </w:rPr>
        <w:t xml:space="preserve"> </w:t>
      </w:r>
      <w:r w:rsidRPr="002C41B3">
        <w:rPr>
          <w:rFonts w:ascii="Tahoma" w:hAnsi="Tahoma" w:cs="Tahoma"/>
          <w:b/>
          <w:sz w:val="20"/>
          <w:szCs w:val="20"/>
          <w:lang w:val="el-GR"/>
        </w:rPr>
        <w:t>309/2018 (ΑΔΑ: 6Α75Ω1Ρ-ΧΜ5) του Δημοτικού Συμβουλίου</w:t>
      </w:r>
      <w:r>
        <w:rPr>
          <w:rFonts w:ascii="Tahoma" w:hAnsi="Tahoma" w:cs="Tahoma"/>
          <w:b/>
          <w:sz w:val="20"/>
          <w:szCs w:val="20"/>
          <w:lang w:val="el-GR"/>
        </w:rPr>
        <w:t xml:space="preserve">), </w:t>
      </w:r>
      <w:r w:rsidRPr="00D46211">
        <w:rPr>
          <w:rFonts w:ascii="Tahoma" w:hAnsi="Tahoma" w:cs="Tahoma"/>
          <w:sz w:val="20"/>
          <w:szCs w:val="20"/>
          <w:lang w:val="el-GR"/>
        </w:rPr>
        <w:t xml:space="preserve"> όπου στην παράγραφο Α αναφέρεται η Κ.Υ.Α.  ΔΜΕΟ/στ/3430/11-6-1993 (ΦΕΚ 456Β’/1993) βάση της οποίας  χορηγείται στο Λεκανοπέδιο Αττικής μία θέση για φορτηγό όχημα κάθε αναγνωρισμένου πρακτορείου διανομής ημερησίων εφημερίδων</w:t>
      </w:r>
    </w:p>
    <w:p w:rsidR="00D55547" w:rsidRPr="00D46211" w:rsidRDefault="00D55547" w:rsidP="004A33F4">
      <w:pPr>
        <w:pStyle w:val="a9"/>
        <w:overflowPunct w:val="0"/>
        <w:autoSpaceDE w:val="0"/>
        <w:autoSpaceDN w:val="0"/>
        <w:adjustRightInd w:val="0"/>
        <w:ind w:left="0" w:firstLine="567"/>
        <w:jc w:val="center"/>
        <w:rPr>
          <w:rFonts w:ascii="Tahoma" w:hAnsi="Tahoma" w:cs="Tahoma"/>
          <w:b/>
          <w:sz w:val="20"/>
          <w:szCs w:val="20"/>
          <w:lang w:val="el-GR"/>
        </w:rPr>
      </w:pPr>
      <w:r w:rsidRPr="00D46211">
        <w:rPr>
          <w:rFonts w:ascii="Tahoma" w:hAnsi="Tahoma" w:cs="Tahoma"/>
          <w:b/>
          <w:sz w:val="20"/>
          <w:szCs w:val="20"/>
          <w:lang w:val="el-GR"/>
        </w:rPr>
        <w:t>Προτείνει</w:t>
      </w:r>
      <w:r>
        <w:rPr>
          <w:rFonts w:ascii="Tahoma" w:hAnsi="Tahoma" w:cs="Tahoma"/>
          <w:b/>
          <w:sz w:val="20"/>
          <w:szCs w:val="20"/>
          <w:lang w:val="el-GR"/>
        </w:rPr>
        <w:t>:</w:t>
      </w:r>
    </w:p>
    <w:p w:rsidR="00D55547" w:rsidRPr="00D46211" w:rsidRDefault="00D55547" w:rsidP="004A33F4">
      <w:pPr>
        <w:pStyle w:val="a9"/>
        <w:overflowPunct w:val="0"/>
        <w:autoSpaceDE w:val="0"/>
        <w:autoSpaceDN w:val="0"/>
        <w:adjustRightInd w:val="0"/>
        <w:ind w:left="0" w:firstLine="567"/>
        <w:jc w:val="both"/>
        <w:rPr>
          <w:rFonts w:ascii="Tahoma" w:hAnsi="Tahoma" w:cs="Tahoma"/>
          <w:b/>
          <w:sz w:val="20"/>
          <w:szCs w:val="20"/>
          <w:lang w:val="el-GR"/>
        </w:rPr>
      </w:pPr>
    </w:p>
    <w:p w:rsidR="00D55547" w:rsidRPr="00D46211" w:rsidRDefault="00D55547" w:rsidP="004A33F4">
      <w:pPr>
        <w:pStyle w:val="a9"/>
        <w:overflowPunct w:val="0"/>
        <w:autoSpaceDE w:val="0"/>
        <w:autoSpaceDN w:val="0"/>
        <w:adjustRightInd w:val="0"/>
        <w:ind w:left="0" w:firstLine="567"/>
        <w:jc w:val="both"/>
        <w:rPr>
          <w:rFonts w:ascii="Tahoma" w:hAnsi="Tahoma" w:cs="Tahoma"/>
          <w:sz w:val="20"/>
          <w:szCs w:val="20"/>
          <w:lang w:val="el-GR"/>
        </w:rPr>
      </w:pPr>
      <w:r w:rsidRPr="00D46211">
        <w:rPr>
          <w:rFonts w:ascii="Tahoma" w:hAnsi="Tahoma" w:cs="Tahoma"/>
          <w:sz w:val="20"/>
          <w:szCs w:val="20"/>
          <w:lang w:val="el-GR"/>
        </w:rPr>
        <w:t>Στην υπ΄αριθμό απόφαση 309/2018 του Δημοτικού Συμβουλίου να συμπληρωθεί στο άρθρο 1.1.ΔΙΚΑΙΟΥΧΟΙ του Κεφαλαίου 1</w:t>
      </w:r>
      <w:r w:rsidRPr="00D46211">
        <w:rPr>
          <w:rFonts w:ascii="Tahoma" w:hAnsi="Tahoma" w:cs="Tahoma"/>
          <w:sz w:val="20"/>
          <w:szCs w:val="20"/>
          <w:vertAlign w:val="superscript"/>
          <w:lang w:val="el-GR"/>
        </w:rPr>
        <w:t>η</w:t>
      </w:r>
      <w:r w:rsidRPr="00D46211">
        <w:rPr>
          <w:rFonts w:ascii="Tahoma" w:hAnsi="Tahoma" w:cs="Tahoma"/>
          <w:sz w:val="20"/>
          <w:szCs w:val="20"/>
          <w:lang w:val="el-GR"/>
        </w:rPr>
        <w:t xml:space="preserve"> η παράγραφος </w:t>
      </w:r>
      <w:r w:rsidRPr="00D46211">
        <w:rPr>
          <w:rFonts w:ascii="Tahoma" w:hAnsi="Tahoma" w:cs="Tahoma"/>
          <w:sz w:val="20"/>
          <w:szCs w:val="20"/>
        </w:rPr>
        <w:t>xi</w:t>
      </w:r>
      <w:r w:rsidRPr="00D46211">
        <w:rPr>
          <w:rFonts w:ascii="Tahoma" w:hAnsi="Tahoma" w:cs="Tahoma"/>
          <w:sz w:val="20"/>
          <w:szCs w:val="20"/>
          <w:lang w:val="el-GR"/>
        </w:rPr>
        <w:t>, ως εξής:</w:t>
      </w:r>
    </w:p>
    <w:p w:rsidR="00D55547" w:rsidRPr="00D46211" w:rsidRDefault="00D55547" w:rsidP="004A33F4">
      <w:pPr>
        <w:pStyle w:val="a9"/>
        <w:overflowPunct w:val="0"/>
        <w:autoSpaceDE w:val="0"/>
        <w:autoSpaceDN w:val="0"/>
        <w:adjustRightInd w:val="0"/>
        <w:ind w:left="0" w:firstLine="567"/>
        <w:jc w:val="both"/>
        <w:rPr>
          <w:rFonts w:ascii="Tahoma" w:hAnsi="Tahoma" w:cs="Tahoma"/>
          <w:sz w:val="20"/>
          <w:szCs w:val="20"/>
          <w:lang w:val="el-GR"/>
        </w:rPr>
      </w:pPr>
      <w:r w:rsidRPr="00D46211">
        <w:rPr>
          <w:rFonts w:ascii="Tahoma" w:hAnsi="Tahoma" w:cs="Tahoma"/>
          <w:sz w:val="20"/>
          <w:szCs w:val="20"/>
        </w:rPr>
        <w:t>xi</w:t>
      </w:r>
      <w:r w:rsidRPr="00D46211">
        <w:rPr>
          <w:rFonts w:ascii="Tahoma" w:hAnsi="Tahoma" w:cs="Tahoma"/>
          <w:sz w:val="20"/>
          <w:szCs w:val="20"/>
          <w:lang w:val="el-GR"/>
        </w:rPr>
        <w:t>. Γραφεία ημερησίων ή εβδομαδιαίων εφημερίδων με έδρα τη Ρόδο μία (1) θέση</w:t>
      </w:r>
      <w:r>
        <w:rPr>
          <w:rFonts w:ascii="Tahoma" w:hAnsi="Tahoma" w:cs="Tahoma"/>
          <w:sz w:val="20"/>
          <w:szCs w:val="20"/>
          <w:lang w:val="el-GR"/>
        </w:rPr>
        <w:t xml:space="preserve"> </w:t>
      </w:r>
      <w:r w:rsidRPr="00D46211">
        <w:rPr>
          <w:rFonts w:ascii="Tahoma" w:hAnsi="Tahoma" w:cs="Tahoma"/>
          <w:sz w:val="20"/>
          <w:szCs w:val="20"/>
          <w:lang w:val="el-GR"/>
        </w:rPr>
        <w:t>(5</w:t>
      </w:r>
      <w:proofErr w:type="gramStart"/>
      <w:r w:rsidRPr="00D46211">
        <w:rPr>
          <w:rFonts w:ascii="Tahoma" w:hAnsi="Tahoma" w:cs="Tahoma"/>
          <w:sz w:val="20"/>
          <w:szCs w:val="20"/>
          <w:lang w:val="el-GR"/>
        </w:rPr>
        <w:t>,00</w:t>
      </w:r>
      <w:proofErr w:type="gramEnd"/>
      <w:r w:rsidRPr="00D46211">
        <w:rPr>
          <w:rFonts w:ascii="Tahoma" w:hAnsi="Tahoma" w:cs="Tahoma"/>
          <w:sz w:val="20"/>
          <w:szCs w:val="20"/>
          <w:lang w:val="el-GR"/>
        </w:rPr>
        <w:t xml:space="preserve"> Χ2,50)μ</w:t>
      </w:r>
      <w:r w:rsidRPr="00D46211">
        <w:rPr>
          <w:rFonts w:ascii="Tahoma" w:hAnsi="Tahoma" w:cs="Tahoma"/>
          <w:sz w:val="20"/>
          <w:szCs w:val="20"/>
          <w:vertAlign w:val="superscript"/>
          <w:lang w:val="el-GR"/>
        </w:rPr>
        <w:t>2</w:t>
      </w:r>
      <w:r w:rsidRPr="00D46211">
        <w:rPr>
          <w:rFonts w:ascii="Tahoma" w:hAnsi="Tahoma" w:cs="Tahoma"/>
          <w:sz w:val="20"/>
          <w:szCs w:val="20"/>
          <w:lang w:val="el-GR"/>
        </w:rPr>
        <w:t xml:space="preserve">/θέση </w:t>
      </w:r>
    </w:p>
    <w:p w:rsidR="00D55547" w:rsidRPr="00D46211" w:rsidRDefault="00D55547" w:rsidP="004A33F4">
      <w:pPr>
        <w:pStyle w:val="a9"/>
        <w:overflowPunct w:val="0"/>
        <w:autoSpaceDE w:val="0"/>
        <w:autoSpaceDN w:val="0"/>
        <w:adjustRightInd w:val="0"/>
        <w:ind w:left="0" w:firstLine="567"/>
        <w:jc w:val="both"/>
        <w:rPr>
          <w:rFonts w:ascii="Tahoma" w:hAnsi="Tahoma" w:cs="Tahoma"/>
          <w:sz w:val="20"/>
          <w:szCs w:val="20"/>
          <w:lang w:val="el-GR"/>
        </w:rPr>
      </w:pPr>
      <w:r w:rsidRPr="00D46211">
        <w:rPr>
          <w:rFonts w:ascii="Tahoma" w:hAnsi="Tahoma" w:cs="Tahoma"/>
          <w:sz w:val="20"/>
          <w:szCs w:val="20"/>
          <w:lang w:val="el-GR"/>
        </w:rPr>
        <w:t>Για την εφαρμογή της παραχώρησης θα τηρείται η διαδικασία που αποφασίστηκε στην υπ΄αριθμό απόφαση 309/2018 του Δημοτικού Συμβουλίου</w:t>
      </w:r>
    </w:p>
    <w:p w:rsidR="00D55547" w:rsidRPr="000A7B57" w:rsidRDefault="00D55547" w:rsidP="004A33F4">
      <w:pPr>
        <w:tabs>
          <w:tab w:val="left" w:pos="6803"/>
          <w:tab w:val="left" w:pos="9180"/>
        </w:tabs>
        <w:ind w:right="46" w:firstLine="567"/>
        <w:jc w:val="both"/>
        <w:rPr>
          <w:rFonts w:ascii="Tahoma" w:hAnsi="Tahoma" w:cs="Tahoma"/>
          <w:sz w:val="20"/>
          <w:szCs w:val="20"/>
          <w:lang w:val="el-GR"/>
        </w:rPr>
      </w:pPr>
    </w:p>
    <w:p w:rsidR="00D55547" w:rsidRPr="00227285" w:rsidRDefault="00D55547" w:rsidP="004A33F4">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D55547" w:rsidRPr="00227285" w:rsidRDefault="00D55547" w:rsidP="004A33F4">
      <w:pPr>
        <w:widowControl w:val="0"/>
        <w:tabs>
          <w:tab w:val="left" w:pos="9180"/>
        </w:tabs>
        <w:ind w:right="46" w:firstLine="567"/>
        <w:jc w:val="both"/>
        <w:rPr>
          <w:rFonts w:ascii="Tahoma" w:eastAsia="MgHelveticaUCPol" w:hAnsi="Tahoma" w:cs="Tahoma"/>
          <w:b/>
          <w:sz w:val="20"/>
          <w:szCs w:val="20"/>
          <w:lang w:val="el-GR"/>
        </w:rPr>
      </w:pPr>
    </w:p>
    <w:p w:rsidR="00D55547" w:rsidRDefault="00D55547"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D55547" w:rsidRDefault="00D55547" w:rsidP="004A33F4">
      <w:pPr>
        <w:pStyle w:val="a3"/>
        <w:tabs>
          <w:tab w:val="left" w:pos="1276"/>
          <w:tab w:val="left" w:pos="9180"/>
        </w:tabs>
        <w:ind w:left="0" w:right="46" w:firstLine="567"/>
        <w:jc w:val="center"/>
        <w:rPr>
          <w:rFonts w:ascii="Tahoma" w:hAnsi="Tahoma" w:cs="Tahoma"/>
          <w:b/>
          <w:sz w:val="18"/>
          <w:szCs w:val="18"/>
          <w:lang w:val="el-GR"/>
        </w:rPr>
      </w:pPr>
    </w:p>
    <w:p w:rsidR="00D55547" w:rsidRDefault="00D55547" w:rsidP="004A33F4">
      <w:pPr>
        <w:pStyle w:val="a3"/>
        <w:tabs>
          <w:tab w:val="left" w:pos="1276"/>
          <w:tab w:val="left" w:pos="9180"/>
        </w:tabs>
        <w:ind w:left="0" w:right="46" w:firstLine="567"/>
        <w:jc w:val="both"/>
        <w:rPr>
          <w:rFonts w:ascii="Tahoma" w:hAnsi="Tahoma" w:cs="Tahoma"/>
          <w:lang w:val="el-GR"/>
        </w:rPr>
      </w:pPr>
      <w:r w:rsidRPr="00D46211">
        <w:rPr>
          <w:rFonts w:ascii="Tahoma" w:hAnsi="Tahoma" w:cs="Tahoma"/>
          <w:lang w:val="el-GR"/>
        </w:rPr>
        <w:t>1) Εγκρίνει την εκτός ημερήσιας διάταξης συζήτηση του θέματος και λ</w:t>
      </w:r>
      <w:r>
        <w:rPr>
          <w:rFonts w:ascii="Tahoma" w:hAnsi="Tahoma" w:cs="Tahoma"/>
          <w:lang w:val="el-GR"/>
        </w:rPr>
        <w:t>ή</w:t>
      </w:r>
      <w:r w:rsidRPr="00D46211">
        <w:rPr>
          <w:rFonts w:ascii="Tahoma" w:hAnsi="Tahoma" w:cs="Tahoma"/>
          <w:lang w:val="el-GR"/>
        </w:rPr>
        <w:t>ψη σχετικής απόφασης.</w:t>
      </w:r>
    </w:p>
    <w:p w:rsidR="00D55547" w:rsidRPr="00D46211" w:rsidRDefault="00D55547" w:rsidP="004A33F4">
      <w:pPr>
        <w:pStyle w:val="a3"/>
        <w:tabs>
          <w:tab w:val="left" w:pos="1276"/>
          <w:tab w:val="left" w:pos="9180"/>
        </w:tabs>
        <w:ind w:left="0" w:right="46" w:firstLine="567"/>
        <w:jc w:val="both"/>
        <w:rPr>
          <w:rFonts w:ascii="Tahoma" w:hAnsi="Tahoma" w:cs="Tahoma"/>
          <w:lang w:val="el-GR"/>
        </w:rPr>
      </w:pPr>
    </w:p>
    <w:p w:rsidR="00D55547" w:rsidRPr="00D46211" w:rsidRDefault="00D55547" w:rsidP="004A33F4">
      <w:pPr>
        <w:pStyle w:val="a9"/>
        <w:overflowPunct w:val="0"/>
        <w:autoSpaceDE w:val="0"/>
        <w:autoSpaceDN w:val="0"/>
        <w:adjustRightInd w:val="0"/>
        <w:ind w:left="0" w:firstLine="567"/>
        <w:jc w:val="both"/>
        <w:rPr>
          <w:rFonts w:ascii="Tahoma" w:hAnsi="Tahoma" w:cs="Tahoma"/>
          <w:sz w:val="20"/>
          <w:szCs w:val="20"/>
          <w:lang w:val="el-GR"/>
        </w:rPr>
      </w:pPr>
      <w:r w:rsidRPr="00D46211">
        <w:rPr>
          <w:rFonts w:ascii="Tahoma" w:hAnsi="Tahoma" w:cs="Tahoma"/>
          <w:sz w:val="20"/>
          <w:szCs w:val="20"/>
          <w:lang w:val="el-GR"/>
        </w:rPr>
        <w:t xml:space="preserve">2)Εισηγείται στο Δημοτικό Συμβούλιο την τροποποίηση της υπ’ αριθ. 309/2018 απόφαση του Δημοτικού Συμβουλίου </w:t>
      </w:r>
      <w:r>
        <w:rPr>
          <w:rFonts w:ascii="Tahoma" w:hAnsi="Tahoma" w:cs="Tahoma"/>
          <w:sz w:val="20"/>
          <w:szCs w:val="20"/>
          <w:lang w:val="el-GR"/>
        </w:rPr>
        <w:t xml:space="preserve">με τη συμπλήρωση- προσθήκη </w:t>
      </w:r>
      <w:r w:rsidRPr="00D46211">
        <w:rPr>
          <w:rFonts w:ascii="Tahoma" w:hAnsi="Tahoma" w:cs="Tahoma"/>
          <w:sz w:val="20"/>
          <w:szCs w:val="20"/>
          <w:lang w:val="el-GR"/>
        </w:rPr>
        <w:t>στο άρθρο 1.1.ΔΙΚΑΙΟΥΧΟΙ του Κεφαλαίου 1</w:t>
      </w:r>
      <w:r w:rsidRPr="00D46211">
        <w:rPr>
          <w:rFonts w:ascii="Tahoma" w:hAnsi="Tahoma" w:cs="Tahoma"/>
          <w:sz w:val="20"/>
          <w:szCs w:val="20"/>
          <w:vertAlign w:val="superscript"/>
          <w:lang w:val="el-GR"/>
        </w:rPr>
        <w:t>η</w:t>
      </w:r>
      <w:r w:rsidRPr="00D46211">
        <w:rPr>
          <w:rFonts w:ascii="Tahoma" w:hAnsi="Tahoma" w:cs="Tahoma"/>
          <w:sz w:val="20"/>
          <w:szCs w:val="20"/>
          <w:lang w:val="el-GR"/>
        </w:rPr>
        <w:t xml:space="preserve"> </w:t>
      </w:r>
      <w:r>
        <w:rPr>
          <w:rFonts w:ascii="Tahoma" w:hAnsi="Tahoma" w:cs="Tahoma"/>
          <w:sz w:val="20"/>
          <w:szCs w:val="20"/>
          <w:lang w:val="el-GR"/>
        </w:rPr>
        <w:t>της</w:t>
      </w:r>
      <w:r w:rsidRPr="00D46211">
        <w:rPr>
          <w:rFonts w:ascii="Tahoma" w:hAnsi="Tahoma" w:cs="Tahoma"/>
          <w:sz w:val="20"/>
          <w:szCs w:val="20"/>
          <w:lang w:val="el-GR"/>
        </w:rPr>
        <w:t xml:space="preserve"> παρ</w:t>
      </w:r>
      <w:r>
        <w:rPr>
          <w:rFonts w:ascii="Tahoma" w:hAnsi="Tahoma" w:cs="Tahoma"/>
          <w:sz w:val="20"/>
          <w:szCs w:val="20"/>
          <w:lang w:val="el-GR"/>
        </w:rPr>
        <w:t>αγράφου</w:t>
      </w:r>
      <w:r w:rsidRPr="00D46211">
        <w:rPr>
          <w:rFonts w:ascii="Tahoma" w:hAnsi="Tahoma" w:cs="Tahoma"/>
          <w:sz w:val="20"/>
          <w:szCs w:val="20"/>
          <w:lang w:val="el-GR"/>
        </w:rPr>
        <w:t xml:space="preserve"> </w:t>
      </w:r>
      <w:r w:rsidRPr="00D46211">
        <w:rPr>
          <w:rFonts w:ascii="Tahoma" w:hAnsi="Tahoma" w:cs="Tahoma"/>
          <w:sz w:val="20"/>
          <w:szCs w:val="20"/>
        </w:rPr>
        <w:t>xi</w:t>
      </w:r>
      <w:r w:rsidRPr="00D46211">
        <w:rPr>
          <w:rFonts w:ascii="Tahoma" w:hAnsi="Tahoma" w:cs="Tahoma"/>
          <w:sz w:val="20"/>
          <w:szCs w:val="20"/>
          <w:lang w:val="el-GR"/>
        </w:rPr>
        <w:t>, ως εξής:</w:t>
      </w:r>
    </w:p>
    <w:p w:rsidR="00D55547" w:rsidRDefault="00D55547" w:rsidP="004A33F4">
      <w:pPr>
        <w:pStyle w:val="a9"/>
        <w:overflowPunct w:val="0"/>
        <w:autoSpaceDE w:val="0"/>
        <w:autoSpaceDN w:val="0"/>
        <w:adjustRightInd w:val="0"/>
        <w:ind w:left="0" w:firstLine="567"/>
        <w:jc w:val="both"/>
        <w:rPr>
          <w:rFonts w:ascii="Tahoma" w:hAnsi="Tahoma" w:cs="Tahoma"/>
          <w:sz w:val="20"/>
          <w:szCs w:val="20"/>
          <w:lang w:val="el-GR"/>
        </w:rPr>
      </w:pPr>
      <w:r w:rsidRPr="00D46211">
        <w:rPr>
          <w:rFonts w:ascii="Tahoma" w:hAnsi="Tahoma" w:cs="Tahoma"/>
          <w:sz w:val="20"/>
          <w:szCs w:val="20"/>
        </w:rPr>
        <w:t>xi</w:t>
      </w:r>
      <w:r w:rsidRPr="00D46211">
        <w:rPr>
          <w:rFonts w:ascii="Tahoma" w:hAnsi="Tahoma" w:cs="Tahoma"/>
          <w:sz w:val="20"/>
          <w:szCs w:val="20"/>
          <w:lang w:val="el-GR"/>
        </w:rPr>
        <w:t>. Γραφεία ημερησίων ή εβδομαδιαίων εφημερίδων με έδρα τη Ρόδο μία (1) θέση (5</w:t>
      </w:r>
      <w:proofErr w:type="gramStart"/>
      <w:r w:rsidRPr="00D46211">
        <w:rPr>
          <w:rFonts w:ascii="Tahoma" w:hAnsi="Tahoma" w:cs="Tahoma"/>
          <w:sz w:val="20"/>
          <w:szCs w:val="20"/>
          <w:lang w:val="el-GR"/>
        </w:rPr>
        <w:t>,00</w:t>
      </w:r>
      <w:proofErr w:type="gramEnd"/>
      <w:r w:rsidRPr="00D46211">
        <w:rPr>
          <w:rFonts w:ascii="Tahoma" w:hAnsi="Tahoma" w:cs="Tahoma"/>
          <w:sz w:val="20"/>
          <w:szCs w:val="20"/>
          <w:lang w:val="el-GR"/>
        </w:rPr>
        <w:t xml:space="preserve"> Χ2,50)μ</w:t>
      </w:r>
      <w:r w:rsidRPr="00D46211">
        <w:rPr>
          <w:rFonts w:ascii="Tahoma" w:hAnsi="Tahoma" w:cs="Tahoma"/>
          <w:sz w:val="20"/>
          <w:szCs w:val="20"/>
          <w:vertAlign w:val="superscript"/>
          <w:lang w:val="el-GR"/>
        </w:rPr>
        <w:t>2</w:t>
      </w:r>
      <w:r w:rsidRPr="00D46211">
        <w:rPr>
          <w:rFonts w:ascii="Tahoma" w:hAnsi="Tahoma" w:cs="Tahoma"/>
          <w:sz w:val="20"/>
          <w:szCs w:val="20"/>
          <w:lang w:val="el-GR"/>
        </w:rPr>
        <w:t>/θέση</w:t>
      </w:r>
      <w:r>
        <w:rPr>
          <w:rFonts w:ascii="Tahoma" w:hAnsi="Tahoma" w:cs="Tahoma"/>
          <w:sz w:val="20"/>
          <w:szCs w:val="20"/>
          <w:lang w:val="el-GR"/>
        </w:rPr>
        <w:t>.</w:t>
      </w:r>
    </w:p>
    <w:p w:rsidR="00D55547" w:rsidRPr="00D46211" w:rsidRDefault="00D55547" w:rsidP="004A33F4">
      <w:pPr>
        <w:pStyle w:val="a9"/>
        <w:overflowPunct w:val="0"/>
        <w:autoSpaceDE w:val="0"/>
        <w:autoSpaceDN w:val="0"/>
        <w:adjustRightInd w:val="0"/>
        <w:ind w:left="0" w:firstLine="567"/>
        <w:jc w:val="both"/>
        <w:rPr>
          <w:rFonts w:ascii="Tahoma" w:hAnsi="Tahoma" w:cs="Tahoma"/>
          <w:sz w:val="20"/>
          <w:szCs w:val="20"/>
          <w:lang w:val="el-GR"/>
        </w:rPr>
      </w:pPr>
      <w:r w:rsidRPr="00D46211">
        <w:rPr>
          <w:rFonts w:ascii="Tahoma" w:hAnsi="Tahoma" w:cs="Tahoma"/>
          <w:sz w:val="20"/>
          <w:szCs w:val="20"/>
          <w:lang w:val="el-GR"/>
        </w:rPr>
        <w:t xml:space="preserve"> Για την εφαρμογή της παραχώρησης θα τηρείται η διαδικασία που αποφασίστηκε στην υπ΄αριθ</w:t>
      </w:r>
      <w:r>
        <w:rPr>
          <w:rFonts w:ascii="Tahoma" w:hAnsi="Tahoma" w:cs="Tahoma"/>
          <w:sz w:val="20"/>
          <w:szCs w:val="20"/>
          <w:lang w:val="el-GR"/>
        </w:rPr>
        <w:t>.</w:t>
      </w:r>
      <w:r w:rsidRPr="00D46211">
        <w:rPr>
          <w:rFonts w:ascii="Tahoma" w:hAnsi="Tahoma" w:cs="Tahoma"/>
          <w:sz w:val="20"/>
          <w:szCs w:val="20"/>
          <w:lang w:val="el-GR"/>
        </w:rPr>
        <w:t xml:space="preserve">  309/2018</w:t>
      </w:r>
      <w:r>
        <w:rPr>
          <w:rFonts w:ascii="Tahoma" w:hAnsi="Tahoma" w:cs="Tahoma"/>
          <w:sz w:val="20"/>
          <w:szCs w:val="20"/>
          <w:lang w:val="el-GR"/>
        </w:rPr>
        <w:t xml:space="preserve"> απόφαση του Δη</w:t>
      </w:r>
      <w:r w:rsidRPr="00D46211">
        <w:rPr>
          <w:rFonts w:ascii="Tahoma" w:hAnsi="Tahoma" w:cs="Tahoma"/>
          <w:sz w:val="20"/>
          <w:szCs w:val="20"/>
          <w:lang w:val="el-GR"/>
        </w:rPr>
        <w:t>μοτικού Συμβουλίου</w:t>
      </w:r>
    </w:p>
    <w:p w:rsidR="00D55547" w:rsidRDefault="00D55547" w:rsidP="004A33F4">
      <w:pPr>
        <w:pStyle w:val="a3"/>
        <w:tabs>
          <w:tab w:val="left" w:pos="1276"/>
          <w:tab w:val="left" w:pos="9180"/>
        </w:tabs>
        <w:ind w:left="0" w:right="46" w:firstLine="567"/>
        <w:jc w:val="both"/>
        <w:rPr>
          <w:rFonts w:ascii="Tahoma" w:hAnsi="Tahoma" w:cs="Tahoma"/>
          <w:b/>
          <w:lang w:val="el-GR"/>
        </w:rPr>
      </w:pPr>
    </w:p>
    <w:p w:rsidR="00D55547" w:rsidRPr="00C603B4" w:rsidRDefault="00D55547" w:rsidP="004A33F4">
      <w:pPr>
        <w:tabs>
          <w:tab w:val="left" w:pos="9180"/>
        </w:tabs>
        <w:ind w:right="46" w:firstLine="567"/>
        <w:jc w:val="both"/>
        <w:rPr>
          <w:rFonts w:ascii="Tahoma" w:hAnsi="Tahoma" w:cs="Tahoma"/>
          <w:b/>
          <w:bCs/>
          <w:sz w:val="20"/>
          <w:szCs w:val="20"/>
          <w:lang w:val="el-GR"/>
        </w:rPr>
      </w:pPr>
      <w:r>
        <w:rPr>
          <w:rFonts w:ascii="Tahoma" w:hAnsi="Tahoma" w:cs="Tahoma"/>
          <w:b/>
          <w:bCs/>
          <w:sz w:val="20"/>
          <w:szCs w:val="20"/>
          <w:lang w:val="el-GR"/>
        </w:rPr>
        <w:t>Αρ. αποφ. 060   /16-05-2018                                           ΑΔΑ:</w:t>
      </w:r>
      <w:r w:rsidRPr="000360C6">
        <w:rPr>
          <w:lang w:val="el-GR"/>
        </w:rPr>
        <w:t xml:space="preserve"> </w:t>
      </w:r>
      <w:r w:rsidRPr="00D55547">
        <w:rPr>
          <w:b/>
          <w:lang w:val="el-GR"/>
        </w:rPr>
        <w:t>ΩΔ92Ω1Ρ-05Ν</w:t>
      </w:r>
    </w:p>
    <w:p w:rsidR="00D55547" w:rsidRDefault="00D55547" w:rsidP="004A33F4">
      <w:pPr>
        <w:tabs>
          <w:tab w:val="left" w:pos="9180"/>
        </w:tabs>
        <w:ind w:right="46" w:firstLine="567"/>
        <w:jc w:val="center"/>
        <w:rPr>
          <w:rFonts w:ascii="Tahoma" w:hAnsi="Tahoma" w:cs="Tahoma"/>
          <w:b/>
          <w:bCs/>
          <w:sz w:val="20"/>
          <w:szCs w:val="20"/>
          <w:lang w:val="el-GR"/>
        </w:rPr>
      </w:pPr>
      <w:r>
        <w:rPr>
          <w:rFonts w:ascii="Tahoma" w:hAnsi="Tahoma" w:cs="Tahoma"/>
          <w:b/>
          <w:bCs/>
          <w:sz w:val="20"/>
          <w:szCs w:val="20"/>
          <w:lang w:val="el-GR"/>
        </w:rPr>
        <w:t>Περίληψη</w:t>
      </w:r>
    </w:p>
    <w:p w:rsidR="00D55547" w:rsidRDefault="00D55547" w:rsidP="004A33F4">
      <w:pPr>
        <w:tabs>
          <w:tab w:val="left" w:pos="9180"/>
        </w:tabs>
        <w:ind w:right="46" w:firstLine="567"/>
        <w:jc w:val="both"/>
        <w:rPr>
          <w:rFonts w:ascii="Tahoma" w:hAnsi="Tahoma" w:cs="Tahoma"/>
          <w:b/>
          <w:bCs/>
          <w:sz w:val="20"/>
          <w:szCs w:val="20"/>
          <w:lang w:val="el-GR"/>
        </w:rPr>
      </w:pPr>
    </w:p>
    <w:p w:rsidR="00D55547" w:rsidRDefault="00D55547" w:rsidP="004A33F4">
      <w:pPr>
        <w:widowControl w:val="0"/>
        <w:tabs>
          <w:tab w:val="left" w:pos="851"/>
        </w:tabs>
        <w:ind w:firstLine="567"/>
        <w:jc w:val="both"/>
        <w:rPr>
          <w:rFonts w:ascii="Tahoma" w:hAnsi="Tahoma" w:cs="Tahoma"/>
          <w:b/>
          <w:sz w:val="20"/>
          <w:szCs w:val="20"/>
          <w:lang w:val="el-GR"/>
        </w:rPr>
      </w:pPr>
      <w:r>
        <w:rPr>
          <w:rFonts w:ascii="Tahoma" w:hAnsi="Tahoma" w:cs="Tahoma"/>
          <w:b/>
          <w:sz w:val="20"/>
          <w:szCs w:val="20"/>
          <w:lang w:val="el-GR"/>
        </w:rPr>
        <w:t xml:space="preserve">Μη ανάκληση </w:t>
      </w:r>
      <w:r>
        <w:rPr>
          <w:rFonts w:ascii="Tahoma" w:hAnsi="Tahoma" w:cs="Tahoma"/>
          <w:b/>
          <w:sz w:val="20"/>
          <w:lang w:val="el-GR"/>
        </w:rPr>
        <w:t>της άδειας ίδρυσης και λειτουργίας του καταστήματος του κ. Βουτσή Γεωργίου επί της οδού Ορφανίδου 45. (Έγγραφα α) ΑΠ 5712/2017/3-5-2018 και β) 5883/2017/3-5-2018 Δνσης Υπηρεσίας Δόμησης).</w:t>
      </w:r>
    </w:p>
    <w:p w:rsidR="00D55547" w:rsidRDefault="00D55547" w:rsidP="004A33F4">
      <w:pPr>
        <w:tabs>
          <w:tab w:val="left" w:pos="6803"/>
          <w:tab w:val="left" w:pos="9180"/>
        </w:tabs>
        <w:ind w:right="46" w:firstLine="567"/>
        <w:jc w:val="both"/>
        <w:rPr>
          <w:rFonts w:ascii="Tahoma" w:hAnsi="Tahoma" w:cs="Tahoma"/>
          <w:b/>
          <w:sz w:val="20"/>
          <w:szCs w:val="20"/>
          <w:lang w:val="el-GR"/>
        </w:rPr>
      </w:pPr>
    </w:p>
    <w:p w:rsidR="00D55547" w:rsidRDefault="00D55547" w:rsidP="004A33F4">
      <w:pPr>
        <w:pStyle w:val="af5"/>
        <w:tabs>
          <w:tab w:val="left" w:pos="9180"/>
        </w:tabs>
        <w:spacing w:after="0"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w:t>
      </w:r>
    </w:p>
    <w:p w:rsidR="00D55547" w:rsidRDefault="00D55547" w:rsidP="004A33F4">
      <w:pPr>
        <w:pStyle w:val="af5"/>
        <w:tabs>
          <w:tab w:val="left" w:pos="9180"/>
        </w:tabs>
        <w:spacing w:after="0" w:line="240" w:lineRule="auto"/>
        <w:ind w:firstLine="567"/>
        <w:jc w:val="both"/>
        <w:rPr>
          <w:rFonts w:ascii="Tahoma" w:eastAsia="MS Mincho" w:hAnsi="Tahoma" w:cs="Tahoma"/>
          <w:sz w:val="20"/>
          <w:szCs w:val="20"/>
        </w:rPr>
      </w:pPr>
    </w:p>
    <w:p w:rsidR="00D55547" w:rsidRDefault="00D55547" w:rsidP="004A33F4">
      <w:pPr>
        <w:pStyle w:val="af5"/>
        <w:tabs>
          <w:tab w:val="left" w:pos="9180"/>
        </w:tabs>
        <w:spacing w:after="0" w:line="240" w:lineRule="auto"/>
        <w:ind w:firstLine="567"/>
        <w:jc w:val="both"/>
        <w:rPr>
          <w:rFonts w:ascii="Tahoma" w:hAnsi="Tahoma" w:cs="Tahoma"/>
          <w:sz w:val="20"/>
        </w:rPr>
      </w:pPr>
      <w:r>
        <w:rPr>
          <w:rFonts w:ascii="Tahoma" w:eastAsia="MS Mincho" w:hAnsi="Tahoma" w:cs="Tahoma"/>
          <w:b/>
          <w:sz w:val="20"/>
          <w:szCs w:val="20"/>
        </w:rPr>
        <w:t>Α)</w:t>
      </w:r>
      <w:r>
        <w:rPr>
          <w:rFonts w:ascii="Tahoma" w:eastAsia="MS Mincho" w:hAnsi="Tahoma" w:cs="Tahoma"/>
          <w:sz w:val="20"/>
          <w:szCs w:val="20"/>
        </w:rPr>
        <w:t xml:space="preserve"> </w:t>
      </w:r>
      <w:r>
        <w:rPr>
          <w:rFonts w:ascii="Tahoma" w:eastAsia="MS Mincho" w:hAnsi="Tahoma" w:cs="Tahoma"/>
          <w:b/>
          <w:sz w:val="20"/>
          <w:szCs w:val="20"/>
        </w:rPr>
        <w:t xml:space="preserve">Το </w:t>
      </w:r>
      <w:r>
        <w:rPr>
          <w:rFonts w:ascii="Tahoma" w:hAnsi="Tahoma" w:cs="Tahoma"/>
          <w:b/>
          <w:sz w:val="20"/>
        </w:rPr>
        <w:t>ΑΠ 5712/2017/3-5-2018 έγγραφο της Δνσης Υπηρεσίας Δόμησης που έχει ως κατωτέρω:</w:t>
      </w:r>
    </w:p>
    <w:p w:rsidR="00D55547" w:rsidRDefault="00D55547" w:rsidP="004A33F4">
      <w:pPr>
        <w:tabs>
          <w:tab w:val="left" w:pos="5387"/>
          <w:tab w:val="left" w:pos="9180"/>
        </w:tabs>
        <w:ind w:right="-180" w:firstLine="567"/>
        <w:jc w:val="both"/>
        <w:rPr>
          <w:rFonts w:ascii="Verdana" w:hAnsi="Verdana" w:cs="Verdana"/>
          <w:sz w:val="20"/>
          <w:szCs w:val="20"/>
          <w:lang w:val="el-GR"/>
        </w:rPr>
      </w:pPr>
      <w:r>
        <w:rPr>
          <w:rFonts w:ascii="Verdana" w:hAnsi="Verdana" w:cs="Verdana"/>
          <w:sz w:val="20"/>
          <w:szCs w:val="20"/>
          <w:lang w:val="el-GR"/>
        </w:rPr>
        <w:t xml:space="preserve">ΘΕΜΑ: </w:t>
      </w:r>
      <w:r>
        <w:rPr>
          <w:rFonts w:ascii="Verdana" w:hAnsi="Verdana" w:cs="Verdana"/>
          <w:caps/>
          <w:sz w:val="20"/>
          <w:szCs w:val="20"/>
          <w:lang w:val="el-GR"/>
        </w:rPr>
        <w:t>τροποποιηση αδείας  ιδρυσεωσ &amp; λειτουργίας  καταστήματος</w:t>
      </w:r>
    </w:p>
    <w:p w:rsidR="00D55547" w:rsidRDefault="00D55547" w:rsidP="004A33F4">
      <w:pPr>
        <w:tabs>
          <w:tab w:val="left" w:pos="5387"/>
          <w:tab w:val="left" w:pos="9180"/>
        </w:tabs>
        <w:ind w:right="-180" w:firstLine="567"/>
        <w:jc w:val="both"/>
        <w:rPr>
          <w:b/>
          <w:sz w:val="20"/>
          <w:szCs w:val="20"/>
          <w:lang w:val="el-GR"/>
        </w:rPr>
      </w:pPr>
      <w:r>
        <w:rPr>
          <w:rFonts w:ascii="Verdana" w:hAnsi="Verdana" w:cs="Verdana"/>
          <w:sz w:val="20"/>
          <w:szCs w:val="20"/>
          <w:lang w:val="el-GR"/>
        </w:rPr>
        <w:t xml:space="preserve">             </w:t>
      </w:r>
    </w:p>
    <w:p w:rsidR="00D55547" w:rsidRDefault="00D55547" w:rsidP="004A33F4">
      <w:pPr>
        <w:tabs>
          <w:tab w:val="left" w:pos="9180"/>
        </w:tabs>
        <w:ind w:right="851" w:firstLine="567"/>
        <w:jc w:val="both"/>
        <w:rPr>
          <w:rFonts w:ascii="Tahoma" w:hAnsi="Tahoma" w:cs="Tahoma"/>
          <w:b/>
          <w:i/>
          <w:sz w:val="20"/>
          <w:szCs w:val="20"/>
          <w:lang w:val="el-GR"/>
        </w:rPr>
      </w:pPr>
      <w:r>
        <w:rPr>
          <w:b/>
          <w:sz w:val="20"/>
          <w:szCs w:val="20"/>
          <w:lang w:val="el-GR"/>
        </w:rPr>
        <w:lastRenderedPageBreak/>
        <w:t xml:space="preserve"> </w:t>
      </w:r>
      <w:r>
        <w:rPr>
          <w:rFonts w:ascii="Tahoma" w:hAnsi="Tahoma" w:cs="Tahoma"/>
          <w:sz w:val="20"/>
          <w:szCs w:val="20"/>
          <w:lang w:val="el-GR"/>
        </w:rPr>
        <w:t>Σας διαβιβάζουμε το φάκελο του καταστήματος «</w:t>
      </w:r>
      <w:r>
        <w:rPr>
          <w:rFonts w:ascii="Tahoma" w:hAnsi="Tahoma" w:cs="Tahoma"/>
          <w:b/>
          <w:sz w:val="20"/>
          <w:szCs w:val="20"/>
          <w:lang w:val="el-GR"/>
        </w:rPr>
        <w:t>καφετέρια-μπαρ</w:t>
      </w:r>
      <w:r>
        <w:rPr>
          <w:rFonts w:ascii="Tahoma" w:hAnsi="Tahoma" w:cs="Tahoma"/>
          <w:bCs/>
          <w:sz w:val="20"/>
          <w:szCs w:val="20"/>
          <w:lang w:val="el-GR"/>
        </w:rPr>
        <w:t>»</w:t>
      </w:r>
      <w:r>
        <w:rPr>
          <w:rFonts w:ascii="Tahoma" w:hAnsi="Tahoma" w:cs="Tahoma"/>
          <w:b/>
          <w:sz w:val="20"/>
          <w:szCs w:val="20"/>
          <w:lang w:val="el-GR"/>
        </w:rPr>
        <w:t xml:space="preserve"> </w:t>
      </w:r>
      <w:r>
        <w:rPr>
          <w:rFonts w:ascii="Tahoma" w:hAnsi="Tahoma" w:cs="Tahoma"/>
          <w:sz w:val="20"/>
          <w:szCs w:val="20"/>
          <w:lang w:val="el-GR"/>
        </w:rPr>
        <w:t xml:space="preserve">επί της οδού: Ορφανίδου αρ. 45, ιδιοκτησίας ΒΟΥΤΣΗ Γεώργιος όπου σύμφωνα με το υπ. αρ. 5194/2017, έγγραφο του Τμήματος Υγείας Ρόδου, </w:t>
      </w:r>
      <w:r>
        <w:rPr>
          <w:rFonts w:ascii="Tahoma" w:hAnsi="Tahoma" w:cs="Tahoma"/>
          <w:b/>
          <w:i/>
          <w:sz w:val="20"/>
          <w:szCs w:val="20"/>
          <w:lang w:val="el-GR"/>
        </w:rPr>
        <w:t xml:space="preserve">διαπιστώθηκε να λειτουργεί τη μουσική του καταστήματος  σε ένταση μεγαλύτερη από την μέγιστη επιτρεπόμενη ( </w:t>
      </w:r>
      <w:r>
        <w:rPr>
          <w:rFonts w:ascii="Tahoma" w:hAnsi="Tahoma" w:cs="Tahoma"/>
          <w:b/>
          <w:i/>
          <w:sz w:val="20"/>
          <w:szCs w:val="20"/>
        </w:rPr>
        <w:t>Ls</w:t>
      </w:r>
      <w:r>
        <w:rPr>
          <w:rFonts w:ascii="Tahoma" w:hAnsi="Tahoma" w:cs="Tahoma"/>
          <w:b/>
          <w:i/>
          <w:sz w:val="20"/>
          <w:szCs w:val="20"/>
          <w:lang w:val="el-GR"/>
        </w:rPr>
        <w:t xml:space="preserve">=102 </w:t>
      </w:r>
      <w:r>
        <w:rPr>
          <w:rFonts w:ascii="Tahoma" w:hAnsi="Tahoma" w:cs="Tahoma"/>
          <w:b/>
          <w:i/>
          <w:sz w:val="20"/>
          <w:szCs w:val="20"/>
        </w:rPr>
        <w:t>DB</w:t>
      </w:r>
      <w:r>
        <w:rPr>
          <w:rFonts w:ascii="Tahoma" w:hAnsi="Tahoma" w:cs="Tahoma"/>
          <w:b/>
          <w:i/>
          <w:sz w:val="20"/>
          <w:szCs w:val="20"/>
          <w:lang w:val="el-GR"/>
        </w:rPr>
        <w:t>&gt; 80</w:t>
      </w:r>
      <w:r>
        <w:rPr>
          <w:rFonts w:ascii="Tahoma" w:hAnsi="Tahoma" w:cs="Tahoma"/>
          <w:b/>
          <w:i/>
          <w:sz w:val="20"/>
          <w:szCs w:val="20"/>
        </w:rPr>
        <w:t>DB</w:t>
      </w:r>
      <w:r>
        <w:rPr>
          <w:rFonts w:ascii="Tahoma" w:hAnsi="Tahoma" w:cs="Tahoma"/>
          <w:b/>
          <w:i/>
          <w:sz w:val="20"/>
          <w:szCs w:val="20"/>
          <w:lang w:val="el-GR"/>
        </w:rPr>
        <w:t xml:space="preserve">) προκαλώντας ηχορύπανση. </w:t>
      </w:r>
    </w:p>
    <w:p w:rsidR="00D55547" w:rsidRDefault="00D55547" w:rsidP="004A33F4">
      <w:pPr>
        <w:tabs>
          <w:tab w:val="left" w:pos="9180"/>
        </w:tabs>
        <w:ind w:right="851" w:firstLine="567"/>
        <w:jc w:val="both"/>
        <w:rPr>
          <w:rFonts w:ascii="Tahoma" w:hAnsi="Tahoma" w:cs="Tahoma"/>
          <w:bCs/>
          <w:sz w:val="20"/>
          <w:szCs w:val="20"/>
          <w:lang w:val="el-GR"/>
        </w:rPr>
      </w:pPr>
      <w:r>
        <w:rPr>
          <w:rFonts w:ascii="Tahoma" w:hAnsi="Tahoma" w:cs="Tahoma"/>
          <w:b/>
          <w:i/>
          <w:sz w:val="20"/>
          <w:szCs w:val="20"/>
          <w:lang w:val="el-GR"/>
        </w:rPr>
        <w:t>Η ανωτέρω παράβαση αποτελεί ουσιώδη τροποποίηση της Α.Ι.Λ.</w:t>
      </w:r>
    </w:p>
    <w:p w:rsidR="00D55547" w:rsidRDefault="00D55547" w:rsidP="004A33F4">
      <w:pPr>
        <w:tabs>
          <w:tab w:val="left" w:pos="9180"/>
        </w:tabs>
        <w:ind w:right="851" w:firstLine="567"/>
        <w:jc w:val="both"/>
        <w:rPr>
          <w:rFonts w:ascii="Tahoma" w:hAnsi="Tahoma" w:cs="Tahoma"/>
          <w:sz w:val="20"/>
          <w:szCs w:val="20"/>
          <w:lang w:val="el-GR"/>
        </w:rPr>
      </w:pPr>
      <w:r>
        <w:rPr>
          <w:rFonts w:ascii="Tahoma" w:hAnsi="Tahoma" w:cs="Tahoma"/>
          <w:bCs/>
          <w:sz w:val="20"/>
          <w:szCs w:val="20"/>
          <w:lang w:val="el-GR"/>
        </w:rPr>
        <w:t xml:space="preserve">Η Δ/νση Υπηρεσίας Δόμησης με το υπ. αρ. 5564/2017 κάλεσε τον ενδιαφερόμενο για αντιρρήσεις.(φ.79). </w:t>
      </w:r>
      <w:r>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2 και άρθρο 75 παρ. 3 του Ν. 3852/2010.</w:t>
      </w:r>
    </w:p>
    <w:p w:rsidR="00D55547" w:rsidRPr="000360C6" w:rsidRDefault="00D55547" w:rsidP="004A33F4">
      <w:pPr>
        <w:tabs>
          <w:tab w:val="left" w:pos="9180"/>
        </w:tabs>
        <w:ind w:right="851" w:firstLine="567"/>
        <w:jc w:val="both"/>
        <w:rPr>
          <w:rFonts w:ascii="Tahoma" w:hAnsi="Tahoma" w:cs="Tahoma"/>
          <w:b/>
          <w:sz w:val="20"/>
          <w:szCs w:val="20"/>
          <w:lang w:val="el-GR"/>
        </w:rPr>
      </w:pPr>
    </w:p>
    <w:p w:rsidR="00D55547" w:rsidRDefault="00D55547" w:rsidP="004A33F4">
      <w:pPr>
        <w:pStyle w:val="af5"/>
        <w:tabs>
          <w:tab w:val="left" w:pos="9180"/>
        </w:tabs>
        <w:spacing w:after="0" w:line="240" w:lineRule="auto"/>
        <w:ind w:firstLine="567"/>
        <w:jc w:val="both"/>
        <w:rPr>
          <w:rFonts w:ascii="Tahoma" w:hAnsi="Tahoma" w:cs="Tahoma"/>
          <w:b/>
          <w:sz w:val="20"/>
          <w:szCs w:val="20"/>
        </w:rPr>
      </w:pPr>
      <w:r>
        <w:rPr>
          <w:rFonts w:ascii="Tahoma" w:hAnsi="Tahoma" w:cs="Tahoma"/>
          <w:b/>
          <w:sz w:val="20"/>
          <w:szCs w:val="20"/>
        </w:rPr>
        <w:t>Β)</w:t>
      </w:r>
      <w:r>
        <w:rPr>
          <w:rFonts w:ascii="Tahoma" w:hAnsi="Tahoma" w:cs="Tahoma"/>
          <w:b/>
          <w:sz w:val="20"/>
        </w:rPr>
        <w:t xml:space="preserve"> Το ΑΠ5883/2017/3-5-2018 έγγραφο της Δνσης Υπηρεσίας Δόμησης που έχει ως κατωτέρω:</w:t>
      </w:r>
    </w:p>
    <w:p w:rsidR="00D55547" w:rsidRDefault="00D55547" w:rsidP="004A33F4">
      <w:pPr>
        <w:tabs>
          <w:tab w:val="left" w:pos="5387"/>
        </w:tabs>
        <w:ind w:right="-180" w:firstLine="567"/>
        <w:rPr>
          <w:rFonts w:ascii="Tahoma" w:hAnsi="Tahoma" w:cs="Tahoma"/>
          <w:caps/>
          <w:sz w:val="20"/>
          <w:szCs w:val="20"/>
          <w:lang w:val="el-GR"/>
        </w:rPr>
      </w:pPr>
      <w:r>
        <w:rPr>
          <w:rFonts w:ascii="Tahoma" w:hAnsi="Tahoma" w:cs="Tahoma"/>
          <w:b/>
          <w:sz w:val="20"/>
          <w:szCs w:val="20"/>
          <w:lang w:val="el-GR"/>
        </w:rPr>
        <w:t xml:space="preserve">              </w:t>
      </w:r>
      <w:r>
        <w:rPr>
          <w:rFonts w:ascii="Tahoma" w:hAnsi="Tahoma" w:cs="Tahoma"/>
          <w:sz w:val="20"/>
          <w:szCs w:val="20"/>
          <w:lang w:val="el-GR"/>
        </w:rPr>
        <w:t xml:space="preserve">ΘΕΜΑ: </w:t>
      </w:r>
      <w:r>
        <w:rPr>
          <w:rFonts w:ascii="Tahoma" w:hAnsi="Tahoma" w:cs="Tahoma"/>
          <w:caps/>
          <w:sz w:val="20"/>
          <w:szCs w:val="20"/>
          <w:lang w:val="el-GR"/>
        </w:rPr>
        <w:t>τροποποιηση αδείας  ιδρυσεωσ &amp; λειτουργίας  καταστήματος</w:t>
      </w:r>
    </w:p>
    <w:p w:rsidR="00D55547" w:rsidRDefault="00D55547" w:rsidP="004A33F4">
      <w:pPr>
        <w:tabs>
          <w:tab w:val="left" w:pos="5387"/>
        </w:tabs>
        <w:ind w:right="-180" w:firstLine="567"/>
        <w:rPr>
          <w:rFonts w:ascii="Tahoma" w:hAnsi="Tahoma" w:cs="Tahoma"/>
          <w:b/>
          <w:sz w:val="20"/>
          <w:szCs w:val="20"/>
          <w:lang w:val="el-GR"/>
        </w:rPr>
      </w:pPr>
      <w:r>
        <w:rPr>
          <w:rFonts w:ascii="Tahoma" w:hAnsi="Tahoma" w:cs="Tahoma"/>
          <w:sz w:val="20"/>
          <w:szCs w:val="20"/>
          <w:lang w:val="el-GR"/>
        </w:rPr>
        <w:t xml:space="preserve">             </w:t>
      </w:r>
    </w:p>
    <w:p w:rsidR="00D55547" w:rsidRDefault="00D55547" w:rsidP="004A33F4">
      <w:pPr>
        <w:ind w:right="46" w:firstLine="567"/>
        <w:jc w:val="both"/>
        <w:rPr>
          <w:rFonts w:ascii="Tahoma" w:hAnsi="Tahoma" w:cs="Tahoma"/>
          <w:b/>
          <w:i/>
          <w:sz w:val="20"/>
          <w:szCs w:val="20"/>
          <w:lang w:val="el-GR"/>
        </w:rPr>
      </w:pPr>
      <w:r>
        <w:rPr>
          <w:rFonts w:ascii="Tahoma" w:hAnsi="Tahoma" w:cs="Tahoma"/>
          <w:b/>
          <w:sz w:val="20"/>
          <w:szCs w:val="20"/>
          <w:lang w:val="el-GR"/>
        </w:rPr>
        <w:t xml:space="preserve"> </w:t>
      </w:r>
      <w:r>
        <w:rPr>
          <w:rFonts w:ascii="Tahoma" w:hAnsi="Tahoma" w:cs="Tahoma"/>
          <w:sz w:val="20"/>
          <w:szCs w:val="20"/>
          <w:lang w:val="el-GR"/>
        </w:rPr>
        <w:t>Σας διαβιβάζουμε το φάκελο του καταστήματος «</w:t>
      </w:r>
      <w:r>
        <w:rPr>
          <w:rFonts w:ascii="Tahoma" w:hAnsi="Tahoma" w:cs="Tahoma"/>
          <w:b/>
          <w:sz w:val="20"/>
          <w:szCs w:val="20"/>
          <w:lang w:val="el-GR"/>
        </w:rPr>
        <w:t>καφετέρια-μπαρ</w:t>
      </w:r>
      <w:r>
        <w:rPr>
          <w:rFonts w:ascii="Tahoma" w:hAnsi="Tahoma" w:cs="Tahoma"/>
          <w:bCs/>
          <w:sz w:val="20"/>
          <w:szCs w:val="20"/>
          <w:lang w:val="el-GR"/>
        </w:rPr>
        <w:t>»</w:t>
      </w:r>
      <w:r>
        <w:rPr>
          <w:rFonts w:ascii="Tahoma" w:hAnsi="Tahoma" w:cs="Tahoma"/>
          <w:b/>
          <w:sz w:val="20"/>
          <w:szCs w:val="20"/>
          <w:lang w:val="el-GR"/>
        </w:rPr>
        <w:t xml:space="preserve"> </w:t>
      </w:r>
      <w:r>
        <w:rPr>
          <w:rFonts w:ascii="Tahoma" w:hAnsi="Tahoma" w:cs="Tahoma"/>
          <w:sz w:val="20"/>
          <w:szCs w:val="20"/>
          <w:lang w:val="el-GR"/>
        </w:rPr>
        <w:t>επί της οδού: Ορφανίδου αρ. 45, ιδιοκτησίας ΒΟΥΤΣΗ Γεώργιος όπου σύμφωνα με το υπ. αρ. 1020/6828/31-</w:t>
      </w:r>
      <w:r>
        <w:rPr>
          <w:rFonts w:ascii="Tahoma" w:hAnsi="Tahoma" w:cs="Tahoma"/>
          <w:sz w:val="20"/>
          <w:szCs w:val="20"/>
        </w:rPr>
        <w:t>B</w:t>
      </w:r>
      <w:r>
        <w:rPr>
          <w:rFonts w:ascii="Tahoma" w:hAnsi="Tahoma" w:cs="Tahoma"/>
          <w:sz w:val="20"/>
          <w:szCs w:val="20"/>
          <w:lang w:val="el-GR"/>
        </w:rPr>
        <w:t xml:space="preserve">, έγγραφο του Αστυνομικού Τμήματος Ρόδου, </w:t>
      </w:r>
      <w:r>
        <w:rPr>
          <w:rFonts w:ascii="Tahoma" w:hAnsi="Tahoma" w:cs="Tahoma"/>
          <w:b/>
          <w:i/>
          <w:sz w:val="20"/>
          <w:szCs w:val="20"/>
          <w:lang w:val="el-GR"/>
        </w:rPr>
        <w:t xml:space="preserve">διαπιστώθηκε να λειτουργεί τη μουσική του καταστήματος  και μετρηθείσα η ηχοστάθμη βρέθηκε μέγιστη επαναλαμβανόμενη την 01:03 ώρα 90 </w:t>
      </w:r>
      <w:r>
        <w:rPr>
          <w:rFonts w:ascii="Tahoma" w:hAnsi="Tahoma" w:cs="Tahoma"/>
          <w:b/>
          <w:i/>
          <w:sz w:val="20"/>
          <w:szCs w:val="20"/>
        </w:rPr>
        <w:t>db</w:t>
      </w:r>
      <w:r>
        <w:rPr>
          <w:rFonts w:ascii="Tahoma" w:hAnsi="Tahoma" w:cs="Tahoma"/>
          <w:b/>
          <w:i/>
          <w:sz w:val="20"/>
          <w:szCs w:val="20"/>
          <w:lang w:val="el-GR"/>
        </w:rPr>
        <w:t xml:space="preserve"> κατά την α μέτρηση και την 01:5 ώρα 88 </w:t>
      </w:r>
      <w:r>
        <w:rPr>
          <w:rFonts w:ascii="Tahoma" w:hAnsi="Tahoma" w:cs="Tahoma"/>
          <w:b/>
          <w:i/>
          <w:sz w:val="20"/>
          <w:szCs w:val="20"/>
        </w:rPr>
        <w:t>db</w:t>
      </w:r>
      <w:r>
        <w:rPr>
          <w:rFonts w:ascii="Tahoma" w:hAnsi="Tahoma" w:cs="Tahoma"/>
          <w:b/>
          <w:i/>
          <w:sz w:val="20"/>
          <w:szCs w:val="20"/>
          <w:lang w:val="el-GR"/>
        </w:rPr>
        <w:t xml:space="preserve"> κατά την β μέτρηση αντί του επιτρεπόμενου ορίου των 80 </w:t>
      </w:r>
      <w:r>
        <w:rPr>
          <w:rFonts w:ascii="Tahoma" w:hAnsi="Tahoma" w:cs="Tahoma"/>
          <w:b/>
          <w:i/>
          <w:sz w:val="20"/>
          <w:szCs w:val="20"/>
        </w:rPr>
        <w:t>db</w:t>
      </w:r>
      <w:r>
        <w:rPr>
          <w:rFonts w:ascii="Tahoma" w:hAnsi="Tahoma" w:cs="Tahoma"/>
          <w:b/>
          <w:i/>
          <w:sz w:val="20"/>
          <w:szCs w:val="20"/>
          <w:lang w:val="el-GR"/>
        </w:rPr>
        <w:t xml:space="preserve">. </w:t>
      </w:r>
    </w:p>
    <w:p w:rsidR="00D55547" w:rsidRDefault="00D55547" w:rsidP="004A33F4">
      <w:pPr>
        <w:ind w:right="46" w:firstLine="567"/>
        <w:jc w:val="both"/>
        <w:rPr>
          <w:rFonts w:ascii="Tahoma" w:hAnsi="Tahoma" w:cs="Tahoma"/>
          <w:bCs/>
          <w:sz w:val="20"/>
          <w:szCs w:val="20"/>
          <w:lang w:val="el-GR"/>
        </w:rPr>
      </w:pPr>
      <w:r>
        <w:rPr>
          <w:rFonts w:ascii="Tahoma" w:hAnsi="Tahoma" w:cs="Tahoma"/>
          <w:b/>
          <w:i/>
          <w:sz w:val="20"/>
          <w:szCs w:val="20"/>
          <w:lang w:val="el-GR"/>
        </w:rPr>
        <w:t>Η ανωτέρω παράβαση αποτελεί ουσιώδη τροποποίηση της Α.Ι.Λ.</w:t>
      </w:r>
    </w:p>
    <w:p w:rsidR="00D55547" w:rsidRDefault="00D55547" w:rsidP="004A33F4">
      <w:pPr>
        <w:ind w:right="46" w:firstLine="567"/>
        <w:jc w:val="both"/>
        <w:rPr>
          <w:rFonts w:ascii="Tahoma" w:hAnsi="Tahoma" w:cs="Tahoma"/>
          <w:sz w:val="20"/>
          <w:szCs w:val="20"/>
          <w:lang w:val="el-GR"/>
        </w:rPr>
      </w:pPr>
      <w:r>
        <w:rPr>
          <w:rFonts w:ascii="Tahoma" w:hAnsi="Tahoma" w:cs="Tahoma"/>
          <w:bCs/>
          <w:sz w:val="20"/>
          <w:szCs w:val="20"/>
          <w:lang w:val="el-GR"/>
        </w:rPr>
        <w:t>Η Δ/νση Υπηρεσίας Δόμησης με το υπ. αρ. 5715/2017 κάλεσε τον ενδιαφερόμενο για αντιρρήσεις.(φ.79)</w:t>
      </w:r>
    </w:p>
    <w:p w:rsidR="00D55547" w:rsidRDefault="00D55547" w:rsidP="004A33F4">
      <w:pPr>
        <w:ind w:right="46" w:firstLine="567"/>
        <w:jc w:val="both"/>
        <w:rPr>
          <w:rFonts w:ascii="Tahoma" w:hAnsi="Tahoma" w:cs="Tahoma"/>
          <w:sz w:val="20"/>
          <w:szCs w:val="20"/>
          <w:lang w:val="el-GR"/>
        </w:rPr>
      </w:pPr>
      <w:r>
        <w:rPr>
          <w:rFonts w:ascii="Tahoma" w:hAnsi="Tahoma" w:cs="Tahoma"/>
          <w:sz w:val="20"/>
          <w:szCs w:val="20"/>
          <w:lang w:val="el-GR"/>
        </w:rPr>
        <w:t xml:space="preserve">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υποπερ. </w:t>
      </w:r>
      <w:r w:rsidRPr="000360C6">
        <w:rPr>
          <w:rFonts w:ascii="Tahoma" w:hAnsi="Tahoma" w:cs="Tahoma"/>
          <w:sz w:val="20"/>
          <w:szCs w:val="20"/>
          <w:lang w:val="el-GR"/>
        </w:rPr>
        <w:t>2 και άρθρο 75 παρ. 3 του Ν. 3852/2010.</w:t>
      </w:r>
    </w:p>
    <w:p w:rsidR="00D55547" w:rsidRDefault="00D55547" w:rsidP="004A33F4">
      <w:pPr>
        <w:ind w:right="46" w:firstLine="567"/>
        <w:jc w:val="both"/>
        <w:rPr>
          <w:rFonts w:ascii="Tahoma" w:hAnsi="Tahoma" w:cs="Tahoma"/>
          <w:sz w:val="20"/>
          <w:szCs w:val="20"/>
          <w:lang w:val="el-GR"/>
        </w:rPr>
      </w:pPr>
    </w:p>
    <w:p w:rsidR="00D55547" w:rsidRDefault="00D55547" w:rsidP="004A33F4">
      <w:pPr>
        <w:ind w:right="46" w:firstLine="567"/>
        <w:jc w:val="both"/>
        <w:rPr>
          <w:rFonts w:ascii="Tahoma" w:hAnsi="Tahoma" w:cs="Tahoma"/>
          <w:sz w:val="20"/>
          <w:szCs w:val="20"/>
          <w:lang w:val="el-GR"/>
        </w:rPr>
      </w:pPr>
      <w:r>
        <w:rPr>
          <w:rFonts w:ascii="Tahoma" w:hAnsi="Tahoma" w:cs="Tahoma"/>
          <w:sz w:val="20"/>
          <w:szCs w:val="20"/>
          <w:lang w:val="el-GR"/>
        </w:rPr>
        <w:t xml:space="preserve">Στη συνέχεια έλαβε το λόγο ο πληρεξούσιος δικηγόρος του διοικουμένου κ. </w:t>
      </w:r>
      <w:r>
        <w:rPr>
          <w:rFonts w:ascii="Tahoma" w:hAnsi="Tahoma" w:cs="Tahoma"/>
          <w:b/>
          <w:sz w:val="20"/>
          <w:szCs w:val="20"/>
          <w:lang w:val="el-GR"/>
        </w:rPr>
        <w:t>Στ. Αλεξανδρής</w:t>
      </w:r>
      <w:r>
        <w:rPr>
          <w:rFonts w:ascii="Tahoma" w:hAnsi="Tahoma" w:cs="Tahoma"/>
          <w:sz w:val="20"/>
          <w:szCs w:val="20"/>
          <w:lang w:val="el-GR"/>
        </w:rPr>
        <w:t xml:space="preserve"> ο οποίος είπε:</w:t>
      </w:r>
    </w:p>
    <w:p w:rsidR="00D55547" w:rsidRDefault="00D55547" w:rsidP="004A33F4">
      <w:pPr>
        <w:ind w:right="46" w:firstLine="567"/>
        <w:jc w:val="both"/>
        <w:rPr>
          <w:rFonts w:ascii="Tahoma" w:hAnsi="Tahoma" w:cs="Tahoma"/>
          <w:sz w:val="20"/>
          <w:szCs w:val="20"/>
          <w:lang w:val="el-GR"/>
        </w:rPr>
      </w:pPr>
      <w:r>
        <w:rPr>
          <w:rFonts w:ascii="Tahoma" w:hAnsi="Tahoma" w:cs="Tahoma"/>
          <w:sz w:val="20"/>
          <w:szCs w:val="20"/>
          <w:lang w:val="el-GR"/>
        </w:rPr>
        <w:t xml:space="preserve">Θεωρούμε ότι ήταν μια τυχαία μέτρηση. Το κατάστημα πληροί όλες τις προϋποθέσεις, λειτουργεί νόμιμα, η οδός Ορφανίδου ξέρετε ότι είναι ένας προβληματικός δρόμος ως προς την μέτρηση διότι υπάρχει υψηλή συγκέντρωση καταστημάτων σε ένα μικρό δρόμο. Είναι πολύ δύσκολο για το Αστυνομικό όργανο να διαγνώσει από πού προέρχονται τα ντεσιμπέλ.  Εξ’  άλλου όπως όλοι ξέρετε η Ορφανίδου τουλάχιστον τα τελευταία χρόνια έχει δείξει τουλάχιστον τα τελευταία χρόνια όχι μόνο βελτίωσης, αλλά και αυτοδιαχείρισης. Πληρώνουν οι ίδιοι για αποκομιδή σκουπιδιών, πληρώνουν οι ίδιοι για εταιρείες </w:t>
      </w:r>
      <w:r>
        <w:rPr>
          <w:rFonts w:ascii="Tahoma" w:hAnsi="Tahoma" w:cs="Tahoma"/>
          <w:sz w:val="20"/>
          <w:szCs w:val="20"/>
        </w:rPr>
        <w:t>security</w:t>
      </w:r>
      <w:r>
        <w:rPr>
          <w:rFonts w:ascii="Tahoma" w:hAnsi="Tahoma" w:cs="Tahoma"/>
          <w:sz w:val="20"/>
          <w:szCs w:val="20"/>
          <w:lang w:val="el-GR"/>
        </w:rPr>
        <w:t xml:space="preserve"> κλπ.</w:t>
      </w:r>
    </w:p>
    <w:p w:rsidR="00D55547" w:rsidRDefault="00D55547" w:rsidP="004A33F4">
      <w:pPr>
        <w:ind w:right="46" w:firstLine="567"/>
        <w:jc w:val="both"/>
        <w:rPr>
          <w:rFonts w:ascii="Tahoma" w:hAnsi="Tahoma" w:cs="Tahoma"/>
          <w:sz w:val="20"/>
          <w:szCs w:val="20"/>
          <w:lang w:val="el-GR"/>
        </w:rPr>
      </w:pPr>
    </w:p>
    <w:p w:rsidR="00D55547" w:rsidRPr="000360C6" w:rsidRDefault="00D55547" w:rsidP="004A33F4">
      <w:pPr>
        <w:ind w:right="46" w:firstLine="567"/>
        <w:jc w:val="both"/>
        <w:rPr>
          <w:caps/>
          <w:sz w:val="20"/>
          <w:szCs w:val="20"/>
          <w:lang w:val="el-GR"/>
        </w:rPr>
      </w:pPr>
      <w:r>
        <w:rPr>
          <w:rFonts w:ascii="Tahoma" w:hAnsi="Tahoma" w:cs="Tahoma"/>
          <w:b/>
          <w:sz w:val="20"/>
          <w:szCs w:val="20"/>
          <w:lang w:val="el-GR"/>
        </w:rPr>
        <w:t>ΓΙΑΝΝΑΚΟΣ ΚΩΝ/ΝΟΣ (Νομικός Σύμβουλος):</w:t>
      </w:r>
      <w:r>
        <w:rPr>
          <w:rFonts w:ascii="Tahoma" w:hAnsi="Tahoma" w:cs="Tahoma"/>
          <w:sz w:val="20"/>
          <w:szCs w:val="20"/>
          <w:lang w:val="el-GR"/>
        </w:rPr>
        <w:t xml:space="preserve"> Μη ανάκληση κ. Πρόεδρε.            </w:t>
      </w:r>
    </w:p>
    <w:p w:rsidR="00D55547" w:rsidRDefault="00D55547" w:rsidP="004A33F4">
      <w:pPr>
        <w:pStyle w:val="11"/>
        <w:tabs>
          <w:tab w:val="left" w:pos="9180"/>
          <w:tab w:val="left" w:pos="9360"/>
        </w:tabs>
        <w:spacing w:line="240" w:lineRule="auto"/>
        <w:ind w:left="0" w:right="0" w:firstLine="567"/>
        <w:rPr>
          <w:rFonts w:ascii="Tahoma" w:hAnsi="Tahoma" w:cs="Tahoma"/>
          <w:b/>
          <w:sz w:val="20"/>
          <w:szCs w:val="20"/>
        </w:rPr>
      </w:pPr>
      <w:r>
        <w:rPr>
          <w:caps/>
          <w:sz w:val="20"/>
          <w:szCs w:val="20"/>
        </w:rPr>
        <w:t xml:space="preserve">          </w:t>
      </w:r>
    </w:p>
    <w:p w:rsidR="00D55547" w:rsidRDefault="00D55547" w:rsidP="004A33F4">
      <w:pPr>
        <w:widowControl w:val="0"/>
        <w:tabs>
          <w:tab w:val="left" w:pos="9180"/>
        </w:tabs>
        <w:ind w:right="46" w:firstLine="567"/>
        <w:jc w:val="both"/>
        <w:rPr>
          <w:rFonts w:ascii="Tahoma" w:eastAsia="MgHelveticaUCPol" w:hAnsi="Tahoma" w:cs="Tahoma"/>
          <w:b/>
          <w:sz w:val="20"/>
          <w:szCs w:val="20"/>
          <w:lang w:val="el-GR"/>
        </w:rPr>
      </w:pPr>
      <w:r>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Pr>
          <w:rFonts w:ascii="Tahoma" w:hAnsi="Tahoma" w:cs="Tahoma"/>
          <w:b/>
          <w:sz w:val="20"/>
          <w:szCs w:val="20"/>
          <w:vertAlign w:val="superscript"/>
          <w:lang w:val="el-GR"/>
        </w:rPr>
        <w:t xml:space="preserve"> </w:t>
      </w:r>
      <w:r>
        <w:rPr>
          <w:rFonts w:ascii="Tahoma" w:hAnsi="Tahoma" w:cs="Tahoma"/>
          <w:b/>
          <w:sz w:val="20"/>
          <w:szCs w:val="20"/>
          <w:lang w:val="el-GR"/>
        </w:rPr>
        <w:t>Α’/07-06-2010) περί Αρμοδιοτήτων Επιτροπής Ποιότητας Ζωής</w:t>
      </w:r>
    </w:p>
    <w:p w:rsidR="00D55547" w:rsidRDefault="00D55547" w:rsidP="004A33F4">
      <w:pPr>
        <w:widowControl w:val="0"/>
        <w:tabs>
          <w:tab w:val="left" w:pos="9180"/>
        </w:tabs>
        <w:ind w:right="46" w:firstLine="567"/>
        <w:jc w:val="both"/>
        <w:rPr>
          <w:rFonts w:ascii="Tahoma" w:eastAsia="MgHelveticaUCPol" w:hAnsi="Tahoma" w:cs="Tahoma"/>
          <w:b/>
          <w:sz w:val="20"/>
          <w:szCs w:val="20"/>
          <w:lang w:val="el-GR"/>
        </w:rPr>
      </w:pPr>
    </w:p>
    <w:p w:rsidR="00D55547" w:rsidRDefault="00D55547" w:rsidP="004A33F4">
      <w:pPr>
        <w:pStyle w:val="a3"/>
        <w:tabs>
          <w:tab w:val="left" w:pos="1276"/>
          <w:tab w:val="left" w:pos="9180"/>
        </w:tabs>
        <w:ind w:left="0" w:right="46" w:firstLine="567"/>
        <w:jc w:val="center"/>
        <w:rPr>
          <w:rFonts w:ascii="Tahoma" w:hAnsi="Tahoma" w:cs="Tahoma"/>
          <w:b/>
          <w:sz w:val="18"/>
          <w:szCs w:val="18"/>
          <w:lang w:val="el-GR"/>
        </w:rPr>
      </w:pPr>
      <w:r>
        <w:rPr>
          <w:rFonts w:ascii="Tahoma" w:hAnsi="Tahoma" w:cs="Tahoma"/>
          <w:b/>
          <w:sz w:val="18"/>
          <w:szCs w:val="18"/>
          <w:lang w:val="el-GR"/>
        </w:rPr>
        <w:t>ΑΠΟΦΑΣΙΖΕΙ ΟΜΟΦΩΝΑ</w:t>
      </w:r>
    </w:p>
    <w:p w:rsidR="00D55547" w:rsidRDefault="00D55547" w:rsidP="004A33F4">
      <w:pPr>
        <w:pStyle w:val="a3"/>
        <w:tabs>
          <w:tab w:val="left" w:pos="1276"/>
          <w:tab w:val="left" w:pos="9180"/>
        </w:tabs>
        <w:ind w:left="0" w:right="46" w:firstLine="567"/>
        <w:rPr>
          <w:rFonts w:ascii="Tahoma" w:hAnsi="Tahoma" w:cs="Tahoma"/>
          <w:color w:val="000000"/>
          <w:sz w:val="18"/>
          <w:szCs w:val="18"/>
          <w:lang w:val="el-GR"/>
        </w:rPr>
      </w:pPr>
      <w:r>
        <w:rPr>
          <w:rFonts w:ascii="Verdana" w:hAnsi="Verdana" w:cs="Verdana"/>
          <w:color w:val="000000"/>
          <w:sz w:val="18"/>
          <w:szCs w:val="18"/>
          <w:lang w:val="el-GR"/>
        </w:rPr>
        <w:tab/>
      </w:r>
      <w:r>
        <w:rPr>
          <w:rFonts w:ascii="Verdana" w:hAnsi="Verdana" w:cs="Verdana"/>
          <w:color w:val="000000"/>
          <w:sz w:val="18"/>
          <w:szCs w:val="18"/>
          <w:lang w:val="el-GR"/>
        </w:rPr>
        <w:tab/>
      </w:r>
    </w:p>
    <w:p w:rsidR="00D55547" w:rsidRDefault="00D55547" w:rsidP="004A33F4">
      <w:pPr>
        <w:pStyle w:val="a3"/>
        <w:tabs>
          <w:tab w:val="left" w:pos="1276"/>
          <w:tab w:val="left" w:pos="9180"/>
        </w:tabs>
        <w:ind w:left="0" w:right="46" w:firstLine="567"/>
        <w:jc w:val="both"/>
        <w:rPr>
          <w:rFonts w:ascii="Tahoma" w:hAnsi="Tahoma" w:cs="Tahoma"/>
          <w:color w:val="000000"/>
          <w:sz w:val="18"/>
          <w:szCs w:val="18"/>
          <w:lang w:val="el-GR"/>
        </w:rPr>
      </w:pPr>
      <w:r>
        <w:rPr>
          <w:rFonts w:ascii="Tahoma" w:hAnsi="Tahoma" w:cs="Tahoma"/>
          <w:color w:val="000000"/>
          <w:sz w:val="18"/>
          <w:szCs w:val="18"/>
          <w:lang w:val="el-GR"/>
        </w:rPr>
        <w:t xml:space="preserve">Την μη </w:t>
      </w:r>
      <w:r>
        <w:rPr>
          <w:rFonts w:ascii="Tahoma" w:hAnsi="Tahoma" w:cs="Tahoma"/>
          <w:lang w:val="el-GR"/>
        </w:rPr>
        <w:t>ανάκληση της άδειας ίδρυσης και λειτουργίας του καταστήματος του κ. Βουτσή Γεωργίου επί της οδού Ορφανίδου 45</w:t>
      </w:r>
      <w:r>
        <w:rPr>
          <w:rFonts w:ascii="Tahoma" w:hAnsi="Tahoma" w:cs="Tahoma"/>
          <w:color w:val="000000"/>
          <w:sz w:val="18"/>
          <w:szCs w:val="18"/>
          <w:lang w:val="el-GR"/>
        </w:rPr>
        <w:t>, σύμφωνα με την προφορική εισήγηση του Νομικού Συμβούλου του Δήμου κ. Κ. Γιαννακού.</w:t>
      </w:r>
    </w:p>
    <w:p w:rsidR="00D55547" w:rsidRDefault="00D55547" w:rsidP="004A33F4">
      <w:pPr>
        <w:pStyle w:val="a3"/>
        <w:tabs>
          <w:tab w:val="left" w:pos="1276"/>
          <w:tab w:val="left" w:pos="9180"/>
        </w:tabs>
        <w:ind w:left="0" w:right="46" w:firstLine="567"/>
        <w:jc w:val="both"/>
        <w:rPr>
          <w:rFonts w:ascii="Tahoma" w:hAnsi="Tahoma" w:cs="Tahoma"/>
          <w:color w:val="000000"/>
          <w:sz w:val="18"/>
          <w:szCs w:val="18"/>
          <w:lang w:val="el-GR"/>
        </w:rPr>
      </w:pPr>
    </w:p>
    <w:p w:rsidR="00D55547" w:rsidRPr="006C235B" w:rsidRDefault="00D55547"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6</w:t>
      </w:r>
      <w:r w:rsidRPr="00C240D9">
        <w:rPr>
          <w:rFonts w:ascii="Tahoma" w:hAnsi="Tahoma" w:cs="Tahoma"/>
          <w:b/>
          <w:bCs/>
          <w:sz w:val="20"/>
          <w:szCs w:val="20"/>
          <w:lang w:val="el-GR"/>
        </w:rPr>
        <w:t>1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D55547">
        <w:rPr>
          <w:lang w:val="el-GR"/>
        </w:rPr>
        <w:t xml:space="preserve"> </w:t>
      </w:r>
      <w:r w:rsidRPr="00D55547">
        <w:rPr>
          <w:b/>
          <w:lang w:val="el-GR"/>
        </w:rPr>
        <w:t>68ΞΓΩ1Ρ-61Υ</w:t>
      </w:r>
    </w:p>
    <w:p w:rsidR="00D55547" w:rsidRPr="00C240D9" w:rsidRDefault="00D55547" w:rsidP="004A33F4">
      <w:pPr>
        <w:tabs>
          <w:tab w:val="left" w:pos="9180"/>
        </w:tabs>
        <w:ind w:right="46" w:firstLine="567"/>
        <w:jc w:val="both"/>
        <w:rPr>
          <w:rFonts w:ascii="Tahoma" w:hAnsi="Tahoma" w:cs="Tahoma"/>
          <w:b/>
          <w:bCs/>
          <w:sz w:val="20"/>
          <w:szCs w:val="20"/>
          <w:lang w:val="el-GR"/>
        </w:rPr>
      </w:pPr>
    </w:p>
    <w:p w:rsidR="00D55547" w:rsidRPr="00C240D9" w:rsidRDefault="00D55547"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D55547" w:rsidRPr="006246C5" w:rsidRDefault="00D55547" w:rsidP="004A33F4">
      <w:pPr>
        <w:tabs>
          <w:tab w:val="left" w:pos="9180"/>
        </w:tabs>
        <w:ind w:right="46" w:firstLine="567"/>
        <w:jc w:val="both"/>
        <w:rPr>
          <w:rFonts w:ascii="Tahoma" w:hAnsi="Tahoma" w:cs="Tahoma"/>
          <w:b/>
          <w:bCs/>
          <w:sz w:val="20"/>
          <w:szCs w:val="20"/>
          <w:lang w:val="el-GR"/>
        </w:rPr>
      </w:pPr>
    </w:p>
    <w:p w:rsidR="00D55547" w:rsidRPr="00EB1C57" w:rsidRDefault="00D55547" w:rsidP="004A33F4">
      <w:pPr>
        <w:widowControl w:val="0"/>
        <w:tabs>
          <w:tab w:val="left" w:pos="851"/>
        </w:tabs>
        <w:ind w:firstLine="567"/>
        <w:jc w:val="both"/>
        <w:rPr>
          <w:rFonts w:ascii="Tahoma" w:hAnsi="Tahoma" w:cs="Tahoma"/>
          <w:b/>
          <w:sz w:val="20"/>
          <w:lang w:val="el-GR"/>
        </w:rPr>
      </w:pPr>
      <w:r w:rsidRPr="00EB1C57">
        <w:rPr>
          <w:rFonts w:ascii="Tahoma" w:hAnsi="Tahoma" w:cs="Tahoma"/>
          <w:b/>
          <w:sz w:val="20"/>
          <w:szCs w:val="20"/>
          <w:lang w:val="el-GR"/>
        </w:rPr>
        <w:t xml:space="preserve">Μη ανάκληση </w:t>
      </w:r>
      <w:r w:rsidRPr="00EB1C57">
        <w:rPr>
          <w:rFonts w:ascii="Tahoma" w:hAnsi="Tahoma" w:cs="Tahoma"/>
          <w:b/>
          <w:sz w:val="20"/>
          <w:lang w:val="el-GR"/>
        </w:rPr>
        <w:t xml:space="preserve">της άδειας ίδρυσης και λειτουργίας του καταστήματος του κ. </w:t>
      </w:r>
      <w:proofErr w:type="gramStart"/>
      <w:r w:rsidRPr="00EB1C57">
        <w:rPr>
          <w:rFonts w:ascii="Tahoma" w:hAnsi="Tahoma" w:cs="Tahoma"/>
          <w:b/>
          <w:sz w:val="20"/>
        </w:rPr>
        <w:t>Predoi</w:t>
      </w:r>
      <w:r w:rsidRPr="00EB1C57">
        <w:rPr>
          <w:rFonts w:ascii="Tahoma" w:hAnsi="Tahoma" w:cs="Tahoma"/>
          <w:b/>
          <w:sz w:val="20"/>
          <w:lang w:val="el-GR"/>
        </w:rPr>
        <w:t xml:space="preserve"> </w:t>
      </w:r>
      <w:r w:rsidRPr="00EB1C57">
        <w:rPr>
          <w:rFonts w:ascii="Tahoma" w:hAnsi="Tahoma" w:cs="Tahoma"/>
          <w:b/>
          <w:sz w:val="20"/>
        </w:rPr>
        <w:t>Dumitrou</w:t>
      </w:r>
      <w:r w:rsidRPr="00EB1C57">
        <w:rPr>
          <w:rFonts w:ascii="Tahoma" w:hAnsi="Tahoma" w:cs="Tahoma"/>
          <w:b/>
          <w:sz w:val="20"/>
          <w:lang w:val="el-GR"/>
        </w:rPr>
        <w:t xml:space="preserve"> επί της οδού Ορφανίδου 30.</w:t>
      </w:r>
      <w:proofErr w:type="gramEnd"/>
      <w:r w:rsidRPr="00EB1C57">
        <w:rPr>
          <w:rFonts w:ascii="Tahoma" w:hAnsi="Tahoma" w:cs="Tahoma"/>
          <w:b/>
          <w:sz w:val="20"/>
          <w:lang w:val="el-GR"/>
        </w:rPr>
        <w:t xml:space="preserve"> (Έγγραφο ΑΠ 1741/18-04-2018 Δνσης Υπηρεσίας Δόμησης)</w:t>
      </w:r>
    </w:p>
    <w:p w:rsidR="00D55547" w:rsidRDefault="00D55547" w:rsidP="004A33F4">
      <w:pPr>
        <w:pStyle w:val="af5"/>
        <w:tabs>
          <w:tab w:val="left" w:pos="9180"/>
        </w:tabs>
        <w:spacing w:line="240" w:lineRule="auto"/>
        <w:ind w:firstLine="567"/>
        <w:jc w:val="both"/>
        <w:rPr>
          <w:rFonts w:ascii="Tahoma" w:eastAsia="MS Mincho" w:hAnsi="Tahoma" w:cs="Tahoma"/>
          <w:sz w:val="20"/>
          <w:szCs w:val="20"/>
        </w:rPr>
      </w:pPr>
    </w:p>
    <w:p w:rsidR="00D55547" w:rsidRDefault="004A33F4" w:rsidP="004A33F4">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lastRenderedPageBreak/>
        <w:t>Ο</w:t>
      </w:r>
      <w:r w:rsidR="00D55547">
        <w:rPr>
          <w:rFonts w:ascii="Tahoma" w:eastAsia="MS Mincho" w:hAnsi="Tahoma" w:cs="Tahoma"/>
          <w:sz w:val="20"/>
          <w:szCs w:val="20"/>
        </w:rPr>
        <w:t xml:space="preserve"> Πρόεδρος κ. Μιχαήλ Παλαιολόγου έθεσε υπόψη της Επιτροπής το υπ’ </w:t>
      </w:r>
      <w:r w:rsidR="00D55547" w:rsidRPr="00185750">
        <w:rPr>
          <w:rFonts w:ascii="Tahoma" w:eastAsia="MS Mincho" w:hAnsi="Tahoma" w:cs="Tahoma"/>
          <w:sz w:val="20"/>
          <w:szCs w:val="20"/>
        </w:rPr>
        <w:t xml:space="preserve">αριθ. </w:t>
      </w:r>
      <w:r w:rsidR="00D55547">
        <w:rPr>
          <w:rFonts w:ascii="Tahoma" w:eastAsia="MS Mincho" w:hAnsi="Tahoma" w:cs="Tahoma"/>
          <w:sz w:val="20"/>
          <w:szCs w:val="20"/>
        </w:rPr>
        <w:t>1741/18-04-2018 έγγραφο της Δνσης Υπηρεσίας Δόμησης που αφορά στο θέμα και  έχει ως ακολούθως:</w:t>
      </w:r>
      <w:r w:rsidR="00D55547" w:rsidRPr="00867EB5">
        <w:rPr>
          <w:rFonts w:ascii="Tahoma" w:hAnsi="Tahoma" w:cs="Tahoma"/>
          <w:sz w:val="20"/>
          <w:szCs w:val="20"/>
        </w:rPr>
        <w:t xml:space="preserve">        </w:t>
      </w:r>
    </w:p>
    <w:p w:rsidR="00D55547" w:rsidRPr="00FF52F9" w:rsidRDefault="00D55547" w:rsidP="004A33F4">
      <w:pPr>
        <w:ind w:firstLine="567"/>
        <w:jc w:val="center"/>
        <w:rPr>
          <w:rFonts w:ascii="Tahoma" w:hAnsi="Tahoma" w:cs="Tahoma"/>
          <w:sz w:val="20"/>
          <w:szCs w:val="20"/>
          <w:u w:val="single"/>
          <w:lang w:val="el-GR"/>
        </w:rPr>
      </w:pPr>
      <w:r w:rsidRPr="00FF52F9">
        <w:rPr>
          <w:rFonts w:ascii="Tahoma" w:hAnsi="Tahoma" w:cs="Tahoma"/>
          <w:sz w:val="20"/>
          <w:szCs w:val="20"/>
          <w:u w:val="single"/>
          <w:lang w:val="el-GR"/>
        </w:rPr>
        <w:t>ΘΕΜΑ: ΤΡΟΠΟΙΗΣΗ ΑΔΕΙΑΣ ΙΔΡΥΣΗΣ &amp; ΛΕΙΤΟΥΡΓΙΑΣ ΚΑΤΑΣΤΗΜΑΤΟΣ</w:t>
      </w:r>
    </w:p>
    <w:p w:rsidR="00D55547" w:rsidRPr="00FF52F9" w:rsidRDefault="00D55547" w:rsidP="004A33F4">
      <w:pPr>
        <w:ind w:firstLine="567"/>
        <w:jc w:val="both"/>
        <w:rPr>
          <w:rFonts w:ascii="Tahoma" w:hAnsi="Tahoma" w:cs="Tahoma"/>
          <w:b/>
          <w:sz w:val="20"/>
          <w:szCs w:val="20"/>
          <w:lang w:val="el-GR"/>
        </w:rPr>
      </w:pPr>
    </w:p>
    <w:p w:rsidR="00D55547" w:rsidRPr="00FF52F9"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 xml:space="preserve">Σας διαβιβάζουμε τον φάκελο του καταστήματος ιδιοκτησίας κου </w:t>
      </w:r>
      <w:r w:rsidRPr="00FF52F9">
        <w:rPr>
          <w:rFonts w:ascii="Tahoma" w:hAnsi="Tahoma" w:cs="Tahoma"/>
          <w:b/>
          <w:sz w:val="20"/>
          <w:szCs w:val="20"/>
        </w:rPr>
        <w:t>PREDOI</w:t>
      </w:r>
      <w:r w:rsidRPr="00FF52F9">
        <w:rPr>
          <w:rFonts w:ascii="Tahoma" w:hAnsi="Tahoma" w:cs="Tahoma"/>
          <w:b/>
          <w:sz w:val="20"/>
          <w:szCs w:val="20"/>
          <w:lang w:val="el-GR"/>
        </w:rPr>
        <w:t xml:space="preserve"> </w:t>
      </w:r>
      <w:r w:rsidRPr="00FF52F9">
        <w:rPr>
          <w:rFonts w:ascii="Tahoma" w:hAnsi="Tahoma" w:cs="Tahoma"/>
          <w:b/>
          <w:sz w:val="20"/>
          <w:szCs w:val="20"/>
        </w:rPr>
        <w:t>DIMITTRU</w:t>
      </w:r>
      <w:r w:rsidRPr="00FF52F9">
        <w:rPr>
          <w:rFonts w:ascii="Tahoma" w:hAnsi="Tahoma" w:cs="Tahoma"/>
          <w:b/>
          <w:sz w:val="20"/>
          <w:szCs w:val="20"/>
          <w:lang w:val="el-GR"/>
        </w:rPr>
        <w:t xml:space="preserve"> </w:t>
      </w:r>
      <w:r w:rsidRPr="00FF52F9">
        <w:rPr>
          <w:rFonts w:ascii="Tahoma" w:hAnsi="Tahoma" w:cs="Tahoma"/>
          <w:b/>
          <w:sz w:val="20"/>
          <w:szCs w:val="20"/>
        </w:rPr>
        <w:t>MARIAN</w:t>
      </w:r>
      <w:r w:rsidRPr="00FF52F9">
        <w:rPr>
          <w:rFonts w:ascii="Tahoma" w:hAnsi="Tahoma" w:cs="Tahoma"/>
          <w:b/>
          <w:sz w:val="20"/>
          <w:szCs w:val="20"/>
          <w:lang w:val="el-GR"/>
        </w:rPr>
        <w:t xml:space="preserve"> </w:t>
      </w:r>
      <w:r w:rsidRPr="00FF52F9">
        <w:rPr>
          <w:rFonts w:ascii="Tahoma" w:hAnsi="Tahoma" w:cs="Tahoma"/>
          <w:sz w:val="20"/>
          <w:szCs w:val="20"/>
          <w:lang w:val="el-GR"/>
        </w:rPr>
        <w:t xml:space="preserve">όπου σύμφωνα με το υπ. αρ. </w:t>
      </w:r>
      <w:r w:rsidRPr="00FF52F9">
        <w:rPr>
          <w:rFonts w:ascii="Tahoma" w:hAnsi="Tahoma" w:cs="Tahoma"/>
          <w:b/>
          <w:sz w:val="20"/>
          <w:szCs w:val="20"/>
          <w:lang w:val="el-GR"/>
        </w:rPr>
        <w:t xml:space="preserve">1057/9/72α </w:t>
      </w:r>
      <w:r w:rsidRPr="00FF52F9">
        <w:rPr>
          <w:rFonts w:ascii="Tahoma" w:hAnsi="Tahoma" w:cs="Tahoma"/>
          <w:sz w:val="20"/>
          <w:szCs w:val="20"/>
          <w:lang w:val="el-GR"/>
        </w:rPr>
        <w:t xml:space="preserve">έγγραφο του Αστυνομικού Τμήματος  Ρόδου, λειτουργεί τη μουσική του καταστήματος με τη χρήση στερεοφωνικού συγκροτήματος και μετρηθείσα η ηχοστάθμη με ηλεκτρονική συσκευή θορύβου, δύο φορές βρέθηκε την 00:50 ώρα στα 85 </w:t>
      </w:r>
      <w:r w:rsidRPr="00FF52F9">
        <w:rPr>
          <w:rFonts w:ascii="Tahoma" w:hAnsi="Tahoma" w:cs="Tahoma"/>
          <w:sz w:val="20"/>
          <w:szCs w:val="20"/>
        </w:rPr>
        <w:t>db</w:t>
      </w:r>
      <w:r w:rsidRPr="00FF52F9">
        <w:rPr>
          <w:rFonts w:ascii="Tahoma" w:hAnsi="Tahoma" w:cs="Tahoma"/>
          <w:sz w:val="20"/>
          <w:szCs w:val="20"/>
          <w:lang w:val="el-GR"/>
        </w:rPr>
        <w:t xml:space="preserve"> και την 00:50 ώρα 80</w:t>
      </w:r>
      <w:r w:rsidRPr="00FF52F9">
        <w:rPr>
          <w:rFonts w:ascii="Tahoma" w:hAnsi="Tahoma" w:cs="Tahoma"/>
          <w:sz w:val="20"/>
          <w:szCs w:val="20"/>
        </w:rPr>
        <w:t>db</w:t>
      </w:r>
      <w:r w:rsidRPr="00FF52F9">
        <w:rPr>
          <w:rFonts w:ascii="Tahoma" w:hAnsi="Tahoma" w:cs="Tahoma"/>
          <w:sz w:val="20"/>
          <w:szCs w:val="20"/>
          <w:lang w:val="el-GR"/>
        </w:rPr>
        <w:t>, μέγιστο επιτρεπόμενο 80</w:t>
      </w:r>
      <w:r w:rsidRPr="00FF52F9">
        <w:rPr>
          <w:rFonts w:ascii="Tahoma" w:hAnsi="Tahoma" w:cs="Tahoma"/>
          <w:sz w:val="20"/>
          <w:szCs w:val="20"/>
        </w:rPr>
        <w:t>db</w:t>
      </w:r>
      <w:r w:rsidRPr="00FF52F9">
        <w:rPr>
          <w:rFonts w:ascii="Tahoma" w:hAnsi="Tahoma" w:cs="Tahoma"/>
          <w:sz w:val="20"/>
          <w:szCs w:val="20"/>
          <w:lang w:val="el-GR"/>
        </w:rPr>
        <w:t xml:space="preserve">.  </w:t>
      </w:r>
    </w:p>
    <w:p w:rsidR="00D55547" w:rsidRPr="00FF52F9"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Η ανωτέρω παράβαση αποτελεί τροποποίηση της Α.Ι.Λ.</w:t>
      </w:r>
    </w:p>
    <w:p w:rsidR="00D55547" w:rsidRPr="00FF52F9"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Η Δ/νση Υπηρεσίας Δόμησης με το υπ. αρ. 1343/2018 έγγραφο κάλεσε τον ενδιαφερόμενο για τυχόν αντιρρήσεις του.</w:t>
      </w:r>
    </w:p>
    <w:p w:rsidR="00D55547" w:rsidRPr="00FF52F9"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D55547" w:rsidRPr="00FF52F9"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D55547" w:rsidRDefault="00D55547" w:rsidP="004A33F4">
      <w:pPr>
        <w:pStyle w:val="af5"/>
        <w:tabs>
          <w:tab w:val="left" w:pos="9180"/>
        </w:tabs>
        <w:spacing w:line="240" w:lineRule="auto"/>
        <w:ind w:firstLine="567"/>
        <w:jc w:val="both"/>
        <w:rPr>
          <w:rFonts w:ascii="Tahoma" w:hAnsi="Tahoma" w:cs="Tahoma"/>
          <w:sz w:val="20"/>
          <w:szCs w:val="20"/>
        </w:rPr>
      </w:pPr>
      <w:r w:rsidRPr="00867EB5">
        <w:rPr>
          <w:rFonts w:ascii="Tahoma" w:hAnsi="Tahoma" w:cs="Tahoma"/>
          <w:sz w:val="20"/>
          <w:szCs w:val="20"/>
        </w:rPr>
        <w:t xml:space="preserve">      </w:t>
      </w:r>
      <w:r w:rsidRPr="00DA4AEF">
        <w:rPr>
          <w:rFonts w:ascii="Tahoma" w:hAnsi="Tahoma" w:cs="Tahoma"/>
          <w:b/>
          <w:sz w:val="20"/>
          <w:szCs w:val="20"/>
        </w:rPr>
        <w:t>ΓΙΑΝΝΑΚΟΣ ΚΩΝ/ΝΟΣ (Νομικός Σύμβουλος):</w:t>
      </w:r>
      <w:r>
        <w:rPr>
          <w:rFonts w:ascii="Tahoma" w:hAnsi="Tahoma" w:cs="Tahoma"/>
          <w:sz w:val="20"/>
          <w:szCs w:val="20"/>
        </w:rPr>
        <w:t xml:space="preserve"> Η ενδείξεις στην μέτρηση εμπίπτουν στα όρια του στατιστικού λάθους. Μη ανάκληση κ. Πρόεδρε.</w:t>
      </w:r>
    </w:p>
    <w:p w:rsidR="00D55547" w:rsidRPr="00227285" w:rsidRDefault="00D55547" w:rsidP="004A33F4">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D55547" w:rsidRPr="00227285" w:rsidRDefault="00D55547" w:rsidP="004A33F4">
      <w:pPr>
        <w:widowControl w:val="0"/>
        <w:tabs>
          <w:tab w:val="left" w:pos="9180"/>
        </w:tabs>
        <w:ind w:right="46" w:firstLine="567"/>
        <w:jc w:val="both"/>
        <w:rPr>
          <w:rFonts w:ascii="Tahoma" w:eastAsia="MgHelveticaUCPol" w:hAnsi="Tahoma" w:cs="Tahoma"/>
          <w:b/>
          <w:sz w:val="20"/>
          <w:szCs w:val="20"/>
          <w:lang w:val="el-GR"/>
        </w:rPr>
      </w:pPr>
    </w:p>
    <w:p w:rsidR="00D55547" w:rsidRPr="007905D4" w:rsidRDefault="00D55547"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D55547" w:rsidRDefault="00D55547" w:rsidP="004A33F4">
      <w:pPr>
        <w:pStyle w:val="a3"/>
        <w:tabs>
          <w:tab w:val="left" w:pos="1276"/>
          <w:tab w:val="left" w:pos="9180"/>
        </w:tabs>
        <w:ind w:left="0" w:right="46" w:firstLine="567"/>
        <w:jc w:val="center"/>
        <w:rPr>
          <w:rFonts w:ascii="Tahoma" w:hAnsi="Tahoma" w:cs="Tahoma"/>
          <w:b/>
          <w:sz w:val="18"/>
          <w:szCs w:val="18"/>
          <w:lang w:val="el-GR"/>
        </w:rPr>
      </w:pPr>
    </w:p>
    <w:p w:rsidR="00D55547" w:rsidRDefault="00D55547" w:rsidP="004A33F4">
      <w:pPr>
        <w:pStyle w:val="a3"/>
        <w:tabs>
          <w:tab w:val="left" w:pos="1276"/>
          <w:tab w:val="left" w:pos="9180"/>
        </w:tabs>
        <w:ind w:left="0" w:right="46" w:firstLine="567"/>
        <w:jc w:val="both"/>
        <w:rPr>
          <w:rFonts w:ascii="Tahoma" w:hAnsi="Tahoma" w:cs="Tahoma"/>
          <w:color w:val="000000"/>
          <w:lang w:val="el-GR"/>
        </w:rPr>
      </w:pPr>
      <w:r w:rsidRPr="00DA4AEF">
        <w:rPr>
          <w:rFonts w:ascii="Tahoma" w:hAnsi="Tahoma" w:cs="Tahoma"/>
          <w:color w:val="000000"/>
          <w:lang w:val="el-GR"/>
        </w:rPr>
        <w:t xml:space="preserve">Την μη </w:t>
      </w:r>
      <w:r w:rsidRPr="00DA4AEF">
        <w:rPr>
          <w:rFonts w:ascii="Tahoma" w:hAnsi="Tahoma" w:cs="Tahoma"/>
          <w:lang w:val="el-GR"/>
        </w:rPr>
        <w:t xml:space="preserve">ανάκληση της άδειας ίδρυσης και λειτουργίας του καταστήματος του κ. . </w:t>
      </w:r>
      <w:r w:rsidRPr="00DA4AEF">
        <w:rPr>
          <w:rFonts w:ascii="Tahoma" w:hAnsi="Tahoma" w:cs="Tahoma"/>
        </w:rPr>
        <w:t>Predoi</w:t>
      </w:r>
      <w:r w:rsidRPr="00DA4AEF">
        <w:rPr>
          <w:rFonts w:ascii="Tahoma" w:hAnsi="Tahoma" w:cs="Tahoma"/>
          <w:lang w:val="el-GR"/>
        </w:rPr>
        <w:t xml:space="preserve"> </w:t>
      </w:r>
      <w:r w:rsidRPr="00DA4AEF">
        <w:rPr>
          <w:rFonts w:ascii="Tahoma" w:hAnsi="Tahoma" w:cs="Tahoma"/>
        </w:rPr>
        <w:t>Dumitrou</w:t>
      </w:r>
      <w:r w:rsidRPr="00DA4AEF">
        <w:rPr>
          <w:rFonts w:ascii="Tahoma" w:hAnsi="Tahoma" w:cs="Tahoma"/>
          <w:lang w:val="el-GR"/>
        </w:rPr>
        <w:t xml:space="preserve"> επί της οδού Ορφανίδου 30, </w:t>
      </w:r>
      <w:r w:rsidRPr="00DA4AEF">
        <w:rPr>
          <w:rFonts w:ascii="Tahoma" w:hAnsi="Tahoma" w:cs="Tahoma"/>
          <w:color w:val="000000"/>
          <w:lang w:val="el-GR"/>
        </w:rPr>
        <w:t>σύμφωνα με την προφορική εισήγηση του Νομικού Συμβούλου του Δήμου κ. Κ. Γιαννακού</w:t>
      </w:r>
      <w:r>
        <w:rPr>
          <w:rFonts w:ascii="Tahoma" w:hAnsi="Tahoma" w:cs="Tahoma"/>
          <w:color w:val="000000"/>
          <w:lang w:val="el-GR"/>
        </w:rPr>
        <w:t>.</w:t>
      </w:r>
      <w:r w:rsidRPr="00DA4AEF">
        <w:rPr>
          <w:rFonts w:ascii="Tahoma" w:hAnsi="Tahoma" w:cs="Tahoma"/>
          <w:color w:val="000000"/>
          <w:lang w:val="el-GR"/>
        </w:rPr>
        <w:tab/>
      </w:r>
    </w:p>
    <w:p w:rsidR="00D55547" w:rsidRDefault="00D55547" w:rsidP="004A33F4">
      <w:pPr>
        <w:pStyle w:val="a3"/>
        <w:tabs>
          <w:tab w:val="left" w:pos="1276"/>
          <w:tab w:val="left" w:pos="9180"/>
        </w:tabs>
        <w:ind w:left="0" w:right="46" w:firstLine="567"/>
        <w:jc w:val="both"/>
        <w:rPr>
          <w:rFonts w:ascii="Tahoma" w:hAnsi="Tahoma" w:cs="Tahoma"/>
          <w:color w:val="000000"/>
          <w:lang w:val="el-GR"/>
        </w:rPr>
      </w:pPr>
    </w:p>
    <w:p w:rsidR="00D55547" w:rsidRPr="00C240D9" w:rsidRDefault="00D55547"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62</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D55547">
        <w:rPr>
          <w:lang w:val="el-GR"/>
        </w:rPr>
        <w:t xml:space="preserve"> </w:t>
      </w:r>
      <w:r w:rsidRPr="00D55547">
        <w:rPr>
          <w:b/>
          <w:lang w:val="el-GR"/>
        </w:rPr>
        <w:t>7Μ3ΤΩ1Ρ-9ΚΧ</w:t>
      </w:r>
    </w:p>
    <w:p w:rsidR="00D55547" w:rsidRPr="00C240D9" w:rsidRDefault="00D55547" w:rsidP="004A33F4">
      <w:pPr>
        <w:tabs>
          <w:tab w:val="left" w:pos="9180"/>
        </w:tabs>
        <w:ind w:right="46" w:firstLine="567"/>
        <w:jc w:val="both"/>
        <w:rPr>
          <w:rFonts w:ascii="Tahoma" w:hAnsi="Tahoma" w:cs="Tahoma"/>
          <w:b/>
          <w:bCs/>
          <w:sz w:val="20"/>
          <w:szCs w:val="20"/>
          <w:lang w:val="el-GR"/>
        </w:rPr>
      </w:pPr>
    </w:p>
    <w:p w:rsidR="00D55547" w:rsidRPr="00C240D9" w:rsidRDefault="00D55547"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D55547" w:rsidRPr="006246C5" w:rsidRDefault="00D55547" w:rsidP="004A33F4">
      <w:pPr>
        <w:tabs>
          <w:tab w:val="left" w:pos="9180"/>
        </w:tabs>
        <w:ind w:right="46" w:firstLine="567"/>
        <w:jc w:val="both"/>
        <w:rPr>
          <w:rFonts w:ascii="Tahoma" w:hAnsi="Tahoma" w:cs="Tahoma"/>
          <w:b/>
          <w:bCs/>
          <w:sz w:val="20"/>
          <w:szCs w:val="20"/>
          <w:lang w:val="el-GR"/>
        </w:rPr>
      </w:pPr>
    </w:p>
    <w:p w:rsidR="00D55547" w:rsidRPr="005A6834" w:rsidRDefault="00D55547" w:rsidP="004A33F4">
      <w:pPr>
        <w:widowControl w:val="0"/>
        <w:tabs>
          <w:tab w:val="left" w:pos="851"/>
        </w:tabs>
        <w:ind w:firstLine="567"/>
        <w:jc w:val="both"/>
        <w:rPr>
          <w:rFonts w:ascii="Tahoma" w:hAnsi="Tahoma" w:cs="Tahoma"/>
          <w:b/>
          <w:sz w:val="20"/>
          <w:lang w:val="el-GR"/>
        </w:rPr>
      </w:pPr>
      <w:r w:rsidRPr="005A6834">
        <w:rPr>
          <w:rFonts w:ascii="Tahoma" w:hAnsi="Tahoma" w:cs="Tahoma"/>
          <w:b/>
          <w:sz w:val="20"/>
          <w:szCs w:val="20"/>
          <w:lang w:val="el-GR"/>
        </w:rPr>
        <w:t xml:space="preserve">Μη ανάκληση </w:t>
      </w:r>
      <w:r w:rsidRPr="005A6834">
        <w:rPr>
          <w:rFonts w:ascii="Tahoma" w:hAnsi="Tahoma" w:cs="Tahoma"/>
          <w:b/>
          <w:sz w:val="20"/>
          <w:lang w:val="el-GR"/>
        </w:rPr>
        <w:t>της άδειας ίδρυσης και λειτουργίας του καταστήματος της κ. Αλεξίου Γεωργίας επί της οδού Μιχ. Πετρίδη 58. (Έγγραφο ΑΠ 1742/18-04-2018 Δνσης Υπηρεσίας Δόμησης).</w:t>
      </w:r>
    </w:p>
    <w:p w:rsidR="00D55547" w:rsidRPr="000A7B57" w:rsidRDefault="00D55547" w:rsidP="004A33F4">
      <w:pPr>
        <w:tabs>
          <w:tab w:val="left" w:pos="6803"/>
          <w:tab w:val="left" w:pos="9180"/>
        </w:tabs>
        <w:ind w:right="46" w:firstLine="567"/>
        <w:jc w:val="both"/>
        <w:rPr>
          <w:rFonts w:ascii="Tahoma" w:hAnsi="Tahoma" w:cs="Tahoma"/>
          <w:b/>
          <w:sz w:val="20"/>
          <w:szCs w:val="20"/>
          <w:lang w:val="el-GR"/>
        </w:rPr>
      </w:pPr>
    </w:p>
    <w:p w:rsidR="00D55547" w:rsidRDefault="00D55547" w:rsidP="004A33F4">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 xml:space="preserve">αριθ. </w:t>
      </w:r>
      <w:r>
        <w:rPr>
          <w:rFonts w:ascii="Tahoma" w:eastAsia="MS Mincho" w:hAnsi="Tahoma" w:cs="Tahoma"/>
          <w:sz w:val="20"/>
          <w:szCs w:val="20"/>
        </w:rPr>
        <w:t>1742/18-04-2018 έγγραφο της Δνσης Υπηρεσίας Δόμησης που αφορά στο θέμα και  έχει ως ακολούθως:</w:t>
      </w:r>
      <w:r w:rsidRPr="00867EB5">
        <w:rPr>
          <w:rFonts w:ascii="Tahoma" w:hAnsi="Tahoma" w:cs="Tahoma"/>
          <w:sz w:val="20"/>
          <w:szCs w:val="20"/>
        </w:rPr>
        <w:t xml:space="preserve">        </w:t>
      </w:r>
    </w:p>
    <w:p w:rsidR="00D55547" w:rsidRPr="00FF52F9" w:rsidRDefault="00D55547" w:rsidP="004A33F4">
      <w:pPr>
        <w:ind w:firstLine="567"/>
        <w:jc w:val="center"/>
        <w:rPr>
          <w:rFonts w:ascii="Tahoma" w:hAnsi="Tahoma" w:cs="Tahoma"/>
          <w:sz w:val="20"/>
          <w:szCs w:val="20"/>
          <w:u w:val="single"/>
          <w:lang w:val="el-GR"/>
        </w:rPr>
      </w:pPr>
      <w:r w:rsidRPr="00FF52F9">
        <w:rPr>
          <w:rFonts w:ascii="Tahoma" w:hAnsi="Tahoma" w:cs="Tahoma"/>
          <w:sz w:val="20"/>
          <w:szCs w:val="20"/>
          <w:u w:val="single"/>
          <w:lang w:val="el-GR"/>
        </w:rPr>
        <w:t>ΘΕΜΑ: ΤΡΟΠΟΙΗΣΗ ΑΔΕΙΑΣ ΙΔΡΥΣΗΣ &amp; ΛΕΙΤΟΥΡΓΙΑΣ ΚΑΤΑΣΤΗΜΑΤΟΣ</w:t>
      </w:r>
    </w:p>
    <w:p w:rsidR="00D55547" w:rsidRPr="00FF52F9" w:rsidRDefault="00D55547" w:rsidP="004A33F4">
      <w:pPr>
        <w:ind w:firstLine="567"/>
        <w:jc w:val="both"/>
        <w:rPr>
          <w:rFonts w:ascii="Tahoma" w:hAnsi="Tahoma" w:cs="Tahoma"/>
          <w:b/>
          <w:sz w:val="20"/>
          <w:szCs w:val="20"/>
          <w:lang w:val="el-GR"/>
        </w:rPr>
      </w:pPr>
    </w:p>
    <w:p w:rsidR="00D55547" w:rsidRPr="005A6834" w:rsidRDefault="00D55547" w:rsidP="004A33F4">
      <w:pPr>
        <w:spacing w:after="60"/>
        <w:ind w:right="46" w:firstLine="567"/>
        <w:jc w:val="both"/>
        <w:rPr>
          <w:rFonts w:ascii="Tahoma" w:hAnsi="Tahoma" w:cs="Tahoma"/>
          <w:sz w:val="20"/>
          <w:szCs w:val="20"/>
          <w:lang w:val="el-GR"/>
        </w:rPr>
      </w:pPr>
      <w:r w:rsidRPr="005A6834">
        <w:rPr>
          <w:rFonts w:ascii="Tahoma" w:hAnsi="Tahoma" w:cs="Tahoma"/>
          <w:sz w:val="20"/>
          <w:szCs w:val="20"/>
          <w:lang w:val="el-GR"/>
        </w:rPr>
        <w:t>Σας διαβιβάζουμε τον φάκελο του καταστήματος ιδιοκτησίας κ</w:t>
      </w:r>
      <w:r>
        <w:rPr>
          <w:rFonts w:ascii="Tahoma" w:hAnsi="Tahoma" w:cs="Tahoma"/>
          <w:sz w:val="20"/>
          <w:szCs w:val="20"/>
          <w:lang w:val="el-GR"/>
        </w:rPr>
        <w:t>ας</w:t>
      </w:r>
      <w:r w:rsidRPr="005A6834">
        <w:rPr>
          <w:rFonts w:ascii="Tahoma" w:hAnsi="Tahoma" w:cs="Tahoma"/>
          <w:sz w:val="20"/>
          <w:szCs w:val="20"/>
          <w:lang w:val="el-GR"/>
        </w:rPr>
        <w:t xml:space="preserve"> </w:t>
      </w:r>
      <w:r w:rsidRPr="005A6834">
        <w:rPr>
          <w:rFonts w:ascii="Tahoma" w:hAnsi="Tahoma" w:cs="Tahoma"/>
          <w:b/>
          <w:sz w:val="20"/>
          <w:szCs w:val="20"/>
          <w:lang w:val="el-GR"/>
        </w:rPr>
        <w:t>ΑΛΕΞΙΟΥ Γεωργία</w:t>
      </w:r>
      <w:r>
        <w:rPr>
          <w:rFonts w:ascii="Tahoma" w:hAnsi="Tahoma" w:cs="Tahoma"/>
          <w:b/>
          <w:sz w:val="20"/>
          <w:szCs w:val="20"/>
          <w:lang w:val="el-GR"/>
        </w:rPr>
        <w:t>ς</w:t>
      </w:r>
      <w:r w:rsidRPr="005A6834">
        <w:rPr>
          <w:rFonts w:ascii="Tahoma" w:hAnsi="Tahoma" w:cs="Tahoma"/>
          <w:b/>
          <w:sz w:val="20"/>
          <w:szCs w:val="20"/>
          <w:lang w:val="el-GR"/>
        </w:rPr>
        <w:t xml:space="preserve"> </w:t>
      </w:r>
      <w:r w:rsidRPr="005A6834">
        <w:rPr>
          <w:rFonts w:ascii="Tahoma" w:hAnsi="Tahoma" w:cs="Tahoma"/>
          <w:sz w:val="20"/>
          <w:szCs w:val="20"/>
          <w:lang w:val="el-GR"/>
        </w:rPr>
        <w:t xml:space="preserve">όπου σύμφωνα με το υπ. αρ. </w:t>
      </w:r>
      <w:r w:rsidRPr="005A6834">
        <w:rPr>
          <w:rFonts w:ascii="Tahoma" w:hAnsi="Tahoma" w:cs="Tahoma"/>
          <w:b/>
          <w:sz w:val="20"/>
          <w:szCs w:val="20"/>
          <w:lang w:val="el-GR"/>
        </w:rPr>
        <w:t xml:space="preserve">1020/2623/7-β </w:t>
      </w:r>
      <w:r w:rsidRPr="005A6834">
        <w:rPr>
          <w:rFonts w:ascii="Tahoma" w:hAnsi="Tahoma" w:cs="Tahoma"/>
          <w:sz w:val="20"/>
          <w:szCs w:val="20"/>
          <w:lang w:val="el-GR"/>
        </w:rPr>
        <w:t xml:space="preserve">έγγραφο του Αστυνομικού Τμήματος  Ρόδου, λειτουργεί τη μουσική του καταστήματος με τη χρήση στερεοφωνικού συγκροτήματος και μετρηθείσα η ηχοστάθμη με ηλεκτρονική συσκευή θορύβου, δύο φορές βρέθηκε την 23:28 ώρα στα 95 </w:t>
      </w:r>
      <w:r w:rsidRPr="005A6834">
        <w:rPr>
          <w:rFonts w:ascii="Tahoma" w:hAnsi="Tahoma" w:cs="Tahoma"/>
          <w:sz w:val="20"/>
          <w:szCs w:val="20"/>
        </w:rPr>
        <w:t>db</w:t>
      </w:r>
      <w:r w:rsidRPr="005A6834">
        <w:rPr>
          <w:rFonts w:ascii="Tahoma" w:hAnsi="Tahoma" w:cs="Tahoma"/>
          <w:sz w:val="20"/>
          <w:szCs w:val="20"/>
          <w:lang w:val="el-GR"/>
        </w:rPr>
        <w:t xml:space="preserve"> και την 23:30 ώρα 94</w:t>
      </w:r>
      <w:r w:rsidRPr="005A6834">
        <w:rPr>
          <w:rFonts w:ascii="Tahoma" w:hAnsi="Tahoma" w:cs="Tahoma"/>
          <w:sz w:val="20"/>
          <w:szCs w:val="20"/>
        </w:rPr>
        <w:t>db</w:t>
      </w:r>
      <w:r w:rsidRPr="005A6834">
        <w:rPr>
          <w:rFonts w:ascii="Tahoma" w:hAnsi="Tahoma" w:cs="Tahoma"/>
          <w:sz w:val="20"/>
          <w:szCs w:val="20"/>
          <w:lang w:val="el-GR"/>
        </w:rPr>
        <w:t>, αντί του μέγιστου επιτρεπόμενου των 80</w:t>
      </w:r>
      <w:r w:rsidRPr="005A6834">
        <w:rPr>
          <w:rFonts w:ascii="Tahoma" w:hAnsi="Tahoma" w:cs="Tahoma"/>
          <w:sz w:val="20"/>
          <w:szCs w:val="20"/>
        </w:rPr>
        <w:t>db</w:t>
      </w:r>
      <w:r w:rsidRPr="005A6834">
        <w:rPr>
          <w:rFonts w:ascii="Tahoma" w:hAnsi="Tahoma" w:cs="Tahoma"/>
          <w:sz w:val="20"/>
          <w:szCs w:val="20"/>
          <w:lang w:val="el-GR"/>
        </w:rPr>
        <w:t xml:space="preserve">.  </w:t>
      </w:r>
    </w:p>
    <w:p w:rsidR="00D55547" w:rsidRPr="005A6834" w:rsidRDefault="00D55547" w:rsidP="004A33F4">
      <w:pPr>
        <w:spacing w:after="60"/>
        <w:ind w:right="46" w:firstLine="567"/>
        <w:jc w:val="both"/>
        <w:rPr>
          <w:rFonts w:ascii="Tahoma" w:hAnsi="Tahoma" w:cs="Tahoma"/>
          <w:sz w:val="20"/>
          <w:szCs w:val="20"/>
          <w:lang w:val="el-GR"/>
        </w:rPr>
      </w:pPr>
      <w:r w:rsidRPr="005A6834">
        <w:rPr>
          <w:rFonts w:ascii="Tahoma" w:hAnsi="Tahoma" w:cs="Tahoma"/>
          <w:sz w:val="20"/>
          <w:szCs w:val="20"/>
          <w:lang w:val="el-GR"/>
        </w:rPr>
        <w:t>Η ανωτέρω παράβαση αποτελεί τροποποίηση της Α.Ι.Λ.</w:t>
      </w:r>
    </w:p>
    <w:p w:rsidR="00D55547" w:rsidRPr="005A6834" w:rsidRDefault="00D55547" w:rsidP="004A33F4">
      <w:pPr>
        <w:spacing w:after="60"/>
        <w:ind w:right="46" w:firstLine="567"/>
        <w:jc w:val="both"/>
        <w:rPr>
          <w:rFonts w:ascii="Tahoma" w:hAnsi="Tahoma" w:cs="Tahoma"/>
          <w:sz w:val="20"/>
          <w:szCs w:val="20"/>
          <w:lang w:val="el-GR"/>
        </w:rPr>
      </w:pPr>
      <w:r w:rsidRPr="005A6834">
        <w:rPr>
          <w:rFonts w:ascii="Tahoma" w:hAnsi="Tahoma" w:cs="Tahoma"/>
          <w:sz w:val="20"/>
          <w:szCs w:val="20"/>
          <w:lang w:val="el-GR"/>
        </w:rPr>
        <w:t>Η Δ/νση Υπηρεσίας Δόμησης με το υπ. αρ. 1340/2018 έγγραφο κάλεσε τον ενδιαφερόμενο για τυχόν αντιρρήσεις του.</w:t>
      </w:r>
    </w:p>
    <w:p w:rsidR="00D55547" w:rsidRDefault="00D55547" w:rsidP="004A33F4">
      <w:pPr>
        <w:spacing w:after="60"/>
        <w:ind w:right="46" w:firstLine="567"/>
        <w:jc w:val="both"/>
        <w:rPr>
          <w:rFonts w:ascii="Tahoma" w:hAnsi="Tahoma" w:cs="Tahoma"/>
          <w:sz w:val="20"/>
          <w:szCs w:val="20"/>
          <w:lang w:val="el-GR"/>
        </w:rPr>
      </w:pPr>
      <w:r w:rsidRPr="005A6834">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D55547" w:rsidRPr="00FF52F9"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D55547" w:rsidRPr="00227285" w:rsidRDefault="00D55547" w:rsidP="004A33F4">
      <w:pPr>
        <w:pStyle w:val="af5"/>
        <w:tabs>
          <w:tab w:val="left" w:pos="9180"/>
        </w:tabs>
        <w:spacing w:line="240" w:lineRule="auto"/>
        <w:ind w:firstLine="567"/>
        <w:jc w:val="both"/>
        <w:rPr>
          <w:rFonts w:ascii="Tahoma" w:hAnsi="Tahoma" w:cs="Tahoma"/>
          <w:b/>
          <w:sz w:val="20"/>
          <w:szCs w:val="20"/>
        </w:rPr>
      </w:pPr>
      <w:r w:rsidRPr="00867EB5">
        <w:rPr>
          <w:rFonts w:ascii="Tahoma" w:hAnsi="Tahoma" w:cs="Tahoma"/>
          <w:sz w:val="20"/>
          <w:szCs w:val="20"/>
        </w:rPr>
        <w:lastRenderedPageBreak/>
        <w:t xml:space="preserve">           </w:t>
      </w:r>
      <w:r w:rsidRPr="00227285">
        <w:rPr>
          <w:rFonts w:ascii="Tahoma" w:hAnsi="Tahoma" w:cs="Tahoma"/>
          <w:b/>
          <w:sz w:val="20"/>
          <w:szCs w:val="20"/>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rPr>
        <w:t xml:space="preserve"> </w:t>
      </w:r>
      <w:r w:rsidRPr="00227285">
        <w:rPr>
          <w:rFonts w:ascii="Tahoma" w:hAnsi="Tahoma" w:cs="Tahoma"/>
          <w:b/>
          <w:sz w:val="20"/>
          <w:szCs w:val="20"/>
        </w:rPr>
        <w:t>Α’/07-06-2010) περί Αρμοδιοτήτων Επιτροπής Ποιότητας Ζωής</w:t>
      </w:r>
    </w:p>
    <w:p w:rsidR="00D55547" w:rsidRPr="007905D4" w:rsidRDefault="00D55547"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D55547" w:rsidRDefault="00D55547" w:rsidP="004A33F4">
      <w:pPr>
        <w:pStyle w:val="a3"/>
        <w:tabs>
          <w:tab w:val="left" w:pos="1276"/>
          <w:tab w:val="left" w:pos="9180"/>
        </w:tabs>
        <w:ind w:left="0" w:right="46" w:firstLine="567"/>
        <w:jc w:val="center"/>
        <w:rPr>
          <w:rFonts w:ascii="Tahoma" w:hAnsi="Tahoma" w:cs="Tahoma"/>
          <w:b/>
          <w:sz w:val="18"/>
          <w:szCs w:val="18"/>
          <w:lang w:val="el-GR"/>
        </w:rPr>
      </w:pPr>
    </w:p>
    <w:p w:rsidR="00D55547" w:rsidRDefault="00D55547" w:rsidP="004A33F4">
      <w:pPr>
        <w:ind w:right="-96" w:firstLine="567"/>
        <w:jc w:val="both"/>
        <w:rPr>
          <w:rFonts w:ascii="Tahoma" w:hAnsi="Tahoma" w:cs="Tahoma"/>
          <w:color w:val="000000"/>
          <w:sz w:val="20"/>
          <w:szCs w:val="20"/>
          <w:lang w:val="el-GR"/>
        </w:rPr>
      </w:pPr>
      <w:r w:rsidRPr="00EA2BE6">
        <w:rPr>
          <w:rFonts w:ascii="Tahoma" w:hAnsi="Tahoma" w:cs="Tahoma"/>
          <w:color w:val="000000"/>
          <w:sz w:val="20"/>
          <w:szCs w:val="20"/>
          <w:lang w:val="el-GR"/>
        </w:rPr>
        <w:t xml:space="preserve">Την μη </w:t>
      </w:r>
      <w:r w:rsidRPr="00EA2BE6">
        <w:rPr>
          <w:rFonts w:ascii="Tahoma" w:hAnsi="Tahoma" w:cs="Tahoma"/>
          <w:sz w:val="20"/>
          <w:szCs w:val="20"/>
          <w:lang w:val="el-GR"/>
        </w:rPr>
        <w:t xml:space="preserve">ανάκληση της άδειας ίδρυσης και λειτουργίας του καταστήματος </w:t>
      </w:r>
      <w:r w:rsidRPr="005A6834">
        <w:rPr>
          <w:rFonts w:ascii="Tahoma" w:hAnsi="Tahoma" w:cs="Tahoma"/>
          <w:b/>
          <w:sz w:val="20"/>
          <w:lang w:val="el-GR"/>
        </w:rPr>
        <w:t>της κ. Αλεξίου Γεωργίας επί της οδού Μιχ. Πετρίδη 58</w:t>
      </w:r>
      <w:r>
        <w:rPr>
          <w:rFonts w:ascii="Tahoma" w:hAnsi="Tahoma" w:cs="Tahoma"/>
          <w:b/>
          <w:sz w:val="20"/>
          <w:lang w:val="el-GR"/>
        </w:rPr>
        <w:t>.</w:t>
      </w:r>
      <w:r w:rsidRPr="00EA2BE6">
        <w:rPr>
          <w:rFonts w:ascii="Tahoma" w:hAnsi="Tahoma" w:cs="Tahoma"/>
          <w:color w:val="000000"/>
          <w:sz w:val="20"/>
          <w:szCs w:val="20"/>
          <w:lang w:val="el-GR"/>
        </w:rPr>
        <w:tab/>
      </w:r>
    </w:p>
    <w:p w:rsidR="00D55547" w:rsidRDefault="00D55547" w:rsidP="004A33F4">
      <w:pPr>
        <w:ind w:right="-96" w:firstLine="567"/>
        <w:jc w:val="both"/>
        <w:rPr>
          <w:rFonts w:ascii="Tahoma" w:hAnsi="Tahoma" w:cs="Tahoma"/>
          <w:color w:val="000000"/>
          <w:sz w:val="20"/>
          <w:szCs w:val="20"/>
          <w:lang w:val="el-GR"/>
        </w:rPr>
      </w:pPr>
    </w:p>
    <w:p w:rsidR="00D55547" w:rsidRPr="00C240D9" w:rsidRDefault="00D55547"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63</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D55547">
        <w:rPr>
          <w:lang w:val="el-GR"/>
        </w:rPr>
        <w:t xml:space="preserve"> </w:t>
      </w:r>
      <w:r w:rsidRPr="00D55547">
        <w:rPr>
          <w:b/>
          <w:lang w:val="el-GR"/>
        </w:rPr>
        <w:t>72ΨΗΩ1Ρ-2ΜΠ</w:t>
      </w:r>
    </w:p>
    <w:p w:rsidR="00D55547" w:rsidRPr="00C240D9" w:rsidRDefault="00D55547" w:rsidP="004A33F4">
      <w:pPr>
        <w:tabs>
          <w:tab w:val="left" w:pos="9180"/>
        </w:tabs>
        <w:ind w:right="46" w:firstLine="567"/>
        <w:jc w:val="both"/>
        <w:rPr>
          <w:rFonts w:ascii="Tahoma" w:hAnsi="Tahoma" w:cs="Tahoma"/>
          <w:b/>
          <w:bCs/>
          <w:sz w:val="20"/>
          <w:szCs w:val="20"/>
          <w:lang w:val="el-GR"/>
        </w:rPr>
      </w:pPr>
    </w:p>
    <w:p w:rsidR="00D55547" w:rsidRPr="00C240D9" w:rsidRDefault="00D55547"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D55547" w:rsidRPr="006246C5" w:rsidRDefault="00D55547" w:rsidP="004A33F4">
      <w:pPr>
        <w:tabs>
          <w:tab w:val="left" w:pos="9180"/>
        </w:tabs>
        <w:ind w:right="46" w:firstLine="567"/>
        <w:jc w:val="both"/>
        <w:rPr>
          <w:rFonts w:ascii="Tahoma" w:hAnsi="Tahoma" w:cs="Tahoma"/>
          <w:b/>
          <w:bCs/>
          <w:sz w:val="20"/>
          <w:szCs w:val="20"/>
          <w:lang w:val="el-GR"/>
        </w:rPr>
      </w:pPr>
    </w:p>
    <w:p w:rsidR="00D55547" w:rsidRDefault="00D55547" w:rsidP="004A33F4">
      <w:pPr>
        <w:widowControl w:val="0"/>
        <w:tabs>
          <w:tab w:val="left" w:pos="851"/>
        </w:tabs>
        <w:ind w:firstLine="567"/>
        <w:jc w:val="both"/>
        <w:rPr>
          <w:rFonts w:ascii="Tahoma" w:hAnsi="Tahoma" w:cs="Tahoma"/>
          <w:sz w:val="20"/>
          <w:lang w:val="el-GR"/>
        </w:rPr>
      </w:pPr>
      <w:r w:rsidRPr="00A0798B">
        <w:rPr>
          <w:rFonts w:ascii="Tahoma" w:hAnsi="Tahoma" w:cs="Tahoma"/>
          <w:b/>
          <w:sz w:val="20"/>
          <w:szCs w:val="20"/>
          <w:lang w:val="el-GR"/>
        </w:rPr>
        <w:t xml:space="preserve">Μη ανάκληση </w:t>
      </w:r>
      <w:r w:rsidRPr="00A0798B">
        <w:rPr>
          <w:rFonts w:ascii="Tahoma" w:hAnsi="Tahoma" w:cs="Tahoma"/>
          <w:b/>
          <w:sz w:val="20"/>
          <w:lang w:val="el-GR"/>
        </w:rPr>
        <w:t>της άδειας ίδρυσης και λειτουργίας του καταστήματος του κ. Μαλανδράκη Σταύρου επί της οδού Εθν. Αντίστασης 39. (Έγγραφο ΑΠ 1743/18-04-2018 Δνσης Υπηρεσίας Δόμησης</w:t>
      </w:r>
      <w:r>
        <w:rPr>
          <w:rFonts w:ascii="Tahoma" w:hAnsi="Tahoma" w:cs="Tahoma"/>
          <w:sz w:val="20"/>
          <w:lang w:val="el-GR"/>
        </w:rPr>
        <w:t>)</w:t>
      </w:r>
    </w:p>
    <w:p w:rsidR="00D55547" w:rsidRPr="00D55547" w:rsidRDefault="00D55547" w:rsidP="004A33F4">
      <w:pPr>
        <w:tabs>
          <w:tab w:val="left" w:pos="9180"/>
        </w:tabs>
        <w:ind w:right="46" w:firstLine="567"/>
        <w:jc w:val="both"/>
        <w:rPr>
          <w:rFonts w:ascii="Tahoma" w:eastAsia="MS Mincho" w:hAnsi="Tahoma" w:cs="Tahoma"/>
          <w:sz w:val="20"/>
          <w:szCs w:val="20"/>
          <w:lang w:val="el-GR"/>
        </w:rPr>
      </w:pPr>
    </w:p>
    <w:p w:rsidR="00D55547" w:rsidRDefault="00D55547" w:rsidP="004A33F4">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 xml:space="preserve">αριθ. </w:t>
      </w:r>
      <w:r>
        <w:rPr>
          <w:rFonts w:ascii="Tahoma" w:eastAsia="MS Mincho" w:hAnsi="Tahoma" w:cs="Tahoma"/>
          <w:sz w:val="20"/>
          <w:szCs w:val="20"/>
        </w:rPr>
        <w:t>1743/18-04-2018 έγγραφο της Δνσης Υπηρεσίας Δόμησης που αφορά στο θέμα και  έχει ως ακολούθως:</w:t>
      </w:r>
      <w:r w:rsidRPr="00867EB5">
        <w:rPr>
          <w:rFonts w:ascii="Tahoma" w:hAnsi="Tahoma" w:cs="Tahoma"/>
          <w:sz w:val="20"/>
          <w:szCs w:val="20"/>
        </w:rPr>
        <w:t xml:space="preserve">        </w:t>
      </w:r>
    </w:p>
    <w:p w:rsidR="00D55547" w:rsidRPr="00FF52F9" w:rsidRDefault="00D55547" w:rsidP="004A33F4">
      <w:pPr>
        <w:ind w:firstLine="567"/>
        <w:jc w:val="center"/>
        <w:rPr>
          <w:rFonts w:ascii="Tahoma" w:hAnsi="Tahoma" w:cs="Tahoma"/>
          <w:sz w:val="20"/>
          <w:szCs w:val="20"/>
          <w:u w:val="single"/>
          <w:lang w:val="el-GR"/>
        </w:rPr>
      </w:pPr>
      <w:r w:rsidRPr="00FF52F9">
        <w:rPr>
          <w:rFonts w:ascii="Tahoma" w:hAnsi="Tahoma" w:cs="Tahoma"/>
          <w:sz w:val="20"/>
          <w:szCs w:val="20"/>
          <w:u w:val="single"/>
          <w:lang w:val="el-GR"/>
        </w:rPr>
        <w:t>ΘΕΜΑ: ΤΡΟΠΟΙΗΣΗ ΑΔΕΙΑΣ ΙΔΡΥΣΗΣ &amp; ΛΕΙΤΟΥΡΓΙΑΣ ΚΑΤΑΣΤΗΜΑΤΟΣ</w:t>
      </w:r>
    </w:p>
    <w:p w:rsidR="00D55547" w:rsidRPr="00FF52F9" w:rsidRDefault="00D55547" w:rsidP="004A33F4">
      <w:pPr>
        <w:ind w:firstLine="567"/>
        <w:jc w:val="both"/>
        <w:rPr>
          <w:rFonts w:ascii="Tahoma" w:hAnsi="Tahoma" w:cs="Tahoma"/>
          <w:b/>
          <w:sz w:val="20"/>
          <w:szCs w:val="20"/>
          <w:lang w:val="el-GR"/>
        </w:rPr>
      </w:pPr>
    </w:p>
    <w:p w:rsidR="00D55547" w:rsidRPr="00A0798B" w:rsidRDefault="00D55547" w:rsidP="004A33F4">
      <w:pPr>
        <w:ind w:right="46" w:firstLine="567"/>
        <w:jc w:val="both"/>
        <w:rPr>
          <w:rFonts w:ascii="Tahoma" w:hAnsi="Tahoma" w:cs="Tahoma"/>
          <w:sz w:val="20"/>
          <w:szCs w:val="20"/>
          <w:lang w:val="el-GR"/>
        </w:rPr>
      </w:pPr>
      <w:r w:rsidRPr="00A0798B">
        <w:rPr>
          <w:rFonts w:ascii="Tahoma" w:hAnsi="Tahoma" w:cs="Tahoma"/>
          <w:sz w:val="20"/>
          <w:szCs w:val="20"/>
          <w:lang w:val="el-GR"/>
        </w:rPr>
        <w:t xml:space="preserve">Σας διαβιβάζουμε τον φάκελο του καταστήματος ιδιοκτησίας κου </w:t>
      </w:r>
      <w:r w:rsidRPr="00A0798B">
        <w:rPr>
          <w:rFonts w:ascii="Tahoma" w:hAnsi="Tahoma" w:cs="Tahoma"/>
          <w:b/>
          <w:sz w:val="20"/>
          <w:szCs w:val="20"/>
          <w:lang w:val="el-GR"/>
        </w:rPr>
        <w:t xml:space="preserve">ΜΑΛΑΝΔΡΑΚΗ Σταύρου </w:t>
      </w:r>
      <w:r w:rsidRPr="00A0798B">
        <w:rPr>
          <w:rFonts w:ascii="Tahoma" w:hAnsi="Tahoma" w:cs="Tahoma"/>
          <w:sz w:val="20"/>
          <w:szCs w:val="20"/>
          <w:lang w:val="el-GR"/>
        </w:rPr>
        <w:t xml:space="preserve">όπου σύμφωνα με το υπ. αρ. </w:t>
      </w:r>
      <w:r w:rsidRPr="00A0798B">
        <w:rPr>
          <w:rFonts w:ascii="Tahoma" w:hAnsi="Tahoma" w:cs="Tahoma"/>
          <w:b/>
          <w:sz w:val="20"/>
          <w:szCs w:val="20"/>
          <w:lang w:val="el-GR"/>
        </w:rPr>
        <w:t xml:space="preserve">1020/7143β/2β </w:t>
      </w:r>
      <w:r w:rsidRPr="00A0798B">
        <w:rPr>
          <w:rFonts w:ascii="Tahoma" w:hAnsi="Tahoma" w:cs="Tahoma"/>
          <w:sz w:val="20"/>
          <w:szCs w:val="20"/>
          <w:lang w:val="el-GR"/>
        </w:rPr>
        <w:t>έγγραφο του Αστυνομικού Τμήματος  Ρόδου, λειτουργεί έχοντας αναπτύξει στον εξωτερικό χώρο του καταστήματος επιπλέον δέκα (10) τραπεζοκαθίσματα καθ’ υπέρβαση της υπ. αρ. 31/2014 αδείας καταστήματος.</w:t>
      </w:r>
    </w:p>
    <w:p w:rsidR="00D55547" w:rsidRPr="00A0798B" w:rsidRDefault="00D55547" w:rsidP="004A33F4">
      <w:pPr>
        <w:ind w:right="46" w:firstLine="567"/>
        <w:jc w:val="both"/>
        <w:rPr>
          <w:rFonts w:ascii="Tahoma" w:hAnsi="Tahoma" w:cs="Tahoma"/>
          <w:sz w:val="20"/>
          <w:szCs w:val="20"/>
          <w:lang w:val="el-GR"/>
        </w:rPr>
      </w:pPr>
      <w:r w:rsidRPr="00A0798B">
        <w:rPr>
          <w:rFonts w:ascii="Tahoma" w:hAnsi="Tahoma" w:cs="Tahoma"/>
          <w:sz w:val="20"/>
          <w:szCs w:val="20"/>
          <w:lang w:val="el-GR"/>
        </w:rPr>
        <w:t>Η ανωτέρω παράβαση αποτελεί τροποποίηση της Α.Ι.Λ.</w:t>
      </w:r>
    </w:p>
    <w:p w:rsidR="00D55547" w:rsidRPr="00A0798B" w:rsidRDefault="00D55547" w:rsidP="004A33F4">
      <w:pPr>
        <w:ind w:right="46" w:firstLine="567"/>
        <w:jc w:val="both"/>
        <w:rPr>
          <w:rFonts w:ascii="Tahoma" w:hAnsi="Tahoma" w:cs="Tahoma"/>
          <w:sz w:val="20"/>
          <w:szCs w:val="20"/>
          <w:lang w:val="el-GR"/>
        </w:rPr>
      </w:pPr>
      <w:r w:rsidRPr="00A0798B">
        <w:rPr>
          <w:rFonts w:ascii="Tahoma" w:hAnsi="Tahoma" w:cs="Tahoma"/>
          <w:sz w:val="20"/>
          <w:szCs w:val="20"/>
          <w:lang w:val="el-GR"/>
        </w:rPr>
        <w:t>Η Δ/νση Υπηρεσίας Δόμησης με το υπ. αρ. 1344/2018 έγγραφο κάλεσε τον ενδιαφερόμενο για τυχόν αντιρρήσεις του.</w:t>
      </w:r>
    </w:p>
    <w:p w:rsidR="00D55547" w:rsidRPr="00A0798B" w:rsidRDefault="00D55547" w:rsidP="004A33F4">
      <w:pPr>
        <w:ind w:right="46" w:firstLine="567"/>
        <w:jc w:val="both"/>
        <w:rPr>
          <w:rFonts w:ascii="Tahoma" w:hAnsi="Tahoma" w:cs="Tahoma"/>
          <w:sz w:val="20"/>
          <w:szCs w:val="20"/>
          <w:lang w:val="el-GR"/>
        </w:rPr>
      </w:pPr>
      <w:r w:rsidRPr="00A0798B">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D55547"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D55547" w:rsidRDefault="00D55547" w:rsidP="004A33F4">
      <w:pPr>
        <w:spacing w:after="60"/>
        <w:ind w:right="46" w:firstLine="567"/>
        <w:jc w:val="both"/>
        <w:rPr>
          <w:rFonts w:ascii="Tahoma" w:hAnsi="Tahoma" w:cs="Tahoma"/>
          <w:sz w:val="20"/>
          <w:szCs w:val="20"/>
          <w:lang w:val="el-GR"/>
        </w:rPr>
      </w:pPr>
      <w:r>
        <w:rPr>
          <w:rFonts w:ascii="Tahoma" w:hAnsi="Tahoma" w:cs="Tahoma"/>
          <w:sz w:val="20"/>
          <w:szCs w:val="20"/>
          <w:lang w:val="el-GR"/>
        </w:rPr>
        <w:t xml:space="preserve">Στη συνέχεια πήρε το λόγο ο κ. </w:t>
      </w:r>
      <w:r w:rsidRPr="005D4F77">
        <w:rPr>
          <w:rFonts w:ascii="Tahoma" w:hAnsi="Tahoma" w:cs="Tahoma"/>
          <w:b/>
          <w:sz w:val="20"/>
          <w:szCs w:val="20"/>
          <w:lang w:val="el-GR"/>
        </w:rPr>
        <w:t xml:space="preserve">Μαλανδράκης </w:t>
      </w:r>
      <w:r>
        <w:rPr>
          <w:rFonts w:ascii="Tahoma" w:hAnsi="Tahoma" w:cs="Tahoma"/>
          <w:sz w:val="20"/>
          <w:szCs w:val="20"/>
          <w:lang w:val="el-GR"/>
        </w:rPr>
        <w:t>ο οποίος είπε τα εξής:</w:t>
      </w:r>
    </w:p>
    <w:p w:rsidR="00D55547" w:rsidRDefault="00D55547" w:rsidP="004A33F4">
      <w:pPr>
        <w:spacing w:after="60"/>
        <w:ind w:right="46" w:firstLine="567"/>
        <w:jc w:val="both"/>
        <w:rPr>
          <w:rFonts w:ascii="Tahoma" w:hAnsi="Tahoma" w:cs="Tahoma"/>
          <w:sz w:val="20"/>
          <w:szCs w:val="20"/>
          <w:lang w:val="el-GR"/>
        </w:rPr>
      </w:pPr>
      <w:r>
        <w:rPr>
          <w:rFonts w:ascii="Tahoma" w:hAnsi="Tahoma" w:cs="Tahoma"/>
          <w:sz w:val="20"/>
          <w:szCs w:val="20"/>
          <w:lang w:val="el-GR"/>
        </w:rPr>
        <w:t xml:space="preserve">Όταν ήρθαν τα αστυνομικά όργανα να ελέγξο0υν τα τραπέζια μου και μου είπαν ότι είναι εντάξει, έξω από το μαγαζί μου και προς την πλευρά του καταστήματος ΓΕΡΜΑΝΟΣ υπήρχαν δύο τρία τραπέζια που δεν ανήκαν σε μένα αλλά στο κατάστημα ΓΕΡΜΑΝΟΣ και πελάτες του καταστήματος μου με τα ποτηράκια του καφέ πήγαν και κάθισαν στις καρέκλες αυτές και θεωρήσανε ότι είναι τα τραπέζια δικά μου. Τα καθίσματα αυτά τα βάζει ο ΓΕΡΜΑΝΟΣ διότι κατά καιρούς κάνει κάποια </w:t>
      </w:r>
      <w:r>
        <w:rPr>
          <w:rFonts w:ascii="Tahoma" w:hAnsi="Tahoma" w:cs="Tahoma"/>
          <w:sz w:val="20"/>
          <w:szCs w:val="20"/>
        </w:rPr>
        <w:t>promotion</w:t>
      </w:r>
      <w:r w:rsidRPr="00A0798B">
        <w:rPr>
          <w:rFonts w:ascii="Tahoma" w:hAnsi="Tahoma" w:cs="Tahoma"/>
          <w:sz w:val="20"/>
          <w:szCs w:val="20"/>
          <w:lang w:val="el-GR"/>
        </w:rPr>
        <w:t xml:space="preserve"> </w:t>
      </w:r>
      <w:r>
        <w:rPr>
          <w:rFonts w:ascii="Tahoma" w:hAnsi="Tahoma" w:cs="Tahoma"/>
          <w:sz w:val="20"/>
          <w:szCs w:val="20"/>
          <w:lang w:val="el-GR"/>
        </w:rPr>
        <w:t xml:space="preserve">προγράμματα για διαφημιστικά θέματα.  </w:t>
      </w:r>
    </w:p>
    <w:p w:rsidR="00D55547" w:rsidRDefault="00D55547" w:rsidP="004A33F4">
      <w:pPr>
        <w:pStyle w:val="af5"/>
        <w:tabs>
          <w:tab w:val="left" w:pos="9180"/>
        </w:tabs>
        <w:spacing w:line="240" w:lineRule="auto"/>
        <w:ind w:firstLine="567"/>
        <w:jc w:val="both"/>
        <w:rPr>
          <w:rFonts w:ascii="Tahoma" w:hAnsi="Tahoma" w:cs="Tahoma"/>
          <w:sz w:val="20"/>
          <w:szCs w:val="20"/>
        </w:rPr>
      </w:pPr>
      <w:r w:rsidRPr="00867EB5">
        <w:rPr>
          <w:rFonts w:ascii="Tahoma" w:hAnsi="Tahoma" w:cs="Tahoma"/>
          <w:sz w:val="20"/>
          <w:szCs w:val="20"/>
        </w:rPr>
        <w:t xml:space="preserve">     </w:t>
      </w:r>
      <w:r w:rsidRPr="00684EB1">
        <w:rPr>
          <w:rFonts w:ascii="Tahoma" w:hAnsi="Tahoma" w:cs="Tahoma"/>
          <w:b/>
          <w:sz w:val="20"/>
          <w:szCs w:val="20"/>
        </w:rPr>
        <w:t>ΠΟΚΚΙΑΣ ΓΕΩΡΓΙΟΣ (Αναπλ/κο Μέλος):</w:t>
      </w:r>
      <w:r>
        <w:rPr>
          <w:rFonts w:ascii="Tahoma" w:hAnsi="Tahoma" w:cs="Tahoma"/>
          <w:sz w:val="20"/>
          <w:szCs w:val="20"/>
        </w:rPr>
        <w:t xml:space="preserve"> Υπάρχει κάποιο θέμα κ. Πρόεδρε. Ακόμα και αυτές οι επιχειρήσεις όπως ο ΓΕΡΜΑΝΟΣ που κάνουν έστω και μια φορά το χρόνο, μια φορά το μήνα, η μια φορά το τρίμηνο τέτοιες εκδηλώσεις θα πρέπει να έχουν σχετική αδειοδότηση  από την υπηρεσία.</w:t>
      </w:r>
    </w:p>
    <w:p w:rsidR="00D55547" w:rsidRPr="00087FA5" w:rsidRDefault="00D55547" w:rsidP="004A33F4">
      <w:pPr>
        <w:pStyle w:val="af5"/>
        <w:tabs>
          <w:tab w:val="left" w:pos="9180"/>
        </w:tabs>
        <w:spacing w:line="240" w:lineRule="auto"/>
        <w:ind w:firstLine="567"/>
        <w:jc w:val="both"/>
        <w:rPr>
          <w:rFonts w:ascii="Tahoma" w:hAnsi="Tahoma" w:cs="Tahoma"/>
          <w:sz w:val="20"/>
          <w:szCs w:val="20"/>
        </w:rPr>
      </w:pPr>
      <w:r w:rsidRPr="00684EB1">
        <w:rPr>
          <w:rFonts w:ascii="Tahoma" w:hAnsi="Tahoma" w:cs="Tahoma"/>
          <w:b/>
          <w:sz w:val="20"/>
          <w:szCs w:val="20"/>
        </w:rPr>
        <w:t>ΓΙΑΝΝΑΚΟΣ ΚΩΝ/ΝΟΣ (Νομικός Σύμβουλος):</w:t>
      </w:r>
      <w:r>
        <w:rPr>
          <w:rFonts w:ascii="Tahoma" w:hAnsi="Tahoma" w:cs="Tahoma"/>
          <w:sz w:val="20"/>
          <w:szCs w:val="20"/>
        </w:rPr>
        <w:t xml:space="preserve"> Μη ανάκληση κ. Πρόεδρε, και ο διοικούμενος να προσέχει για να μην δημιουργούνται στο μέλλον τέτοιου είδους παρανοήσεις.</w:t>
      </w:r>
      <w:r w:rsidRPr="00867EB5">
        <w:rPr>
          <w:rFonts w:ascii="Tahoma" w:hAnsi="Tahoma" w:cs="Tahoma"/>
          <w:sz w:val="20"/>
          <w:szCs w:val="20"/>
        </w:rPr>
        <w:t xml:space="preserve"> </w:t>
      </w:r>
    </w:p>
    <w:p w:rsidR="00D55547" w:rsidRPr="00227285" w:rsidRDefault="00D55547" w:rsidP="004A33F4">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 xml:space="preserve">Η </w:t>
      </w:r>
      <w:r w:rsidRPr="00227285">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D55547" w:rsidRPr="00227285" w:rsidRDefault="00D55547" w:rsidP="004A33F4">
      <w:pPr>
        <w:widowControl w:val="0"/>
        <w:tabs>
          <w:tab w:val="left" w:pos="9180"/>
        </w:tabs>
        <w:ind w:right="46" w:firstLine="567"/>
        <w:jc w:val="both"/>
        <w:rPr>
          <w:rFonts w:ascii="Tahoma" w:eastAsia="MgHelveticaUCPol" w:hAnsi="Tahoma" w:cs="Tahoma"/>
          <w:b/>
          <w:sz w:val="20"/>
          <w:szCs w:val="20"/>
          <w:lang w:val="el-GR"/>
        </w:rPr>
      </w:pPr>
    </w:p>
    <w:p w:rsidR="00D55547" w:rsidRPr="007905D4" w:rsidRDefault="00D55547"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D55547" w:rsidRDefault="00D55547" w:rsidP="004A33F4">
      <w:pPr>
        <w:pStyle w:val="a3"/>
        <w:tabs>
          <w:tab w:val="left" w:pos="1276"/>
          <w:tab w:val="left" w:pos="9180"/>
        </w:tabs>
        <w:ind w:left="0" w:right="46" w:firstLine="567"/>
        <w:jc w:val="center"/>
        <w:rPr>
          <w:rFonts w:ascii="Tahoma" w:hAnsi="Tahoma" w:cs="Tahoma"/>
          <w:b/>
          <w:sz w:val="18"/>
          <w:szCs w:val="18"/>
          <w:lang w:val="el-GR"/>
        </w:rPr>
      </w:pPr>
    </w:p>
    <w:p w:rsidR="00D55547" w:rsidRDefault="00D55547" w:rsidP="004A33F4">
      <w:pPr>
        <w:tabs>
          <w:tab w:val="left" w:pos="0"/>
          <w:tab w:val="left" w:pos="7479"/>
          <w:tab w:val="left" w:pos="10497"/>
          <w:tab w:val="left" w:pos="12015"/>
          <w:tab w:val="left" w:pos="14567"/>
        </w:tabs>
        <w:ind w:firstLine="567"/>
        <w:jc w:val="both"/>
        <w:rPr>
          <w:rFonts w:ascii="Tahoma" w:hAnsi="Tahoma" w:cs="Tahoma"/>
          <w:color w:val="000000"/>
          <w:sz w:val="20"/>
          <w:szCs w:val="20"/>
          <w:lang w:val="el-GR"/>
        </w:rPr>
      </w:pPr>
      <w:r w:rsidRPr="00EA2BE6">
        <w:rPr>
          <w:rFonts w:ascii="Tahoma" w:hAnsi="Tahoma" w:cs="Tahoma"/>
          <w:color w:val="000000"/>
          <w:sz w:val="20"/>
          <w:szCs w:val="20"/>
          <w:lang w:val="el-GR"/>
        </w:rPr>
        <w:t xml:space="preserve">Την μη </w:t>
      </w:r>
      <w:r w:rsidRPr="00EA2BE6">
        <w:rPr>
          <w:rFonts w:ascii="Tahoma" w:hAnsi="Tahoma" w:cs="Tahoma"/>
          <w:sz w:val="20"/>
          <w:szCs w:val="20"/>
          <w:lang w:val="el-GR"/>
        </w:rPr>
        <w:t xml:space="preserve">ανάκληση της άδειας ίδρυσης και λειτουργίας του καταστήματος του </w:t>
      </w:r>
      <w:r w:rsidRPr="00A0798B">
        <w:rPr>
          <w:rFonts w:ascii="Tahoma" w:hAnsi="Tahoma" w:cs="Tahoma"/>
          <w:b/>
          <w:sz w:val="20"/>
          <w:lang w:val="el-GR"/>
        </w:rPr>
        <w:t xml:space="preserve">κ. Μαλανδράκη Σταύρου επί της οδού </w:t>
      </w:r>
      <w:r>
        <w:rPr>
          <w:rFonts w:ascii="Tahoma" w:hAnsi="Tahoma" w:cs="Tahoma"/>
          <w:b/>
          <w:sz w:val="20"/>
          <w:lang w:val="el-GR"/>
        </w:rPr>
        <w:t>Εθν. Αντίστασης 39</w:t>
      </w:r>
      <w:r w:rsidRPr="00EA2BE6">
        <w:rPr>
          <w:rFonts w:ascii="Tahoma" w:hAnsi="Tahoma" w:cs="Tahoma"/>
          <w:color w:val="000000"/>
          <w:sz w:val="20"/>
          <w:szCs w:val="20"/>
          <w:lang w:val="el-GR"/>
        </w:rPr>
        <w:t xml:space="preserve"> σύμφωνα με την προφορική εισήγηση του Νομικού Συμβούλου του Δήμου κ. Κ. Γιαννακού</w:t>
      </w:r>
      <w:r>
        <w:rPr>
          <w:rFonts w:ascii="Tahoma" w:hAnsi="Tahoma" w:cs="Tahoma"/>
          <w:color w:val="000000"/>
          <w:sz w:val="20"/>
          <w:szCs w:val="20"/>
          <w:lang w:val="el-GR"/>
        </w:rPr>
        <w:t>.</w:t>
      </w:r>
    </w:p>
    <w:p w:rsidR="00D55547" w:rsidRDefault="00D55547" w:rsidP="004A33F4">
      <w:pPr>
        <w:tabs>
          <w:tab w:val="left" w:pos="0"/>
          <w:tab w:val="left" w:pos="7479"/>
          <w:tab w:val="left" w:pos="10497"/>
          <w:tab w:val="left" w:pos="12015"/>
          <w:tab w:val="left" w:pos="14567"/>
        </w:tabs>
        <w:ind w:firstLine="567"/>
        <w:jc w:val="both"/>
        <w:rPr>
          <w:rFonts w:ascii="Tahoma" w:hAnsi="Tahoma" w:cs="Tahoma"/>
          <w:color w:val="000000"/>
          <w:sz w:val="20"/>
          <w:szCs w:val="20"/>
          <w:lang w:val="el-GR"/>
        </w:rPr>
      </w:pPr>
    </w:p>
    <w:p w:rsidR="00D55547" w:rsidRPr="006E7079" w:rsidRDefault="00D55547"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64</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D55547">
        <w:rPr>
          <w:lang w:val="el-GR"/>
        </w:rPr>
        <w:t xml:space="preserve"> </w:t>
      </w:r>
      <w:r w:rsidRPr="00D55547">
        <w:rPr>
          <w:b/>
          <w:lang w:val="el-GR"/>
        </w:rPr>
        <w:t>ΩΑΩΚΩ1Ρ-ΙΧ8</w:t>
      </w:r>
    </w:p>
    <w:p w:rsidR="00D55547" w:rsidRPr="00C240D9" w:rsidRDefault="00D55547" w:rsidP="004A33F4">
      <w:pPr>
        <w:tabs>
          <w:tab w:val="left" w:pos="9180"/>
        </w:tabs>
        <w:ind w:right="46" w:firstLine="567"/>
        <w:jc w:val="both"/>
        <w:rPr>
          <w:rFonts w:ascii="Tahoma" w:hAnsi="Tahoma" w:cs="Tahoma"/>
          <w:b/>
          <w:bCs/>
          <w:sz w:val="20"/>
          <w:szCs w:val="20"/>
          <w:lang w:val="el-GR"/>
        </w:rPr>
      </w:pPr>
    </w:p>
    <w:p w:rsidR="00D55547" w:rsidRPr="00C240D9" w:rsidRDefault="00D55547"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D55547" w:rsidRPr="006246C5" w:rsidRDefault="00D55547" w:rsidP="004A33F4">
      <w:pPr>
        <w:tabs>
          <w:tab w:val="left" w:pos="9180"/>
        </w:tabs>
        <w:ind w:right="46" w:firstLine="567"/>
        <w:jc w:val="both"/>
        <w:rPr>
          <w:rFonts w:ascii="Tahoma" w:hAnsi="Tahoma" w:cs="Tahoma"/>
          <w:b/>
          <w:bCs/>
          <w:sz w:val="20"/>
          <w:szCs w:val="20"/>
          <w:lang w:val="el-GR"/>
        </w:rPr>
      </w:pPr>
    </w:p>
    <w:p w:rsidR="00D55547" w:rsidRPr="00864524" w:rsidRDefault="00D55547" w:rsidP="004A33F4">
      <w:pPr>
        <w:widowControl w:val="0"/>
        <w:tabs>
          <w:tab w:val="left" w:pos="851"/>
        </w:tabs>
        <w:ind w:firstLine="567"/>
        <w:jc w:val="both"/>
        <w:rPr>
          <w:rFonts w:ascii="Tahoma" w:hAnsi="Tahoma" w:cs="Tahoma"/>
          <w:b/>
          <w:sz w:val="20"/>
          <w:lang w:val="el-GR"/>
        </w:rPr>
      </w:pPr>
      <w:r w:rsidRPr="00864524">
        <w:rPr>
          <w:rFonts w:ascii="Tahoma" w:hAnsi="Tahoma" w:cs="Tahoma"/>
          <w:b/>
          <w:sz w:val="20"/>
          <w:szCs w:val="20"/>
          <w:lang w:val="el-GR"/>
        </w:rPr>
        <w:t xml:space="preserve">Μη ανάκληση </w:t>
      </w:r>
      <w:r w:rsidRPr="00864524">
        <w:rPr>
          <w:rFonts w:ascii="Tahoma" w:hAnsi="Tahoma" w:cs="Tahoma"/>
          <w:b/>
          <w:sz w:val="20"/>
          <w:lang w:val="el-GR"/>
        </w:rPr>
        <w:t>της άδειας ίδρυσης και λειτουργίας του καταστήματος του κ. Κλούβα Ιωάννη  επί της οδού 25</w:t>
      </w:r>
      <w:r w:rsidRPr="00864524">
        <w:rPr>
          <w:rFonts w:ascii="Tahoma" w:hAnsi="Tahoma" w:cs="Tahoma"/>
          <w:b/>
          <w:sz w:val="20"/>
          <w:vertAlign w:val="superscript"/>
          <w:lang w:val="el-GR"/>
        </w:rPr>
        <w:t>ης</w:t>
      </w:r>
      <w:r w:rsidRPr="00864524">
        <w:rPr>
          <w:rFonts w:ascii="Tahoma" w:hAnsi="Tahoma" w:cs="Tahoma"/>
          <w:b/>
          <w:sz w:val="20"/>
          <w:lang w:val="el-GR"/>
        </w:rPr>
        <w:t xml:space="preserve"> Μαρτίου 2. (Έγγραφο ΑΠ 1744/18-04-2018 Δνσης Υπηρεσίας Δόμησης)</w:t>
      </w:r>
    </w:p>
    <w:p w:rsidR="00D55547" w:rsidRPr="000A7B57" w:rsidRDefault="00D55547" w:rsidP="004A33F4">
      <w:pPr>
        <w:tabs>
          <w:tab w:val="left" w:pos="6803"/>
          <w:tab w:val="left" w:pos="9180"/>
        </w:tabs>
        <w:ind w:right="46" w:firstLine="567"/>
        <w:jc w:val="both"/>
        <w:rPr>
          <w:rFonts w:ascii="Tahoma" w:hAnsi="Tahoma" w:cs="Tahoma"/>
          <w:b/>
          <w:sz w:val="20"/>
          <w:szCs w:val="20"/>
          <w:lang w:val="el-GR"/>
        </w:rPr>
      </w:pPr>
    </w:p>
    <w:p w:rsidR="00D55547" w:rsidRDefault="00D55547" w:rsidP="004A33F4">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 xml:space="preserve">αριθ. </w:t>
      </w:r>
      <w:r>
        <w:rPr>
          <w:rFonts w:ascii="Tahoma" w:eastAsia="MS Mincho" w:hAnsi="Tahoma" w:cs="Tahoma"/>
          <w:sz w:val="20"/>
          <w:szCs w:val="20"/>
        </w:rPr>
        <w:t>1744/18-04-2018 έγγραφο της Δνσης Υπηρεσίας Δόμησης που αφορά στο θέμα και  έχει ως ακολούθως:</w:t>
      </w:r>
      <w:r w:rsidRPr="00867EB5">
        <w:rPr>
          <w:rFonts w:ascii="Tahoma" w:hAnsi="Tahoma" w:cs="Tahoma"/>
          <w:sz w:val="20"/>
          <w:szCs w:val="20"/>
        </w:rPr>
        <w:t xml:space="preserve">        </w:t>
      </w:r>
    </w:p>
    <w:p w:rsidR="00D55547" w:rsidRPr="00FF52F9" w:rsidRDefault="00D55547" w:rsidP="004A33F4">
      <w:pPr>
        <w:ind w:firstLine="567"/>
        <w:jc w:val="center"/>
        <w:rPr>
          <w:rFonts w:ascii="Tahoma" w:hAnsi="Tahoma" w:cs="Tahoma"/>
          <w:sz w:val="20"/>
          <w:szCs w:val="20"/>
          <w:u w:val="single"/>
          <w:lang w:val="el-GR"/>
        </w:rPr>
      </w:pPr>
      <w:r w:rsidRPr="00FF52F9">
        <w:rPr>
          <w:rFonts w:ascii="Tahoma" w:hAnsi="Tahoma" w:cs="Tahoma"/>
          <w:sz w:val="20"/>
          <w:szCs w:val="20"/>
          <w:u w:val="single"/>
          <w:lang w:val="el-GR"/>
        </w:rPr>
        <w:t>ΘΕΜΑ: ΤΡΟΠΟΙΗΣΗ ΑΔΕΙΑΣ ΙΔΡΥΣΗΣ &amp; ΛΕΙΤΟΥΡΓΙΑΣ ΚΑΤΑΣΤΗΜΑΤΟΣ</w:t>
      </w:r>
    </w:p>
    <w:p w:rsidR="00D55547" w:rsidRPr="00FF52F9" w:rsidRDefault="00D55547" w:rsidP="004A33F4">
      <w:pPr>
        <w:ind w:firstLine="567"/>
        <w:jc w:val="both"/>
        <w:rPr>
          <w:rFonts w:ascii="Tahoma" w:hAnsi="Tahoma" w:cs="Tahoma"/>
          <w:b/>
          <w:sz w:val="20"/>
          <w:szCs w:val="20"/>
          <w:lang w:val="el-GR"/>
        </w:rPr>
      </w:pPr>
    </w:p>
    <w:p w:rsidR="00D55547" w:rsidRPr="00864524" w:rsidRDefault="00D55547" w:rsidP="004A33F4">
      <w:pPr>
        <w:ind w:right="46" w:firstLine="567"/>
        <w:jc w:val="both"/>
        <w:rPr>
          <w:rFonts w:ascii="Tahoma" w:hAnsi="Tahoma" w:cs="Tahoma"/>
          <w:sz w:val="20"/>
          <w:szCs w:val="20"/>
          <w:lang w:val="el-GR"/>
        </w:rPr>
      </w:pPr>
      <w:r w:rsidRPr="00864524">
        <w:rPr>
          <w:rFonts w:ascii="Tahoma" w:hAnsi="Tahoma" w:cs="Tahoma"/>
          <w:sz w:val="20"/>
          <w:szCs w:val="20"/>
          <w:lang w:val="el-GR"/>
        </w:rPr>
        <w:t xml:space="preserve">Σας διαβιβάζουμε τον φάκελο του καταστήματος ιδιοκτησίας κου </w:t>
      </w:r>
      <w:r w:rsidRPr="00864524">
        <w:rPr>
          <w:rFonts w:ascii="Tahoma" w:hAnsi="Tahoma" w:cs="Tahoma"/>
          <w:b/>
          <w:sz w:val="20"/>
          <w:szCs w:val="20"/>
          <w:lang w:val="el-GR"/>
        </w:rPr>
        <w:t xml:space="preserve">ΚΛΟΥΒΑ Ιωάννη  </w:t>
      </w:r>
      <w:r w:rsidRPr="00864524">
        <w:rPr>
          <w:rFonts w:ascii="Tahoma" w:hAnsi="Tahoma" w:cs="Tahoma"/>
          <w:sz w:val="20"/>
          <w:szCs w:val="20"/>
          <w:lang w:val="el-GR"/>
        </w:rPr>
        <w:t xml:space="preserve">όπου σύμφωνα με το υπ. αρ. </w:t>
      </w:r>
      <w:r w:rsidRPr="00864524">
        <w:rPr>
          <w:rFonts w:ascii="Tahoma" w:hAnsi="Tahoma" w:cs="Tahoma"/>
          <w:b/>
          <w:sz w:val="20"/>
          <w:szCs w:val="20"/>
          <w:lang w:val="el-GR"/>
        </w:rPr>
        <w:t xml:space="preserve">1057/9/71α </w:t>
      </w:r>
      <w:r w:rsidRPr="00864524">
        <w:rPr>
          <w:rFonts w:ascii="Tahoma" w:hAnsi="Tahoma" w:cs="Tahoma"/>
          <w:sz w:val="20"/>
          <w:szCs w:val="20"/>
          <w:lang w:val="el-GR"/>
        </w:rPr>
        <w:t xml:space="preserve">έγγραφο του Αστυνομικού Τμήματος  Ρόδου, λειτουργεί τη μουσική του καταστήματος με τη χρήση ζωντανής ορχήστρας και μετρηθείσα η ηχοστάθμη με ηλεκτρονική συσκευή θορύβου, δύο φορές βρέθηκε την 23:48 ώρα στα 85 </w:t>
      </w:r>
      <w:r w:rsidRPr="00864524">
        <w:rPr>
          <w:rFonts w:ascii="Tahoma" w:hAnsi="Tahoma" w:cs="Tahoma"/>
          <w:sz w:val="20"/>
          <w:szCs w:val="20"/>
        </w:rPr>
        <w:t>db</w:t>
      </w:r>
      <w:r w:rsidRPr="00864524">
        <w:rPr>
          <w:rFonts w:ascii="Tahoma" w:hAnsi="Tahoma" w:cs="Tahoma"/>
          <w:sz w:val="20"/>
          <w:szCs w:val="20"/>
          <w:lang w:val="el-GR"/>
        </w:rPr>
        <w:t xml:space="preserve"> και την 23:50 ώρα 84</w:t>
      </w:r>
      <w:r w:rsidRPr="00864524">
        <w:rPr>
          <w:rFonts w:ascii="Tahoma" w:hAnsi="Tahoma" w:cs="Tahoma"/>
          <w:sz w:val="20"/>
          <w:szCs w:val="20"/>
        </w:rPr>
        <w:t>db</w:t>
      </w:r>
      <w:r w:rsidRPr="00864524">
        <w:rPr>
          <w:rFonts w:ascii="Tahoma" w:hAnsi="Tahoma" w:cs="Tahoma"/>
          <w:sz w:val="20"/>
          <w:szCs w:val="20"/>
          <w:lang w:val="el-GR"/>
        </w:rPr>
        <w:t>, αντί του μέγιστου επιτρεπόμενου των 35</w:t>
      </w:r>
      <w:r w:rsidRPr="00864524">
        <w:rPr>
          <w:rFonts w:ascii="Tahoma" w:hAnsi="Tahoma" w:cs="Tahoma"/>
          <w:sz w:val="20"/>
          <w:szCs w:val="20"/>
        </w:rPr>
        <w:t>db</w:t>
      </w:r>
      <w:r w:rsidRPr="00864524">
        <w:rPr>
          <w:rFonts w:ascii="Tahoma" w:hAnsi="Tahoma" w:cs="Tahoma"/>
          <w:sz w:val="20"/>
          <w:szCs w:val="20"/>
          <w:lang w:val="el-GR"/>
        </w:rPr>
        <w:t xml:space="preserve">.  </w:t>
      </w:r>
    </w:p>
    <w:p w:rsidR="00D55547" w:rsidRPr="00864524" w:rsidRDefault="00D55547" w:rsidP="004A33F4">
      <w:pPr>
        <w:ind w:right="46" w:firstLine="567"/>
        <w:jc w:val="both"/>
        <w:rPr>
          <w:rFonts w:ascii="Tahoma" w:hAnsi="Tahoma" w:cs="Tahoma"/>
          <w:sz w:val="20"/>
          <w:szCs w:val="20"/>
          <w:lang w:val="el-GR"/>
        </w:rPr>
      </w:pPr>
      <w:r w:rsidRPr="00864524">
        <w:rPr>
          <w:rFonts w:ascii="Tahoma" w:hAnsi="Tahoma" w:cs="Tahoma"/>
          <w:sz w:val="20"/>
          <w:szCs w:val="20"/>
          <w:lang w:val="el-GR"/>
        </w:rPr>
        <w:t>Η ανωτέρω παράβαση αποτελεί τροποποίηση της Α.Ι.Λ.</w:t>
      </w:r>
    </w:p>
    <w:p w:rsidR="00D55547" w:rsidRPr="00864524" w:rsidRDefault="00D55547" w:rsidP="004A33F4">
      <w:pPr>
        <w:ind w:right="46" w:firstLine="567"/>
        <w:jc w:val="both"/>
        <w:rPr>
          <w:rFonts w:ascii="Tahoma" w:hAnsi="Tahoma" w:cs="Tahoma"/>
          <w:sz w:val="20"/>
          <w:szCs w:val="20"/>
          <w:lang w:val="el-GR"/>
        </w:rPr>
      </w:pPr>
      <w:r w:rsidRPr="00864524">
        <w:rPr>
          <w:rFonts w:ascii="Tahoma" w:hAnsi="Tahoma" w:cs="Tahoma"/>
          <w:sz w:val="20"/>
          <w:szCs w:val="20"/>
          <w:lang w:val="el-GR"/>
        </w:rPr>
        <w:t>Η Δ/νση Υπηρεσίας Δόμησης με το υπ. αρ. 1342/2018 έγγραφο κάλεσε τον ενδιαφερόμενο για τυχόν αντιρρήσεις του.</w:t>
      </w:r>
    </w:p>
    <w:p w:rsidR="00D55547" w:rsidRPr="00864524" w:rsidRDefault="00D55547" w:rsidP="004A33F4">
      <w:pPr>
        <w:ind w:right="46" w:firstLine="567"/>
        <w:jc w:val="both"/>
        <w:rPr>
          <w:rFonts w:ascii="Tahoma" w:hAnsi="Tahoma" w:cs="Tahoma"/>
          <w:sz w:val="20"/>
          <w:szCs w:val="20"/>
          <w:lang w:val="el-GR"/>
        </w:rPr>
      </w:pPr>
      <w:r w:rsidRPr="00864524">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D55547" w:rsidRDefault="00D55547" w:rsidP="004A33F4">
      <w:pPr>
        <w:spacing w:after="60"/>
        <w:ind w:right="46" w:firstLine="567"/>
        <w:jc w:val="both"/>
        <w:rPr>
          <w:rFonts w:ascii="Tahoma" w:hAnsi="Tahoma" w:cs="Tahoma"/>
          <w:sz w:val="20"/>
          <w:szCs w:val="20"/>
          <w:lang w:val="el-GR"/>
        </w:rPr>
      </w:pPr>
      <w:r w:rsidRPr="00FF52F9">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D55547" w:rsidRPr="00087FA5" w:rsidRDefault="00D55547" w:rsidP="004A33F4">
      <w:pPr>
        <w:pStyle w:val="af5"/>
        <w:tabs>
          <w:tab w:val="left" w:pos="9180"/>
        </w:tabs>
        <w:spacing w:line="240" w:lineRule="auto"/>
        <w:ind w:firstLine="567"/>
        <w:jc w:val="both"/>
        <w:rPr>
          <w:rFonts w:ascii="Tahoma" w:hAnsi="Tahoma" w:cs="Tahoma"/>
          <w:sz w:val="20"/>
          <w:szCs w:val="20"/>
        </w:rPr>
      </w:pPr>
      <w:r w:rsidRPr="00684EB1">
        <w:rPr>
          <w:rFonts w:ascii="Tahoma" w:hAnsi="Tahoma" w:cs="Tahoma"/>
          <w:b/>
          <w:sz w:val="20"/>
          <w:szCs w:val="20"/>
        </w:rPr>
        <w:t>ΓΙΑΝΝΑΚΟΣ ΚΩΝ/ΝΟΣ (Νομικός Σύμβουλος):</w:t>
      </w:r>
      <w:r>
        <w:rPr>
          <w:rFonts w:ascii="Tahoma" w:hAnsi="Tahoma" w:cs="Tahoma"/>
          <w:sz w:val="20"/>
          <w:szCs w:val="20"/>
        </w:rPr>
        <w:t xml:space="preserve"> Μη ανάκληση κ. Πρόεδρε. </w:t>
      </w:r>
    </w:p>
    <w:p w:rsidR="00D55547" w:rsidRPr="00227285" w:rsidRDefault="00D55547" w:rsidP="004A33F4">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 xml:space="preserve">Η </w:t>
      </w:r>
      <w:r w:rsidRPr="00227285">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D55547" w:rsidRPr="00227285" w:rsidRDefault="00D55547" w:rsidP="004A33F4">
      <w:pPr>
        <w:widowControl w:val="0"/>
        <w:tabs>
          <w:tab w:val="left" w:pos="9180"/>
        </w:tabs>
        <w:ind w:right="46" w:firstLine="567"/>
        <w:jc w:val="both"/>
        <w:rPr>
          <w:rFonts w:ascii="Tahoma" w:eastAsia="MgHelveticaUCPol" w:hAnsi="Tahoma" w:cs="Tahoma"/>
          <w:b/>
          <w:sz w:val="20"/>
          <w:szCs w:val="20"/>
          <w:lang w:val="el-GR"/>
        </w:rPr>
      </w:pPr>
    </w:p>
    <w:p w:rsidR="00D55547" w:rsidRPr="007905D4" w:rsidRDefault="00D55547"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D55547" w:rsidRDefault="00D55547" w:rsidP="004A33F4">
      <w:pPr>
        <w:pStyle w:val="a3"/>
        <w:tabs>
          <w:tab w:val="left" w:pos="1276"/>
          <w:tab w:val="left" w:pos="9180"/>
        </w:tabs>
        <w:ind w:left="0" w:right="46" w:firstLine="567"/>
        <w:jc w:val="center"/>
        <w:rPr>
          <w:rFonts w:ascii="Tahoma" w:hAnsi="Tahoma" w:cs="Tahoma"/>
          <w:b/>
          <w:sz w:val="18"/>
          <w:szCs w:val="18"/>
          <w:lang w:val="el-GR"/>
        </w:rPr>
      </w:pPr>
    </w:p>
    <w:p w:rsidR="00D55547" w:rsidRDefault="00D55547" w:rsidP="004A33F4">
      <w:pPr>
        <w:tabs>
          <w:tab w:val="left" w:pos="0"/>
          <w:tab w:val="left" w:pos="7479"/>
          <w:tab w:val="left" w:pos="10497"/>
          <w:tab w:val="left" w:pos="12015"/>
          <w:tab w:val="left" w:pos="14567"/>
        </w:tabs>
        <w:ind w:firstLine="567"/>
        <w:jc w:val="both"/>
        <w:rPr>
          <w:rFonts w:ascii="Tahoma" w:hAnsi="Tahoma" w:cs="Tahoma"/>
          <w:b/>
          <w:sz w:val="20"/>
          <w:lang w:val="el-GR"/>
        </w:rPr>
      </w:pPr>
      <w:r w:rsidRPr="00EA2BE6">
        <w:rPr>
          <w:rFonts w:ascii="Tahoma" w:hAnsi="Tahoma" w:cs="Tahoma"/>
          <w:color w:val="000000"/>
          <w:sz w:val="20"/>
          <w:szCs w:val="20"/>
          <w:lang w:val="el-GR"/>
        </w:rPr>
        <w:t xml:space="preserve">Την μη </w:t>
      </w:r>
      <w:r w:rsidRPr="00EA2BE6">
        <w:rPr>
          <w:rFonts w:ascii="Tahoma" w:hAnsi="Tahoma" w:cs="Tahoma"/>
          <w:sz w:val="20"/>
          <w:szCs w:val="20"/>
          <w:lang w:val="el-GR"/>
        </w:rPr>
        <w:t xml:space="preserve">ανάκληση της άδειας ίδρυσης και λειτουργίας του καταστήματος του </w:t>
      </w:r>
      <w:r w:rsidRPr="00864524">
        <w:rPr>
          <w:rFonts w:ascii="Tahoma" w:hAnsi="Tahoma" w:cs="Tahoma"/>
          <w:b/>
          <w:sz w:val="20"/>
          <w:lang w:val="el-GR"/>
        </w:rPr>
        <w:t>κ. Κλούβα Ιωάννη  επί της οδού 25</w:t>
      </w:r>
      <w:r w:rsidRPr="00864524">
        <w:rPr>
          <w:rFonts w:ascii="Tahoma" w:hAnsi="Tahoma" w:cs="Tahoma"/>
          <w:b/>
          <w:sz w:val="20"/>
          <w:vertAlign w:val="superscript"/>
          <w:lang w:val="el-GR"/>
        </w:rPr>
        <w:t>ης</w:t>
      </w:r>
      <w:r>
        <w:rPr>
          <w:rFonts w:ascii="Tahoma" w:hAnsi="Tahoma" w:cs="Tahoma"/>
          <w:b/>
          <w:sz w:val="20"/>
          <w:lang w:val="el-GR"/>
        </w:rPr>
        <w:t xml:space="preserve"> Μαρτίου 2, </w:t>
      </w:r>
      <w:r w:rsidRPr="00EA2BE6">
        <w:rPr>
          <w:rFonts w:ascii="Tahoma" w:hAnsi="Tahoma" w:cs="Tahoma"/>
          <w:color w:val="000000"/>
          <w:sz w:val="20"/>
          <w:szCs w:val="20"/>
          <w:lang w:val="el-GR"/>
        </w:rPr>
        <w:t>σύμφωνα με την προφορική εισήγηση του Νομικού Συμβούλου του Δήμου κ. Κ. Γιαννακού</w:t>
      </w:r>
      <w:r w:rsidR="004A33F4">
        <w:rPr>
          <w:rFonts w:ascii="Tahoma" w:hAnsi="Tahoma" w:cs="Tahoma"/>
          <w:b/>
          <w:sz w:val="20"/>
          <w:lang w:val="el-GR"/>
        </w:rPr>
        <w:t>.</w:t>
      </w:r>
    </w:p>
    <w:p w:rsidR="004A33F4" w:rsidRDefault="004A33F4" w:rsidP="004A33F4">
      <w:pPr>
        <w:tabs>
          <w:tab w:val="left" w:pos="0"/>
          <w:tab w:val="left" w:pos="7479"/>
          <w:tab w:val="left" w:pos="10497"/>
          <w:tab w:val="left" w:pos="12015"/>
          <w:tab w:val="left" w:pos="14567"/>
        </w:tabs>
        <w:ind w:firstLine="567"/>
        <w:jc w:val="both"/>
        <w:rPr>
          <w:rFonts w:ascii="Tahoma" w:hAnsi="Tahoma" w:cs="Tahoma"/>
          <w:b/>
          <w:sz w:val="20"/>
          <w:lang w:val="el-GR"/>
        </w:rPr>
      </w:pPr>
    </w:p>
    <w:p w:rsidR="004A33F4" w:rsidRPr="00E1627B" w:rsidRDefault="004A33F4"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65</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4A33F4">
        <w:rPr>
          <w:lang w:val="el-GR"/>
        </w:rPr>
        <w:t xml:space="preserve"> </w:t>
      </w:r>
      <w:r w:rsidRPr="004A33F4">
        <w:rPr>
          <w:b/>
          <w:lang w:val="el-GR"/>
        </w:rPr>
        <w:t>6ΘΘΗΩ1Ρ-3ΩΝ</w:t>
      </w:r>
    </w:p>
    <w:p w:rsidR="004A33F4" w:rsidRPr="00C240D9" w:rsidRDefault="004A33F4" w:rsidP="004A33F4">
      <w:pPr>
        <w:tabs>
          <w:tab w:val="left" w:pos="9180"/>
        </w:tabs>
        <w:ind w:right="46" w:firstLine="567"/>
        <w:jc w:val="both"/>
        <w:rPr>
          <w:rFonts w:ascii="Tahoma" w:hAnsi="Tahoma" w:cs="Tahoma"/>
          <w:b/>
          <w:bCs/>
          <w:sz w:val="20"/>
          <w:szCs w:val="20"/>
          <w:lang w:val="el-GR"/>
        </w:rPr>
      </w:pPr>
    </w:p>
    <w:p w:rsidR="004A33F4" w:rsidRPr="00C240D9" w:rsidRDefault="004A33F4"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A33F4" w:rsidRPr="006246C5" w:rsidRDefault="004A33F4" w:rsidP="004A33F4">
      <w:pPr>
        <w:tabs>
          <w:tab w:val="left" w:pos="9180"/>
        </w:tabs>
        <w:ind w:right="46" w:firstLine="567"/>
        <w:jc w:val="both"/>
        <w:rPr>
          <w:rFonts w:ascii="Tahoma" w:hAnsi="Tahoma" w:cs="Tahoma"/>
          <w:b/>
          <w:bCs/>
          <w:sz w:val="20"/>
          <w:szCs w:val="20"/>
          <w:lang w:val="el-GR"/>
        </w:rPr>
      </w:pPr>
    </w:p>
    <w:p w:rsidR="004A33F4" w:rsidRPr="00DB592D" w:rsidRDefault="004A33F4" w:rsidP="004A33F4">
      <w:pPr>
        <w:widowControl w:val="0"/>
        <w:tabs>
          <w:tab w:val="left" w:pos="851"/>
        </w:tabs>
        <w:ind w:firstLine="567"/>
        <w:jc w:val="both"/>
        <w:rPr>
          <w:rFonts w:ascii="Tahoma" w:hAnsi="Tahoma" w:cs="Tahoma"/>
          <w:b/>
          <w:sz w:val="20"/>
          <w:lang w:val="el-GR"/>
        </w:rPr>
      </w:pPr>
      <w:r w:rsidRPr="00DB592D">
        <w:rPr>
          <w:rFonts w:ascii="Tahoma" w:hAnsi="Tahoma" w:cs="Tahoma"/>
          <w:b/>
          <w:sz w:val="20"/>
          <w:szCs w:val="20"/>
          <w:lang w:val="el-GR"/>
        </w:rPr>
        <w:t xml:space="preserve">Αναβολή λήψης απόφασης για η ανάκληση η μη </w:t>
      </w:r>
      <w:r w:rsidRPr="00DB592D">
        <w:rPr>
          <w:rFonts w:ascii="Tahoma" w:hAnsi="Tahoma" w:cs="Tahoma"/>
          <w:b/>
          <w:sz w:val="20"/>
          <w:lang w:val="el-GR"/>
        </w:rPr>
        <w:t xml:space="preserve">της άδειας ίδρυσης και λειτουργίας του καταστήματος του κ. </w:t>
      </w:r>
      <w:proofErr w:type="gramStart"/>
      <w:r w:rsidRPr="00DB592D">
        <w:rPr>
          <w:rFonts w:ascii="Tahoma" w:hAnsi="Tahoma" w:cs="Tahoma"/>
          <w:b/>
          <w:sz w:val="20"/>
        </w:rPr>
        <w:t>Jakaj</w:t>
      </w:r>
      <w:r w:rsidRPr="00DB592D">
        <w:rPr>
          <w:rFonts w:ascii="Tahoma" w:hAnsi="Tahoma" w:cs="Tahoma"/>
          <w:b/>
          <w:sz w:val="20"/>
          <w:lang w:val="el-GR"/>
        </w:rPr>
        <w:t xml:space="preserve"> </w:t>
      </w:r>
      <w:r w:rsidRPr="00DB592D">
        <w:rPr>
          <w:rFonts w:ascii="Tahoma" w:hAnsi="Tahoma" w:cs="Tahoma"/>
          <w:b/>
          <w:sz w:val="20"/>
        </w:rPr>
        <w:t>Agostin</w:t>
      </w:r>
      <w:r w:rsidRPr="00DB592D">
        <w:rPr>
          <w:rFonts w:ascii="Tahoma" w:hAnsi="Tahoma" w:cs="Tahoma"/>
          <w:b/>
          <w:sz w:val="20"/>
          <w:lang w:val="el-GR"/>
        </w:rPr>
        <w:t xml:space="preserve"> επί της οδού Σοφ. Βενιζέλου 50-53.</w:t>
      </w:r>
      <w:proofErr w:type="gramEnd"/>
      <w:r w:rsidRPr="00DB592D">
        <w:rPr>
          <w:rFonts w:ascii="Tahoma" w:hAnsi="Tahoma" w:cs="Tahoma"/>
          <w:b/>
          <w:sz w:val="20"/>
          <w:lang w:val="el-GR"/>
        </w:rPr>
        <w:t xml:space="preserve"> (Έγγραφο ΑΠ 1995/03-05-2018 Δνσης Υπηρεσίας Δόμησης)</w:t>
      </w:r>
    </w:p>
    <w:p w:rsidR="004A33F4" w:rsidRPr="000A7B57" w:rsidRDefault="004A33F4" w:rsidP="004A33F4">
      <w:pPr>
        <w:tabs>
          <w:tab w:val="left" w:pos="6803"/>
          <w:tab w:val="left" w:pos="9180"/>
        </w:tabs>
        <w:ind w:right="46" w:firstLine="567"/>
        <w:jc w:val="both"/>
        <w:rPr>
          <w:rFonts w:ascii="Tahoma" w:hAnsi="Tahoma" w:cs="Tahoma"/>
          <w:b/>
          <w:sz w:val="20"/>
          <w:szCs w:val="20"/>
          <w:lang w:val="el-GR"/>
        </w:rPr>
      </w:pPr>
    </w:p>
    <w:p w:rsidR="004A33F4" w:rsidRDefault="004A33F4" w:rsidP="004A33F4">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 xml:space="preserve">αριθ. </w:t>
      </w:r>
      <w:r>
        <w:rPr>
          <w:rFonts w:ascii="Tahoma" w:eastAsia="MS Mincho" w:hAnsi="Tahoma" w:cs="Tahoma"/>
          <w:sz w:val="20"/>
          <w:szCs w:val="20"/>
        </w:rPr>
        <w:t>1995/03-05-2018 έγγραφο της Δνσης Υπηρεσίας Δόμησης που αφορά στο θέμα και  έχει ως ακολούθως:</w:t>
      </w:r>
      <w:r w:rsidRPr="00867EB5">
        <w:rPr>
          <w:rFonts w:ascii="Tahoma" w:hAnsi="Tahoma" w:cs="Tahoma"/>
          <w:sz w:val="20"/>
          <w:szCs w:val="20"/>
        </w:rPr>
        <w:t xml:space="preserve">        </w:t>
      </w:r>
    </w:p>
    <w:p w:rsidR="004A33F4" w:rsidRDefault="004A33F4" w:rsidP="004A33F4">
      <w:pPr>
        <w:ind w:firstLine="567"/>
        <w:jc w:val="center"/>
        <w:rPr>
          <w:rFonts w:ascii="Tahoma" w:hAnsi="Tahoma" w:cs="Tahoma"/>
          <w:sz w:val="20"/>
          <w:szCs w:val="20"/>
          <w:u w:val="single"/>
          <w:lang w:val="el-GR"/>
        </w:rPr>
      </w:pPr>
      <w:r w:rsidRPr="00FF52F9">
        <w:rPr>
          <w:rFonts w:ascii="Tahoma" w:hAnsi="Tahoma" w:cs="Tahoma"/>
          <w:sz w:val="20"/>
          <w:szCs w:val="20"/>
          <w:u w:val="single"/>
          <w:lang w:val="el-GR"/>
        </w:rPr>
        <w:t>ΘΕΜΑ: ΤΡΟΠΟΙΗΣΗ ΑΔΕΙΑΣ ΙΔΡΥΣΗΣ &amp; ΛΕΙΤΟΥΡΓΙΑΣ ΚΑΤΑΣΤΗΜΑΤΟΣ</w:t>
      </w:r>
    </w:p>
    <w:p w:rsidR="004A33F4" w:rsidRPr="00FF52F9" w:rsidRDefault="004A33F4" w:rsidP="004A33F4">
      <w:pPr>
        <w:ind w:firstLine="567"/>
        <w:jc w:val="center"/>
        <w:rPr>
          <w:rFonts w:ascii="Tahoma" w:hAnsi="Tahoma" w:cs="Tahoma"/>
          <w:sz w:val="20"/>
          <w:szCs w:val="20"/>
          <w:u w:val="single"/>
          <w:lang w:val="el-GR"/>
        </w:rPr>
      </w:pPr>
    </w:p>
    <w:p w:rsidR="004A33F4" w:rsidRPr="00976E06" w:rsidRDefault="004A33F4" w:rsidP="004A33F4">
      <w:pPr>
        <w:ind w:right="46" w:firstLine="567"/>
        <w:jc w:val="both"/>
        <w:rPr>
          <w:rFonts w:ascii="Tahoma" w:hAnsi="Tahoma" w:cs="Tahoma"/>
          <w:sz w:val="20"/>
          <w:szCs w:val="20"/>
          <w:lang w:val="el-GR"/>
        </w:rPr>
      </w:pPr>
      <w:r w:rsidRPr="00976E06">
        <w:rPr>
          <w:rFonts w:ascii="Tahoma" w:hAnsi="Tahoma" w:cs="Tahoma"/>
          <w:sz w:val="20"/>
          <w:szCs w:val="20"/>
          <w:lang w:val="el-GR"/>
        </w:rPr>
        <w:t xml:space="preserve">Σας διαβιβάζουμε τον φάκελο του καταστήματος ιδιοκτησίας κου </w:t>
      </w:r>
      <w:r w:rsidRPr="00976E06">
        <w:rPr>
          <w:rFonts w:ascii="Tahoma" w:hAnsi="Tahoma" w:cs="Tahoma"/>
          <w:sz w:val="20"/>
          <w:szCs w:val="20"/>
        </w:rPr>
        <w:t>JAKAJ</w:t>
      </w:r>
      <w:r w:rsidRPr="00976E06">
        <w:rPr>
          <w:rFonts w:ascii="Tahoma" w:hAnsi="Tahoma" w:cs="Tahoma"/>
          <w:sz w:val="20"/>
          <w:szCs w:val="20"/>
          <w:lang w:val="el-GR"/>
        </w:rPr>
        <w:t xml:space="preserve"> </w:t>
      </w:r>
      <w:r w:rsidRPr="00976E06">
        <w:rPr>
          <w:rFonts w:ascii="Tahoma" w:hAnsi="Tahoma" w:cs="Tahoma"/>
          <w:sz w:val="20"/>
          <w:szCs w:val="20"/>
        </w:rPr>
        <w:t>Agostin</w:t>
      </w:r>
      <w:r w:rsidRPr="00976E06">
        <w:rPr>
          <w:rFonts w:ascii="Tahoma" w:hAnsi="Tahoma" w:cs="Tahoma"/>
          <w:b/>
          <w:sz w:val="20"/>
          <w:szCs w:val="20"/>
          <w:lang w:val="el-GR"/>
        </w:rPr>
        <w:t xml:space="preserve">  </w:t>
      </w:r>
      <w:r w:rsidRPr="00976E06">
        <w:rPr>
          <w:rFonts w:ascii="Tahoma" w:hAnsi="Tahoma" w:cs="Tahoma"/>
          <w:sz w:val="20"/>
          <w:szCs w:val="20"/>
          <w:lang w:val="el-GR"/>
        </w:rPr>
        <w:t xml:space="preserve">όπου σύμφωνα με το υπ. αρ. </w:t>
      </w:r>
      <w:r w:rsidRPr="00976E06">
        <w:rPr>
          <w:rFonts w:ascii="Tahoma" w:hAnsi="Tahoma" w:cs="Tahoma"/>
          <w:b/>
          <w:sz w:val="20"/>
          <w:szCs w:val="20"/>
          <w:lang w:val="el-GR"/>
        </w:rPr>
        <w:t xml:space="preserve">1020/3845/45-β, </w:t>
      </w:r>
      <w:r w:rsidRPr="00976E06">
        <w:rPr>
          <w:rFonts w:ascii="Tahoma" w:hAnsi="Tahoma" w:cs="Tahoma"/>
          <w:sz w:val="20"/>
          <w:szCs w:val="20"/>
          <w:lang w:val="el-GR"/>
        </w:rPr>
        <w:t>έγγραφο του Αστυνομικού Τμήματος  Ρόδου, διαπιστώθηκε να λειτουργεί έχοντας τοποθετήσει εξωτερικά του καταστήματος , σε κοινόχρηστο χώρο (πεζοδρόμιο), ογδόντα (</w:t>
      </w:r>
      <w:r w:rsidRPr="00976E06">
        <w:rPr>
          <w:rFonts w:ascii="Tahoma" w:hAnsi="Tahoma" w:cs="Tahoma"/>
          <w:b/>
          <w:sz w:val="20"/>
          <w:szCs w:val="20"/>
          <w:lang w:val="el-GR"/>
        </w:rPr>
        <w:t>80</w:t>
      </w:r>
      <w:r w:rsidRPr="00976E06">
        <w:rPr>
          <w:rFonts w:ascii="Tahoma" w:hAnsi="Tahoma" w:cs="Tahoma"/>
          <w:sz w:val="20"/>
          <w:szCs w:val="20"/>
          <w:lang w:val="el-GR"/>
        </w:rPr>
        <w:t xml:space="preserve">) καθίσματα, καθ’ υπέρβαση της αδείας κατάληψης κοινοχρήστου χώρου και της υπ.  αρ. 219/2016 αδείας καταστήματος που προέβλεπε τριάντα τρία (33).   </w:t>
      </w:r>
    </w:p>
    <w:p w:rsidR="004A33F4" w:rsidRPr="00976E06" w:rsidRDefault="004A33F4" w:rsidP="004A33F4">
      <w:pPr>
        <w:ind w:right="46" w:firstLine="567"/>
        <w:jc w:val="both"/>
        <w:rPr>
          <w:rFonts w:ascii="Tahoma" w:hAnsi="Tahoma" w:cs="Tahoma"/>
          <w:sz w:val="20"/>
          <w:szCs w:val="20"/>
          <w:lang w:val="el-GR"/>
        </w:rPr>
      </w:pPr>
      <w:r w:rsidRPr="00976E06">
        <w:rPr>
          <w:rFonts w:ascii="Tahoma" w:hAnsi="Tahoma" w:cs="Tahoma"/>
          <w:sz w:val="20"/>
          <w:szCs w:val="20"/>
          <w:lang w:val="el-GR"/>
        </w:rPr>
        <w:t>Η ανωτέρω παράβαση αποτελεί τροποποίηση της Α.Ι.Λ.</w:t>
      </w:r>
    </w:p>
    <w:p w:rsidR="004A33F4" w:rsidRPr="00976E06" w:rsidRDefault="004A33F4" w:rsidP="004A33F4">
      <w:pPr>
        <w:ind w:right="46" w:firstLine="567"/>
        <w:jc w:val="both"/>
        <w:rPr>
          <w:rFonts w:ascii="Tahoma" w:hAnsi="Tahoma" w:cs="Tahoma"/>
          <w:sz w:val="20"/>
          <w:szCs w:val="20"/>
          <w:lang w:val="el-GR"/>
        </w:rPr>
      </w:pPr>
      <w:r w:rsidRPr="00976E06">
        <w:rPr>
          <w:rFonts w:ascii="Tahoma" w:hAnsi="Tahoma" w:cs="Tahoma"/>
          <w:sz w:val="20"/>
          <w:szCs w:val="20"/>
          <w:lang w:val="el-GR"/>
        </w:rPr>
        <w:t>Η Δ/νση Υπηρεσίας Δόμησης με το υπ. αρ. 1335/2018 έγγραφο κάλεσε τον ενδιαφερόμενο για τυχόν αντιρρήσεις του.</w:t>
      </w:r>
    </w:p>
    <w:p w:rsidR="004A33F4" w:rsidRPr="00976E06" w:rsidRDefault="004A33F4" w:rsidP="004A33F4">
      <w:pPr>
        <w:ind w:right="46" w:firstLine="567"/>
        <w:jc w:val="both"/>
        <w:rPr>
          <w:rFonts w:ascii="Tahoma" w:hAnsi="Tahoma" w:cs="Tahoma"/>
          <w:sz w:val="20"/>
          <w:szCs w:val="20"/>
          <w:lang w:val="el-GR"/>
        </w:rPr>
      </w:pPr>
      <w:r w:rsidRPr="00976E06">
        <w:rPr>
          <w:rFonts w:ascii="Tahoma" w:hAnsi="Tahoma" w:cs="Tahoma"/>
          <w:sz w:val="20"/>
          <w:szCs w:val="20"/>
          <w:lang w:val="el-GR"/>
        </w:rPr>
        <w:lastRenderedPageBreak/>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4A33F4" w:rsidRDefault="004A33F4" w:rsidP="004A33F4">
      <w:pPr>
        <w:ind w:firstLine="567"/>
        <w:jc w:val="both"/>
        <w:rPr>
          <w:rFonts w:ascii="Tahoma" w:hAnsi="Tahoma" w:cs="Tahoma"/>
          <w:b/>
          <w:sz w:val="20"/>
          <w:szCs w:val="20"/>
          <w:lang w:val="el-GR"/>
        </w:rPr>
      </w:pPr>
    </w:p>
    <w:p w:rsidR="004A33F4" w:rsidRDefault="004A33F4" w:rsidP="004A33F4">
      <w:pPr>
        <w:ind w:firstLine="567"/>
        <w:jc w:val="both"/>
        <w:rPr>
          <w:rFonts w:ascii="Tahoma" w:hAnsi="Tahoma" w:cs="Tahoma"/>
          <w:sz w:val="20"/>
          <w:szCs w:val="20"/>
          <w:lang w:val="el-GR"/>
        </w:rPr>
      </w:pPr>
      <w:r w:rsidRPr="005E48BB">
        <w:rPr>
          <w:rFonts w:ascii="Tahoma" w:hAnsi="Tahoma" w:cs="Tahoma"/>
          <w:sz w:val="20"/>
          <w:szCs w:val="20"/>
          <w:lang w:val="el-GR"/>
        </w:rPr>
        <w:t>Στη συνέχεια έλαβε το λόγο ο εκπρόσωπος του διοικουμένου</w:t>
      </w:r>
      <w:r>
        <w:rPr>
          <w:rFonts w:ascii="Tahoma" w:hAnsi="Tahoma" w:cs="Tahoma"/>
          <w:b/>
          <w:sz w:val="20"/>
          <w:szCs w:val="20"/>
          <w:lang w:val="el-GR"/>
        </w:rPr>
        <w:t xml:space="preserve"> κ. Ζόγκας Κων/νος </w:t>
      </w:r>
      <w:r w:rsidRPr="00CC5F3F">
        <w:rPr>
          <w:rFonts w:ascii="Tahoma" w:hAnsi="Tahoma" w:cs="Tahoma"/>
          <w:sz w:val="20"/>
          <w:szCs w:val="20"/>
          <w:lang w:val="el-GR"/>
        </w:rPr>
        <w:t>που</w:t>
      </w:r>
      <w:r w:rsidRPr="005E48BB">
        <w:rPr>
          <w:rFonts w:ascii="Tahoma" w:hAnsi="Tahoma" w:cs="Tahoma"/>
          <w:sz w:val="20"/>
          <w:szCs w:val="20"/>
          <w:lang w:val="el-GR"/>
        </w:rPr>
        <w:t xml:space="preserve"> είπε τα έξης:</w:t>
      </w:r>
    </w:p>
    <w:p w:rsidR="004A33F4" w:rsidRDefault="004A33F4" w:rsidP="004A33F4">
      <w:pPr>
        <w:ind w:firstLine="567"/>
        <w:jc w:val="both"/>
        <w:rPr>
          <w:rFonts w:ascii="Tahoma" w:hAnsi="Tahoma" w:cs="Tahoma"/>
          <w:sz w:val="20"/>
          <w:lang w:val="el-GR"/>
        </w:rPr>
      </w:pPr>
      <w:r>
        <w:rPr>
          <w:rFonts w:ascii="Tahoma" w:hAnsi="Tahoma" w:cs="Tahoma"/>
          <w:sz w:val="20"/>
          <w:szCs w:val="20"/>
          <w:lang w:val="el-GR"/>
        </w:rPr>
        <w:t xml:space="preserve">Ο κ. </w:t>
      </w:r>
      <w:proofErr w:type="gramStart"/>
      <w:r w:rsidRPr="00DB592D">
        <w:rPr>
          <w:rFonts w:ascii="Tahoma" w:hAnsi="Tahoma" w:cs="Tahoma"/>
          <w:b/>
          <w:sz w:val="20"/>
        </w:rPr>
        <w:t>Jakaj</w:t>
      </w:r>
      <w:r w:rsidRPr="00DB592D">
        <w:rPr>
          <w:rFonts w:ascii="Tahoma" w:hAnsi="Tahoma" w:cs="Tahoma"/>
          <w:b/>
          <w:sz w:val="20"/>
          <w:lang w:val="el-GR"/>
        </w:rPr>
        <w:t xml:space="preserve"> </w:t>
      </w:r>
      <w:r w:rsidRPr="00DB592D">
        <w:rPr>
          <w:rFonts w:ascii="Tahoma" w:hAnsi="Tahoma" w:cs="Tahoma"/>
          <w:b/>
          <w:sz w:val="20"/>
        </w:rPr>
        <w:t>Agostin</w:t>
      </w:r>
      <w:r w:rsidRPr="002A02E0">
        <w:rPr>
          <w:rFonts w:ascii="Tahoma" w:hAnsi="Tahoma" w:cs="Tahoma"/>
          <w:b/>
          <w:sz w:val="20"/>
          <w:lang w:val="el-GR"/>
        </w:rPr>
        <w:t xml:space="preserve"> </w:t>
      </w:r>
      <w:r>
        <w:rPr>
          <w:rFonts w:ascii="Tahoma" w:hAnsi="Tahoma" w:cs="Tahoma"/>
          <w:sz w:val="20"/>
          <w:lang w:val="el-GR"/>
        </w:rPr>
        <w:t>έχει καταθέσει στην κ. Μανωλά φάκελο και περιμένουμε μια απάντηση από τις Τεχνικές Υπηρεσίες.</w:t>
      </w:r>
      <w:proofErr w:type="gramEnd"/>
    </w:p>
    <w:p w:rsidR="004A33F4" w:rsidRDefault="004A33F4" w:rsidP="004A33F4">
      <w:pPr>
        <w:ind w:firstLine="567"/>
        <w:jc w:val="both"/>
        <w:rPr>
          <w:rFonts w:ascii="Tahoma" w:hAnsi="Tahoma" w:cs="Tahoma"/>
          <w:sz w:val="20"/>
          <w:lang w:val="el-GR"/>
        </w:rPr>
      </w:pPr>
    </w:p>
    <w:p w:rsidR="004A33F4" w:rsidRDefault="004A33F4" w:rsidP="004A33F4">
      <w:pPr>
        <w:ind w:firstLine="567"/>
        <w:jc w:val="both"/>
        <w:rPr>
          <w:rFonts w:ascii="Tahoma" w:hAnsi="Tahoma" w:cs="Tahoma"/>
          <w:sz w:val="20"/>
          <w:lang w:val="el-GR"/>
        </w:rPr>
      </w:pPr>
      <w:r w:rsidRPr="002A02E0">
        <w:rPr>
          <w:rFonts w:ascii="Tahoma" w:hAnsi="Tahoma" w:cs="Tahoma"/>
          <w:b/>
          <w:sz w:val="20"/>
          <w:lang w:val="el-GR"/>
        </w:rPr>
        <w:t>ΠΟΚΚΙΑΣ ΓΕΩΡΓΙΟΣ (Αναπλ/κο Μέλος):</w:t>
      </w:r>
      <w:r>
        <w:rPr>
          <w:rFonts w:ascii="Tahoma" w:hAnsi="Tahoma" w:cs="Tahoma"/>
          <w:sz w:val="20"/>
          <w:lang w:val="el-GR"/>
        </w:rPr>
        <w:t xml:space="preserve"> Έχει υπάρξει εισήγηση από τις Δνση Τεχνικών Έργων και Υποδομών για αλλαγή του κοινόχρηστου στο συγκεκριμένο σημείο, και έχει περάσει από την κ. Μανωλά. </w:t>
      </w:r>
    </w:p>
    <w:p w:rsidR="004A33F4" w:rsidRDefault="004A33F4" w:rsidP="004A33F4">
      <w:pPr>
        <w:ind w:firstLine="567"/>
        <w:jc w:val="both"/>
        <w:rPr>
          <w:rFonts w:ascii="Tahoma" w:hAnsi="Tahoma" w:cs="Tahoma"/>
          <w:sz w:val="20"/>
          <w:lang w:val="el-GR"/>
        </w:rPr>
      </w:pPr>
    </w:p>
    <w:p w:rsidR="004A33F4" w:rsidRPr="002A02E0" w:rsidRDefault="004A33F4" w:rsidP="004A33F4">
      <w:pPr>
        <w:ind w:firstLine="567"/>
        <w:jc w:val="both"/>
        <w:rPr>
          <w:rFonts w:ascii="Tahoma" w:hAnsi="Tahoma" w:cs="Tahoma"/>
          <w:sz w:val="20"/>
          <w:szCs w:val="20"/>
          <w:lang w:val="el-GR"/>
        </w:rPr>
      </w:pPr>
      <w:r w:rsidRPr="00CC5F3F">
        <w:rPr>
          <w:rFonts w:ascii="Tahoma" w:hAnsi="Tahoma" w:cs="Tahoma"/>
          <w:b/>
          <w:sz w:val="20"/>
          <w:lang w:val="el-GR"/>
        </w:rPr>
        <w:t>ΚΑΡΑΓΙΑΝΝΗ ΜΑΡΙΑ (Αντιπρόεδρος):</w:t>
      </w:r>
      <w:r>
        <w:rPr>
          <w:rFonts w:ascii="Tahoma" w:hAnsi="Tahoma" w:cs="Tahoma"/>
          <w:sz w:val="20"/>
          <w:lang w:val="el-GR"/>
        </w:rPr>
        <w:t xml:space="preserve"> Εδώ το θέμα μας δεν είναι ο κοινόχρηστος, αλλά το ότι έχει τοποθετήσει πολλά περισσότερα τραπεζοκαθίσματα απ’ ότι προβλέπει η άδεια. Είναι πολύ σοβαρό θέμα. Είναι καθαρά θέμα υγειονομικού ενδιαφέροντος, δεν μπορεί να έχει τόσα πολλά περισσότερα τραπεζοκαθίσματα αν δεν έχετε τις προϋποθέσεις, που η νομοθεσία ορίζει. Αυτό είναι ουσιαστικό δεν είναι απλά ένας κοινόχρηστος χώρος τον οποίο καταλαμβάνετε. Είναι γιατί έχετε υπερδιπλάσια καθίσματα απ’ ότι προβλέπει η άδεια. Εγώ δεν θα συμφωνήσω.</w:t>
      </w:r>
    </w:p>
    <w:p w:rsidR="004A33F4" w:rsidRDefault="004A33F4" w:rsidP="004A33F4">
      <w:pPr>
        <w:ind w:firstLine="567"/>
        <w:jc w:val="both"/>
        <w:rPr>
          <w:rFonts w:ascii="Tahoma" w:hAnsi="Tahoma" w:cs="Tahoma"/>
          <w:b/>
          <w:sz w:val="20"/>
          <w:szCs w:val="20"/>
          <w:lang w:val="el-GR"/>
        </w:rPr>
      </w:pPr>
    </w:p>
    <w:p w:rsidR="004A33F4" w:rsidRDefault="004A33F4" w:rsidP="004A33F4">
      <w:pPr>
        <w:ind w:firstLine="567"/>
        <w:jc w:val="both"/>
        <w:rPr>
          <w:rFonts w:ascii="Tahoma" w:hAnsi="Tahoma" w:cs="Tahoma"/>
          <w:sz w:val="20"/>
          <w:lang w:val="el-GR"/>
        </w:rPr>
      </w:pPr>
      <w:r w:rsidRPr="002A02E0">
        <w:rPr>
          <w:rFonts w:ascii="Tahoma" w:hAnsi="Tahoma" w:cs="Tahoma"/>
          <w:b/>
          <w:sz w:val="20"/>
          <w:lang w:val="el-GR"/>
        </w:rPr>
        <w:t>ΠΟΚΚΙΑΣ ΓΕΩΡΓΙΟΣ (Αναπλ/κο Μέλος):</w:t>
      </w:r>
      <w:r>
        <w:rPr>
          <w:rFonts w:ascii="Tahoma" w:hAnsi="Tahoma" w:cs="Tahoma"/>
          <w:b/>
          <w:sz w:val="20"/>
          <w:lang w:val="el-GR"/>
        </w:rPr>
        <w:t xml:space="preserve"> </w:t>
      </w:r>
      <w:r>
        <w:rPr>
          <w:rFonts w:ascii="Tahoma" w:hAnsi="Tahoma" w:cs="Tahoma"/>
          <w:sz w:val="20"/>
          <w:lang w:val="el-GR"/>
        </w:rPr>
        <w:t>Έχει δίκιο η κ. Καραγιάννη αλλά το ζήτημα είναι το εξής: ότι η συγκεκριμένη επιχείρηση έχει ζητήσει κοινόχρηστο  εκεί που του επιτρέπεται. Τώρα με την απόφαση και την αίτηση μεγαλώνει ο κοινόχρηστος, ενώ ζήτησε παραπάνω κοινόχρηστο δεν προβλεπόταν, ενώ με την αλλαγή που γίνεται, δυνητικά μπορεί να ζητήσει.</w:t>
      </w:r>
    </w:p>
    <w:p w:rsidR="004A33F4" w:rsidRDefault="004A33F4" w:rsidP="004A33F4">
      <w:pPr>
        <w:ind w:firstLine="567"/>
        <w:jc w:val="both"/>
        <w:rPr>
          <w:rFonts w:ascii="Tahoma" w:hAnsi="Tahoma" w:cs="Tahoma"/>
          <w:sz w:val="20"/>
          <w:lang w:val="el-GR"/>
        </w:rPr>
      </w:pPr>
    </w:p>
    <w:p w:rsidR="004A33F4" w:rsidRDefault="004A33F4" w:rsidP="004A33F4">
      <w:pPr>
        <w:ind w:firstLine="567"/>
        <w:jc w:val="both"/>
        <w:rPr>
          <w:rFonts w:ascii="Tahoma" w:hAnsi="Tahoma" w:cs="Tahoma"/>
          <w:sz w:val="20"/>
          <w:lang w:val="el-GR"/>
        </w:rPr>
      </w:pPr>
      <w:r w:rsidRPr="00CC5F3F">
        <w:rPr>
          <w:rFonts w:ascii="Tahoma" w:hAnsi="Tahoma" w:cs="Tahoma"/>
          <w:b/>
          <w:sz w:val="20"/>
          <w:lang w:val="el-GR"/>
        </w:rPr>
        <w:t>ΧΡΙΣΤΟΔΟΥΛΟΥ ΜΙΧΑΗΛ (Μέλος):</w:t>
      </w:r>
      <w:r>
        <w:rPr>
          <w:rFonts w:ascii="Tahoma" w:hAnsi="Tahoma" w:cs="Tahoma"/>
          <w:sz w:val="20"/>
          <w:lang w:val="el-GR"/>
        </w:rPr>
        <w:t xml:space="preserve"> Συμφωνώ με την κ. Καραγιάννη επειδή, αν δείτε και τις προηγούμενες αποφάσεις για τα συγκεκριμένα καταστήματα επειδή δεν τιμά πρώτα τον ιδιοκτήτη και μετά εμάς γι αυτό που συμβαίνει στη συγκεκριμένη περιοχή. Πηγαίνετε να περάσετε από εκεί και αν μπορέσετε τότε τι να πω. Συμφωνώ να κάνουμε οποιαδήποτε τροποποίηση μέχρι ενός όμως σημείου. Συμφωνώ με την κ. Καραγιάννη.</w:t>
      </w:r>
    </w:p>
    <w:p w:rsidR="004A33F4" w:rsidRDefault="004A33F4" w:rsidP="004A33F4">
      <w:pPr>
        <w:ind w:firstLine="567"/>
        <w:jc w:val="both"/>
        <w:rPr>
          <w:rFonts w:ascii="Tahoma" w:hAnsi="Tahoma" w:cs="Tahoma"/>
          <w:sz w:val="20"/>
          <w:lang w:val="el-GR"/>
        </w:rPr>
      </w:pPr>
    </w:p>
    <w:p w:rsidR="004A33F4" w:rsidRPr="004D0510" w:rsidRDefault="004A33F4" w:rsidP="004A33F4">
      <w:pPr>
        <w:ind w:firstLine="567"/>
        <w:jc w:val="both"/>
        <w:rPr>
          <w:rFonts w:ascii="Tahoma" w:hAnsi="Tahoma" w:cs="Tahoma"/>
          <w:sz w:val="20"/>
          <w:szCs w:val="20"/>
          <w:lang w:val="el-GR"/>
        </w:rPr>
      </w:pPr>
      <w:r w:rsidRPr="004D0510">
        <w:rPr>
          <w:rFonts w:ascii="Tahoma" w:hAnsi="Tahoma" w:cs="Tahoma"/>
          <w:b/>
          <w:sz w:val="20"/>
          <w:lang w:val="el-GR"/>
        </w:rPr>
        <w:t>ΠΑΛΑΙΟΛΟΓΟΥ ΜΙΧΑΗΛ (Πρόεδρος):</w:t>
      </w:r>
      <w:r>
        <w:rPr>
          <w:rFonts w:ascii="Tahoma" w:hAnsi="Tahoma" w:cs="Tahoma"/>
          <w:b/>
          <w:sz w:val="20"/>
          <w:lang w:val="el-GR"/>
        </w:rPr>
        <w:t xml:space="preserve"> </w:t>
      </w:r>
      <w:r w:rsidRPr="004D0510">
        <w:rPr>
          <w:rFonts w:ascii="Tahoma" w:hAnsi="Tahoma" w:cs="Tahoma"/>
          <w:sz w:val="20"/>
          <w:lang w:val="el-GR"/>
        </w:rPr>
        <w:t xml:space="preserve">Σεβαστή άποψη αλλά έχουμε αποφασίσει εδώ το συγκεκριμένο όργανο ότι περιμένουμε την μελέτη με τις τροποποιήσεις που έχει γίνει σίρια. Την ίδια άποψη είχα και εγώ κ. Χριστοδούλου, γιαυτό είπαμε για την μελέτη να δούμε τι θα ισχύει οπότε τελειώσαμε. Μπαίνει το θέμα της αναβολής για την επόμενη συνεδρίαση. Αυτή είναι η πρόταση μου. </w:t>
      </w:r>
      <w:r w:rsidRPr="004D0510">
        <w:rPr>
          <w:rFonts w:ascii="Tahoma" w:hAnsi="Tahoma" w:cs="Tahoma"/>
          <w:sz w:val="20"/>
          <w:szCs w:val="20"/>
          <w:lang w:val="el-GR"/>
        </w:rPr>
        <w:t xml:space="preserve">  </w:t>
      </w:r>
    </w:p>
    <w:p w:rsidR="004A33F4" w:rsidRPr="00FF52F9" w:rsidRDefault="004A33F4" w:rsidP="004A33F4">
      <w:pPr>
        <w:ind w:firstLine="567"/>
        <w:jc w:val="both"/>
        <w:rPr>
          <w:rFonts w:ascii="Tahoma" w:hAnsi="Tahoma" w:cs="Tahoma"/>
          <w:b/>
          <w:sz w:val="20"/>
          <w:szCs w:val="20"/>
          <w:lang w:val="el-GR"/>
        </w:rPr>
      </w:pPr>
    </w:p>
    <w:p w:rsidR="004A33F4" w:rsidRPr="00227285" w:rsidRDefault="004A33F4" w:rsidP="004A33F4">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 xml:space="preserve">Η </w:t>
      </w:r>
      <w:r w:rsidRPr="00227285">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4A33F4" w:rsidRPr="00227285" w:rsidRDefault="004A33F4" w:rsidP="004A33F4">
      <w:pPr>
        <w:widowControl w:val="0"/>
        <w:tabs>
          <w:tab w:val="left" w:pos="9180"/>
        </w:tabs>
        <w:ind w:right="46" w:firstLine="567"/>
        <w:jc w:val="both"/>
        <w:rPr>
          <w:rFonts w:ascii="Tahoma" w:eastAsia="MgHelveticaUCPol" w:hAnsi="Tahoma" w:cs="Tahoma"/>
          <w:b/>
          <w:sz w:val="20"/>
          <w:szCs w:val="20"/>
          <w:lang w:val="el-GR"/>
        </w:rPr>
      </w:pPr>
    </w:p>
    <w:p w:rsidR="004A33F4" w:rsidRPr="007905D4" w:rsidRDefault="004A33F4"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 xml:space="preserve">ΑΠΟΦΑΣΙΖΕΙ </w:t>
      </w:r>
      <w:r>
        <w:rPr>
          <w:rFonts w:ascii="Tahoma" w:hAnsi="Tahoma" w:cs="Tahoma"/>
          <w:b/>
          <w:sz w:val="18"/>
          <w:szCs w:val="18"/>
          <w:lang w:val="el-GR"/>
        </w:rPr>
        <w:t xml:space="preserve">κατά πλειοψηφία </w:t>
      </w:r>
    </w:p>
    <w:p w:rsidR="004A33F4" w:rsidRDefault="004A33F4" w:rsidP="004A33F4">
      <w:pPr>
        <w:pStyle w:val="a3"/>
        <w:tabs>
          <w:tab w:val="left" w:pos="1276"/>
          <w:tab w:val="left" w:pos="9180"/>
        </w:tabs>
        <w:ind w:left="0" w:right="46" w:firstLine="567"/>
        <w:jc w:val="center"/>
        <w:rPr>
          <w:rFonts w:ascii="Tahoma" w:hAnsi="Tahoma" w:cs="Tahoma"/>
          <w:b/>
          <w:sz w:val="18"/>
          <w:szCs w:val="18"/>
          <w:lang w:val="el-GR"/>
        </w:rPr>
      </w:pPr>
    </w:p>
    <w:p w:rsidR="004A33F4" w:rsidRDefault="004A33F4" w:rsidP="004A33F4">
      <w:pPr>
        <w:tabs>
          <w:tab w:val="left" w:pos="0"/>
          <w:tab w:val="left" w:pos="7479"/>
          <w:tab w:val="left" w:pos="10497"/>
          <w:tab w:val="left" w:pos="12015"/>
          <w:tab w:val="left" w:pos="14567"/>
        </w:tabs>
        <w:ind w:firstLine="567"/>
        <w:jc w:val="both"/>
        <w:rPr>
          <w:rFonts w:ascii="Tahoma" w:hAnsi="Tahoma" w:cs="Tahoma"/>
          <w:sz w:val="20"/>
          <w:lang w:val="el-GR"/>
        </w:rPr>
      </w:pPr>
      <w:r w:rsidRPr="00A1771B">
        <w:rPr>
          <w:rFonts w:ascii="Tahoma" w:hAnsi="Tahoma" w:cs="Tahoma"/>
          <w:color w:val="000000"/>
          <w:sz w:val="20"/>
          <w:szCs w:val="20"/>
          <w:lang w:val="el-GR"/>
        </w:rPr>
        <w:t>Αναβάλλει τη λήψη απόφασης για ανάκληση η μη</w:t>
      </w:r>
      <w:r w:rsidRPr="00A1771B">
        <w:rPr>
          <w:rFonts w:ascii="Tahoma" w:hAnsi="Tahoma" w:cs="Tahoma"/>
          <w:sz w:val="20"/>
          <w:szCs w:val="20"/>
          <w:lang w:val="el-GR"/>
        </w:rPr>
        <w:t xml:space="preserve"> της άδειας ίδρυσης και λειτουργίας του καταστήματος του </w:t>
      </w:r>
      <w:r w:rsidRPr="00A1771B">
        <w:rPr>
          <w:rFonts w:ascii="Tahoma" w:hAnsi="Tahoma" w:cs="Tahoma"/>
          <w:sz w:val="20"/>
          <w:lang w:val="el-GR"/>
        </w:rPr>
        <w:t xml:space="preserve">κ. </w:t>
      </w:r>
      <w:r w:rsidRPr="00A1771B">
        <w:rPr>
          <w:rFonts w:ascii="Tahoma" w:hAnsi="Tahoma" w:cs="Tahoma"/>
          <w:sz w:val="20"/>
        </w:rPr>
        <w:t>Jakaj</w:t>
      </w:r>
      <w:r w:rsidRPr="00A1771B">
        <w:rPr>
          <w:rFonts w:ascii="Tahoma" w:hAnsi="Tahoma" w:cs="Tahoma"/>
          <w:sz w:val="20"/>
          <w:lang w:val="el-GR"/>
        </w:rPr>
        <w:t xml:space="preserve"> </w:t>
      </w:r>
      <w:r w:rsidRPr="00A1771B">
        <w:rPr>
          <w:rFonts w:ascii="Tahoma" w:hAnsi="Tahoma" w:cs="Tahoma"/>
          <w:sz w:val="20"/>
        </w:rPr>
        <w:t>Agostin</w:t>
      </w:r>
      <w:r w:rsidRPr="00A1771B">
        <w:rPr>
          <w:rFonts w:ascii="Tahoma" w:hAnsi="Tahoma" w:cs="Tahoma"/>
          <w:sz w:val="20"/>
          <w:lang w:val="el-GR"/>
        </w:rPr>
        <w:t xml:space="preserve"> επί της οδού Σοφ. Βενιζέλου 50-</w:t>
      </w:r>
      <w:proofErr w:type="gramStart"/>
      <w:r w:rsidRPr="00A1771B">
        <w:rPr>
          <w:rFonts w:ascii="Tahoma" w:hAnsi="Tahoma" w:cs="Tahoma"/>
          <w:sz w:val="20"/>
          <w:lang w:val="el-GR"/>
        </w:rPr>
        <w:t>53</w:t>
      </w:r>
      <w:r>
        <w:rPr>
          <w:rFonts w:ascii="Tahoma" w:hAnsi="Tahoma" w:cs="Tahoma"/>
          <w:sz w:val="20"/>
          <w:lang w:val="el-GR"/>
        </w:rPr>
        <w:t xml:space="preserve">  για</w:t>
      </w:r>
      <w:proofErr w:type="gramEnd"/>
      <w:r>
        <w:rPr>
          <w:rFonts w:ascii="Tahoma" w:hAnsi="Tahoma" w:cs="Tahoma"/>
          <w:sz w:val="20"/>
          <w:lang w:val="el-GR"/>
        </w:rPr>
        <w:t xml:space="preserve"> την επόμενη συνεδρίαση. (Μειοψηφούν η κ. Μαρία Καραγιάννη και 2) ο κ. Μχ. Χριστοδούλου.</w:t>
      </w:r>
    </w:p>
    <w:p w:rsidR="004A33F4" w:rsidRDefault="004A33F4" w:rsidP="004A33F4">
      <w:pPr>
        <w:tabs>
          <w:tab w:val="left" w:pos="0"/>
          <w:tab w:val="left" w:pos="7479"/>
          <w:tab w:val="left" w:pos="10497"/>
          <w:tab w:val="left" w:pos="12015"/>
          <w:tab w:val="left" w:pos="14567"/>
        </w:tabs>
        <w:ind w:firstLine="567"/>
        <w:jc w:val="both"/>
        <w:rPr>
          <w:rFonts w:ascii="Tahoma" w:hAnsi="Tahoma" w:cs="Tahoma"/>
          <w:sz w:val="20"/>
          <w:lang w:val="el-GR"/>
        </w:rPr>
      </w:pPr>
    </w:p>
    <w:p w:rsidR="004A33F4" w:rsidRPr="00633624" w:rsidRDefault="004A33F4" w:rsidP="004A33F4">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66</w:t>
      </w:r>
      <w:r w:rsidRPr="00C240D9">
        <w:rPr>
          <w:rFonts w:ascii="Tahoma" w:hAnsi="Tahoma" w:cs="Tahoma"/>
          <w:b/>
          <w:bCs/>
          <w:sz w:val="20"/>
          <w:szCs w:val="20"/>
          <w:lang w:val="el-GR"/>
        </w:rPr>
        <w:t xml:space="preserve">   /</w:t>
      </w:r>
      <w:r>
        <w:rPr>
          <w:rFonts w:ascii="Tahoma" w:hAnsi="Tahoma" w:cs="Tahoma"/>
          <w:b/>
          <w:bCs/>
          <w:sz w:val="20"/>
          <w:szCs w:val="20"/>
          <w:lang w:val="el-GR"/>
        </w:rPr>
        <w:t>16</w:t>
      </w:r>
      <w:r w:rsidRPr="00C240D9">
        <w:rPr>
          <w:rFonts w:ascii="Tahoma" w:hAnsi="Tahoma" w:cs="Tahoma"/>
          <w:b/>
          <w:bCs/>
          <w:sz w:val="20"/>
          <w:szCs w:val="20"/>
          <w:lang w:val="el-GR"/>
        </w:rPr>
        <w:t>-0</w:t>
      </w:r>
      <w:r>
        <w:rPr>
          <w:rFonts w:ascii="Tahoma" w:hAnsi="Tahoma" w:cs="Tahoma"/>
          <w:b/>
          <w:bCs/>
          <w:sz w:val="20"/>
          <w:szCs w:val="20"/>
          <w:lang w:val="el-GR"/>
        </w:rPr>
        <w:t>5</w:t>
      </w:r>
      <w:r w:rsidRPr="00C240D9">
        <w:rPr>
          <w:rFonts w:ascii="Tahoma" w:hAnsi="Tahoma" w:cs="Tahoma"/>
          <w:b/>
          <w:bCs/>
          <w:sz w:val="20"/>
          <w:szCs w:val="20"/>
          <w:lang w:val="el-GR"/>
        </w:rPr>
        <w:t>-2018                                           ΑΔΑ:</w:t>
      </w:r>
      <w:r w:rsidRPr="004A33F4">
        <w:rPr>
          <w:lang w:val="el-GR"/>
        </w:rPr>
        <w:t xml:space="preserve"> </w:t>
      </w:r>
      <w:r w:rsidRPr="004A33F4">
        <w:rPr>
          <w:b/>
          <w:lang w:val="el-GR"/>
        </w:rPr>
        <w:t>ΨΦ7ΦΩ1Ρ-6Ε0</w:t>
      </w:r>
    </w:p>
    <w:p w:rsidR="004A33F4" w:rsidRPr="00C240D9" w:rsidRDefault="004A33F4" w:rsidP="004A33F4">
      <w:pPr>
        <w:tabs>
          <w:tab w:val="left" w:pos="9180"/>
        </w:tabs>
        <w:ind w:right="46" w:firstLine="567"/>
        <w:jc w:val="both"/>
        <w:rPr>
          <w:rFonts w:ascii="Tahoma" w:hAnsi="Tahoma" w:cs="Tahoma"/>
          <w:b/>
          <w:bCs/>
          <w:sz w:val="20"/>
          <w:szCs w:val="20"/>
          <w:lang w:val="el-GR"/>
        </w:rPr>
      </w:pPr>
    </w:p>
    <w:p w:rsidR="004A33F4" w:rsidRPr="00C240D9" w:rsidRDefault="004A33F4" w:rsidP="004A33F4">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A33F4" w:rsidRPr="006246C5" w:rsidRDefault="004A33F4" w:rsidP="004A33F4">
      <w:pPr>
        <w:tabs>
          <w:tab w:val="left" w:pos="9180"/>
        </w:tabs>
        <w:ind w:right="46" w:firstLine="567"/>
        <w:jc w:val="both"/>
        <w:rPr>
          <w:rFonts w:ascii="Tahoma" w:hAnsi="Tahoma" w:cs="Tahoma"/>
          <w:b/>
          <w:bCs/>
          <w:sz w:val="20"/>
          <w:szCs w:val="20"/>
          <w:lang w:val="el-GR"/>
        </w:rPr>
      </w:pPr>
    </w:p>
    <w:p w:rsidR="004A33F4" w:rsidRDefault="004A33F4" w:rsidP="004A33F4">
      <w:pPr>
        <w:widowControl w:val="0"/>
        <w:tabs>
          <w:tab w:val="left" w:pos="851"/>
        </w:tabs>
        <w:ind w:firstLine="567"/>
        <w:jc w:val="both"/>
        <w:rPr>
          <w:rFonts w:ascii="Tahoma" w:hAnsi="Tahoma" w:cs="Tahoma"/>
          <w:sz w:val="20"/>
          <w:lang w:val="el-GR"/>
        </w:rPr>
      </w:pPr>
      <w:r w:rsidRPr="00A0798B">
        <w:rPr>
          <w:rFonts w:ascii="Tahoma" w:hAnsi="Tahoma" w:cs="Tahoma"/>
          <w:b/>
          <w:sz w:val="20"/>
          <w:szCs w:val="20"/>
          <w:lang w:val="el-GR"/>
        </w:rPr>
        <w:t xml:space="preserve">Μη ανάκληση </w:t>
      </w:r>
      <w:r w:rsidRPr="00A0798B">
        <w:rPr>
          <w:rFonts w:ascii="Tahoma" w:hAnsi="Tahoma" w:cs="Tahoma"/>
          <w:b/>
          <w:sz w:val="20"/>
          <w:lang w:val="el-GR"/>
        </w:rPr>
        <w:t xml:space="preserve">της άδειας ίδρυσης και λειτουργίας του καταστήματος </w:t>
      </w:r>
      <w:r>
        <w:rPr>
          <w:rFonts w:ascii="Tahoma" w:hAnsi="Tahoma" w:cs="Tahoma"/>
          <w:b/>
          <w:sz w:val="20"/>
          <w:lang w:val="el-GR"/>
        </w:rPr>
        <w:t>της ΠΑΥΛΗ ΚΑΘΟΛΙΚΗ ΑΕ στη Δημ. Κοινότητα Λάρδου.</w:t>
      </w:r>
      <w:r w:rsidRPr="00A0798B">
        <w:rPr>
          <w:rFonts w:ascii="Tahoma" w:hAnsi="Tahoma" w:cs="Tahoma"/>
          <w:b/>
          <w:sz w:val="20"/>
          <w:lang w:val="el-GR"/>
        </w:rPr>
        <w:t xml:space="preserve"> (Έγγραφο ΑΠ 3/</w:t>
      </w:r>
      <w:r>
        <w:rPr>
          <w:rFonts w:ascii="Tahoma" w:hAnsi="Tahoma" w:cs="Tahoma"/>
          <w:b/>
          <w:sz w:val="20"/>
          <w:lang w:val="el-GR"/>
        </w:rPr>
        <w:t>26024/</w:t>
      </w:r>
      <w:r w:rsidRPr="00A0798B">
        <w:rPr>
          <w:rFonts w:ascii="Tahoma" w:hAnsi="Tahoma" w:cs="Tahoma"/>
          <w:b/>
          <w:sz w:val="20"/>
          <w:lang w:val="el-GR"/>
        </w:rPr>
        <w:t xml:space="preserve">2018 </w:t>
      </w:r>
      <w:r>
        <w:rPr>
          <w:rFonts w:ascii="Tahoma" w:hAnsi="Tahoma" w:cs="Tahoma"/>
          <w:b/>
          <w:sz w:val="20"/>
          <w:lang w:val="el-GR"/>
        </w:rPr>
        <w:t>της Δημ. Κοινότητας Λάρδου</w:t>
      </w:r>
      <w:r>
        <w:rPr>
          <w:rFonts w:ascii="Tahoma" w:hAnsi="Tahoma" w:cs="Tahoma"/>
          <w:sz w:val="20"/>
          <w:lang w:val="el-GR"/>
        </w:rPr>
        <w:t>)</w:t>
      </w:r>
    </w:p>
    <w:p w:rsidR="004A33F4" w:rsidRPr="000A7B57" w:rsidRDefault="004A33F4" w:rsidP="004A33F4">
      <w:pPr>
        <w:tabs>
          <w:tab w:val="left" w:pos="6803"/>
          <w:tab w:val="left" w:pos="9180"/>
        </w:tabs>
        <w:ind w:right="46" w:firstLine="567"/>
        <w:jc w:val="both"/>
        <w:rPr>
          <w:rFonts w:ascii="Tahoma" w:hAnsi="Tahoma" w:cs="Tahoma"/>
          <w:b/>
          <w:sz w:val="20"/>
          <w:szCs w:val="20"/>
          <w:lang w:val="el-GR"/>
        </w:rPr>
      </w:pPr>
    </w:p>
    <w:p w:rsidR="004A33F4" w:rsidRDefault="004A33F4" w:rsidP="004A33F4">
      <w:pPr>
        <w:pStyle w:val="af5"/>
        <w:tabs>
          <w:tab w:val="left" w:pos="9180"/>
        </w:tabs>
        <w:spacing w:line="240" w:lineRule="auto"/>
        <w:ind w:firstLine="567"/>
        <w:jc w:val="both"/>
        <w:rPr>
          <w:rFonts w:ascii="Tahoma"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το υπ’ </w:t>
      </w:r>
      <w:r w:rsidRPr="00185750">
        <w:rPr>
          <w:rFonts w:ascii="Tahoma" w:eastAsia="MS Mincho" w:hAnsi="Tahoma" w:cs="Tahoma"/>
          <w:sz w:val="20"/>
          <w:szCs w:val="20"/>
        </w:rPr>
        <w:t xml:space="preserve">αριθ. </w:t>
      </w:r>
      <w:r>
        <w:rPr>
          <w:rFonts w:ascii="Tahoma" w:eastAsia="MS Mincho" w:hAnsi="Tahoma" w:cs="Tahoma"/>
          <w:sz w:val="20"/>
          <w:szCs w:val="20"/>
        </w:rPr>
        <w:t>3/206024/2018 έγγραφο της Δημοτικής Κοινότητας Λάρδου που έχει ως ακολούθως:</w:t>
      </w:r>
      <w:r w:rsidRPr="00867EB5">
        <w:rPr>
          <w:rFonts w:ascii="Tahoma" w:hAnsi="Tahoma" w:cs="Tahoma"/>
          <w:sz w:val="20"/>
          <w:szCs w:val="20"/>
        </w:rPr>
        <w:t xml:space="preserve">        </w:t>
      </w:r>
    </w:p>
    <w:p w:rsidR="004A33F4" w:rsidRPr="00F946BF" w:rsidRDefault="004A33F4" w:rsidP="004A33F4">
      <w:pPr>
        <w:tabs>
          <w:tab w:val="left" w:pos="1132"/>
          <w:tab w:val="left" w:pos="1368"/>
        </w:tabs>
        <w:ind w:firstLine="567"/>
        <w:rPr>
          <w:rFonts w:ascii="Tahoma" w:hAnsi="Tahoma" w:cs="Tahoma"/>
          <w:sz w:val="20"/>
          <w:szCs w:val="20"/>
          <w:lang w:val="el-GR"/>
        </w:rPr>
      </w:pPr>
      <w:r w:rsidRPr="00F946BF">
        <w:rPr>
          <w:rFonts w:ascii="Tahoma" w:hAnsi="Tahoma" w:cs="Tahoma"/>
          <w:bCs/>
          <w:sz w:val="20"/>
          <w:szCs w:val="20"/>
          <w:lang w:val="el-GR"/>
        </w:rPr>
        <w:t xml:space="preserve">ΘΕΜΑ        </w:t>
      </w:r>
      <w:r w:rsidRPr="00F946BF">
        <w:rPr>
          <w:rFonts w:ascii="Tahoma" w:hAnsi="Tahoma" w:cs="Tahoma"/>
          <w:bCs/>
          <w:sz w:val="20"/>
          <w:szCs w:val="20"/>
          <w:lang w:val="el-GR"/>
        </w:rPr>
        <w:tab/>
        <w:t>:</w:t>
      </w:r>
      <w:r w:rsidRPr="00F946BF">
        <w:rPr>
          <w:rFonts w:ascii="Tahoma" w:hAnsi="Tahoma" w:cs="Tahoma"/>
          <w:bCs/>
          <w:sz w:val="20"/>
          <w:szCs w:val="20"/>
          <w:lang w:val="el-GR"/>
        </w:rPr>
        <w:tab/>
      </w:r>
      <w:r w:rsidRPr="00F946BF">
        <w:rPr>
          <w:rFonts w:ascii="Tahoma" w:hAnsi="Tahoma" w:cs="Tahoma"/>
          <w:sz w:val="20"/>
          <w:szCs w:val="20"/>
          <w:lang w:val="el-GR"/>
        </w:rPr>
        <w:t>Τροποποίηση όρων λειτουργίας Κ.Υ.Ε.</w:t>
      </w:r>
    </w:p>
    <w:p w:rsidR="004A33F4" w:rsidRPr="00F946BF" w:rsidRDefault="004A33F4" w:rsidP="004A33F4">
      <w:pPr>
        <w:tabs>
          <w:tab w:val="left" w:pos="1132"/>
          <w:tab w:val="left" w:pos="1368"/>
        </w:tabs>
        <w:ind w:firstLine="567"/>
        <w:rPr>
          <w:rFonts w:ascii="Tahoma" w:hAnsi="Tahoma" w:cs="Tahoma"/>
          <w:sz w:val="20"/>
          <w:szCs w:val="20"/>
          <w:lang w:val="el-GR"/>
        </w:rPr>
      </w:pPr>
      <w:r w:rsidRPr="004A33F4">
        <w:rPr>
          <w:rFonts w:ascii="Tahoma" w:hAnsi="Tahoma" w:cs="Tahoma"/>
          <w:bCs/>
          <w:sz w:val="20"/>
          <w:szCs w:val="20"/>
          <w:lang w:val="el-GR"/>
        </w:rPr>
        <w:t>ΣΧΕΤ.</w:t>
      </w:r>
      <w:r w:rsidRPr="004A33F4">
        <w:rPr>
          <w:rFonts w:ascii="Tahoma" w:hAnsi="Tahoma" w:cs="Tahoma"/>
          <w:bCs/>
          <w:sz w:val="20"/>
          <w:szCs w:val="20"/>
          <w:lang w:val="el-GR"/>
        </w:rPr>
        <w:tab/>
        <w:t>:</w:t>
      </w:r>
      <w:r w:rsidRPr="004A33F4">
        <w:rPr>
          <w:rFonts w:ascii="Tahoma" w:hAnsi="Tahoma" w:cs="Tahoma"/>
          <w:bCs/>
          <w:sz w:val="20"/>
          <w:szCs w:val="20"/>
          <w:lang w:val="el-GR"/>
        </w:rPr>
        <w:tab/>
      </w:r>
      <w:r w:rsidRPr="00F946BF">
        <w:rPr>
          <w:rFonts w:ascii="Tahoma" w:hAnsi="Tahoma" w:cs="Tahoma"/>
          <w:sz w:val="20"/>
          <w:szCs w:val="20"/>
          <w:lang w:val="el-GR"/>
        </w:rPr>
        <w:t xml:space="preserve">Το υπ΄αριθ. 1020/2091/6-α΄/27-03-18 έγγραφο του Α.Τ. Νότιας Ρόδου. </w:t>
      </w:r>
    </w:p>
    <w:p w:rsidR="004A33F4" w:rsidRPr="00F946BF" w:rsidRDefault="004A33F4" w:rsidP="004A33F4">
      <w:pPr>
        <w:ind w:firstLine="567"/>
        <w:jc w:val="both"/>
        <w:rPr>
          <w:rFonts w:ascii="Tahoma" w:hAnsi="Tahoma" w:cs="Tahoma"/>
          <w:sz w:val="20"/>
          <w:szCs w:val="20"/>
          <w:lang w:val="el-GR"/>
        </w:rPr>
      </w:pPr>
    </w:p>
    <w:p w:rsidR="004A33F4" w:rsidRPr="00F946BF" w:rsidRDefault="004A33F4" w:rsidP="004A33F4">
      <w:pPr>
        <w:ind w:firstLine="567"/>
        <w:jc w:val="both"/>
        <w:rPr>
          <w:rFonts w:ascii="Tahoma" w:hAnsi="Tahoma" w:cs="Tahoma"/>
          <w:sz w:val="20"/>
          <w:szCs w:val="20"/>
          <w:lang w:val="el-GR"/>
        </w:rPr>
      </w:pPr>
      <w:r w:rsidRPr="00F946BF">
        <w:rPr>
          <w:rFonts w:ascii="Tahoma" w:hAnsi="Tahoma" w:cs="Tahoma"/>
          <w:sz w:val="20"/>
          <w:szCs w:val="20"/>
          <w:lang w:val="el-GR"/>
        </w:rPr>
        <w:t xml:space="preserve">       Αναφερόμενοι στο ανωτέρω σχετικό έγγραφο σας διαβιβάζουμε το φάκελο του  καταστήματος «Επιχείρηση λιανικής διάθεσης τροφίμων και ποτών» με την επωνυμία «</w:t>
      </w:r>
      <w:r w:rsidRPr="00F946BF">
        <w:rPr>
          <w:rFonts w:ascii="Tahoma" w:hAnsi="Tahoma" w:cs="Tahoma"/>
          <w:sz w:val="20"/>
          <w:szCs w:val="20"/>
        </w:rPr>
        <w:t>CARREFOUR</w:t>
      </w:r>
      <w:r w:rsidRPr="00F946BF">
        <w:rPr>
          <w:rFonts w:ascii="Tahoma" w:hAnsi="Tahoma" w:cs="Tahoma"/>
          <w:sz w:val="20"/>
          <w:szCs w:val="20"/>
          <w:lang w:val="el-GR"/>
        </w:rPr>
        <w:t>» ιδιοκτησίας της «Κ. ΠΑΥΛΗ Α. Ε.», που βρίσκεται στην κεντρική πλατεία Δ.Κ. Λάρδου, γνωρίζοντας σας τα εξής:</w:t>
      </w:r>
    </w:p>
    <w:p w:rsidR="004A33F4" w:rsidRPr="00F946BF" w:rsidRDefault="004A33F4" w:rsidP="000750CB">
      <w:pPr>
        <w:numPr>
          <w:ilvl w:val="0"/>
          <w:numId w:val="2"/>
        </w:numPr>
        <w:ind w:left="0" w:firstLine="567"/>
        <w:jc w:val="both"/>
        <w:rPr>
          <w:rFonts w:ascii="Tahoma" w:hAnsi="Tahoma" w:cs="Tahoma"/>
          <w:sz w:val="20"/>
          <w:szCs w:val="20"/>
          <w:lang w:val="el-GR"/>
        </w:rPr>
      </w:pPr>
      <w:r w:rsidRPr="00F946BF">
        <w:rPr>
          <w:rFonts w:ascii="Tahoma" w:hAnsi="Tahoma" w:cs="Tahoma"/>
          <w:sz w:val="20"/>
          <w:szCs w:val="20"/>
          <w:lang w:val="el-GR"/>
        </w:rPr>
        <w:t xml:space="preserve">Με το υπ΄αριθ. 1020/2091/6-α΄/27-03-18 έγγραφο του Αστυνομικού Τμήματος Νότιας Ρόδου μας γνωστοποιείται η παράβαση των διατάξεων της Α.Δ. 3/96 στο αναφερόμενο κατάστημα καθότι η ιδιοκτήτρια «…. έχει θέσει σε λειτουργία γεννήτρια στην ταράτσα του καταστήματος διαταράσσοντας την κοινή ησυχία των περιοίκων».      </w:t>
      </w:r>
    </w:p>
    <w:p w:rsidR="004A33F4" w:rsidRPr="00F946BF" w:rsidRDefault="004A33F4" w:rsidP="000750CB">
      <w:pPr>
        <w:numPr>
          <w:ilvl w:val="0"/>
          <w:numId w:val="2"/>
        </w:numPr>
        <w:ind w:left="0" w:firstLine="567"/>
        <w:jc w:val="both"/>
        <w:rPr>
          <w:rFonts w:ascii="Tahoma" w:hAnsi="Tahoma" w:cs="Tahoma"/>
          <w:sz w:val="20"/>
          <w:szCs w:val="20"/>
          <w:lang w:val="el-GR"/>
        </w:rPr>
      </w:pPr>
      <w:r w:rsidRPr="00F946BF">
        <w:rPr>
          <w:rFonts w:ascii="Tahoma" w:hAnsi="Tahoma" w:cs="Tahoma"/>
          <w:sz w:val="20"/>
          <w:szCs w:val="20"/>
          <w:lang w:val="el-GR"/>
        </w:rPr>
        <w:t>Με το υπ΄αριθ. 3/22862/20-04-18 έγγραφό μας καλείται η ενδιαφερόμενη σε ακρόαση- έγγραφη κατάθεση απόψεων αντιρρήσεων (ημερομηνία επίδοσης στις 24-04-18).</w:t>
      </w:r>
    </w:p>
    <w:p w:rsidR="004A33F4" w:rsidRPr="00F946BF" w:rsidRDefault="004A33F4" w:rsidP="000750CB">
      <w:pPr>
        <w:numPr>
          <w:ilvl w:val="0"/>
          <w:numId w:val="2"/>
        </w:numPr>
        <w:ind w:left="0" w:firstLine="567"/>
        <w:jc w:val="both"/>
        <w:rPr>
          <w:rFonts w:ascii="Tahoma" w:hAnsi="Tahoma" w:cs="Tahoma"/>
          <w:sz w:val="20"/>
          <w:szCs w:val="20"/>
          <w:lang w:val="el-GR"/>
        </w:rPr>
      </w:pPr>
      <w:r w:rsidRPr="00F946BF">
        <w:rPr>
          <w:rFonts w:ascii="Tahoma" w:hAnsi="Tahoma" w:cs="Tahoma"/>
          <w:sz w:val="20"/>
          <w:szCs w:val="20"/>
          <w:lang w:val="el-GR"/>
        </w:rPr>
        <w:t>Η εν λόγω επιχειρηματίας μέχρι σήμερα δεν κατέθεσε απόψεις-αντιρρήσεις.</w:t>
      </w:r>
    </w:p>
    <w:p w:rsidR="004A33F4" w:rsidRPr="00F946BF" w:rsidRDefault="004A33F4" w:rsidP="004A33F4">
      <w:pPr>
        <w:ind w:firstLine="567"/>
        <w:jc w:val="both"/>
        <w:rPr>
          <w:rFonts w:ascii="Tahoma" w:hAnsi="Tahoma" w:cs="Tahoma"/>
          <w:sz w:val="20"/>
          <w:szCs w:val="20"/>
          <w:lang w:val="el-GR"/>
        </w:rPr>
      </w:pPr>
      <w:r w:rsidRPr="00F946BF">
        <w:rPr>
          <w:rFonts w:ascii="Tahoma" w:hAnsi="Tahoma" w:cs="Tahoma"/>
          <w:sz w:val="20"/>
          <w:szCs w:val="20"/>
          <w:lang w:val="el-GR"/>
        </w:rPr>
        <w:t xml:space="preserve">  Επειδή η ανωτέρω παράβαση αποτελεί τροποποίηση της άδειας ίδρυσης και</w:t>
      </w:r>
    </w:p>
    <w:p w:rsidR="004A33F4" w:rsidRPr="00F946BF" w:rsidRDefault="004A33F4" w:rsidP="004A33F4">
      <w:pPr>
        <w:ind w:firstLine="567"/>
        <w:jc w:val="both"/>
        <w:rPr>
          <w:rFonts w:ascii="Tahoma" w:hAnsi="Tahoma" w:cs="Tahoma"/>
          <w:sz w:val="20"/>
          <w:szCs w:val="20"/>
          <w:lang w:val="el-GR"/>
        </w:rPr>
      </w:pPr>
      <w:r w:rsidRPr="00F946BF">
        <w:rPr>
          <w:rFonts w:ascii="Tahoma" w:hAnsi="Tahoma" w:cs="Tahoma"/>
          <w:sz w:val="20"/>
          <w:szCs w:val="20"/>
          <w:lang w:val="el-GR"/>
        </w:rPr>
        <w:t>λειτουργίας του καταστήματος, παρακαλούμε για εισαγωγή της υπόθεσης και λήψη απόφασης, που αφορά στη σχετική άδεια του καταστήματος, στην ημερήσια διάταξη επόμενης συνεδρίασης, βάσει του άρθρου 73 παρ.1 περ. α΄υποπερ. 2 και του άρθρου 75 παρ. 3 του ν. 3852/2010.</w:t>
      </w:r>
    </w:p>
    <w:p w:rsidR="004A33F4" w:rsidRPr="00F946BF" w:rsidRDefault="004A33F4" w:rsidP="004A33F4">
      <w:pPr>
        <w:ind w:firstLine="567"/>
        <w:jc w:val="both"/>
        <w:rPr>
          <w:rFonts w:ascii="Tahoma" w:hAnsi="Tahoma" w:cs="Tahoma"/>
          <w:sz w:val="20"/>
          <w:szCs w:val="20"/>
          <w:lang w:val="el-GR"/>
        </w:rPr>
      </w:pPr>
      <w:r w:rsidRPr="00F946BF">
        <w:rPr>
          <w:rFonts w:ascii="Tahoma" w:hAnsi="Tahoma" w:cs="Tahoma"/>
          <w:sz w:val="20"/>
          <w:szCs w:val="20"/>
          <w:lang w:val="el-GR"/>
        </w:rPr>
        <w:t>Στη συνέχεια έλαβε το λόγο η κ. Παυλή η οποία είπε ότι την περίοδο</w:t>
      </w:r>
      <w:r>
        <w:rPr>
          <w:rFonts w:ascii="Tahoma" w:hAnsi="Tahoma" w:cs="Tahoma"/>
          <w:sz w:val="20"/>
          <w:szCs w:val="20"/>
          <w:lang w:val="el-GR"/>
        </w:rPr>
        <w:t xml:space="preserve"> εκείνη στη Νότια Ρόδο λόγω κάποιων εργασιών που έκανε η ΔΕΗ, γινόντουσαν συχνές και πολύωρες διακοπ’ες ρεύματος με κίνδυνο να αλλοιωθούν τα προϊόντα που πουλούσε η επιχείρηση, και επειδή δεν μπορούσε να ρισκάρει την αλλοίωση των προϊόντων που θα είχε σοβαρές επιπτώσεις στην υγεία των καταναλωτών, τοποθέτησε την γεννήτρια, η οποία τώρα δεν λειτουργεί, αφού αποκαταστάθηκε το πρόβλημα.     </w:t>
      </w:r>
    </w:p>
    <w:p w:rsidR="004A33F4" w:rsidRDefault="004A33F4" w:rsidP="004A33F4">
      <w:pPr>
        <w:widowControl w:val="0"/>
        <w:tabs>
          <w:tab w:val="left" w:pos="9180"/>
        </w:tabs>
        <w:ind w:right="46" w:firstLine="567"/>
        <w:jc w:val="both"/>
        <w:rPr>
          <w:rFonts w:ascii="Tahoma" w:hAnsi="Tahoma" w:cs="Tahoma"/>
          <w:b/>
          <w:sz w:val="20"/>
          <w:szCs w:val="20"/>
          <w:lang w:val="el-GR"/>
        </w:rPr>
      </w:pPr>
    </w:p>
    <w:p w:rsidR="004A33F4" w:rsidRPr="00227285" w:rsidRDefault="004A33F4" w:rsidP="004A33F4">
      <w:pPr>
        <w:widowControl w:val="0"/>
        <w:tabs>
          <w:tab w:val="left" w:pos="9180"/>
        </w:tabs>
        <w:ind w:right="46" w:firstLine="567"/>
        <w:jc w:val="both"/>
        <w:rPr>
          <w:rFonts w:ascii="Tahoma" w:hAnsi="Tahoma" w:cs="Tahoma"/>
          <w:b/>
          <w:sz w:val="20"/>
          <w:szCs w:val="20"/>
          <w:lang w:val="el-GR"/>
        </w:rPr>
      </w:pPr>
      <w:r>
        <w:rPr>
          <w:rFonts w:ascii="Tahoma" w:hAnsi="Tahoma" w:cs="Tahoma"/>
          <w:b/>
          <w:sz w:val="20"/>
          <w:szCs w:val="20"/>
          <w:lang w:val="el-GR"/>
        </w:rPr>
        <w:t xml:space="preserve">Η </w:t>
      </w:r>
      <w:r w:rsidRPr="00227285">
        <w:rPr>
          <w:rFonts w:ascii="Tahoma" w:hAnsi="Tahoma" w:cs="Tahoma"/>
          <w:b/>
          <w:sz w:val="20"/>
          <w:szCs w:val="20"/>
          <w:lang w:val="el-GR"/>
        </w:rPr>
        <w:t>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4A33F4" w:rsidRPr="00227285" w:rsidRDefault="004A33F4" w:rsidP="004A33F4">
      <w:pPr>
        <w:widowControl w:val="0"/>
        <w:tabs>
          <w:tab w:val="left" w:pos="9180"/>
        </w:tabs>
        <w:ind w:right="46" w:firstLine="567"/>
        <w:jc w:val="both"/>
        <w:rPr>
          <w:rFonts w:ascii="Tahoma" w:eastAsia="MgHelveticaUCPol" w:hAnsi="Tahoma" w:cs="Tahoma"/>
          <w:b/>
          <w:sz w:val="20"/>
          <w:szCs w:val="20"/>
          <w:lang w:val="el-GR"/>
        </w:rPr>
      </w:pPr>
    </w:p>
    <w:p w:rsidR="004A33F4" w:rsidRPr="007905D4" w:rsidRDefault="004A33F4" w:rsidP="004A33F4">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A33F4" w:rsidRDefault="004A33F4" w:rsidP="004A33F4">
      <w:pPr>
        <w:pStyle w:val="a3"/>
        <w:tabs>
          <w:tab w:val="left" w:pos="1276"/>
          <w:tab w:val="left" w:pos="9180"/>
        </w:tabs>
        <w:ind w:left="0" w:right="46" w:firstLine="567"/>
        <w:jc w:val="center"/>
        <w:rPr>
          <w:rFonts w:ascii="Tahoma" w:hAnsi="Tahoma" w:cs="Tahoma"/>
          <w:b/>
          <w:sz w:val="18"/>
          <w:szCs w:val="18"/>
          <w:lang w:val="el-GR"/>
        </w:rPr>
      </w:pPr>
    </w:p>
    <w:p w:rsidR="004A33F4" w:rsidRPr="00254B74" w:rsidRDefault="004A33F4" w:rsidP="004A33F4">
      <w:pPr>
        <w:tabs>
          <w:tab w:val="left" w:pos="0"/>
          <w:tab w:val="left" w:pos="7479"/>
          <w:tab w:val="left" w:pos="10497"/>
          <w:tab w:val="left" w:pos="12015"/>
          <w:tab w:val="left" w:pos="14567"/>
        </w:tabs>
        <w:ind w:firstLine="567"/>
        <w:jc w:val="both"/>
        <w:rPr>
          <w:rFonts w:ascii="Tahoma" w:hAnsi="Tahoma" w:cs="Tahoma"/>
          <w:sz w:val="20"/>
          <w:lang w:val="el-GR"/>
        </w:rPr>
      </w:pPr>
      <w:r w:rsidRPr="00EA2BE6">
        <w:rPr>
          <w:rFonts w:ascii="Tahoma" w:hAnsi="Tahoma" w:cs="Tahoma"/>
          <w:color w:val="000000"/>
          <w:sz w:val="20"/>
          <w:szCs w:val="20"/>
          <w:lang w:val="el-GR"/>
        </w:rPr>
        <w:t xml:space="preserve">Την μη </w:t>
      </w:r>
      <w:r w:rsidRPr="00EA2BE6">
        <w:rPr>
          <w:rFonts w:ascii="Tahoma" w:hAnsi="Tahoma" w:cs="Tahoma"/>
          <w:sz w:val="20"/>
          <w:szCs w:val="20"/>
          <w:lang w:val="el-GR"/>
        </w:rPr>
        <w:t xml:space="preserve">ανάκληση της άδειας ίδρυσης και λειτουργίας του καταστήματος </w:t>
      </w:r>
      <w:r>
        <w:rPr>
          <w:rFonts w:ascii="Tahoma" w:hAnsi="Tahoma" w:cs="Tahoma"/>
          <w:b/>
          <w:sz w:val="20"/>
          <w:lang w:val="el-GR"/>
        </w:rPr>
        <w:t xml:space="preserve">της ΠΑΥΛΗ ΚΑΘΟΛΙΚΗ ΑΕ </w:t>
      </w:r>
      <w:r w:rsidRPr="00254B74">
        <w:rPr>
          <w:rFonts w:ascii="Tahoma" w:hAnsi="Tahoma" w:cs="Tahoma"/>
          <w:sz w:val="20"/>
          <w:lang w:val="el-GR"/>
        </w:rPr>
        <w:t>στη Δημ. Κοινότητα Λ</w:t>
      </w:r>
      <w:r>
        <w:rPr>
          <w:rFonts w:ascii="Tahoma" w:hAnsi="Tahoma" w:cs="Tahoma"/>
          <w:sz w:val="20"/>
          <w:lang w:val="el-GR"/>
        </w:rPr>
        <w:t xml:space="preserve">άρδου, γιατί θεωρεί ότι το συμβάν ήταν περιστασιακό, και η γεννήτρια τοποθετήθηκε για να μην αλλοιωθούν τα προϊόντα της επιχείρησης πράγμα που θα είχε συνέπειες στην υγεία των καταναλωτών. </w:t>
      </w:r>
    </w:p>
    <w:p w:rsidR="004A33F4" w:rsidRPr="00A1771B" w:rsidRDefault="004A33F4" w:rsidP="004A33F4">
      <w:pPr>
        <w:tabs>
          <w:tab w:val="left" w:pos="0"/>
          <w:tab w:val="left" w:pos="7479"/>
          <w:tab w:val="left" w:pos="10497"/>
          <w:tab w:val="left" w:pos="12015"/>
          <w:tab w:val="left" w:pos="14567"/>
        </w:tabs>
        <w:ind w:left="-567" w:firstLine="567"/>
        <w:jc w:val="both"/>
        <w:rPr>
          <w:rFonts w:ascii="Tahoma" w:hAnsi="Tahoma" w:cs="Tahoma"/>
          <w:sz w:val="20"/>
          <w:lang w:val="el-GR"/>
        </w:rPr>
      </w:pPr>
    </w:p>
    <w:p w:rsidR="00134ECB" w:rsidRDefault="00134ECB" w:rsidP="00134ECB">
      <w:pPr>
        <w:tabs>
          <w:tab w:val="left" w:pos="9180"/>
        </w:tabs>
        <w:ind w:left="-567" w:right="46" w:firstLine="567"/>
        <w:jc w:val="both"/>
        <w:rPr>
          <w:rFonts w:ascii="Tahoma" w:hAnsi="Tahoma" w:cs="Tahoma"/>
          <w:iCs/>
          <w:sz w:val="20"/>
          <w:szCs w:val="20"/>
          <w:lang w:val="el-GR"/>
        </w:rPr>
      </w:pPr>
      <w:r w:rsidRPr="00003906">
        <w:rPr>
          <w:rFonts w:ascii="Tahoma" w:hAnsi="Tahoma" w:cs="Tahoma"/>
          <w:iCs/>
          <w:sz w:val="20"/>
          <w:szCs w:val="20"/>
          <w:lang w:val="el-GR"/>
        </w:rPr>
        <w:t>Ο Πρόεδρος                                                                                Τα Μέλη</w:t>
      </w:r>
    </w:p>
    <w:p w:rsidR="004A33F4" w:rsidRDefault="004A33F4" w:rsidP="00134ECB">
      <w:pPr>
        <w:tabs>
          <w:tab w:val="left" w:pos="9180"/>
        </w:tabs>
        <w:ind w:left="-567" w:right="46" w:firstLine="567"/>
        <w:jc w:val="both"/>
        <w:rPr>
          <w:rFonts w:ascii="Tahoma" w:hAnsi="Tahoma" w:cs="Tahoma"/>
          <w:iCs/>
          <w:sz w:val="20"/>
          <w:szCs w:val="20"/>
          <w:lang w:val="el-GR"/>
        </w:rPr>
      </w:pPr>
    </w:p>
    <w:p w:rsidR="004A33F4" w:rsidRPr="00003906" w:rsidRDefault="004A33F4" w:rsidP="00134ECB">
      <w:pPr>
        <w:tabs>
          <w:tab w:val="left" w:pos="9180"/>
        </w:tabs>
        <w:ind w:left="-567" w:right="46" w:firstLine="567"/>
        <w:jc w:val="both"/>
        <w:rPr>
          <w:rFonts w:ascii="Tahoma" w:hAnsi="Tahoma" w:cs="Tahoma"/>
          <w:iCs/>
          <w:sz w:val="20"/>
          <w:szCs w:val="20"/>
          <w:lang w:val="el-GR"/>
        </w:rPr>
      </w:pPr>
    </w:p>
    <w:p w:rsidR="00134ECB" w:rsidRDefault="00134ECB" w:rsidP="00134ECB">
      <w:pPr>
        <w:tabs>
          <w:tab w:val="left" w:pos="9180"/>
        </w:tabs>
        <w:ind w:left="-567" w:right="46" w:firstLine="283"/>
        <w:jc w:val="both"/>
        <w:rPr>
          <w:rFonts w:ascii="Tahoma" w:hAnsi="Tahoma" w:cs="Tahoma"/>
          <w:iCs/>
          <w:sz w:val="20"/>
          <w:szCs w:val="20"/>
          <w:lang w:val="el-GR"/>
        </w:rPr>
      </w:pPr>
      <w:r w:rsidRPr="00003906">
        <w:rPr>
          <w:rFonts w:ascii="Tahoma" w:hAnsi="Tahoma" w:cs="Tahoma"/>
          <w:iCs/>
          <w:sz w:val="20"/>
          <w:szCs w:val="20"/>
          <w:lang w:val="el-GR"/>
        </w:rPr>
        <w:t xml:space="preserve">Μιχαήλ Παλαιολόγου                                 </w:t>
      </w:r>
      <w:r>
        <w:rPr>
          <w:rFonts w:ascii="Tahoma" w:hAnsi="Tahoma" w:cs="Tahoma"/>
          <w:iCs/>
          <w:sz w:val="20"/>
          <w:szCs w:val="20"/>
          <w:lang w:val="el-GR"/>
        </w:rPr>
        <w:t xml:space="preserve">                            </w:t>
      </w:r>
      <w:r w:rsidRPr="00003906">
        <w:rPr>
          <w:rFonts w:ascii="Tahoma" w:hAnsi="Tahoma" w:cs="Tahoma"/>
          <w:iCs/>
          <w:sz w:val="20"/>
          <w:szCs w:val="20"/>
          <w:lang w:val="el-GR"/>
        </w:rPr>
        <w:t>1) Μαρία Καραγιάννη</w:t>
      </w:r>
    </w:p>
    <w:p w:rsidR="004A33F4" w:rsidRDefault="004A33F4" w:rsidP="00134ECB">
      <w:pPr>
        <w:tabs>
          <w:tab w:val="left" w:pos="9180"/>
        </w:tabs>
        <w:ind w:left="-567" w:right="46" w:firstLine="283"/>
        <w:jc w:val="both"/>
        <w:rPr>
          <w:rFonts w:ascii="Tahoma" w:hAnsi="Tahoma" w:cs="Tahoma"/>
          <w:iCs/>
          <w:sz w:val="20"/>
          <w:szCs w:val="20"/>
          <w:lang w:val="el-GR"/>
        </w:rPr>
      </w:pPr>
    </w:p>
    <w:p w:rsidR="004A33F4" w:rsidRPr="00003906" w:rsidRDefault="004A33F4" w:rsidP="00134ECB">
      <w:pPr>
        <w:tabs>
          <w:tab w:val="left" w:pos="9180"/>
        </w:tabs>
        <w:ind w:left="-567" w:right="46" w:firstLine="283"/>
        <w:jc w:val="both"/>
        <w:rPr>
          <w:rFonts w:ascii="Tahoma" w:hAnsi="Tahoma" w:cs="Tahoma"/>
          <w:iCs/>
          <w:sz w:val="20"/>
          <w:szCs w:val="20"/>
          <w:lang w:val="el-GR"/>
        </w:rPr>
      </w:pPr>
    </w:p>
    <w:p w:rsidR="00134ECB" w:rsidRDefault="00134ECB" w:rsidP="00134ECB">
      <w:pPr>
        <w:tabs>
          <w:tab w:val="left" w:pos="9180"/>
        </w:tabs>
        <w:ind w:left="-567" w:right="46" w:firstLine="283"/>
        <w:jc w:val="both"/>
        <w:rPr>
          <w:rFonts w:ascii="Tahoma" w:hAnsi="Tahoma" w:cs="Tahoma"/>
          <w:sz w:val="20"/>
          <w:szCs w:val="20"/>
          <w:lang w:val="el-GR"/>
        </w:rPr>
      </w:pPr>
      <w:r w:rsidRPr="00003906">
        <w:rPr>
          <w:rFonts w:ascii="Tahoma" w:hAnsi="Tahoma" w:cs="Tahoma"/>
          <w:iCs/>
          <w:sz w:val="20"/>
          <w:szCs w:val="20"/>
          <w:lang w:val="el-GR"/>
        </w:rPr>
        <w:t xml:space="preserve">                                                            </w:t>
      </w:r>
      <w:r>
        <w:rPr>
          <w:rFonts w:ascii="Tahoma" w:hAnsi="Tahoma" w:cs="Tahoma"/>
          <w:iCs/>
          <w:sz w:val="20"/>
          <w:szCs w:val="20"/>
          <w:lang w:val="el-GR"/>
        </w:rPr>
        <w:t xml:space="preserve">                              </w:t>
      </w:r>
      <w:r w:rsidRPr="00003906">
        <w:rPr>
          <w:rFonts w:ascii="Tahoma" w:hAnsi="Tahoma" w:cs="Tahoma"/>
          <w:iCs/>
          <w:sz w:val="20"/>
          <w:szCs w:val="20"/>
          <w:lang w:val="el-GR"/>
        </w:rPr>
        <w:t xml:space="preserve">2) </w:t>
      </w:r>
      <w:r w:rsidRPr="00003906">
        <w:rPr>
          <w:rFonts w:ascii="Tahoma" w:hAnsi="Tahoma" w:cs="Tahoma"/>
          <w:sz w:val="20"/>
          <w:szCs w:val="20"/>
          <w:lang w:val="el-GR"/>
        </w:rPr>
        <w:t xml:space="preserve">Βασιλική Παπαδημητρίου- Ξεπαπαδάκη  </w:t>
      </w:r>
    </w:p>
    <w:p w:rsidR="004A33F4" w:rsidRDefault="004A33F4" w:rsidP="00134ECB">
      <w:pPr>
        <w:tabs>
          <w:tab w:val="left" w:pos="9180"/>
        </w:tabs>
        <w:ind w:left="-567" w:right="46" w:firstLine="283"/>
        <w:jc w:val="both"/>
        <w:rPr>
          <w:rFonts w:ascii="Tahoma" w:hAnsi="Tahoma" w:cs="Tahoma"/>
          <w:sz w:val="20"/>
          <w:szCs w:val="20"/>
          <w:lang w:val="el-GR"/>
        </w:rPr>
      </w:pPr>
    </w:p>
    <w:p w:rsidR="004A33F4" w:rsidRPr="00003906" w:rsidRDefault="004A33F4" w:rsidP="00134ECB">
      <w:pPr>
        <w:tabs>
          <w:tab w:val="left" w:pos="9180"/>
        </w:tabs>
        <w:ind w:left="-567" w:right="46" w:firstLine="283"/>
        <w:jc w:val="both"/>
        <w:rPr>
          <w:rFonts w:ascii="Tahoma" w:hAnsi="Tahoma" w:cs="Tahoma"/>
          <w:sz w:val="20"/>
          <w:szCs w:val="20"/>
          <w:lang w:val="el-GR"/>
        </w:rPr>
      </w:pPr>
    </w:p>
    <w:p w:rsidR="00134ECB" w:rsidRDefault="00134ECB" w:rsidP="00134ECB">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w:t>
      </w:r>
      <w:r>
        <w:rPr>
          <w:rFonts w:ascii="Tahoma" w:hAnsi="Tahoma" w:cs="Tahoma"/>
          <w:sz w:val="20"/>
          <w:szCs w:val="20"/>
          <w:lang w:val="el-GR"/>
        </w:rPr>
        <w:t xml:space="preserve">                               3</w:t>
      </w:r>
      <w:r w:rsidRPr="00003906">
        <w:rPr>
          <w:rFonts w:ascii="Tahoma" w:hAnsi="Tahoma" w:cs="Tahoma"/>
          <w:sz w:val="20"/>
          <w:szCs w:val="20"/>
          <w:lang w:val="el-GR"/>
        </w:rPr>
        <w:t xml:space="preserve">) </w:t>
      </w:r>
      <w:r>
        <w:rPr>
          <w:rFonts w:ascii="Tahoma" w:hAnsi="Tahoma" w:cs="Tahoma"/>
          <w:sz w:val="20"/>
          <w:szCs w:val="20"/>
          <w:lang w:val="el-GR"/>
        </w:rPr>
        <w:t>Μιχαήλ Χριστοδούλου</w:t>
      </w:r>
    </w:p>
    <w:p w:rsidR="004A33F4" w:rsidRDefault="004A33F4" w:rsidP="00134ECB">
      <w:pPr>
        <w:tabs>
          <w:tab w:val="left" w:pos="9180"/>
        </w:tabs>
        <w:ind w:left="-567" w:right="46" w:firstLine="2835"/>
        <w:jc w:val="both"/>
        <w:rPr>
          <w:rFonts w:ascii="Tahoma" w:hAnsi="Tahoma" w:cs="Tahoma"/>
          <w:sz w:val="20"/>
          <w:szCs w:val="20"/>
          <w:lang w:val="el-GR"/>
        </w:rPr>
      </w:pPr>
    </w:p>
    <w:p w:rsidR="004A33F4" w:rsidRDefault="004A33F4" w:rsidP="00134ECB">
      <w:pPr>
        <w:tabs>
          <w:tab w:val="left" w:pos="9180"/>
        </w:tabs>
        <w:ind w:left="-567" w:right="46" w:firstLine="2835"/>
        <w:jc w:val="both"/>
        <w:rPr>
          <w:rFonts w:ascii="Tahoma" w:hAnsi="Tahoma" w:cs="Tahoma"/>
          <w:sz w:val="20"/>
          <w:szCs w:val="20"/>
          <w:lang w:val="el-GR"/>
        </w:rPr>
      </w:pPr>
    </w:p>
    <w:p w:rsidR="00134ECB" w:rsidRDefault="00134ECB" w:rsidP="00134ECB">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                                                 4) Στέφανος Κυριαζής</w:t>
      </w:r>
    </w:p>
    <w:p w:rsidR="004A33F4" w:rsidRDefault="004A33F4" w:rsidP="00134ECB">
      <w:pPr>
        <w:tabs>
          <w:tab w:val="left" w:pos="9180"/>
        </w:tabs>
        <w:ind w:left="-567" w:right="46" w:firstLine="2835"/>
        <w:jc w:val="both"/>
        <w:rPr>
          <w:rFonts w:ascii="Tahoma" w:hAnsi="Tahoma" w:cs="Tahoma"/>
          <w:sz w:val="20"/>
          <w:szCs w:val="20"/>
          <w:lang w:val="el-GR"/>
        </w:rPr>
      </w:pPr>
    </w:p>
    <w:p w:rsidR="004A33F4" w:rsidRPr="00003906" w:rsidRDefault="004A33F4" w:rsidP="00134ECB">
      <w:pPr>
        <w:tabs>
          <w:tab w:val="left" w:pos="9180"/>
        </w:tabs>
        <w:ind w:left="-567" w:right="46" w:firstLine="2835"/>
        <w:jc w:val="both"/>
        <w:rPr>
          <w:rFonts w:ascii="Tahoma" w:hAnsi="Tahoma" w:cs="Tahoma"/>
          <w:sz w:val="20"/>
          <w:szCs w:val="20"/>
          <w:lang w:val="el-GR"/>
        </w:rPr>
      </w:pPr>
    </w:p>
    <w:p w:rsidR="00134ECB" w:rsidRDefault="00134ECB" w:rsidP="00134ECB">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w:t>
      </w:r>
      <w:r>
        <w:rPr>
          <w:rFonts w:ascii="Tahoma" w:hAnsi="Tahoma" w:cs="Tahoma"/>
          <w:sz w:val="20"/>
          <w:szCs w:val="20"/>
          <w:lang w:val="el-GR"/>
        </w:rPr>
        <w:t xml:space="preserve">                               5)</w:t>
      </w:r>
      <w:r w:rsidRPr="00003906">
        <w:rPr>
          <w:rFonts w:ascii="Tahoma" w:hAnsi="Tahoma" w:cs="Tahoma"/>
          <w:sz w:val="20"/>
          <w:szCs w:val="20"/>
          <w:lang w:val="el-GR"/>
        </w:rPr>
        <w:t xml:space="preserve"> Ιωάννης Γιαννακάκης</w:t>
      </w:r>
    </w:p>
    <w:p w:rsidR="004A33F4" w:rsidRDefault="004A33F4" w:rsidP="00134ECB">
      <w:pPr>
        <w:tabs>
          <w:tab w:val="left" w:pos="9180"/>
        </w:tabs>
        <w:ind w:left="-567" w:right="46" w:firstLine="2835"/>
        <w:jc w:val="both"/>
        <w:rPr>
          <w:rFonts w:ascii="Tahoma" w:hAnsi="Tahoma" w:cs="Tahoma"/>
          <w:sz w:val="20"/>
          <w:szCs w:val="20"/>
          <w:lang w:val="el-GR"/>
        </w:rPr>
      </w:pPr>
    </w:p>
    <w:p w:rsidR="004A33F4" w:rsidRPr="00003906" w:rsidRDefault="004A33F4" w:rsidP="00134ECB">
      <w:pPr>
        <w:tabs>
          <w:tab w:val="left" w:pos="9180"/>
        </w:tabs>
        <w:ind w:left="-567" w:right="46" w:firstLine="2835"/>
        <w:jc w:val="both"/>
        <w:rPr>
          <w:rFonts w:ascii="Tahoma" w:hAnsi="Tahoma" w:cs="Tahoma"/>
          <w:sz w:val="20"/>
          <w:szCs w:val="20"/>
          <w:lang w:val="el-GR"/>
        </w:rPr>
      </w:pPr>
    </w:p>
    <w:p w:rsidR="00134ECB" w:rsidRDefault="00134ECB" w:rsidP="00134ECB">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w:t>
      </w:r>
      <w:r>
        <w:rPr>
          <w:rFonts w:ascii="Tahoma" w:hAnsi="Tahoma" w:cs="Tahoma"/>
          <w:sz w:val="20"/>
          <w:szCs w:val="20"/>
          <w:lang w:val="el-GR"/>
        </w:rPr>
        <w:t xml:space="preserve">                               6</w:t>
      </w:r>
      <w:r w:rsidRPr="00003906">
        <w:rPr>
          <w:rFonts w:ascii="Tahoma" w:hAnsi="Tahoma" w:cs="Tahoma"/>
          <w:sz w:val="20"/>
          <w:szCs w:val="20"/>
          <w:lang w:val="el-GR"/>
        </w:rPr>
        <w:t xml:space="preserve">) Σάββας Καλαθενός </w:t>
      </w:r>
    </w:p>
    <w:p w:rsidR="004A33F4" w:rsidRDefault="004A33F4" w:rsidP="00134ECB">
      <w:pPr>
        <w:tabs>
          <w:tab w:val="left" w:pos="9180"/>
        </w:tabs>
        <w:ind w:left="-567" w:right="46" w:firstLine="2835"/>
        <w:jc w:val="both"/>
        <w:rPr>
          <w:rFonts w:ascii="Tahoma" w:hAnsi="Tahoma" w:cs="Tahoma"/>
          <w:sz w:val="20"/>
          <w:szCs w:val="20"/>
          <w:lang w:val="el-GR"/>
        </w:rPr>
      </w:pPr>
    </w:p>
    <w:p w:rsidR="004A33F4" w:rsidRPr="00003906" w:rsidRDefault="004A33F4" w:rsidP="00134ECB">
      <w:pPr>
        <w:tabs>
          <w:tab w:val="left" w:pos="9180"/>
        </w:tabs>
        <w:ind w:left="-567" w:right="46" w:firstLine="2835"/>
        <w:jc w:val="both"/>
        <w:rPr>
          <w:rFonts w:ascii="Tahoma" w:hAnsi="Tahoma" w:cs="Tahoma"/>
          <w:sz w:val="20"/>
          <w:szCs w:val="20"/>
          <w:lang w:val="el-GR"/>
        </w:rPr>
      </w:pPr>
    </w:p>
    <w:p w:rsidR="00134ECB" w:rsidRPr="00003906" w:rsidRDefault="00134ECB" w:rsidP="00134ECB">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w:t>
      </w:r>
      <w:r>
        <w:rPr>
          <w:rFonts w:ascii="Tahoma" w:hAnsi="Tahoma" w:cs="Tahoma"/>
          <w:sz w:val="20"/>
          <w:szCs w:val="20"/>
          <w:lang w:val="el-GR"/>
        </w:rPr>
        <w:t xml:space="preserve">                               7</w:t>
      </w:r>
      <w:r w:rsidRPr="00003906">
        <w:rPr>
          <w:rFonts w:ascii="Tahoma" w:hAnsi="Tahoma" w:cs="Tahoma"/>
          <w:sz w:val="20"/>
          <w:szCs w:val="20"/>
          <w:lang w:val="el-GR"/>
        </w:rPr>
        <w:t xml:space="preserve">) </w:t>
      </w:r>
      <w:r>
        <w:rPr>
          <w:rFonts w:ascii="Tahoma" w:hAnsi="Tahoma" w:cs="Tahoma"/>
          <w:sz w:val="20"/>
          <w:szCs w:val="20"/>
          <w:lang w:val="el-GR"/>
        </w:rPr>
        <w:t>Γεώργιος Πόκκιας</w:t>
      </w:r>
    </w:p>
    <w:p w:rsidR="00134ECB" w:rsidRDefault="00134ECB" w:rsidP="00134ECB">
      <w:pPr>
        <w:pStyle w:val="Normalgr"/>
        <w:tabs>
          <w:tab w:val="left" w:pos="720"/>
        </w:tabs>
        <w:spacing w:after="0" w:line="240" w:lineRule="auto"/>
        <w:ind w:left="-567" w:right="-96" w:firstLine="567"/>
        <w:rPr>
          <w:rFonts w:ascii="Tahoma" w:hAnsi="Tahoma" w:cs="Tahoma"/>
          <w:b/>
          <w:bCs/>
          <w:spacing w:val="0"/>
          <w:sz w:val="20"/>
          <w:szCs w:val="20"/>
          <w:lang w:val="el-GR"/>
        </w:rPr>
      </w:pPr>
    </w:p>
    <w:sectPr w:rsidR="00134ECB" w:rsidSect="004A33F4">
      <w:headerReference w:type="even" r:id="rId7"/>
      <w:headerReference w:type="default" r:id="rId8"/>
      <w:footerReference w:type="even" r:id="rId9"/>
      <w:footerReference w:type="default" r:id="rId10"/>
      <w:headerReference w:type="first" r:id="rId11"/>
      <w:footerReference w:type="first" r:id="rId12"/>
      <w:pgSz w:w="11906" w:h="16838"/>
      <w:pgMar w:top="1134" w:right="991" w:bottom="1304" w:left="1797" w:header="709" w:footer="709" w:gutter="0"/>
      <w:pgNumType w:start="1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81E" w:rsidRDefault="00B6481E" w:rsidP="00064D03">
      <w:r>
        <w:separator/>
      </w:r>
    </w:p>
  </w:endnote>
  <w:endnote w:type="continuationSeparator" w:id="0">
    <w:p w:rsidR="00B6481E" w:rsidRDefault="00B6481E"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gHelveticaUCPol">
    <w:altName w:val="MS Mincho"/>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3F4" w:rsidRDefault="004A33F4">
    <w:pPr>
      <w:pStyle w:val="af7"/>
      <w:jc w:val="center"/>
    </w:pPr>
    <w:fldSimple w:instr=" PAGE   \* MERGEFORMAT ">
      <w:r w:rsidR="0034407B">
        <w:rPr>
          <w:noProof/>
        </w:rPr>
        <w:t>130</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81E" w:rsidRDefault="00B6481E" w:rsidP="00064D03">
      <w:r>
        <w:separator/>
      </w:r>
    </w:p>
  </w:footnote>
  <w:footnote w:type="continuationSeparator" w:id="0">
    <w:p w:rsidR="00B6481E" w:rsidRDefault="00B6481E"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clip_image00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BF90B92"/>
    <w:multiLevelType w:val="hybridMultilevel"/>
    <w:tmpl w:val="328ED5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33461D3"/>
    <w:multiLevelType w:val="hybridMultilevel"/>
    <w:tmpl w:val="618A6496"/>
    <w:lvl w:ilvl="0" w:tplc="BD8AD04A">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555D"/>
    <w:rsid w:val="00016730"/>
    <w:rsid w:val="00017D55"/>
    <w:rsid w:val="00020275"/>
    <w:rsid w:val="00020920"/>
    <w:rsid w:val="00025559"/>
    <w:rsid w:val="000259E2"/>
    <w:rsid w:val="00025D0E"/>
    <w:rsid w:val="00025F5A"/>
    <w:rsid w:val="00031F8B"/>
    <w:rsid w:val="00032287"/>
    <w:rsid w:val="00034C43"/>
    <w:rsid w:val="00037A67"/>
    <w:rsid w:val="000414EA"/>
    <w:rsid w:val="00046A57"/>
    <w:rsid w:val="00050CA3"/>
    <w:rsid w:val="000527DC"/>
    <w:rsid w:val="000547C7"/>
    <w:rsid w:val="0005618C"/>
    <w:rsid w:val="00057CCF"/>
    <w:rsid w:val="00064D03"/>
    <w:rsid w:val="00066D69"/>
    <w:rsid w:val="00070222"/>
    <w:rsid w:val="000750CB"/>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34ECB"/>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776"/>
    <w:rsid w:val="001F49C1"/>
    <w:rsid w:val="001F549D"/>
    <w:rsid w:val="001F7916"/>
    <w:rsid w:val="00202D2F"/>
    <w:rsid w:val="00202FC8"/>
    <w:rsid w:val="00205807"/>
    <w:rsid w:val="0021203B"/>
    <w:rsid w:val="00212051"/>
    <w:rsid w:val="00214DD4"/>
    <w:rsid w:val="002217D1"/>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87901"/>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63D3"/>
    <w:rsid w:val="002C745C"/>
    <w:rsid w:val="002D249C"/>
    <w:rsid w:val="002D6303"/>
    <w:rsid w:val="002E30A2"/>
    <w:rsid w:val="002E3C1C"/>
    <w:rsid w:val="002E4242"/>
    <w:rsid w:val="002E6D15"/>
    <w:rsid w:val="002E7B20"/>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14923"/>
    <w:rsid w:val="003200A8"/>
    <w:rsid w:val="00330731"/>
    <w:rsid w:val="00333470"/>
    <w:rsid w:val="003334D8"/>
    <w:rsid w:val="00334178"/>
    <w:rsid w:val="00334B4D"/>
    <w:rsid w:val="00335A91"/>
    <w:rsid w:val="00336892"/>
    <w:rsid w:val="00341A7D"/>
    <w:rsid w:val="00342495"/>
    <w:rsid w:val="0034407B"/>
    <w:rsid w:val="00344151"/>
    <w:rsid w:val="00353140"/>
    <w:rsid w:val="003549E9"/>
    <w:rsid w:val="003558D4"/>
    <w:rsid w:val="00355D60"/>
    <w:rsid w:val="00356AEE"/>
    <w:rsid w:val="00356B0D"/>
    <w:rsid w:val="00365153"/>
    <w:rsid w:val="003653B7"/>
    <w:rsid w:val="00366145"/>
    <w:rsid w:val="00372F88"/>
    <w:rsid w:val="003747D7"/>
    <w:rsid w:val="0037713C"/>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17F4"/>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07F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5B0C"/>
    <w:rsid w:val="00457873"/>
    <w:rsid w:val="00460766"/>
    <w:rsid w:val="00461F11"/>
    <w:rsid w:val="0046206D"/>
    <w:rsid w:val="0046251A"/>
    <w:rsid w:val="00462ADF"/>
    <w:rsid w:val="004637AC"/>
    <w:rsid w:val="00465899"/>
    <w:rsid w:val="004660DE"/>
    <w:rsid w:val="00466316"/>
    <w:rsid w:val="00467A35"/>
    <w:rsid w:val="00471574"/>
    <w:rsid w:val="00472FA8"/>
    <w:rsid w:val="004769F7"/>
    <w:rsid w:val="00476C95"/>
    <w:rsid w:val="0047743C"/>
    <w:rsid w:val="00481BD0"/>
    <w:rsid w:val="00482299"/>
    <w:rsid w:val="00483C30"/>
    <w:rsid w:val="004856B7"/>
    <w:rsid w:val="00486188"/>
    <w:rsid w:val="00486897"/>
    <w:rsid w:val="00490FA6"/>
    <w:rsid w:val="00491342"/>
    <w:rsid w:val="00495EEE"/>
    <w:rsid w:val="004A1EC0"/>
    <w:rsid w:val="004A31B9"/>
    <w:rsid w:val="004A33F4"/>
    <w:rsid w:val="004A63D7"/>
    <w:rsid w:val="004A6E1C"/>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49C3"/>
    <w:rsid w:val="004F7615"/>
    <w:rsid w:val="004F783C"/>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5661D"/>
    <w:rsid w:val="00560BF2"/>
    <w:rsid w:val="00560F21"/>
    <w:rsid w:val="00561029"/>
    <w:rsid w:val="005627F3"/>
    <w:rsid w:val="005629DF"/>
    <w:rsid w:val="005635A6"/>
    <w:rsid w:val="00564279"/>
    <w:rsid w:val="00564777"/>
    <w:rsid w:val="0056711C"/>
    <w:rsid w:val="00567DE9"/>
    <w:rsid w:val="0057040E"/>
    <w:rsid w:val="00571D34"/>
    <w:rsid w:val="00572BA9"/>
    <w:rsid w:val="00572F4A"/>
    <w:rsid w:val="00573E70"/>
    <w:rsid w:val="00575809"/>
    <w:rsid w:val="005828AC"/>
    <w:rsid w:val="005866A0"/>
    <w:rsid w:val="00586CA6"/>
    <w:rsid w:val="00590963"/>
    <w:rsid w:val="00590D75"/>
    <w:rsid w:val="00593F8E"/>
    <w:rsid w:val="00594B95"/>
    <w:rsid w:val="00596B62"/>
    <w:rsid w:val="005A06B6"/>
    <w:rsid w:val="005A110C"/>
    <w:rsid w:val="005A365B"/>
    <w:rsid w:val="005A4AB4"/>
    <w:rsid w:val="005A55AA"/>
    <w:rsid w:val="005A648F"/>
    <w:rsid w:val="005B0632"/>
    <w:rsid w:val="005B2C1C"/>
    <w:rsid w:val="005B6836"/>
    <w:rsid w:val="005B77E1"/>
    <w:rsid w:val="005C0380"/>
    <w:rsid w:val="005C170B"/>
    <w:rsid w:val="005C5049"/>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65E76"/>
    <w:rsid w:val="0067121F"/>
    <w:rsid w:val="00672800"/>
    <w:rsid w:val="00672D59"/>
    <w:rsid w:val="00681142"/>
    <w:rsid w:val="0068229B"/>
    <w:rsid w:val="00682D2C"/>
    <w:rsid w:val="006832A8"/>
    <w:rsid w:val="006848C5"/>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202"/>
    <w:rsid w:val="006E7857"/>
    <w:rsid w:val="006F249E"/>
    <w:rsid w:val="006F2B21"/>
    <w:rsid w:val="006F3645"/>
    <w:rsid w:val="006F466C"/>
    <w:rsid w:val="0070364F"/>
    <w:rsid w:val="0070617F"/>
    <w:rsid w:val="007072FF"/>
    <w:rsid w:val="00710178"/>
    <w:rsid w:val="0071365A"/>
    <w:rsid w:val="00716285"/>
    <w:rsid w:val="0071750A"/>
    <w:rsid w:val="0072026D"/>
    <w:rsid w:val="007215FB"/>
    <w:rsid w:val="00726A02"/>
    <w:rsid w:val="0073577B"/>
    <w:rsid w:val="00741A05"/>
    <w:rsid w:val="007426C3"/>
    <w:rsid w:val="0074512E"/>
    <w:rsid w:val="00745E63"/>
    <w:rsid w:val="0075559A"/>
    <w:rsid w:val="00756E2B"/>
    <w:rsid w:val="00764CF7"/>
    <w:rsid w:val="00765CA9"/>
    <w:rsid w:val="00766963"/>
    <w:rsid w:val="00774798"/>
    <w:rsid w:val="00776C45"/>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0EDA"/>
    <w:rsid w:val="00801ADE"/>
    <w:rsid w:val="00804358"/>
    <w:rsid w:val="00804D0A"/>
    <w:rsid w:val="00810C48"/>
    <w:rsid w:val="00812A44"/>
    <w:rsid w:val="008145AA"/>
    <w:rsid w:val="00814CBC"/>
    <w:rsid w:val="00814EB5"/>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2980"/>
    <w:rsid w:val="0086392A"/>
    <w:rsid w:val="00864789"/>
    <w:rsid w:val="00866EDF"/>
    <w:rsid w:val="008673B0"/>
    <w:rsid w:val="00867708"/>
    <w:rsid w:val="008742C7"/>
    <w:rsid w:val="008766E4"/>
    <w:rsid w:val="008769C6"/>
    <w:rsid w:val="00877EA7"/>
    <w:rsid w:val="00883741"/>
    <w:rsid w:val="008853CC"/>
    <w:rsid w:val="00885696"/>
    <w:rsid w:val="00885E4B"/>
    <w:rsid w:val="00891599"/>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C6799"/>
    <w:rsid w:val="008D30F7"/>
    <w:rsid w:val="008D58D0"/>
    <w:rsid w:val="008D5A7B"/>
    <w:rsid w:val="008D5F55"/>
    <w:rsid w:val="008D75C7"/>
    <w:rsid w:val="008D794F"/>
    <w:rsid w:val="008E0CFB"/>
    <w:rsid w:val="008E369F"/>
    <w:rsid w:val="008E4B05"/>
    <w:rsid w:val="008E4F9C"/>
    <w:rsid w:val="008E6F0D"/>
    <w:rsid w:val="008E70E0"/>
    <w:rsid w:val="008F5D41"/>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424A2"/>
    <w:rsid w:val="0095177C"/>
    <w:rsid w:val="00951CBD"/>
    <w:rsid w:val="00951EA9"/>
    <w:rsid w:val="0095602A"/>
    <w:rsid w:val="009562AF"/>
    <w:rsid w:val="00956585"/>
    <w:rsid w:val="00956F89"/>
    <w:rsid w:val="009603F1"/>
    <w:rsid w:val="0096197E"/>
    <w:rsid w:val="00961BB7"/>
    <w:rsid w:val="00963293"/>
    <w:rsid w:val="00964532"/>
    <w:rsid w:val="00967B13"/>
    <w:rsid w:val="00971237"/>
    <w:rsid w:val="00974CAB"/>
    <w:rsid w:val="0097622E"/>
    <w:rsid w:val="00984FAD"/>
    <w:rsid w:val="00985C62"/>
    <w:rsid w:val="00985DAA"/>
    <w:rsid w:val="00987B86"/>
    <w:rsid w:val="00990BFB"/>
    <w:rsid w:val="009912A2"/>
    <w:rsid w:val="0099373A"/>
    <w:rsid w:val="00993F21"/>
    <w:rsid w:val="009959AC"/>
    <w:rsid w:val="00997798"/>
    <w:rsid w:val="009A1F76"/>
    <w:rsid w:val="009A38ED"/>
    <w:rsid w:val="009A3E94"/>
    <w:rsid w:val="009B3E35"/>
    <w:rsid w:val="009B540F"/>
    <w:rsid w:val="009B5A3D"/>
    <w:rsid w:val="009B7277"/>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07D9D"/>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60DE"/>
    <w:rsid w:val="00A67274"/>
    <w:rsid w:val="00A67DA2"/>
    <w:rsid w:val="00A71883"/>
    <w:rsid w:val="00A71C9C"/>
    <w:rsid w:val="00A7408A"/>
    <w:rsid w:val="00A76B14"/>
    <w:rsid w:val="00A7769A"/>
    <w:rsid w:val="00A8061C"/>
    <w:rsid w:val="00A80645"/>
    <w:rsid w:val="00A8071A"/>
    <w:rsid w:val="00A80EC5"/>
    <w:rsid w:val="00A83D82"/>
    <w:rsid w:val="00A862B6"/>
    <w:rsid w:val="00A86ACA"/>
    <w:rsid w:val="00A92E54"/>
    <w:rsid w:val="00A93ED1"/>
    <w:rsid w:val="00A94589"/>
    <w:rsid w:val="00AA084E"/>
    <w:rsid w:val="00AA222F"/>
    <w:rsid w:val="00AA33DB"/>
    <w:rsid w:val="00AA406E"/>
    <w:rsid w:val="00AA5FEF"/>
    <w:rsid w:val="00AB1008"/>
    <w:rsid w:val="00AB19F0"/>
    <w:rsid w:val="00AB1D2D"/>
    <w:rsid w:val="00AB398B"/>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481E"/>
    <w:rsid w:val="00B65842"/>
    <w:rsid w:val="00B661B9"/>
    <w:rsid w:val="00B71AA2"/>
    <w:rsid w:val="00B71F2D"/>
    <w:rsid w:val="00B734E1"/>
    <w:rsid w:val="00B74B9E"/>
    <w:rsid w:val="00B7532D"/>
    <w:rsid w:val="00B7793D"/>
    <w:rsid w:val="00B77AC6"/>
    <w:rsid w:val="00B77DA6"/>
    <w:rsid w:val="00B80991"/>
    <w:rsid w:val="00B912FA"/>
    <w:rsid w:val="00B914C5"/>
    <w:rsid w:val="00B93590"/>
    <w:rsid w:val="00B937D9"/>
    <w:rsid w:val="00B93ED0"/>
    <w:rsid w:val="00B94B4C"/>
    <w:rsid w:val="00BA2548"/>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2D9"/>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37731"/>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96BC7"/>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9F3"/>
    <w:rsid w:val="00CE29F4"/>
    <w:rsid w:val="00CF3255"/>
    <w:rsid w:val="00CF5191"/>
    <w:rsid w:val="00CF6A70"/>
    <w:rsid w:val="00CF7353"/>
    <w:rsid w:val="00D00A14"/>
    <w:rsid w:val="00D01292"/>
    <w:rsid w:val="00D0187A"/>
    <w:rsid w:val="00D01A1B"/>
    <w:rsid w:val="00D01BD8"/>
    <w:rsid w:val="00D02A64"/>
    <w:rsid w:val="00D051FA"/>
    <w:rsid w:val="00D12B5E"/>
    <w:rsid w:val="00D134CA"/>
    <w:rsid w:val="00D141E2"/>
    <w:rsid w:val="00D20809"/>
    <w:rsid w:val="00D21785"/>
    <w:rsid w:val="00D23A63"/>
    <w:rsid w:val="00D23A75"/>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547"/>
    <w:rsid w:val="00D55702"/>
    <w:rsid w:val="00D570F9"/>
    <w:rsid w:val="00D60489"/>
    <w:rsid w:val="00D6259E"/>
    <w:rsid w:val="00D66BB7"/>
    <w:rsid w:val="00D67268"/>
    <w:rsid w:val="00D70695"/>
    <w:rsid w:val="00D73D46"/>
    <w:rsid w:val="00D7440B"/>
    <w:rsid w:val="00D74BED"/>
    <w:rsid w:val="00D74F4F"/>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4203"/>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5AC7"/>
    <w:rsid w:val="00ED6037"/>
    <w:rsid w:val="00ED7B2A"/>
    <w:rsid w:val="00EE0312"/>
    <w:rsid w:val="00EE0CE5"/>
    <w:rsid w:val="00EE1D73"/>
    <w:rsid w:val="00EE2E95"/>
    <w:rsid w:val="00EE38DC"/>
    <w:rsid w:val="00EE5587"/>
    <w:rsid w:val="00EF0A1F"/>
    <w:rsid w:val="00EF660F"/>
    <w:rsid w:val="00EF7632"/>
    <w:rsid w:val="00EF7E90"/>
    <w:rsid w:val="00F043CF"/>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6A58"/>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3504"/>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ECB"/>
    <w:rPr>
      <w:sz w:val="24"/>
      <w:szCs w:val="24"/>
      <w:lang w:val="en-US" w:eastAsia="en-US" w:bidi="en-US"/>
    </w:rPr>
  </w:style>
  <w:style w:type="paragraph" w:styleId="1">
    <w:name w:val="heading 1"/>
    <w:basedOn w:val="a"/>
    <w:next w:val="a"/>
    <w:link w:val="1Char"/>
    <w:uiPriority w:val="9"/>
    <w:qFormat/>
    <w:rsid w:val="00134ECB"/>
    <w:pPr>
      <w:keepNext/>
      <w:spacing w:before="240" w:after="60"/>
      <w:outlineLvl w:val="0"/>
    </w:pPr>
    <w:rPr>
      <w:rFonts w:ascii="Cambria" w:hAnsi="Cambria"/>
      <w:b/>
      <w:bCs/>
      <w:kern w:val="32"/>
      <w:sz w:val="32"/>
      <w:szCs w:val="32"/>
    </w:rPr>
  </w:style>
  <w:style w:type="paragraph" w:styleId="2">
    <w:name w:val="heading 2"/>
    <w:basedOn w:val="a"/>
    <w:next w:val="a"/>
    <w:link w:val="2Char"/>
    <w:uiPriority w:val="9"/>
    <w:unhideWhenUsed/>
    <w:qFormat/>
    <w:rsid w:val="00134ECB"/>
    <w:pPr>
      <w:keepNext/>
      <w:spacing w:before="240" w:after="60"/>
      <w:outlineLvl w:val="1"/>
    </w:pPr>
    <w:rPr>
      <w:rFonts w:ascii="Cambria" w:hAnsi="Cambria"/>
      <w:b/>
      <w:bCs/>
      <w:i/>
      <w:iCs/>
      <w:sz w:val="28"/>
      <w:szCs w:val="28"/>
    </w:rPr>
  </w:style>
  <w:style w:type="paragraph" w:styleId="3">
    <w:name w:val="heading 3"/>
    <w:basedOn w:val="a"/>
    <w:next w:val="a"/>
    <w:link w:val="3Char"/>
    <w:uiPriority w:val="9"/>
    <w:unhideWhenUsed/>
    <w:qFormat/>
    <w:rsid w:val="00134ECB"/>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134ECB"/>
    <w:pPr>
      <w:keepNext/>
      <w:spacing w:before="240" w:after="60"/>
      <w:outlineLvl w:val="3"/>
    </w:pPr>
    <w:rPr>
      <w:b/>
      <w:bCs/>
      <w:sz w:val="28"/>
      <w:szCs w:val="28"/>
    </w:rPr>
  </w:style>
  <w:style w:type="paragraph" w:styleId="5">
    <w:name w:val="heading 5"/>
    <w:basedOn w:val="a"/>
    <w:next w:val="a"/>
    <w:link w:val="5Char"/>
    <w:uiPriority w:val="9"/>
    <w:semiHidden/>
    <w:unhideWhenUsed/>
    <w:qFormat/>
    <w:rsid w:val="00134ECB"/>
    <w:pPr>
      <w:spacing w:before="240" w:after="60"/>
      <w:outlineLvl w:val="4"/>
    </w:pPr>
    <w:rPr>
      <w:b/>
      <w:bCs/>
      <w:i/>
      <w:iCs/>
      <w:sz w:val="26"/>
      <w:szCs w:val="26"/>
    </w:rPr>
  </w:style>
  <w:style w:type="paragraph" w:styleId="6">
    <w:name w:val="heading 6"/>
    <w:basedOn w:val="a"/>
    <w:next w:val="a"/>
    <w:link w:val="6Char"/>
    <w:uiPriority w:val="9"/>
    <w:semiHidden/>
    <w:unhideWhenUsed/>
    <w:qFormat/>
    <w:rsid w:val="00134ECB"/>
    <w:pPr>
      <w:spacing w:before="240" w:after="60"/>
      <w:outlineLvl w:val="5"/>
    </w:pPr>
    <w:rPr>
      <w:b/>
      <w:bCs/>
      <w:sz w:val="22"/>
      <w:szCs w:val="22"/>
    </w:rPr>
  </w:style>
  <w:style w:type="paragraph" w:styleId="7">
    <w:name w:val="heading 7"/>
    <w:basedOn w:val="a"/>
    <w:next w:val="a"/>
    <w:link w:val="7Char"/>
    <w:uiPriority w:val="9"/>
    <w:semiHidden/>
    <w:unhideWhenUsed/>
    <w:qFormat/>
    <w:rsid w:val="00134ECB"/>
    <w:pPr>
      <w:spacing w:before="240" w:after="60"/>
      <w:outlineLvl w:val="6"/>
    </w:pPr>
  </w:style>
  <w:style w:type="paragraph" w:styleId="8">
    <w:name w:val="heading 8"/>
    <w:basedOn w:val="a"/>
    <w:next w:val="a"/>
    <w:link w:val="8Char"/>
    <w:uiPriority w:val="9"/>
    <w:semiHidden/>
    <w:unhideWhenUsed/>
    <w:qFormat/>
    <w:rsid w:val="00134ECB"/>
    <w:pPr>
      <w:spacing w:before="240" w:after="60"/>
      <w:outlineLvl w:val="7"/>
    </w:pPr>
    <w:rPr>
      <w:i/>
      <w:iCs/>
    </w:rPr>
  </w:style>
  <w:style w:type="paragraph" w:styleId="9">
    <w:name w:val="heading 9"/>
    <w:basedOn w:val="a"/>
    <w:next w:val="a"/>
    <w:link w:val="9Char"/>
    <w:uiPriority w:val="9"/>
    <w:semiHidden/>
    <w:unhideWhenUsed/>
    <w:qFormat/>
    <w:rsid w:val="00134ECB"/>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134ECB"/>
    <w:rPr>
      <w:rFonts w:ascii="Cambria" w:eastAsia="Times New Roman" w:hAnsi="Cambria"/>
      <w:b/>
      <w:bCs/>
      <w:kern w:val="32"/>
      <w:sz w:val="32"/>
      <w:szCs w:val="32"/>
    </w:rPr>
  </w:style>
  <w:style w:type="character" w:customStyle="1" w:styleId="2Char">
    <w:name w:val="Επικεφαλίδα 2 Char"/>
    <w:basedOn w:val="a0"/>
    <w:link w:val="2"/>
    <w:uiPriority w:val="9"/>
    <w:rsid w:val="00134ECB"/>
    <w:rPr>
      <w:rFonts w:ascii="Cambria" w:eastAsia="Times New Roman" w:hAnsi="Cambria"/>
      <w:b/>
      <w:bCs/>
      <w:i/>
      <w:iCs/>
      <w:sz w:val="28"/>
      <w:szCs w:val="28"/>
    </w:rPr>
  </w:style>
  <w:style w:type="character" w:customStyle="1" w:styleId="3Char">
    <w:name w:val="Επικεφαλίδα 3 Char"/>
    <w:basedOn w:val="a0"/>
    <w:link w:val="3"/>
    <w:uiPriority w:val="9"/>
    <w:rsid w:val="00134ECB"/>
    <w:rPr>
      <w:rFonts w:ascii="Cambria" w:eastAsia="Times New Roman" w:hAnsi="Cambria"/>
      <w:b/>
      <w:bCs/>
      <w:sz w:val="26"/>
      <w:szCs w:val="26"/>
    </w:rPr>
  </w:style>
  <w:style w:type="character" w:customStyle="1" w:styleId="4Char">
    <w:name w:val="Επικεφαλίδα 4 Char"/>
    <w:basedOn w:val="a0"/>
    <w:link w:val="4"/>
    <w:uiPriority w:val="9"/>
    <w:rsid w:val="00134ECB"/>
    <w:rPr>
      <w:b/>
      <w:bCs/>
      <w:sz w:val="28"/>
      <w:szCs w:val="28"/>
    </w:rPr>
  </w:style>
  <w:style w:type="character" w:customStyle="1" w:styleId="5Char">
    <w:name w:val="Επικεφαλίδα 5 Char"/>
    <w:basedOn w:val="a0"/>
    <w:link w:val="5"/>
    <w:uiPriority w:val="9"/>
    <w:semiHidden/>
    <w:rsid w:val="00134ECB"/>
    <w:rPr>
      <w:b/>
      <w:bCs/>
      <w:i/>
      <w:iCs/>
      <w:sz w:val="26"/>
      <w:szCs w:val="26"/>
    </w:rPr>
  </w:style>
  <w:style w:type="character" w:customStyle="1" w:styleId="6Char">
    <w:name w:val="Επικεφαλίδα 6 Char"/>
    <w:basedOn w:val="a0"/>
    <w:link w:val="6"/>
    <w:uiPriority w:val="9"/>
    <w:semiHidden/>
    <w:rsid w:val="00134ECB"/>
    <w:rPr>
      <w:b/>
      <w:bCs/>
    </w:rPr>
  </w:style>
  <w:style w:type="character" w:customStyle="1" w:styleId="7Char">
    <w:name w:val="Επικεφαλίδα 7 Char"/>
    <w:basedOn w:val="a0"/>
    <w:link w:val="7"/>
    <w:uiPriority w:val="9"/>
    <w:semiHidden/>
    <w:rsid w:val="00134ECB"/>
    <w:rPr>
      <w:sz w:val="24"/>
      <w:szCs w:val="24"/>
    </w:rPr>
  </w:style>
  <w:style w:type="character" w:customStyle="1" w:styleId="8Char">
    <w:name w:val="Επικεφαλίδα 8 Char"/>
    <w:basedOn w:val="a0"/>
    <w:link w:val="8"/>
    <w:uiPriority w:val="9"/>
    <w:semiHidden/>
    <w:rsid w:val="00134ECB"/>
    <w:rPr>
      <w:i/>
      <w:iCs/>
      <w:sz w:val="24"/>
      <w:szCs w:val="24"/>
    </w:rPr>
  </w:style>
  <w:style w:type="character" w:customStyle="1" w:styleId="9Char">
    <w:name w:val="Επικεφαλίδα 9 Char"/>
    <w:basedOn w:val="a0"/>
    <w:link w:val="9"/>
    <w:uiPriority w:val="9"/>
    <w:semiHidden/>
    <w:rsid w:val="00134ECB"/>
    <w:rPr>
      <w:rFonts w:ascii="Cambria" w:eastAsia="Times New Roman" w:hAnsi="Cambria"/>
    </w:rPr>
  </w:style>
  <w:style w:type="paragraph" w:styleId="a4">
    <w:name w:val="Title"/>
    <w:basedOn w:val="a"/>
    <w:next w:val="a"/>
    <w:link w:val="Char"/>
    <w:uiPriority w:val="10"/>
    <w:qFormat/>
    <w:rsid w:val="00134ECB"/>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134ECB"/>
    <w:rPr>
      <w:rFonts w:ascii="Cambria" w:eastAsia="Times New Roman" w:hAnsi="Cambria"/>
      <w:b/>
      <w:bCs/>
      <w:kern w:val="28"/>
      <w:sz w:val="32"/>
      <w:szCs w:val="32"/>
    </w:rPr>
  </w:style>
  <w:style w:type="paragraph" w:styleId="a5">
    <w:name w:val="Subtitle"/>
    <w:basedOn w:val="a"/>
    <w:next w:val="a"/>
    <w:link w:val="Char0"/>
    <w:uiPriority w:val="11"/>
    <w:qFormat/>
    <w:rsid w:val="00134ECB"/>
    <w:pPr>
      <w:spacing w:after="60"/>
      <w:jc w:val="center"/>
      <w:outlineLvl w:val="1"/>
    </w:pPr>
    <w:rPr>
      <w:rFonts w:ascii="Cambria" w:hAnsi="Cambria"/>
    </w:rPr>
  </w:style>
  <w:style w:type="character" w:customStyle="1" w:styleId="Char0">
    <w:name w:val="Υπότιτλος Char"/>
    <w:basedOn w:val="a0"/>
    <w:link w:val="a5"/>
    <w:uiPriority w:val="11"/>
    <w:rsid w:val="00134ECB"/>
    <w:rPr>
      <w:rFonts w:ascii="Cambria" w:eastAsia="Times New Roman" w:hAnsi="Cambria"/>
      <w:sz w:val="24"/>
      <w:szCs w:val="24"/>
    </w:rPr>
  </w:style>
  <w:style w:type="character" w:styleId="a6">
    <w:name w:val="Strong"/>
    <w:basedOn w:val="a0"/>
    <w:uiPriority w:val="22"/>
    <w:qFormat/>
    <w:rsid w:val="00134ECB"/>
    <w:rPr>
      <w:b/>
      <w:bCs/>
    </w:rPr>
  </w:style>
  <w:style w:type="character" w:styleId="a7">
    <w:name w:val="Emphasis"/>
    <w:basedOn w:val="a0"/>
    <w:uiPriority w:val="20"/>
    <w:qFormat/>
    <w:rsid w:val="00134ECB"/>
    <w:rPr>
      <w:rFonts w:ascii="Calibri" w:hAnsi="Calibri"/>
      <w:b/>
      <w:i/>
      <w:iCs/>
    </w:rPr>
  </w:style>
  <w:style w:type="paragraph" w:styleId="a8">
    <w:name w:val="No Spacing"/>
    <w:basedOn w:val="a"/>
    <w:link w:val="Char1"/>
    <w:uiPriority w:val="1"/>
    <w:qFormat/>
    <w:rsid w:val="00134ECB"/>
    <w:rPr>
      <w:szCs w:val="32"/>
    </w:rPr>
  </w:style>
  <w:style w:type="paragraph" w:styleId="a9">
    <w:name w:val="List Paragraph"/>
    <w:basedOn w:val="a"/>
    <w:uiPriority w:val="34"/>
    <w:qFormat/>
    <w:rsid w:val="00134ECB"/>
    <w:pPr>
      <w:ind w:left="720"/>
      <w:contextualSpacing/>
    </w:pPr>
  </w:style>
  <w:style w:type="paragraph" w:styleId="aa">
    <w:name w:val="Quote"/>
    <w:basedOn w:val="a"/>
    <w:next w:val="a"/>
    <w:link w:val="Char2"/>
    <w:uiPriority w:val="29"/>
    <w:qFormat/>
    <w:rsid w:val="00134ECB"/>
    <w:rPr>
      <w:i/>
    </w:rPr>
  </w:style>
  <w:style w:type="character" w:customStyle="1" w:styleId="Char2">
    <w:name w:val="Απόσπασμα Char"/>
    <w:basedOn w:val="a0"/>
    <w:link w:val="aa"/>
    <w:uiPriority w:val="29"/>
    <w:rsid w:val="00134ECB"/>
    <w:rPr>
      <w:i/>
      <w:sz w:val="24"/>
      <w:szCs w:val="24"/>
    </w:rPr>
  </w:style>
  <w:style w:type="paragraph" w:styleId="ab">
    <w:name w:val="Intense Quote"/>
    <w:basedOn w:val="a"/>
    <w:next w:val="a"/>
    <w:link w:val="Char3"/>
    <w:uiPriority w:val="30"/>
    <w:qFormat/>
    <w:rsid w:val="00134ECB"/>
    <w:pPr>
      <w:ind w:left="720" w:right="720"/>
    </w:pPr>
    <w:rPr>
      <w:b/>
      <w:i/>
      <w:szCs w:val="22"/>
    </w:rPr>
  </w:style>
  <w:style w:type="character" w:customStyle="1" w:styleId="Char3">
    <w:name w:val="Έντονο εισαγωγικό Char"/>
    <w:basedOn w:val="a0"/>
    <w:link w:val="ab"/>
    <w:uiPriority w:val="30"/>
    <w:rsid w:val="00134ECB"/>
    <w:rPr>
      <w:b/>
      <w:i/>
      <w:sz w:val="24"/>
    </w:rPr>
  </w:style>
  <w:style w:type="character" w:styleId="ac">
    <w:name w:val="Subtle Emphasis"/>
    <w:uiPriority w:val="19"/>
    <w:qFormat/>
    <w:rsid w:val="00134ECB"/>
    <w:rPr>
      <w:i/>
      <w:color w:val="5A5A5A"/>
    </w:rPr>
  </w:style>
  <w:style w:type="character" w:styleId="ad">
    <w:name w:val="Intense Emphasis"/>
    <w:basedOn w:val="a0"/>
    <w:uiPriority w:val="21"/>
    <w:qFormat/>
    <w:rsid w:val="00134ECB"/>
    <w:rPr>
      <w:b/>
      <w:i/>
      <w:sz w:val="24"/>
      <w:szCs w:val="24"/>
      <w:u w:val="single"/>
    </w:rPr>
  </w:style>
  <w:style w:type="character" w:styleId="ae">
    <w:name w:val="Subtle Reference"/>
    <w:basedOn w:val="a0"/>
    <w:uiPriority w:val="31"/>
    <w:qFormat/>
    <w:rsid w:val="00134ECB"/>
    <w:rPr>
      <w:sz w:val="24"/>
      <w:szCs w:val="24"/>
      <w:u w:val="single"/>
    </w:rPr>
  </w:style>
  <w:style w:type="character" w:styleId="af">
    <w:name w:val="Intense Reference"/>
    <w:basedOn w:val="a0"/>
    <w:uiPriority w:val="32"/>
    <w:qFormat/>
    <w:rsid w:val="00134ECB"/>
    <w:rPr>
      <w:b/>
      <w:sz w:val="24"/>
      <w:u w:val="single"/>
    </w:rPr>
  </w:style>
  <w:style w:type="character" w:styleId="af0">
    <w:name w:val="Book Title"/>
    <w:basedOn w:val="a0"/>
    <w:uiPriority w:val="33"/>
    <w:qFormat/>
    <w:rsid w:val="00134ECB"/>
    <w:rPr>
      <w:rFonts w:ascii="Cambria" w:eastAsia="Times New Roman" w:hAnsi="Cambria"/>
      <w:b/>
      <w:i/>
      <w:sz w:val="24"/>
      <w:szCs w:val="24"/>
    </w:rPr>
  </w:style>
  <w:style w:type="paragraph" w:styleId="af1">
    <w:name w:val="TOC Heading"/>
    <w:basedOn w:val="1"/>
    <w:next w:val="a"/>
    <w:uiPriority w:val="39"/>
    <w:semiHidden/>
    <w:unhideWhenUsed/>
    <w:qFormat/>
    <w:rsid w:val="00134ECB"/>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paragraph" w:customStyle="1" w:styleId="210">
    <w:name w:val="Σώμα κείμενου με εσοχή 21"/>
    <w:basedOn w:val="a"/>
    <w:rsid w:val="009424A2"/>
    <w:pPr>
      <w:suppressAutoHyphens/>
      <w:ind w:left="2880"/>
      <w:jc w:val="both"/>
    </w:pPr>
    <w:rPr>
      <w:rFonts w:ascii="Arial" w:hAnsi="Arial"/>
      <w:szCs w:val="20"/>
      <w:lang w:val="el-GR" w:eastAsia="ar-SA" w:bidi="ar-SA"/>
    </w:rPr>
  </w:style>
  <w:style w:type="paragraph" w:customStyle="1" w:styleId="10">
    <w:name w:val="Παράγραφος λίστας1"/>
    <w:basedOn w:val="a"/>
    <w:uiPriority w:val="99"/>
    <w:rsid w:val="009424A2"/>
    <w:pPr>
      <w:ind w:left="720"/>
    </w:pPr>
    <w:rPr>
      <w:rFonts w:ascii="Times New Roman" w:eastAsia="Calibri" w:hAnsi="Times New Roman"/>
      <w:sz w:val="20"/>
      <w:szCs w:val="20"/>
      <w:lang w:val="el-GR" w:eastAsia="el-GR" w:bidi="ar-SA"/>
    </w:rPr>
  </w:style>
  <w:style w:type="paragraph" w:customStyle="1" w:styleId="211">
    <w:name w:val="Σώμα κείμενου 21"/>
    <w:basedOn w:val="a"/>
    <w:rsid w:val="009A1F76"/>
    <w:pPr>
      <w:suppressAutoHyphens/>
      <w:spacing w:after="120" w:line="480" w:lineRule="auto"/>
    </w:pPr>
    <w:rPr>
      <w:rFonts w:ascii="Times New Roman" w:hAnsi="Times New Roman"/>
      <w:lang w:val="el-GR" w:eastAsia="ar-SA" w:bidi="ar-SA"/>
    </w:rPr>
  </w:style>
  <w:style w:type="character" w:customStyle="1" w:styleId="Bodytext2">
    <w:name w:val="Body text (2)_"/>
    <w:basedOn w:val="a0"/>
    <w:link w:val="Bodytext20"/>
    <w:rsid w:val="009A1F76"/>
    <w:rPr>
      <w:rFonts w:ascii="Verdana" w:eastAsia="Verdana" w:hAnsi="Verdana" w:cs="Verdana"/>
      <w:i/>
      <w:iCs/>
      <w:spacing w:val="-20"/>
      <w:sz w:val="17"/>
      <w:szCs w:val="17"/>
      <w:shd w:val="clear" w:color="auto" w:fill="FFFFFF"/>
    </w:rPr>
  </w:style>
  <w:style w:type="character" w:customStyle="1" w:styleId="Bodytext9">
    <w:name w:val="Body text (9)_"/>
    <w:basedOn w:val="a0"/>
    <w:link w:val="Bodytext90"/>
    <w:rsid w:val="009A1F76"/>
    <w:rPr>
      <w:rFonts w:ascii="Verdana" w:eastAsia="Verdana" w:hAnsi="Verdana" w:cs="Verdana"/>
      <w:b/>
      <w:bCs/>
      <w:i/>
      <w:iCs/>
      <w:spacing w:val="-10"/>
      <w:sz w:val="17"/>
      <w:szCs w:val="17"/>
      <w:shd w:val="clear" w:color="auto" w:fill="FFFFFF"/>
    </w:rPr>
  </w:style>
  <w:style w:type="paragraph" w:customStyle="1" w:styleId="Bodytext20">
    <w:name w:val="Body text (2)"/>
    <w:basedOn w:val="a"/>
    <w:link w:val="Bodytext2"/>
    <w:rsid w:val="009A1F76"/>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customStyle="1" w:styleId="Bodytext90">
    <w:name w:val="Body text (9)"/>
    <w:basedOn w:val="a"/>
    <w:link w:val="Bodytext9"/>
    <w:rsid w:val="009A1F76"/>
    <w:pPr>
      <w:widowControl w:val="0"/>
      <w:shd w:val="clear" w:color="auto" w:fill="FFFFFF"/>
      <w:spacing w:before="240" w:after="240" w:line="245" w:lineRule="exact"/>
      <w:jc w:val="both"/>
    </w:pPr>
    <w:rPr>
      <w:rFonts w:ascii="Verdana" w:eastAsia="Verdana" w:hAnsi="Verdana" w:cs="Verdana"/>
      <w:b/>
      <w:bCs/>
      <w:i/>
      <w:iCs/>
      <w:spacing w:val="-10"/>
      <w:sz w:val="17"/>
      <w:szCs w:val="17"/>
      <w:lang w:val="el-GR" w:eastAsia="el-GR" w:bidi="ar-SA"/>
    </w:rPr>
  </w:style>
  <w:style w:type="paragraph" w:styleId="afc">
    <w:name w:val="Body Text First Indent"/>
    <w:basedOn w:val="af2"/>
    <w:link w:val="Char8"/>
    <w:uiPriority w:val="99"/>
    <w:semiHidden/>
    <w:unhideWhenUsed/>
    <w:rsid w:val="0047743C"/>
    <w:pPr>
      <w:ind w:firstLine="210"/>
    </w:pPr>
    <w:rPr>
      <w:rFonts w:ascii="Calibri" w:hAnsi="Calibri"/>
      <w:lang w:val="en-US" w:eastAsia="en-US" w:bidi="en-US"/>
    </w:rPr>
  </w:style>
  <w:style w:type="character" w:customStyle="1" w:styleId="Char8">
    <w:name w:val="Σώμα κείμενου Πρώτη Εσοχή Char"/>
    <w:basedOn w:val="Char4"/>
    <w:link w:val="afc"/>
    <w:uiPriority w:val="99"/>
    <w:semiHidden/>
    <w:rsid w:val="0047743C"/>
    <w:rPr>
      <w:lang w:val="en-US" w:eastAsia="en-US" w:bidi="en-US"/>
    </w:rPr>
  </w:style>
  <w:style w:type="paragraph" w:styleId="23">
    <w:name w:val="Body Text 2"/>
    <w:basedOn w:val="a"/>
    <w:link w:val="2Char1"/>
    <w:unhideWhenUsed/>
    <w:rsid w:val="0047743C"/>
    <w:pPr>
      <w:spacing w:after="120" w:line="480" w:lineRule="auto"/>
    </w:pPr>
  </w:style>
  <w:style w:type="character" w:customStyle="1" w:styleId="2Char1">
    <w:name w:val="Σώμα κείμενου 2 Char"/>
    <w:basedOn w:val="a0"/>
    <w:link w:val="23"/>
    <w:rsid w:val="0047743C"/>
    <w:rPr>
      <w:sz w:val="24"/>
      <w:szCs w:val="24"/>
      <w:lang w:val="en-US" w:eastAsia="en-US" w:bidi="en-US"/>
    </w:rPr>
  </w:style>
  <w:style w:type="character" w:customStyle="1" w:styleId="Bodytext295ptBold">
    <w:name w:val="Body text (2) + 9;5 pt;Bold"/>
    <w:basedOn w:val="Bodytext2"/>
    <w:rsid w:val="0047743C"/>
    <w:rPr>
      <w:b/>
      <w:bCs/>
      <w:color w:val="000000"/>
      <w:w w:val="100"/>
      <w:position w:val="0"/>
      <w:sz w:val="19"/>
      <w:szCs w:val="19"/>
      <w:lang w:val="el-GR" w:eastAsia="el-GR" w:bidi="el-GR"/>
    </w:rPr>
  </w:style>
  <w:style w:type="paragraph" w:styleId="afd">
    <w:name w:val="Plain Text"/>
    <w:basedOn w:val="a"/>
    <w:link w:val="Char9"/>
    <w:rsid w:val="004007F1"/>
    <w:rPr>
      <w:rFonts w:ascii="Courier New" w:hAnsi="Courier New"/>
      <w:sz w:val="20"/>
      <w:szCs w:val="20"/>
      <w:lang w:val="el-GR" w:eastAsia="el-GR" w:bidi="ar-SA"/>
    </w:rPr>
  </w:style>
  <w:style w:type="character" w:customStyle="1" w:styleId="Char9">
    <w:name w:val="Απλό κείμενο Char"/>
    <w:basedOn w:val="a0"/>
    <w:link w:val="afd"/>
    <w:rsid w:val="004007F1"/>
    <w:rPr>
      <w:rFonts w:ascii="Courier New" w:hAnsi="Courier New"/>
    </w:rPr>
  </w:style>
  <w:style w:type="paragraph" w:customStyle="1" w:styleId="220">
    <w:name w:val="Σώμα κείμενου 22"/>
    <w:basedOn w:val="a"/>
    <w:rsid w:val="00134ECB"/>
    <w:pPr>
      <w:suppressAutoHyphens/>
      <w:spacing w:after="120" w:line="480" w:lineRule="auto"/>
    </w:pPr>
    <w:rPr>
      <w:rFonts w:ascii="Times New Roman" w:hAnsi="Times New Roman"/>
      <w:lang w:val="el-GR" w:eastAsia="ar-SA" w:bidi="ar-SA"/>
    </w:rPr>
  </w:style>
  <w:style w:type="paragraph" w:customStyle="1" w:styleId="11">
    <w:name w:val="Τμήμα κειμένου1"/>
    <w:basedOn w:val="a"/>
    <w:rsid w:val="00D55547"/>
    <w:pPr>
      <w:suppressAutoHyphens/>
      <w:spacing w:line="240" w:lineRule="atLeast"/>
      <w:ind w:left="720" w:right="360" w:hanging="360"/>
      <w:jc w:val="both"/>
    </w:pPr>
    <w:rPr>
      <w:rFonts w:ascii="Verdana" w:hAnsi="Verdana" w:cs="Verdana"/>
      <w:lang w:val="el-GR" w:eastAsia="ar-SA" w:bidi="ar-SA"/>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0893492">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6963</Words>
  <Characters>37602</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2018-06-14T09:55:00Z</cp:lastPrinted>
  <dcterms:created xsi:type="dcterms:W3CDTF">2018-11-20T06:54:00Z</dcterms:created>
  <dcterms:modified xsi:type="dcterms:W3CDTF">2018-11-20T06:54:00Z</dcterms:modified>
</cp:coreProperties>
</file>