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61" w:rsidRPr="00414BE9" w:rsidRDefault="00781761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AA07C5" w:rsidRPr="00A60ABA" w:rsidRDefault="00B96576" w:rsidP="00C74521">
      <w:pPr>
        <w:ind w:right="-1"/>
        <w:rPr>
          <w:rFonts w:ascii="Tahoma" w:hAnsi="Tahoma" w:cs="Tahoma"/>
          <w:b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AA07C5" w:rsidRPr="00414BE9">
        <w:rPr>
          <w:rFonts w:ascii="Tahoma" w:hAnsi="Tahoma" w:cs="Tahoma"/>
          <w:sz w:val="20"/>
          <w:szCs w:val="20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6.8pt" o:ole="" fillcolor="window">
            <v:imagedata r:id="rId6" o:title=""/>
          </v:shape>
          <o:OLEObject Type="Embed" ProgID="Word.Picture.8" ShapeID="_x0000_i1025" DrawAspect="Content" ObjectID="_1601364185" r:id="rId7"/>
        </w:object>
      </w:r>
      <w:r w:rsidR="00A60ABA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</w:t>
      </w:r>
    </w:p>
    <w:p w:rsidR="00AA07C5" w:rsidRPr="00414BE9" w:rsidRDefault="00AA07C5" w:rsidP="00C74521">
      <w:pPr>
        <w:ind w:left="567" w:firstLine="0"/>
        <w:rPr>
          <w:rFonts w:ascii="Tahoma" w:hAnsi="Tahoma" w:cs="Tahoma"/>
          <w:bCs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0615" w:rsidRPr="00414BE9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EC6C8B" w:rsidRPr="00414BE9">
        <w:rPr>
          <w:rFonts w:ascii="Tahoma" w:hAnsi="Tahoma" w:cs="Tahoma"/>
          <w:sz w:val="20"/>
          <w:szCs w:val="20"/>
          <w:lang w:val="el-GR"/>
        </w:rPr>
        <w:t xml:space="preserve">  </w:t>
      </w:r>
      <w:r w:rsidR="000F19F6" w:rsidRPr="00414BE9">
        <w:rPr>
          <w:rFonts w:ascii="Tahoma" w:hAnsi="Tahoma" w:cs="Tahoma"/>
          <w:sz w:val="20"/>
          <w:szCs w:val="20"/>
          <w:lang w:val="el-GR"/>
        </w:rPr>
        <w:t xml:space="preserve">                  </w:t>
      </w:r>
      <w:r w:rsidR="00251B7A" w:rsidRPr="00414BE9">
        <w:rPr>
          <w:rFonts w:ascii="Tahoma" w:hAnsi="Tahoma" w:cs="Tahoma"/>
          <w:sz w:val="20"/>
          <w:szCs w:val="20"/>
          <w:lang w:val="el-GR"/>
        </w:rPr>
        <w:t xml:space="preserve">        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8C7B25" w:rsidRPr="00414BE9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C74521" w:rsidRPr="00414BE9">
        <w:rPr>
          <w:rFonts w:ascii="Tahoma" w:hAnsi="Tahoma" w:cs="Tahoma"/>
          <w:sz w:val="20"/>
          <w:szCs w:val="20"/>
          <w:lang w:val="el-GR"/>
        </w:rPr>
        <w:t xml:space="preserve">    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ΕΛΛΗΝΙΚΗ ΔΗΜΟΚΡΑΤΙΑ                                               </w:t>
      </w:r>
      <w:r w:rsidR="00251B7A" w:rsidRPr="00414BE9">
        <w:rPr>
          <w:rFonts w:ascii="Tahoma" w:hAnsi="Tahoma" w:cs="Tahoma"/>
          <w:sz w:val="20"/>
          <w:szCs w:val="20"/>
          <w:lang w:val="el-GR"/>
        </w:rPr>
        <w:t xml:space="preserve">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Ρόδος </w:t>
      </w:r>
      <w:r w:rsidR="00344343" w:rsidRPr="00414BE9">
        <w:rPr>
          <w:rFonts w:ascii="Tahoma" w:hAnsi="Tahoma" w:cs="Tahoma"/>
          <w:bCs/>
          <w:sz w:val="20"/>
          <w:szCs w:val="20"/>
          <w:lang w:val="el-GR"/>
        </w:rPr>
        <w:t xml:space="preserve">  </w:t>
      </w:r>
      <w:r w:rsidR="00B84FCB">
        <w:rPr>
          <w:rFonts w:ascii="Tahoma" w:hAnsi="Tahoma" w:cs="Tahoma"/>
          <w:bCs/>
          <w:sz w:val="20"/>
          <w:szCs w:val="20"/>
          <w:lang w:val="el-GR"/>
        </w:rPr>
        <w:t>15</w:t>
      </w:r>
      <w:r w:rsidR="00FF5B98" w:rsidRPr="00414BE9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F97079" w:rsidRPr="00414BE9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AF7034" w:rsidRPr="00414BE9">
        <w:rPr>
          <w:rFonts w:ascii="Tahoma" w:hAnsi="Tahoma" w:cs="Tahoma"/>
          <w:bCs/>
          <w:sz w:val="20"/>
          <w:szCs w:val="20"/>
          <w:lang w:val="el-GR"/>
        </w:rPr>
        <w:t xml:space="preserve"> 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>/</w:t>
      </w:r>
      <w:r w:rsidR="00BB258A" w:rsidRPr="00414BE9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5A5846">
        <w:rPr>
          <w:rFonts w:ascii="Tahoma" w:hAnsi="Tahoma" w:cs="Tahoma"/>
          <w:bCs/>
          <w:sz w:val="20"/>
          <w:szCs w:val="20"/>
          <w:lang w:val="el-GR"/>
        </w:rPr>
        <w:t>10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  / 201</w:t>
      </w:r>
      <w:r w:rsidR="00DB61D4" w:rsidRPr="00414BE9">
        <w:rPr>
          <w:rFonts w:ascii="Tahoma" w:hAnsi="Tahoma" w:cs="Tahoma"/>
          <w:bCs/>
          <w:sz w:val="20"/>
          <w:szCs w:val="20"/>
          <w:lang w:val="el-GR"/>
        </w:rPr>
        <w:t>8</w:t>
      </w:r>
    </w:p>
    <w:p w:rsidR="00964193" w:rsidRPr="00414BE9" w:rsidRDefault="00C74521" w:rsidP="00C74521">
      <w:pPr>
        <w:tabs>
          <w:tab w:val="left" w:pos="6803"/>
        </w:tabs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 xml:space="preserve">ΔΗΜΟΣ ΡΟΔΟΥ                    </w:t>
      </w:r>
      <w:r w:rsidR="008C7B25" w:rsidRPr="00414BE9">
        <w:rPr>
          <w:rFonts w:ascii="Tahoma" w:hAnsi="Tahoma" w:cs="Tahoma"/>
          <w:sz w:val="20"/>
          <w:szCs w:val="20"/>
          <w:lang w:val="el-GR"/>
        </w:rPr>
        <w:t xml:space="preserve">                      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8C7B25" w:rsidRPr="00414BE9">
        <w:rPr>
          <w:rFonts w:ascii="Tahoma" w:hAnsi="Tahoma" w:cs="Tahoma"/>
          <w:sz w:val="20"/>
          <w:szCs w:val="20"/>
          <w:lang w:val="el-GR"/>
        </w:rPr>
        <w:t xml:space="preserve">  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>Αρ. Πρωτ</w:t>
      </w:r>
      <w:r w:rsidR="00AA07C5" w:rsidRPr="00414BE9">
        <w:rPr>
          <w:rFonts w:ascii="Tahoma" w:hAnsi="Tahoma" w:cs="Tahoma"/>
          <w:bCs/>
          <w:sz w:val="20"/>
          <w:szCs w:val="20"/>
          <w:lang w:val="el-GR"/>
        </w:rPr>
        <w:t>:  2/</w:t>
      </w:r>
      <w:r w:rsidR="00B84FCB">
        <w:rPr>
          <w:rFonts w:ascii="Tahoma" w:hAnsi="Tahoma" w:cs="Tahoma"/>
          <w:bCs/>
          <w:sz w:val="20"/>
          <w:szCs w:val="20"/>
          <w:lang w:val="el-GR"/>
        </w:rPr>
        <w:t>62188</w:t>
      </w:r>
    </w:p>
    <w:p w:rsidR="000F19F6" w:rsidRPr="00414BE9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ΤΜΗΜΑ: ΣΥΛΛ.ΟΡΓ. Δ/ΚΣΗΣ                             </w:t>
      </w:r>
    </w:p>
    <w:p w:rsidR="00AA07C5" w:rsidRPr="00414BE9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ΓΡΑΦ. ΕΠΙΤΡΟΠΗΣ ΠΟΙΟΤΗΤΑΣ ΖΩΗΣ           </w:t>
      </w:r>
      <w:r w:rsidR="00C74521" w:rsidRPr="00414BE9">
        <w:rPr>
          <w:rFonts w:ascii="Tahoma" w:hAnsi="Tahoma" w:cs="Tahoma"/>
          <w:sz w:val="20"/>
          <w:szCs w:val="20"/>
          <w:lang w:val="el-GR"/>
        </w:rPr>
        <w:t xml:space="preserve">      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</w:t>
      </w:r>
    </w:p>
    <w:p w:rsidR="004B5FE9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Πληροφ: Φώτης Τσίγκρας                    </w:t>
      </w:r>
      <w:r w:rsidR="004B5FE9">
        <w:rPr>
          <w:rFonts w:ascii="Tahoma" w:hAnsi="Tahoma" w:cs="Tahoma"/>
          <w:sz w:val="20"/>
          <w:szCs w:val="20"/>
          <w:lang w:val="el-GR"/>
        </w:rPr>
        <w:t xml:space="preserve">                              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="004B5FE9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251B7A" w:rsidRPr="00414BE9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Τηλ: 22410-46221                                           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C74521" w:rsidRPr="00414BE9">
        <w:rPr>
          <w:rFonts w:ascii="Tahoma" w:hAnsi="Tahoma" w:cs="Tahoma"/>
          <w:sz w:val="20"/>
          <w:szCs w:val="20"/>
          <w:lang w:val="el-GR"/>
        </w:rPr>
        <w:t xml:space="preserve">       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  </w:t>
      </w:r>
      <w:r w:rsidR="00382885"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4B5FE9" w:rsidRPr="0081467C" w:rsidRDefault="00FE6748" w:rsidP="0075768A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 </w:t>
      </w:r>
      <w:r w:rsidR="004B5FE9" w:rsidRPr="0081467C">
        <w:rPr>
          <w:rFonts w:ascii="Tahoma" w:hAnsi="Tahoma" w:cs="Tahoma"/>
          <w:b/>
          <w:sz w:val="20"/>
          <w:szCs w:val="20"/>
          <w:lang w:val="el-GR"/>
        </w:rPr>
        <w:t>Προς: Α) Τακτικά Μέλη της Ε.Π.Ζ</w:t>
      </w:r>
    </w:p>
    <w:p w:rsidR="004B5FE9" w:rsidRPr="00414BE9" w:rsidRDefault="004B5FE9" w:rsidP="00FE6748">
      <w:pPr>
        <w:ind w:left="4962" w:firstLine="382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1)Κακούλη Γεώργιο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2)Κούρτη Ιωάννη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3)Κυριαζή Στέφανο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4)Παπαδημητρίου Ξεπαπαδάκη Βασιλική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5)Χατζηιωάννου Ελευθέριο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6) Χριστοδούλου Μιχαήλ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7)Καραγιάννη Μαρία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8)Γιαννακάκη Ιωάννη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9) Τοκούζη Παναγιώτη  10) Σαρρή –Υψηλάντη Σταματία</w:t>
      </w:r>
    </w:p>
    <w:p w:rsidR="004B5FE9" w:rsidRPr="00414BE9" w:rsidRDefault="004B5FE9" w:rsidP="00FE6748">
      <w:pPr>
        <w:ind w:left="4962" w:right="-1" w:firstLine="382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</w:t>
      </w:r>
    </w:p>
    <w:p w:rsidR="00FE6748" w:rsidRDefault="00FE6748" w:rsidP="00FE6748">
      <w:pPr>
        <w:ind w:right="-1"/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  </w:t>
      </w:r>
      <w:r w:rsidR="004B5FE9" w:rsidRPr="0081467C">
        <w:rPr>
          <w:rFonts w:ascii="Tahoma" w:hAnsi="Tahoma" w:cs="Tahoma"/>
          <w:b/>
          <w:sz w:val="20"/>
          <w:szCs w:val="20"/>
          <w:lang w:val="el-GR"/>
        </w:rPr>
        <w:t>Β) Αναπληρωμα</w:t>
      </w:r>
      <w:r w:rsidR="00E92A57">
        <w:rPr>
          <w:rFonts w:ascii="Tahoma" w:hAnsi="Tahoma" w:cs="Tahoma"/>
          <w:b/>
          <w:sz w:val="20"/>
          <w:szCs w:val="20"/>
          <w:lang w:val="el-GR"/>
        </w:rPr>
        <w:t>τικά</w:t>
      </w:r>
      <w:r>
        <w:rPr>
          <w:rFonts w:ascii="Tahoma" w:hAnsi="Tahoma" w:cs="Tahoma"/>
          <w:b/>
          <w:sz w:val="20"/>
          <w:szCs w:val="20"/>
          <w:lang w:val="el-GR"/>
        </w:rPr>
        <w:t xml:space="preserve"> Μέλη</w:t>
      </w:r>
    </w:p>
    <w:p w:rsidR="004B5FE9" w:rsidRPr="00FE6748" w:rsidRDefault="00FE6748" w:rsidP="003F4546">
      <w:pPr>
        <w:ind w:left="4962" w:right="-1" w:firstLine="0"/>
        <w:rPr>
          <w:rFonts w:ascii="Tahoma" w:hAnsi="Tahoma" w:cs="Tahoma"/>
          <w:b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>1) Καλαθενό Σάββα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2)Καραντζιά Δημήτριο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3)Πόκκια Γεώργιο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4) Πετράκη Σωτήρη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5)Παρδαλό Στέργο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6)Κασσανή Ευγένιο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4B5FE9" w:rsidRDefault="004B5FE9" w:rsidP="0075768A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4B5FE9" w:rsidRPr="0081467C" w:rsidRDefault="00FE6748" w:rsidP="0075768A">
      <w:pPr>
        <w:ind w:right="-1"/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</w:t>
      </w:r>
      <w:r w:rsidR="004B5FE9" w:rsidRPr="0081467C">
        <w:rPr>
          <w:rFonts w:ascii="Tahoma" w:hAnsi="Tahoma" w:cs="Tahoma"/>
          <w:b/>
          <w:sz w:val="20"/>
          <w:szCs w:val="20"/>
          <w:lang w:val="el-GR"/>
        </w:rPr>
        <w:t>Γ) Προέδρους Δημ. Κοινοτήτων</w:t>
      </w:r>
    </w:p>
    <w:p w:rsidR="008A6D73" w:rsidRPr="00414BE9" w:rsidRDefault="00FE6748" w:rsidP="00DB7845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                            </w:t>
      </w:r>
      <w:r w:rsidR="00421E64">
        <w:rPr>
          <w:rFonts w:ascii="Tahoma" w:hAnsi="Tahoma" w:cs="Tahoma"/>
          <w:sz w:val="20"/>
          <w:szCs w:val="20"/>
          <w:lang w:val="el-GR"/>
        </w:rPr>
        <w:t xml:space="preserve">                               </w:t>
      </w:r>
      <w:r>
        <w:rPr>
          <w:rFonts w:ascii="Tahoma" w:hAnsi="Tahoma" w:cs="Tahoma"/>
          <w:sz w:val="20"/>
          <w:szCs w:val="20"/>
          <w:lang w:val="el-GR"/>
        </w:rPr>
        <w:t xml:space="preserve">  </w:t>
      </w:r>
    </w:p>
    <w:p w:rsidR="00421E64" w:rsidRDefault="00421E64" w:rsidP="00421E64">
      <w:pPr>
        <w:pStyle w:val="5"/>
        <w:ind w:right="-1"/>
        <w:jc w:val="center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i w:val="0"/>
          <w:sz w:val="20"/>
          <w:szCs w:val="20"/>
          <w:u w:val="single"/>
          <w:lang w:val="el-GR"/>
        </w:rPr>
        <w:t>ΠΡΟΣΚΛΗΣΗ</w:t>
      </w:r>
      <w:r>
        <w:rPr>
          <w:rFonts w:ascii="Tahoma" w:hAnsi="Tahoma" w:cs="Tahoma"/>
          <w:sz w:val="20"/>
          <w:szCs w:val="20"/>
          <w:lang w:val="el-GR"/>
        </w:rPr>
        <w:t xml:space="preserve">    </w:t>
      </w:r>
    </w:p>
    <w:p w:rsidR="00A07766" w:rsidRDefault="00A07766" w:rsidP="00A07766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Παρακαλούμε να προσέλθετε στη συνεδρίαση της Επιτροπής Ποιότητας Ζωής που θα γίνει στις </w:t>
      </w:r>
      <w:r w:rsidR="00EB6D8F">
        <w:rPr>
          <w:rFonts w:ascii="Tahoma" w:hAnsi="Tahoma" w:cs="Tahoma"/>
          <w:b/>
          <w:sz w:val="20"/>
          <w:szCs w:val="20"/>
          <w:lang w:val="el-GR"/>
        </w:rPr>
        <w:t>24</w:t>
      </w:r>
      <w:r>
        <w:rPr>
          <w:rFonts w:ascii="Tahoma" w:hAnsi="Tahoma" w:cs="Tahoma"/>
          <w:b/>
          <w:sz w:val="20"/>
          <w:szCs w:val="20"/>
          <w:lang w:val="el-GR"/>
        </w:rPr>
        <w:t>/</w:t>
      </w:r>
      <w:r w:rsidR="008A1DD1">
        <w:rPr>
          <w:rFonts w:ascii="Tahoma" w:hAnsi="Tahoma" w:cs="Tahoma"/>
          <w:b/>
          <w:sz w:val="20"/>
          <w:szCs w:val="20"/>
          <w:lang w:val="el-GR"/>
        </w:rPr>
        <w:t>10/2018 ημέρα Τετάρτη και ώρα 11</w:t>
      </w:r>
      <w:r>
        <w:rPr>
          <w:rFonts w:ascii="Tahoma" w:hAnsi="Tahoma" w:cs="Tahoma"/>
          <w:b/>
          <w:sz w:val="20"/>
          <w:szCs w:val="20"/>
          <w:lang w:val="el-GR"/>
        </w:rPr>
        <w:t xml:space="preserve">:00 </w:t>
      </w:r>
      <w:r>
        <w:rPr>
          <w:rFonts w:ascii="Tahoma" w:hAnsi="Tahoma" w:cs="Tahoma"/>
          <w:bCs/>
          <w:sz w:val="20"/>
          <w:szCs w:val="20"/>
          <w:lang w:val="el-GR"/>
        </w:rPr>
        <w:t>στο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bCs/>
          <w:sz w:val="20"/>
          <w:szCs w:val="20"/>
          <w:lang w:val="el-GR"/>
        </w:rPr>
        <w:t>Δημοτικό Μέγαρο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bCs/>
          <w:sz w:val="20"/>
          <w:szCs w:val="20"/>
          <w:lang w:val="el-GR"/>
        </w:rPr>
        <w:t>(αίθουσα συνεδριάσεως του Δημ. Συμβουλίου)</w:t>
      </w:r>
      <w:r>
        <w:rPr>
          <w:rFonts w:ascii="Tahoma" w:hAnsi="Tahoma" w:cs="Tahoma"/>
          <w:sz w:val="20"/>
          <w:szCs w:val="20"/>
          <w:lang w:val="el-GR"/>
        </w:rPr>
        <w:t xml:space="preserve"> με θέμα</w:t>
      </w:r>
      <w:r w:rsidR="00EB6D8F">
        <w:rPr>
          <w:rFonts w:ascii="Tahoma" w:hAnsi="Tahoma" w:cs="Tahoma"/>
          <w:sz w:val="20"/>
          <w:szCs w:val="20"/>
          <w:lang w:val="el-GR"/>
        </w:rPr>
        <w:t>τα</w:t>
      </w:r>
      <w:r>
        <w:rPr>
          <w:rFonts w:ascii="Tahoma" w:hAnsi="Tahoma" w:cs="Tahoma"/>
          <w:sz w:val="20"/>
          <w:szCs w:val="20"/>
          <w:lang w:val="el-GR"/>
        </w:rPr>
        <w:t xml:space="preserve"> της ημερήσιας διάταξης:</w:t>
      </w:r>
    </w:p>
    <w:p w:rsidR="00A07766" w:rsidRDefault="00A07766" w:rsidP="00A07766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A07766" w:rsidRDefault="00A07766" w:rsidP="00A07766">
      <w:pPr>
        <w:spacing w:line="276" w:lineRule="auto"/>
        <w:outlineLvl w:val="0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1) Έγκριση της υπ’ αριθ. 84/2018 απόφασης του Συμβουλίου της Δημοτικής Κοινότητας Ρόδου με θέμα: «Αίτημα τροποποίησης Κανονισμού Κοινόχρηστων Χώρων στην οδό Μανδηλαρά»</w:t>
      </w:r>
    </w:p>
    <w:p w:rsidR="00A07766" w:rsidRDefault="00A07766" w:rsidP="00A07766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2) Έγκριση της υπ’ αριθ. 85/2018 απόφασης του Συμβουλίου της Δημοτικής Κοινότητας Ρόδου με θέμα: «Αίτημα τροποποίησης κοινόχρηστων χώρων στην οδό Καποδιστρίου»</w:t>
      </w:r>
    </w:p>
    <w:p w:rsidR="00A07766" w:rsidRDefault="00A07766" w:rsidP="00A07766">
      <w:pPr>
        <w:widowControl w:val="0"/>
        <w:rPr>
          <w:rFonts w:ascii="Tahoma" w:hAnsi="Tahoma" w:cs="Tahoma"/>
          <w:snapToGrid w:val="0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3) Έγκριση της υπ’ αριθ. 86/2018 απόφασης του Συμβουλίου της Δημοτικής Κοινότητας Ρόδου με θέμα:</w:t>
      </w:r>
      <w:r>
        <w:rPr>
          <w:rFonts w:ascii="Tahoma" w:hAnsi="Tahoma" w:cs="Tahoma"/>
          <w:snapToGrid w:val="0"/>
          <w:sz w:val="20"/>
          <w:szCs w:val="20"/>
          <w:lang w:val="el-GR"/>
        </w:rPr>
        <w:t xml:space="preserve"> Τροποποίηση Ο.Τ. 442, Ο.Τ. 442</w:t>
      </w:r>
      <w:r>
        <w:rPr>
          <w:rFonts w:ascii="Tahoma" w:hAnsi="Tahoma" w:cs="Tahoma"/>
          <w:snapToGrid w:val="0"/>
          <w:sz w:val="20"/>
          <w:szCs w:val="20"/>
          <w:vertAlign w:val="superscript"/>
          <w:lang w:val="el-GR"/>
        </w:rPr>
        <w:t>α</w:t>
      </w:r>
      <w:r>
        <w:rPr>
          <w:rFonts w:ascii="Tahoma" w:hAnsi="Tahoma" w:cs="Tahoma"/>
          <w:snapToGrid w:val="0"/>
          <w:sz w:val="20"/>
          <w:szCs w:val="20"/>
          <w:lang w:val="el-GR"/>
        </w:rPr>
        <w:t xml:space="preserve"> και Ο.Τ. 454 σχεδίου πόλεως Ρόδου, κατόπιν δικαστικής απόφασης άρσης απαλλοτρίωσης.</w:t>
      </w:r>
      <w:r>
        <w:rPr>
          <w:rFonts w:ascii="Tahoma" w:hAnsi="Tahoma" w:cs="Tahoma"/>
          <w:sz w:val="20"/>
          <w:szCs w:val="20"/>
          <w:lang w:val="el-GR"/>
        </w:rPr>
        <w:t>»</w:t>
      </w:r>
    </w:p>
    <w:p w:rsidR="00A07766" w:rsidRDefault="00A07766" w:rsidP="00A07766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4) Έγκριση της υπ’ αριθ. 87α/2018 απόφασης του Συμβουλίου της Δημοτικής Κοινότητας Ρόδου με θέμα: Έγκριση Κανονισμού Λειτουργίας Εμποροπανηγύρεως </w:t>
      </w:r>
      <w:r>
        <w:rPr>
          <w:rFonts w:ascii="Tahoma" w:hAnsi="Tahoma" w:cs="Tahoma"/>
          <w:snapToGrid w:val="0"/>
          <w:sz w:val="20"/>
          <w:szCs w:val="20"/>
          <w:lang w:val="el-GR"/>
        </w:rPr>
        <w:t>Αναλήψεως</w:t>
      </w:r>
    </w:p>
    <w:p w:rsidR="00A07766" w:rsidRDefault="00A07766" w:rsidP="00A07766">
      <w:pPr>
        <w:widowControl w:val="0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5) Έγκριση της υπ’ αριθ. 87β/2018 απόφασης του Συμβουλίου της Δημοτικής Κοινότητας Ρόδου με θέμα: «Έγκριση Κανονισμού Λειτουργίας Εμποροπανηγύρεως</w:t>
      </w:r>
      <w:r>
        <w:rPr>
          <w:rFonts w:ascii="Tahoma" w:hAnsi="Tahoma" w:cs="Tahoma"/>
          <w:snapToGrid w:val="0"/>
          <w:sz w:val="20"/>
          <w:szCs w:val="20"/>
          <w:lang w:val="el-GR"/>
        </w:rPr>
        <w:t xml:space="preserve"> Αγ. Αποστόλων</w:t>
      </w:r>
      <w:r>
        <w:rPr>
          <w:rFonts w:ascii="Tahoma" w:hAnsi="Tahoma" w:cs="Tahoma"/>
          <w:sz w:val="20"/>
          <w:szCs w:val="20"/>
          <w:lang w:val="el-GR"/>
        </w:rPr>
        <w:t>»</w:t>
      </w:r>
    </w:p>
    <w:p w:rsidR="00A07766" w:rsidRDefault="00A07766" w:rsidP="00A07766">
      <w:pPr>
        <w:widowControl w:val="0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6) Έγκριση της υπ’ αριθ. 87γ/2018 απόφασης του Συμβουλίου της Δημοτικής Κοινότητας Ρόδου με θέμα: «Έγκριση Κανονισμού Λειτουργίας Εμποροπανηγύρεως </w:t>
      </w:r>
      <w:r>
        <w:rPr>
          <w:rFonts w:ascii="Tahoma" w:hAnsi="Tahoma" w:cs="Tahoma"/>
          <w:snapToGrid w:val="0"/>
          <w:sz w:val="20"/>
          <w:szCs w:val="20"/>
          <w:lang w:val="el-GR"/>
        </w:rPr>
        <w:t>Αγ. Φανουρίου</w:t>
      </w:r>
      <w:r>
        <w:rPr>
          <w:rFonts w:ascii="Tahoma" w:hAnsi="Tahoma" w:cs="Tahoma"/>
          <w:sz w:val="20"/>
          <w:szCs w:val="20"/>
          <w:lang w:val="el-GR"/>
        </w:rPr>
        <w:t>»</w:t>
      </w:r>
    </w:p>
    <w:p w:rsidR="00A07766" w:rsidRDefault="00A07766" w:rsidP="00A07766">
      <w:pPr>
        <w:widowControl w:val="0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7) Έγκριση της υπ’ αριθ. 87δ/2018 απόφασης του Συμβουλίου της Δημοτικής Κοινότητας Ρόδου με θέμα: Έγκριση Κανονισμού Λειτουργίας Εμποροπανηγύρεως</w:t>
      </w:r>
      <w:r>
        <w:rPr>
          <w:rFonts w:ascii="Tahoma" w:hAnsi="Tahoma" w:cs="Tahoma"/>
          <w:snapToGrid w:val="0"/>
          <w:sz w:val="20"/>
          <w:szCs w:val="20"/>
          <w:lang w:val="el-GR"/>
        </w:rPr>
        <w:t xml:space="preserve"> Αγ. Παντελεήμονα</w:t>
      </w:r>
      <w:r>
        <w:rPr>
          <w:rFonts w:ascii="Arial" w:hAnsi="Arial" w:cs="Arial"/>
          <w:sz w:val="22"/>
          <w:szCs w:val="22"/>
          <w:lang w:val="el-GR"/>
        </w:rPr>
        <w:t>»</w:t>
      </w:r>
    </w:p>
    <w:p w:rsidR="00A07766" w:rsidRDefault="00A07766" w:rsidP="00A07766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8) Έγκριση της υπ’ αριθ. 88/2018 απόφασης του Συμβουλίου της Δημοτικής Κοινότητας Ρόδου με θέμα: </w:t>
      </w:r>
      <w:r>
        <w:rPr>
          <w:rFonts w:ascii="Arial" w:hAnsi="Arial" w:cs="Arial"/>
          <w:lang w:val="el-GR"/>
        </w:rPr>
        <w:t>«</w:t>
      </w:r>
      <w:r>
        <w:rPr>
          <w:rFonts w:ascii="Tahoma" w:hAnsi="Tahoma" w:cs="Tahoma"/>
          <w:bCs/>
          <w:sz w:val="20"/>
          <w:szCs w:val="20"/>
          <w:lang w:val="el-GR"/>
        </w:rPr>
        <w:t>Έγκριση μελέτης: «Τμήμα παραλιακού πεζοδρομίου – ποδηλατοδρόμου από το Λιμάνι Ακαντιάς ως τη Νέα Μαρίνα – οδικός κόμβος και χώρος στάθμευσης στην περιοχή σφαγεία περιοχής Κόβα – Δήμου Ρόδου</w:t>
      </w:r>
      <w:r>
        <w:rPr>
          <w:rFonts w:ascii="Tahoma" w:hAnsi="Tahoma" w:cs="Tahoma"/>
          <w:sz w:val="20"/>
          <w:szCs w:val="20"/>
          <w:lang w:val="el-GR"/>
        </w:rPr>
        <w:t>»</w:t>
      </w:r>
    </w:p>
    <w:p w:rsidR="001D11A9" w:rsidRDefault="001D11A9" w:rsidP="00A07766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9) Έγκριση της υπ’ αριθ. 92/2018 απόφασης του Συμβουλίου της Δημοτικής Κοινότητας Ρόδου με θέμα: «Κυκλοφοριακές ρυθμίσεις περιμετρικά των τειχών της Μεσαιωνικής πόλης.   </w:t>
      </w:r>
    </w:p>
    <w:p w:rsidR="00A07766" w:rsidRDefault="001D11A9" w:rsidP="00A07766">
      <w:pPr>
        <w:ind w:right="-1"/>
        <w:rPr>
          <w:rFonts w:ascii="Tahoma" w:hAnsi="Tahoma" w:cs="Tahoma"/>
          <w:bCs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10</w:t>
      </w:r>
      <w:r w:rsidR="00A07766">
        <w:rPr>
          <w:rFonts w:ascii="Tahoma" w:hAnsi="Tahoma" w:cs="Tahoma"/>
          <w:sz w:val="20"/>
          <w:szCs w:val="20"/>
          <w:lang w:val="el-GR"/>
        </w:rPr>
        <w:t>) Έγκριση της υπ’ αριθ. 6/2018 απόφασης του Συμβουλίου της Δημοτικής Κοινότητας Λάρδ</w:t>
      </w:r>
      <w:r w:rsidR="001D3F3D">
        <w:rPr>
          <w:rFonts w:ascii="Tahoma" w:hAnsi="Tahoma" w:cs="Tahoma"/>
          <w:sz w:val="20"/>
          <w:szCs w:val="20"/>
          <w:lang w:val="el-GR"/>
        </w:rPr>
        <w:t>ο</w:t>
      </w:r>
      <w:r w:rsidR="00A07766">
        <w:rPr>
          <w:rFonts w:ascii="Tahoma" w:hAnsi="Tahoma" w:cs="Tahoma"/>
          <w:sz w:val="20"/>
          <w:szCs w:val="20"/>
          <w:lang w:val="el-GR"/>
        </w:rPr>
        <w:t xml:space="preserve">υ με θέμα: </w:t>
      </w:r>
      <w:r w:rsidR="00A07766">
        <w:rPr>
          <w:rFonts w:ascii="Tahoma" w:hAnsi="Tahoma" w:cs="Tahoma"/>
          <w:bCs/>
          <w:sz w:val="20"/>
          <w:szCs w:val="20"/>
          <w:lang w:val="el-GR"/>
        </w:rPr>
        <w:t>Λήψη απόφασης σχετικά με γνωμοδότηση ως προς τον : «Αποχαρακτηρισμό Τμήματος μη υφιστάμενης Κτηματολογικής Οδού εντός του Οικισμού της Λάρδου (μεταξύ των ιδιοκτησιών Μ.Γ. 1347 και  Μ.Γ. 1354 Γαιών Λάρδου)»</w:t>
      </w:r>
    </w:p>
    <w:p w:rsidR="00A07766" w:rsidRDefault="00A07766" w:rsidP="00421E64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9558DD" w:rsidRDefault="009558DD" w:rsidP="009558DD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AA07C5" w:rsidRPr="00414BE9" w:rsidRDefault="00AA07C5" w:rsidP="009E222D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u w:val="single"/>
          <w:lang w:val="el-GR"/>
        </w:rPr>
      </w:pPr>
      <w:r w:rsidRPr="00414BE9">
        <w:rPr>
          <w:rFonts w:ascii="Tahoma" w:hAnsi="Tahoma" w:cs="Tahoma"/>
          <w:sz w:val="20"/>
          <w:szCs w:val="20"/>
          <w:u w:val="single"/>
          <w:lang w:val="el-GR"/>
        </w:rPr>
        <w:t>Κοινοποίηση:</w:t>
      </w:r>
    </w:p>
    <w:p w:rsidR="00AA07C5" w:rsidRPr="00414BE9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>κ. Δήμαρχο</w:t>
      </w:r>
    </w:p>
    <w:p w:rsidR="00AA07C5" w:rsidRPr="00414BE9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lastRenderedPageBreak/>
        <w:t>Πρόεδρο Δημ. Συμβουλίου</w:t>
      </w:r>
      <w:r w:rsidR="00E724DD" w:rsidRPr="00414BE9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F71E79" w:rsidRPr="00414BE9" w:rsidRDefault="00B31DF4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>Δ</w:t>
      </w:r>
      <w:r w:rsidR="00DD445D" w:rsidRPr="00414BE9">
        <w:rPr>
          <w:rFonts w:ascii="Tahoma" w:hAnsi="Tahoma" w:cs="Tahoma"/>
          <w:sz w:val="20"/>
          <w:szCs w:val="20"/>
          <w:lang w:val="el-GR"/>
        </w:rPr>
        <w:t>ημ. Ενότητες</w:t>
      </w:r>
      <w:r w:rsidR="0032153B" w:rsidRPr="00414BE9">
        <w:rPr>
          <w:rFonts w:ascii="Tahoma" w:hAnsi="Tahoma" w:cs="Tahoma"/>
          <w:sz w:val="20"/>
          <w:szCs w:val="20"/>
          <w:lang w:val="el-GR"/>
        </w:rPr>
        <w:t xml:space="preserve"> και Κοινότητες</w:t>
      </w:r>
      <w:r w:rsidR="00DD445D" w:rsidRPr="00414BE9">
        <w:rPr>
          <w:rFonts w:ascii="Tahoma" w:hAnsi="Tahoma" w:cs="Tahoma"/>
          <w:sz w:val="20"/>
          <w:szCs w:val="20"/>
          <w:lang w:val="el-GR"/>
        </w:rPr>
        <w:t xml:space="preserve"> Δήμου Ρόδου</w:t>
      </w:r>
      <w:r w:rsidR="00DC5436" w:rsidRPr="00414BE9">
        <w:rPr>
          <w:rFonts w:ascii="Tahoma" w:hAnsi="Tahoma" w:cs="Tahoma"/>
          <w:sz w:val="20"/>
          <w:szCs w:val="20"/>
          <w:lang w:val="el-GR"/>
        </w:rPr>
        <w:t>.</w:t>
      </w:r>
    </w:p>
    <w:p w:rsidR="00AA07C5" w:rsidRPr="00414BE9" w:rsidRDefault="00927463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>Δημοτι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 xml:space="preserve">κή Κοινότητα Ρόδου </w:t>
      </w:r>
    </w:p>
    <w:p w:rsidR="00EB337F" w:rsidRPr="00414BE9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414BE9">
        <w:rPr>
          <w:rFonts w:ascii="Tahoma" w:hAnsi="Tahoma" w:cs="Tahoma"/>
          <w:sz w:val="20"/>
          <w:szCs w:val="20"/>
          <w:lang w:val="el-GR"/>
        </w:rPr>
        <w:t>Δνση Πολεοδομ</w:t>
      </w:r>
      <w:r w:rsidR="00A870C1" w:rsidRPr="00414BE9">
        <w:rPr>
          <w:rFonts w:ascii="Tahoma" w:hAnsi="Tahoma" w:cs="Tahoma"/>
          <w:sz w:val="20"/>
          <w:szCs w:val="20"/>
          <w:lang w:val="el-GR"/>
        </w:rPr>
        <w:t>ικού Σχεδ</w:t>
      </w:r>
      <w:r w:rsidR="00A870C1" w:rsidRPr="00414BE9">
        <w:rPr>
          <w:rFonts w:ascii="Tahoma" w:hAnsi="Tahoma" w:cs="Tahoma"/>
          <w:sz w:val="20"/>
          <w:szCs w:val="20"/>
        </w:rPr>
        <w:t>ιασμού</w:t>
      </w:r>
    </w:p>
    <w:p w:rsidR="007B6DB5" w:rsidRPr="00414BE9" w:rsidRDefault="007B6DB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414BE9">
        <w:rPr>
          <w:rFonts w:ascii="Tahoma" w:hAnsi="Tahoma" w:cs="Tahoma"/>
          <w:sz w:val="20"/>
          <w:szCs w:val="20"/>
          <w:lang w:val="el-GR"/>
        </w:rPr>
        <w:t>Δνση Υπηρεσίας Δόμησης</w:t>
      </w:r>
      <w:r w:rsidR="0032153B" w:rsidRPr="00414BE9">
        <w:rPr>
          <w:rFonts w:ascii="Tahoma" w:hAnsi="Tahoma" w:cs="Tahoma"/>
          <w:sz w:val="20"/>
          <w:szCs w:val="20"/>
          <w:lang w:val="el-GR"/>
        </w:rPr>
        <w:t xml:space="preserve"> Τμήμα Αδειοδοτήσεων</w:t>
      </w:r>
    </w:p>
    <w:p w:rsidR="0032153B" w:rsidRPr="00414BE9" w:rsidRDefault="0032153B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Καταστημάτων και Επιχειρήσεων</w:t>
      </w:r>
    </w:p>
    <w:p w:rsidR="0032153B" w:rsidRPr="00414BE9" w:rsidRDefault="0032153B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>Δνση Υπηρεσίας Δόμησης Τμήμα Ελέγχου Κατασκευών</w:t>
      </w:r>
    </w:p>
    <w:p w:rsidR="00AA07C5" w:rsidRPr="00414BE9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414BE9">
        <w:rPr>
          <w:rFonts w:ascii="Tahoma" w:hAnsi="Tahoma" w:cs="Tahoma"/>
          <w:sz w:val="20"/>
          <w:szCs w:val="20"/>
        </w:rPr>
        <w:t>Δνση Τεχν. Υπηρεσιών</w:t>
      </w:r>
    </w:p>
    <w:p w:rsidR="00AA07C5" w:rsidRPr="00414BE9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414BE9">
        <w:rPr>
          <w:rFonts w:ascii="Tahoma" w:hAnsi="Tahoma" w:cs="Tahoma"/>
          <w:sz w:val="20"/>
          <w:szCs w:val="20"/>
        </w:rPr>
        <w:t>Δνση Μεσαιων. Πόλης</w:t>
      </w:r>
    </w:p>
    <w:p w:rsidR="00E170DA" w:rsidRPr="00414BE9" w:rsidRDefault="00754144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10.      </w:t>
      </w:r>
      <w:r w:rsidR="00B23B26" w:rsidRPr="00414BE9">
        <w:rPr>
          <w:rFonts w:ascii="Tahoma" w:hAnsi="Tahoma" w:cs="Tahoma"/>
          <w:sz w:val="20"/>
          <w:szCs w:val="20"/>
          <w:lang w:val="el-GR"/>
        </w:rPr>
        <w:t xml:space="preserve"> 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="00E170DA" w:rsidRPr="00414BE9">
        <w:rPr>
          <w:rFonts w:ascii="Tahoma" w:hAnsi="Tahoma" w:cs="Tahoma"/>
          <w:sz w:val="20"/>
          <w:szCs w:val="20"/>
          <w:lang w:val="el-GR"/>
        </w:rPr>
        <w:t>Δνση Εμπορίου Δ.Ρ.</w:t>
      </w:r>
    </w:p>
    <w:p w:rsidR="00AA07C5" w:rsidRPr="00414BE9" w:rsidRDefault="00754144" w:rsidP="001741E9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11.          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 xml:space="preserve">Νομική Υπηρεσία </w:t>
      </w:r>
    </w:p>
    <w:p w:rsidR="00284238" w:rsidRPr="00414BE9" w:rsidRDefault="00284238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284238" w:rsidRPr="00414BE9" w:rsidRDefault="00284238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284238" w:rsidRPr="00414BE9" w:rsidRDefault="00284238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414BE9" w:rsidRDefault="00284238" w:rsidP="00284238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>Ο Πρόεδρος</w:t>
      </w:r>
    </w:p>
    <w:p w:rsidR="00AA07C5" w:rsidRPr="00414BE9" w:rsidRDefault="00AA07C5" w:rsidP="00284238">
      <w:pPr>
        <w:tabs>
          <w:tab w:val="num" w:pos="0"/>
        </w:tabs>
        <w:ind w:right="-1"/>
        <w:jc w:val="right"/>
        <w:rPr>
          <w:rFonts w:ascii="Tahoma" w:hAnsi="Tahoma" w:cs="Tahoma"/>
          <w:sz w:val="20"/>
          <w:szCs w:val="20"/>
          <w:lang w:val="el-GR"/>
        </w:rPr>
      </w:pPr>
    </w:p>
    <w:p w:rsidR="00AA07C5" w:rsidRPr="00414BE9" w:rsidRDefault="00AA07C5" w:rsidP="00284238">
      <w:pPr>
        <w:tabs>
          <w:tab w:val="num" w:pos="0"/>
        </w:tabs>
        <w:ind w:right="-1"/>
        <w:jc w:val="right"/>
        <w:rPr>
          <w:rFonts w:ascii="Tahoma" w:hAnsi="Tahoma" w:cs="Tahoma"/>
          <w:sz w:val="20"/>
          <w:szCs w:val="20"/>
          <w:lang w:val="el-GR"/>
        </w:rPr>
      </w:pPr>
    </w:p>
    <w:p w:rsidR="00AA07C5" w:rsidRPr="00414BE9" w:rsidRDefault="00AA07C5" w:rsidP="00284238">
      <w:pPr>
        <w:tabs>
          <w:tab w:val="num" w:pos="0"/>
        </w:tabs>
        <w:ind w:right="-1"/>
        <w:jc w:val="right"/>
        <w:rPr>
          <w:rFonts w:ascii="Tahoma" w:hAnsi="Tahoma" w:cs="Tahoma"/>
          <w:sz w:val="20"/>
          <w:szCs w:val="20"/>
          <w:lang w:val="el-GR"/>
        </w:rPr>
      </w:pPr>
    </w:p>
    <w:p w:rsidR="00AA07C5" w:rsidRPr="00414BE9" w:rsidRDefault="00284238" w:rsidP="00284238">
      <w:pPr>
        <w:pStyle w:val="3"/>
        <w:tabs>
          <w:tab w:val="num" w:pos="0"/>
        </w:tabs>
        <w:spacing w:before="0" w:after="0"/>
        <w:ind w:right="-1"/>
        <w:rPr>
          <w:rFonts w:ascii="Tahoma" w:hAnsi="Tahoma" w:cs="Tahoma"/>
          <w:b w:val="0"/>
          <w:sz w:val="20"/>
          <w:szCs w:val="20"/>
          <w:lang w:val="el-GR"/>
        </w:rPr>
      </w:pPr>
      <w:r w:rsidRPr="00414BE9">
        <w:rPr>
          <w:rFonts w:ascii="Tahoma" w:hAnsi="Tahoma" w:cs="Tahoma"/>
          <w:b w:val="0"/>
          <w:sz w:val="20"/>
          <w:szCs w:val="20"/>
          <w:lang w:val="el-GR"/>
        </w:rPr>
        <w:t xml:space="preserve">                                                                                                     </w:t>
      </w:r>
      <w:r w:rsidR="003D06D3" w:rsidRPr="00414BE9">
        <w:rPr>
          <w:rFonts w:ascii="Tahoma" w:hAnsi="Tahoma" w:cs="Tahoma"/>
          <w:b w:val="0"/>
          <w:sz w:val="20"/>
          <w:szCs w:val="20"/>
          <w:lang w:val="el-GR"/>
        </w:rPr>
        <w:t>Μιχαήλ Χ. Παλαιολόγου</w:t>
      </w:r>
    </w:p>
    <w:p w:rsidR="00AA07C5" w:rsidRPr="00414BE9" w:rsidRDefault="00284238" w:rsidP="00284238">
      <w:pPr>
        <w:pStyle w:val="3"/>
        <w:tabs>
          <w:tab w:val="num" w:pos="0"/>
        </w:tabs>
        <w:spacing w:before="0" w:after="0"/>
        <w:ind w:right="-1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 w:rsidRPr="00414BE9">
        <w:rPr>
          <w:rFonts w:ascii="Tahoma" w:hAnsi="Tahoma" w:cs="Tahoma"/>
          <w:b w:val="0"/>
          <w:sz w:val="20"/>
          <w:szCs w:val="20"/>
          <w:lang w:val="el-GR"/>
        </w:rPr>
        <w:t xml:space="preserve">                                                                                         </w:t>
      </w:r>
      <w:r w:rsidR="00AA07C5" w:rsidRPr="00414BE9">
        <w:rPr>
          <w:rFonts w:ascii="Tahoma" w:hAnsi="Tahoma" w:cs="Tahoma"/>
          <w:b w:val="0"/>
          <w:sz w:val="20"/>
          <w:szCs w:val="20"/>
          <w:lang w:val="el-GR"/>
        </w:rPr>
        <w:t>Αντιδήμαρχος Ρόδου</w:t>
      </w:r>
    </w:p>
    <w:p w:rsidR="0042586C" w:rsidRPr="00414BE9" w:rsidRDefault="009E4D9E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5A3AA5" w:rsidRPr="00414BE9" w:rsidRDefault="005A3AA5">
      <w:pPr>
        <w:ind w:right="-1"/>
        <w:rPr>
          <w:rFonts w:ascii="Tahoma" w:hAnsi="Tahoma" w:cs="Tahoma"/>
          <w:sz w:val="20"/>
          <w:szCs w:val="20"/>
          <w:lang w:val="el-GR"/>
        </w:rPr>
      </w:pPr>
    </w:p>
    <w:sectPr w:rsidR="005A3AA5" w:rsidRPr="00414BE9" w:rsidSect="000E50D5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E1E3C"/>
    <w:multiLevelType w:val="hybridMultilevel"/>
    <w:tmpl w:val="80302832"/>
    <w:lvl w:ilvl="0" w:tplc="80744098"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7E9"/>
    <w:multiLevelType w:val="hybridMultilevel"/>
    <w:tmpl w:val="744C0D7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7DD1"/>
    <w:multiLevelType w:val="hybridMultilevel"/>
    <w:tmpl w:val="5902128E"/>
    <w:lvl w:ilvl="0" w:tplc="19729C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14D13"/>
    <w:multiLevelType w:val="hybridMultilevel"/>
    <w:tmpl w:val="4C2EF83A"/>
    <w:lvl w:ilvl="0" w:tplc="5782A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A454AD"/>
    <w:multiLevelType w:val="hybridMultilevel"/>
    <w:tmpl w:val="EF9A868A"/>
    <w:lvl w:ilvl="0" w:tplc="79E0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9665AF"/>
    <w:multiLevelType w:val="hybridMultilevel"/>
    <w:tmpl w:val="643272D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4AE50A41"/>
    <w:multiLevelType w:val="hybridMultilevel"/>
    <w:tmpl w:val="0BD68190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CEA646B"/>
    <w:multiLevelType w:val="hybridMultilevel"/>
    <w:tmpl w:val="210ADA60"/>
    <w:lvl w:ilvl="0" w:tplc="F87A1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186C06"/>
    <w:multiLevelType w:val="hybridMultilevel"/>
    <w:tmpl w:val="EB829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F3FE5"/>
    <w:multiLevelType w:val="hybridMultilevel"/>
    <w:tmpl w:val="B4B4024C"/>
    <w:lvl w:ilvl="0" w:tplc="893E74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6CAE"/>
    <w:rsid w:val="000021D9"/>
    <w:rsid w:val="00002FC9"/>
    <w:rsid w:val="0000536F"/>
    <w:rsid w:val="000103DE"/>
    <w:rsid w:val="00010620"/>
    <w:rsid w:val="000137AA"/>
    <w:rsid w:val="000150F9"/>
    <w:rsid w:val="00015B20"/>
    <w:rsid w:val="00017420"/>
    <w:rsid w:val="00020309"/>
    <w:rsid w:val="000209E1"/>
    <w:rsid w:val="00021BE9"/>
    <w:rsid w:val="0002588A"/>
    <w:rsid w:val="000265AF"/>
    <w:rsid w:val="00026A6B"/>
    <w:rsid w:val="00031872"/>
    <w:rsid w:val="0003239B"/>
    <w:rsid w:val="00035BA4"/>
    <w:rsid w:val="00035E63"/>
    <w:rsid w:val="00043649"/>
    <w:rsid w:val="00051D43"/>
    <w:rsid w:val="00053305"/>
    <w:rsid w:val="000556D9"/>
    <w:rsid w:val="0005660A"/>
    <w:rsid w:val="000569A0"/>
    <w:rsid w:val="00061BC4"/>
    <w:rsid w:val="00063C03"/>
    <w:rsid w:val="00064D51"/>
    <w:rsid w:val="00066584"/>
    <w:rsid w:val="00067904"/>
    <w:rsid w:val="00070D9F"/>
    <w:rsid w:val="000714BF"/>
    <w:rsid w:val="00076B3C"/>
    <w:rsid w:val="0008370C"/>
    <w:rsid w:val="0008436E"/>
    <w:rsid w:val="0008625D"/>
    <w:rsid w:val="00090587"/>
    <w:rsid w:val="000907F1"/>
    <w:rsid w:val="00093F38"/>
    <w:rsid w:val="00095F74"/>
    <w:rsid w:val="00096885"/>
    <w:rsid w:val="0009695A"/>
    <w:rsid w:val="000977BE"/>
    <w:rsid w:val="000A26CD"/>
    <w:rsid w:val="000A31D4"/>
    <w:rsid w:val="000A59AA"/>
    <w:rsid w:val="000A6655"/>
    <w:rsid w:val="000A6D37"/>
    <w:rsid w:val="000A74ED"/>
    <w:rsid w:val="000B180F"/>
    <w:rsid w:val="000B1DE9"/>
    <w:rsid w:val="000B4004"/>
    <w:rsid w:val="000B41BE"/>
    <w:rsid w:val="000B423A"/>
    <w:rsid w:val="000C1428"/>
    <w:rsid w:val="000C4186"/>
    <w:rsid w:val="000C4468"/>
    <w:rsid w:val="000D0F5D"/>
    <w:rsid w:val="000D5CF9"/>
    <w:rsid w:val="000E2333"/>
    <w:rsid w:val="000E50D5"/>
    <w:rsid w:val="000E7F00"/>
    <w:rsid w:val="000F042D"/>
    <w:rsid w:val="000F19F6"/>
    <w:rsid w:val="000F78E2"/>
    <w:rsid w:val="000F7FAF"/>
    <w:rsid w:val="00102F6E"/>
    <w:rsid w:val="00103455"/>
    <w:rsid w:val="00112CDA"/>
    <w:rsid w:val="0011414A"/>
    <w:rsid w:val="00114620"/>
    <w:rsid w:val="00114B9C"/>
    <w:rsid w:val="0011563A"/>
    <w:rsid w:val="00116D84"/>
    <w:rsid w:val="00117311"/>
    <w:rsid w:val="00117581"/>
    <w:rsid w:val="001216AB"/>
    <w:rsid w:val="0012216D"/>
    <w:rsid w:val="00124FA5"/>
    <w:rsid w:val="001255DF"/>
    <w:rsid w:val="001266CB"/>
    <w:rsid w:val="0013374F"/>
    <w:rsid w:val="001363E7"/>
    <w:rsid w:val="00137033"/>
    <w:rsid w:val="00141145"/>
    <w:rsid w:val="001413B4"/>
    <w:rsid w:val="001428E5"/>
    <w:rsid w:val="001538AC"/>
    <w:rsid w:val="001561F4"/>
    <w:rsid w:val="00156201"/>
    <w:rsid w:val="001566F6"/>
    <w:rsid w:val="00157837"/>
    <w:rsid w:val="001606E7"/>
    <w:rsid w:val="00160DC2"/>
    <w:rsid w:val="001617FB"/>
    <w:rsid w:val="00163562"/>
    <w:rsid w:val="00165AB7"/>
    <w:rsid w:val="00167723"/>
    <w:rsid w:val="00167ED2"/>
    <w:rsid w:val="0017113B"/>
    <w:rsid w:val="001720B8"/>
    <w:rsid w:val="0017302C"/>
    <w:rsid w:val="00173A7E"/>
    <w:rsid w:val="001741E9"/>
    <w:rsid w:val="0017449B"/>
    <w:rsid w:val="00174592"/>
    <w:rsid w:val="0017698D"/>
    <w:rsid w:val="001769FA"/>
    <w:rsid w:val="00176C87"/>
    <w:rsid w:val="001779E2"/>
    <w:rsid w:val="00180D9D"/>
    <w:rsid w:val="0018123C"/>
    <w:rsid w:val="00182739"/>
    <w:rsid w:val="001839FA"/>
    <w:rsid w:val="00186BD3"/>
    <w:rsid w:val="00187B78"/>
    <w:rsid w:val="001902AE"/>
    <w:rsid w:val="001947F2"/>
    <w:rsid w:val="00194971"/>
    <w:rsid w:val="001B0A93"/>
    <w:rsid w:val="001B0CFC"/>
    <w:rsid w:val="001B1345"/>
    <w:rsid w:val="001B2954"/>
    <w:rsid w:val="001B352E"/>
    <w:rsid w:val="001B4008"/>
    <w:rsid w:val="001B4EC5"/>
    <w:rsid w:val="001B761E"/>
    <w:rsid w:val="001B7A61"/>
    <w:rsid w:val="001C2213"/>
    <w:rsid w:val="001C2A5F"/>
    <w:rsid w:val="001C39B8"/>
    <w:rsid w:val="001C3B62"/>
    <w:rsid w:val="001C4447"/>
    <w:rsid w:val="001C5AC3"/>
    <w:rsid w:val="001C69C2"/>
    <w:rsid w:val="001D11A9"/>
    <w:rsid w:val="001D13AC"/>
    <w:rsid w:val="001D3F3D"/>
    <w:rsid w:val="001D7E40"/>
    <w:rsid w:val="001E1BF8"/>
    <w:rsid w:val="001E2848"/>
    <w:rsid w:val="001E301B"/>
    <w:rsid w:val="001E39E3"/>
    <w:rsid w:val="001E532D"/>
    <w:rsid w:val="001E5B64"/>
    <w:rsid w:val="001E66D4"/>
    <w:rsid w:val="001F1B75"/>
    <w:rsid w:val="001F3BF2"/>
    <w:rsid w:val="001F4924"/>
    <w:rsid w:val="001F54A9"/>
    <w:rsid w:val="00204175"/>
    <w:rsid w:val="00206D3C"/>
    <w:rsid w:val="00207FEE"/>
    <w:rsid w:val="00210CD1"/>
    <w:rsid w:val="00212D67"/>
    <w:rsid w:val="0021555C"/>
    <w:rsid w:val="0022043C"/>
    <w:rsid w:val="00223803"/>
    <w:rsid w:val="00223AA5"/>
    <w:rsid w:val="00224876"/>
    <w:rsid w:val="00233D9D"/>
    <w:rsid w:val="0023471D"/>
    <w:rsid w:val="00236D3E"/>
    <w:rsid w:val="00237A19"/>
    <w:rsid w:val="002406DC"/>
    <w:rsid w:val="00242486"/>
    <w:rsid w:val="0024467C"/>
    <w:rsid w:val="00244991"/>
    <w:rsid w:val="00245263"/>
    <w:rsid w:val="00247A64"/>
    <w:rsid w:val="00251B7A"/>
    <w:rsid w:val="00252702"/>
    <w:rsid w:val="00252EB5"/>
    <w:rsid w:val="0025455E"/>
    <w:rsid w:val="00255F99"/>
    <w:rsid w:val="0025603F"/>
    <w:rsid w:val="0025609D"/>
    <w:rsid w:val="00260232"/>
    <w:rsid w:val="002621CC"/>
    <w:rsid w:val="002624E3"/>
    <w:rsid w:val="002635A9"/>
    <w:rsid w:val="00266B38"/>
    <w:rsid w:val="00270CD0"/>
    <w:rsid w:val="00271689"/>
    <w:rsid w:val="002738BB"/>
    <w:rsid w:val="00280674"/>
    <w:rsid w:val="00284238"/>
    <w:rsid w:val="0028587F"/>
    <w:rsid w:val="00285ED5"/>
    <w:rsid w:val="002860CB"/>
    <w:rsid w:val="002865ED"/>
    <w:rsid w:val="00291C0A"/>
    <w:rsid w:val="00292389"/>
    <w:rsid w:val="0029258A"/>
    <w:rsid w:val="00292715"/>
    <w:rsid w:val="00293C57"/>
    <w:rsid w:val="00296559"/>
    <w:rsid w:val="002965A0"/>
    <w:rsid w:val="002A1313"/>
    <w:rsid w:val="002A2E46"/>
    <w:rsid w:val="002A430B"/>
    <w:rsid w:val="002A574C"/>
    <w:rsid w:val="002B077E"/>
    <w:rsid w:val="002B18BB"/>
    <w:rsid w:val="002B20CA"/>
    <w:rsid w:val="002B79E9"/>
    <w:rsid w:val="002B7DAE"/>
    <w:rsid w:val="002B7F71"/>
    <w:rsid w:val="002C0218"/>
    <w:rsid w:val="002C3321"/>
    <w:rsid w:val="002C510D"/>
    <w:rsid w:val="002C5680"/>
    <w:rsid w:val="002C5A7E"/>
    <w:rsid w:val="002C6D6C"/>
    <w:rsid w:val="002D2380"/>
    <w:rsid w:val="002D2475"/>
    <w:rsid w:val="002D5FC5"/>
    <w:rsid w:val="002E6B13"/>
    <w:rsid w:val="002F163C"/>
    <w:rsid w:val="002F3954"/>
    <w:rsid w:val="00305878"/>
    <w:rsid w:val="00311065"/>
    <w:rsid w:val="00311C3E"/>
    <w:rsid w:val="00313D31"/>
    <w:rsid w:val="003142F8"/>
    <w:rsid w:val="003150B5"/>
    <w:rsid w:val="003152DA"/>
    <w:rsid w:val="00320922"/>
    <w:rsid w:val="0032153B"/>
    <w:rsid w:val="00322736"/>
    <w:rsid w:val="00322B09"/>
    <w:rsid w:val="003263E7"/>
    <w:rsid w:val="00327E29"/>
    <w:rsid w:val="00334190"/>
    <w:rsid w:val="0033575B"/>
    <w:rsid w:val="00337A18"/>
    <w:rsid w:val="00337C6E"/>
    <w:rsid w:val="00340116"/>
    <w:rsid w:val="00343E41"/>
    <w:rsid w:val="00344343"/>
    <w:rsid w:val="00344492"/>
    <w:rsid w:val="00346A6B"/>
    <w:rsid w:val="00346F1F"/>
    <w:rsid w:val="003471D9"/>
    <w:rsid w:val="00351CFF"/>
    <w:rsid w:val="0035231A"/>
    <w:rsid w:val="00353CE8"/>
    <w:rsid w:val="003555A4"/>
    <w:rsid w:val="00356BCD"/>
    <w:rsid w:val="00357127"/>
    <w:rsid w:val="00362497"/>
    <w:rsid w:val="0036316F"/>
    <w:rsid w:val="00366D7F"/>
    <w:rsid w:val="00367ABC"/>
    <w:rsid w:val="00370968"/>
    <w:rsid w:val="0037183F"/>
    <w:rsid w:val="0037388E"/>
    <w:rsid w:val="003740AA"/>
    <w:rsid w:val="003742EF"/>
    <w:rsid w:val="00382885"/>
    <w:rsid w:val="00384995"/>
    <w:rsid w:val="003859A2"/>
    <w:rsid w:val="00385AA8"/>
    <w:rsid w:val="00390C2D"/>
    <w:rsid w:val="00391853"/>
    <w:rsid w:val="00391D4F"/>
    <w:rsid w:val="00392908"/>
    <w:rsid w:val="00392BC3"/>
    <w:rsid w:val="00394886"/>
    <w:rsid w:val="0039528D"/>
    <w:rsid w:val="00395895"/>
    <w:rsid w:val="00396405"/>
    <w:rsid w:val="003A0AED"/>
    <w:rsid w:val="003A28A3"/>
    <w:rsid w:val="003A2D5F"/>
    <w:rsid w:val="003A4165"/>
    <w:rsid w:val="003B16B4"/>
    <w:rsid w:val="003B334E"/>
    <w:rsid w:val="003B53CC"/>
    <w:rsid w:val="003B7F54"/>
    <w:rsid w:val="003B7FA2"/>
    <w:rsid w:val="003C0569"/>
    <w:rsid w:val="003C1D62"/>
    <w:rsid w:val="003C1FCA"/>
    <w:rsid w:val="003C3E8F"/>
    <w:rsid w:val="003C7820"/>
    <w:rsid w:val="003D065C"/>
    <w:rsid w:val="003D06D3"/>
    <w:rsid w:val="003D181C"/>
    <w:rsid w:val="003D1C98"/>
    <w:rsid w:val="003D2874"/>
    <w:rsid w:val="003D3B94"/>
    <w:rsid w:val="003D3F19"/>
    <w:rsid w:val="003D403D"/>
    <w:rsid w:val="003D4E2A"/>
    <w:rsid w:val="003D765E"/>
    <w:rsid w:val="003D795D"/>
    <w:rsid w:val="003E0A75"/>
    <w:rsid w:val="003E3F8F"/>
    <w:rsid w:val="003E60FB"/>
    <w:rsid w:val="003E64FF"/>
    <w:rsid w:val="003E6B21"/>
    <w:rsid w:val="003E6D18"/>
    <w:rsid w:val="003F14FA"/>
    <w:rsid w:val="003F34CC"/>
    <w:rsid w:val="003F3B86"/>
    <w:rsid w:val="003F3C86"/>
    <w:rsid w:val="003F4546"/>
    <w:rsid w:val="003F76D8"/>
    <w:rsid w:val="003F7C45"/>
    <w:rsid w:val="004020CE"/>
    <w:rsid w:val="00411312"/>
    <w:rsid w:val="004122B3"/>
    <w:rsid w:val="004129C6"/>
    <w:rsid w:val="00414BE9"/>
    <w:rsid w:val="00415B44"/>
    <w:rsid w:val="00416BE4"/>
    <w:rsid w:val="00421E64"/>
    <w:rsid w:val="00425805"/>
    <w:rsid w:val="0042586C"/>
    <w:rsid w:val="00426313"/>
    <w:rsid w:val="00437EF4"/>
    <w:rsid w:val="00441866"/>
    <w:rsid w:val="004460A0"/>
    <w:rsid w:val="0045152F"/>
    <w:rsid w:val="00452977"/>
    <w:rsid w:val="00455166"/>
    <w:rsid w:val="00457F87"/>
    <w:rsid w:val="004656AC"/>
    <w:rsid w:val="00465708"/>
    <w:rsid w:val="00472639"/>
    <w:rsid w:val="00472FF1"/>
    <w:rsid w:val="004764C2"/>
    <w:rsid w:val="00477077"/>
    <w:rsid w:val="004771F0"/>
    <w:rsid w:val="004779D8"/>
    <w:rsid w:val="00477D17"/>
    <w:rsid w:val="0048383F"/>
    <w:rsid w:val="0049458A"/>
    <w:rsid w:val="0049538A"/>
    <w:rsid w:val="00495410"/>
    <w:rsid w:val="004A097C"/>
    <w:rsid w:val="004A1F84"/>
    <w:rsid w:val="004A1FE3"/>
    <w:rsid w:val="004A326C"/>
    <w:rsid w:val="004A3FE2"/>
    <w:rsid w:val="004A710A"/>
    <w:rsid w:val="004B27AE"/>
    <w:rsid w:val="004B4A01"/>
    <w:rsid w:val="004B5483"/>
    <w:rsid w:val="004B5FE9"/>
    <w:rsid w:val="004B7373"/>
    <w:rsid w:val="004C1691"/>
    <w:rsid w:val="004C2585"/>
    <w:rsid w:val="004C30C9"/>
    <w:rsid w:val="004C385D"/>
    <w:rsid w:val="004C49F9"/>
    <w:rsid w:val="004C5B98"/>
    <w:rsid w:val="004C7614"/>
    <w:rsid w:val="004D4183"/>
    <w:rsid w:val="004D5F2B"/>
    <w:rsid w:val="004D7A21"/>
    <w:rsid w:val="004E0848"/>
    <w:rsid w:val="004E1073"/>
    <w:rsid w:val="004E27CB"/>
    <w:rsid w:val="004E35AA"/>
    <w:rsid w:val="004F065F"/>
    <w:rsid w:val="004F0C9B"/>
    <w:rsid w:val="004F4F23"/>
    <w:rsid w:val="004F57A5"/>
    <w:rsid w:val="004F6681"/>
    <w:rsid w:val="004F6C09"/>
    <w:rsid w:val="004F7010"/>
    <w:rsid w:val="005108EF"/>
    <w:rsid w:val="0051137D"/>
    <w:rsid w:val="00514766"/>
    <w:rsid w:val="00515B83"/>
    <w:rsid w:val="00515ED7"/>
    <w:rsid w:val="005177E3"/>
    <w:rsid w:val="005225D0"/>
    <w:rsid w:val="00522CF2"/>
    <w:rsid w:val="00523DA1"/>
    <w:rsid w:val="00525890"/>
    <w:rsid w:val="00526444"/>
    <w:rsid w:val="00527107"/>
    <w:rsid w:val="0053798A"/>
    <w:rsid w:val="00541B06"/>
    <w:rsid w:val="00542BA2"/>
    <w:rsid w:val="00544252"/>
    <w:rsid w:val="005548CD"/>
    <w:rsid w:val="005557CF"/>
    <w:rsid w:val="00556257"/>
    <w:rsid w:val="00557F0D"/>
    <w:rsid w:val="00560222"/>
    <w:rsid w:val="00562F94"/>
    <w:rsid w:val="00563518"/>
    <w:rsid w:val="00564FE7"/>
    <w:rsid w:val="00570B5B"/>
    <w:rsid w:val="005735F9"/>
    <w:rsid w:val="00576F99"/>
    <w:rsid w:val="00577386"/>
    <w:rsid w:val="0058015C"/>
    <w:rsid w:val="00580776"/>
    <w:rsid w:val="00582536"/>
    <w:rsid w:val="0058450A"/>
    <w:rsid w:val="00585280"/>
    <w:rsid w:val="0058768A"/>
    <w:rsid w:val="00591E7F"/>
    <w:rsid w:val="005927F5"/>
    <w:rsid w:val="00593270"/>
    <w:rsid w:val="005A1823"/>
    <w:rsid w:val="005A238F"/>
    <w:rsid w:val="005A24E6"/>
    <w:rsid w:val="005A3AA5"/>
    <w:rsid w:val="005A5846"/>
    <w:rsid w:val="005A5A9F"/>
    <w:rsid w:val="005A64EB"/>
    <w:rsid w:val="005A6FB2"/>
    <w:rsid w:val="005B2003"/>
    <w:rsid w:val="005B420D"/>
    <w:rsid w:val="005B4981"/>
    <w:rsid w:val="005B6185"/>
    <w:rsid w:val="005C117E"/>
    <w:rsid w:val="005C22BA"/>
    <w:rsid w:val="005C29D7"/>
    <w:rsid w:val="005C63E0"/>
    <w:rsid w:val="005C761A"/>
    <w:rsid w:val="005D3982"/>
    <w:rsid w:val="005D5ED1"/>
    <w:rsid w:val="005D656C"/>
    <w:rsid w:val="005D6E86"/>
    <w:rsid w:val="005D712F"/>
    <w:rsid w:val="005E00DA"/>
    <w:rsid w:val="005E016F"/>
    <w:rsid w:val="005E1472"/>
    <w:rsid w:val="005E1B3B"/>
    <w:rsid w:val="005E20C0"/>
    <w:rsid w:val="005E37A5"/>
    <w:rsid w:val="005E422E"/>
    <w:rsid w:val="005E5B6A"/>
    <w:rsid w:val="005E785A"/>
    <w:rsid w:val="005E78E1"/>
    <w:rsid w:val="005F031C"/>
    <w:rsid w:val="005F3C3A"/>
    <w:rsid w:val="005F580A"/>
    <w:rsid w:val="005F721E"/>
    <w:rsid w:val="00603496"/>
    <w:rsid w:val="00604237"/>
    <w:rsid w:val="00611B58"/>
    <w:rsid w:val="00611E7F"/>
    <w:rsid w:val="006153B6"/>
    <w:rsid w:val="006168DB"/>
    <w:rsid w:val="00617F88"/>
    <w:rsid w:val="00622BDD"/>
    <w:rsid w:val="00624EE2"/>
    <w:rsid w:val="00630FF3"/>
    <w:rsid w:val="00632205"/>
    <w:rsid w:val="00634264"/>
    <w:rsid w:val="00641381"/>
    <w:rsid w:val="00642933"/>
    <w:rsid w:val="00642D88"/>
    <w:rsid w:val="006456FD"/>
    <w:rsid w:val="00646733"/>
    <w:rsid w:val="00653B13"/>
    <w:rsid w:val="00655719"/>
    <w:rsid w:val="006577C6"/>
    <w:rsid w:val="006638EE"/>
    <w:rsid w:val="00664178"/>
    <w:rsid w:val="00667A45"/>
    <w:rsid w:val="006701B0"/>
    <w:rsid w:val="006702D9"/>
    <w:rsid w:val="00677B64"/>
    <w:rsid w:val="00683E18"/>
    <w:rsid w:val="006845D8"/>
    <w:rsid w:val="00686381"/>
    <w:rsid w:val="00686806"/>
    <w:rsid w:val="006A42DE"/>
    <w:rsid w:val="006A6BA2"/>
    <w:rsid w:val="006B1DFE"/>
    <w:rsid w:val="006B2110"/>
    <w:rsid w:val="006B2BF1"/>
    <w:rsid w:val="006B750C"/>
    <w:rsid w:val="006B7738"/>
    <w:rsid w:val="006C2CBA"/>
    <w:rsid w:val="006C2D13"/>
    <w:rsid w:val="006C3B9D"/>
    <w:rsid w:val="006D00C7"/>
    <w:rsid w:val="006D4835"/>
    <w:rsid w:val="006E475F"/>
    <w:rsid w:val="006E7ED5"/>
    <w:rsid w:val="006F584E"/>
    <w:rsid w:val="006F686C"/>
    <w:rsid w:val="006F7C45"/>
    <w:rsid w:val="00700FA3"/>
    <w:rsid w:val="00703F0C"/>
    <w:rsid w:val="00705CFD"/>
    <w:rsid w:val="007065E4"/>
    <w:rsid w:val="00710DF3"/>
    <w:rsid w:val="00712BAC"/>
    <w:rsid w:val="007134B7"/>
    <w:rsid w:val="00716EA8"/>
    <w:rsid w:val="0071772F"/>
    <w:rsid w:val="00717F53"/>
    <w:rsid w:val="00722890"/>
    <w:rsid w:val="007245FE"/>
    <w:rsid w:val="00725C6D"/>
    <w:rsid w:val="00730CE6"/>
    <w:rsid w:val="00731708"/>
    <w:rsid w:val="00735970"/>
    <w:rsid w:val="00740E8B"/>
    <w:rsid w:val="00743354"/>
    <w:rsid w:val="00744BA4"/>
    <w:rsid w:val="007450B7"/>
    <w:rsid w:val="007457B4"/>
    <w:rsid w:val="0074749A"/>
    <w:rsid w:val="00751A00"/>
    <w:rsid w:val="0075305B"/>
    <w:rsid w:val="0075316B"/>
    <w:rsid w:val="00754144"/>
    <w:rsid w:val="007547AE"/>
    <w:rsid w:val="00754B49"/>
    <w:rsid w:val="0075529D"/>
    <w:rsid w:val="00756297"/>
    <w:rsid w:val="00756A6C"/>
    <w:rsid w:val="0075768A"/>
    <w:rsid w:val="00762461"/>
    <w:rsid w:val="00763B61"/>
    <w:rsid w:val="00764C66"/>
    <w:rsid w:val="007659CE"/>
    <w:rsid w:val="00766AE8"/>
    <w:rsid w:val="00774400"/>
    <w:rsid w:val="00776ADD"/>
    <w:rsid w:val="00777C8D"/>
    <w:rsid w:val="00781761"/>
    <w:rsid w:val="007823C6"/>
    <w:rsid w:val="0078459C"/>
    <w:rsid w:val="00785992"/>
    <w:rsid w:val="00790933"/>
    <w:rsid w:val="00791C35"/>
    <w:rsid w:val="0079510A"/>
    <w:rsid w:val="0079784F"/>
    <w:rsid w:val="007979C7"/>
    <w:rsid w:val="007A10AA"/>
    <w:rsid w:val="007A5928"/>
    <w:rsid w:val="007B127C"/>
    <w:rsid w:val="007B1F2D"/>
    <w:rsid w:val="007B6DB5"/>
    <w:rsid w:val="007B7CB6"/>
    <w:rsid w:val="007C2EA3"/>
    <w:rsid w:val="007C33D6"/>
    <w:rsid w:val="007C6D2A"/>
    <w:rsid w:val="007D1199"/>
    <w:rsid w:val="007D2A72"/>
    <w:rsid w:val="007D403D"/>
    <w:rsid w:val="007D674D"/>
    <w:rsid w:val="007E1C9F"/>
    <w:rsid w:val="007E2DFB"/>
    <w:rsid w:val="007E594A"/>
    <w:rsid w:val="007F43D3"/>
    <w:rsid w:val="007F5EAC"/>
    <w:rsid w:val="007F6467"/>
    <w:rsid w:val="007F6AAD"/>
    <w:rsid w:val="00800AE8"/>
    <w:rsid w:val="00803738"/>
    <w:rsid w:val="0080441A"/>
    <w:rsid w:val="00806395"/>
    <w:rsid w:val="00810066"/>
    <w:rsid w:val="008102B2"/>
    <w:rsid w:val="008105A4"/>
    <w:rsid w:val="0081467C"/>
    <w:rsid w:val="00815A7B"/>
    <w:rsid w:val="00817E67"/>
    <w:rsid w:val="008202CB"/>
    <w:rsid w:val="008266E0"/>
    <w:rsid w:val="00830ED4"/>
    <w:rsid w:val="00833097"/>
    <w:rsid w:val="00835090"/>
    <w:rsid w:val="008350B6"/>
    <w:rsid w:val="00836F46"/>
    <w:rsid w:val="008372DA"/>
    <w:rsid w:val="008412E1"/>
    <w:rsid w:val="00841734"/>
    <w:rsid w:val="0084241A"/>
    <w:rsid w:val="00850AA1"/>
    <w:rsid w:val="00852054"/>
    <w:rsid w:val="0085586C"/>
    <w:rsid w:val="0086029B"/>
    <w:rsid w:val="00863213"/>
    <w:rsid w:val="00863250"/>
    <w:rsid w:val="008656F9"/>
    <w:rsid w:val="0086582A"/>
    <w:rsid w:val="00871E6C"/>
    <w:rsid w:val="008812FC"/>
    <w:rsid w:val="008869E1"/>
    <w:rsid w:val="008A1DD1"/>
    <w:rsid w:val="008A6D73"/>
    <w:rsid w:val="008B2005"/>
    <w:rsid w:val="008B2B7F"/>
    <w:rsid w:val="008B41BE"/>
    <w:rsid w:val="008B4221"/>
    <w:rsid w:val="008B4655"/>
    <w:rsid w:val="008C1270"/>
    <w:rsid w:val="008C3044"/>
    <w:rsid w:val="008C3543"/>
    <w:rsid w:val="008C4C76"/>
    <w:rsid w:val="008C4D1A"/>
    <w:rsid w:val="008C7B25"/>
    <w:rsid w:val="008C7D85"/>
    <w:rsid w:val="008D04EE"/>
    <w:rsid w:val="008D3A0B"/>
    <w:rsid w:val="008D5E15"/>
    <w:rsid w:val="008E022E"/>
    <w:rsid w:val="008E332D"/>
    <w:rsid w:val="008E3884"/>
    <w:rsid w:val="008F0624"/>
    <w:rsid w:val="008F245B"/>
    <w:rsid w:val="008F334E"/>
    <w:rsid w:val="008F37D8"/>
    <w:rsid w:val="008F5B32"/>
    <w:rsid w:val="00901B9B"/>
    <w:rsid w:val="00903F5A"/>
    <w:rsid w:val="00906A5C"/>
    <w:rsid w:val="00912AA7"/>
    <w:rsid w:val="00915AF4"/>
    <w:rsid w:val="00920271"/>
    <w:rsid w:val="009213BE"/>
    <w:rsid w:val="00927463"/>
    <w:rsid w:val="0093076C"/>
    <w:rsid w:val="009339C7"/>
    <w:rsid w:val="009343BC"/>
    <w:rsid w:val="009355AF"/>
    <w:rsid w:val="00940677"/>
    <w:rsid w:val="00940914"/>
    <w:rsid w:val="00940B78"/>
    <w:rsid w:val="00943DFB"/>
    <w:rsid w:val="0094760A"/>
    <w:rsid w:val="0095164A"/>
    <w:rsid w:val="0095235C"/>
    <w:rsid w:val="009558DD"/>
    <w:rsid w:val="00956B98"/>
    <w:rsid w:val="009620E3"/>
    <w:rsid w:val="0096252B"/>
    <w:rsid w:val="00963D31"/>
    <w:rsid w:val="00964193"/>
    <w:rsid w:val="00965368"/>
    <w:rsid w:val="00966F1C"/>
    <w:rsid w:val="009678C5"/>
    <w:rsid w:val="00970A42"/>
    <w:rsid w:val="00975971"/>
    <w:rsid w:val="00975A3B"/>
    <w:rsid w:val="00977D65"/>
    <w:rsid w:val="009806D0"/>
    <w:rsid w:val="00980859"/>
    <w:rsid w:val="00984165"/>
    <w:rsid w:val="009843D2"/>
    <w:rsid w:val="00984E0C"/>
    <w:rsid w:val="00985BD2"/>
    <w:rsid w:val="009901BA"/>
    <w:rsid w:val="00990AAB"/>
    <w:rsid w:val="009914F4"/>
    <w:rsid w:val="00991919"/>
    <w:rsid w:val="009933D7"/>
    <w:rsid w:val="0099604C"/>
    <w:rsid w:val="0099631B"/>
    <w:rsid w:val="0099774F"/>
    <w:rsid w:val="009A4270"/>
    <w:rsid w:val="009B18C0"/>
    <w:rsid w:val="009B1ACA"/>
    <w:rsid w:val="009B3009"/>
    <w:rsid w:val="009B3B3B"/>
    <w:rsid w:val="009B4124"/>
    <w:rsid w:val="009B5B3C"/>
    <w:rsid w:val="009B67E5"/>
    <w:rsid w:val="009B689E"/>
    <w:rsid w:val="009C0784"/>
    <w:rsid w:val="009C0F8A"/>
    <w:rsid w:val="009C3433"/>
    <w:rsid w:val="009C5D57"/>
    <w:rsid w:val="009E0CCC"/>
    <w:rsid w:val="009E222D"/>
    <w:rsid w:val="009E390C"/>
    <w:rsid w:val="009E4D9E"/>
    <w:rsid w:val="009F091C"/>
    <w:rsid w:val="009F2620"/>
    <w:rsid w:val="009F298F"/>
    <w:rsid w:val="009F2A6F"/>
    <w:rsid w:val="009F4F2A"/>
    <w:rsid w:val="009F5829"/>
    <w:rsid w:val="009F589A"/>
    <w:rsid w:val="00A00267"/>
    <w:rsid w:val="00A00A63"/>
    <w:rsid w:val="00A0130A"/>
    <w:rsid w:val="00A01C8A"/>
    <w:rsid w:val="00A059E3"/>
    <w:rsid w:val="00A0687C"/>
    <w:rsid w:val="00A07766"/>
    <w:rsid w:val="00A10A97"/>
    <w:rsid w:val="00A10E4F"/>
    <w:rsid w:val="00A15A7F"/>
    <w:rsid w:val="00A15D4E"/>
    <w:rsid w:val="00A17116"/>
    <w:rsid w:val="00A35EE1"/>
    <w:rsid w:val="00A40261"/>
    <w:rsid w:val="00A408C4"/>
    <w:rsid w:val="00A4093C"/>
    <w:rsid w:val="00A41AA6"/>
    <w:rsid w:val="00A42BE4"/>
    <w:rsid w:val="00A445AB"/>
    <w:rsid w:val="00A44FEB"/>
    <w:rsid w:val="00A4625D"/>
    <w:rsid w:val="00A52804"/>
    <w:rsid w:val="00A56A0A"/>
    <w:rsid w:val="00A5760D"/>
    <w:rsid w:val="00A60ABA"/>
    <w:rsid w:val="00A63C7E"/>
    <w:rsid w:val="00A65674"/>
    <w:rsid w:val="00A67E2E"/>
    <w:rsid w:val="00A7540D"/>
    <w:rsid w:val="00A75937"/>
    <w:rsid w:val="00A76144"/>
    <w:rsid w:val="00A83D5A"/>
    <w:rsid w:val="00A84AF7"/>
    <w:rsid w:val="00A85874"/>
    <w:rsid w:val="00A8621D"/>
    <w:rsid w:val="00A870C1"/>
    <w:rsid w:val="00A87AD0"/>
    <w:rsid w:val="00A87AD4"/>
    <w:rsid w:val="00A94055"/>
    <w:rsid w:val="00A962FC"/>
    <w:rsid w:val="00A96703"/>
    <w:rsid w:val="00AA07C5"/>
    <w:rsid w:val="00AA2A0A"/>
    <w:rsid w:val="00AA6668"/>
    <w:rsid w:val="00AB0347"/>
    <w:rsid w:val="00AB2BB6"/>
    <w:rsid w:val="00AB4869"/>
    <w:rsid w:val="00AB5371"/>
    <w:rsid w:val="00AB739E"/>
    <w:rsid w:val="00AB7D6E"/>
    <w:rsid w:val="00AC3155"/>
    <w:rsid w:val="00AC4E9B"/>
    <w:rsid w:val="00AD141D"/>
    <w:rsid w:val="00AD1D2B"/>
    <w:rsid w:val="00AD4BAC"/>
    <w:rsid w:val="00AD5E23"/>
    <w:rsid w:val="00AE1E20"/>
    <w:rsid w:val="00AE25CB"/>
    <w:rsid w:val="00AE40BF"/>
    <w:rsid w:val="00AE583B"/>
    <w:rsid w:val="00AE6F6F"/>
    <w:rsid w:val="00AF6D94"/>
    <w:rsid w:val="00AF7034"/>
    <w:rsid w:val="00B036AF"/>
    <w:rsid w:val="00B03C81"/>
    <w:rsid w:val="00B0711A"/>
    <w:rsid w:val="00B071FE"/>
    <w:rsid w:val="00B11AA1"/>
    <w:rsid w:val="00B12487"/>
    <w:rsid w:val="00B130BB"/>
    <w:rsid w:val="00B17181"/>
    <w:rsid w:val="00B173D1"/>
    <w:rsid w:val="00B177CF"/>
    <w:rsid w:val="00B2141D"/>
    <w:rsid w:val="00B236EA"/>
    <w:rsid w:val="00B23B26"/>
    <w:rsid w:val="00B23F6F"/>
    <w:rsid w:val="00B24FD7"/>
    <w:rsid w:val="00B26999"/>
    <w:rsid w:val="00B26A64"/>
    <w:rsid w:val="00B26E2F"/>
    <w:rsid w:val="00B271E5"/>
    <w:rsid w:val="00B31DE7"/>
    <w:rsid w:val="00B31DF4"/>
    <w:rsid w:val="00B35AA5"/>
    <w:rsid w:val="00B36FE7"/>
    <w:rsid w:val="00B439AE"/>
    <w:rsid w:val="00B539B3"/>
    <w:rsid w:val="00B54627"/>
    <w:rsid w:val="00B54EDC"/>
    <w:rsid w:val="00B643EA"/>
    <w:rsid w:val="00B653F1"/>
    <w:rsid w:val="00B658B8"/>
    <w:rsid w:val="00B701EB"/>
    <w:rsid w:val="00B72D21"/>
    <w:rsid w:val="00B7594B"/>
    <w:rsid w:val="00B76407"/>
    <w:rsid w:val="00B77BFB"/>
    <w:rsid w:val="00B77F35"/>
    <w:rsid w:val="00B84FCB"/>
    <w:rsid w:val="00B85733"/>
    <w:rsid w:val="00B87105"/>
    <w:rsid w:val="00B87ABF"/>
    <w:rsid w:val="00B931F4"/>
    <w:rsid w:val="00B96576"/>
    <w:rsid w:val="00B9737C"/>
    <w:rsid w:val="00B97802"/>
    <w:rsid w:val="00BA590F"/>
    <w:rsid w:val="00BA5A74"/>
    <w:rsid w:val="00BA6213"/>
    <w:rsid w:val="00BB0DCA"/>
    <w:rsid w:val="00BB258A"/>
    <w:rsid w:val="00BB3995"/>
    <w:rsid w:val="00BB620A"/>
    <w:rsid w:val="00BC432B"/>
    <w:rsid w:val="00BC52B1"/>
    <w:rsid w:val="00BC5844"/>
    <w:rsid w:val="00BD0483"/>
    <w:rsid w:val="00BD6312"/>
    <w:rsid w:val="00BD68CE"/>
    <w:rsid w:val="00BE0E02"/>
    <w:rsid w:val="00BE1AD9"/>
    <w:rsid w:val="00BE2F72"/>
    <w:rsid w:val="00BE4BAE"/>
    <w:rsid w:val="00BF2ADA"/>
    <w:rsid w:val="00BF593D"/>
    <w:rsid w:val="00C03A62"/>
    <w:rsid w:val="00C04709"/>
    <w:rsid w:val="00C04B61"/>
    <w:rsid w:val="00C061DA"/>
    <w:rsid w:val="00C073F2"/>
    <w:rsid w:val="00C075FB"/>
    <w:rsid w:val="00C07666"/>
    <w:rsid w:val="00C13C0D"/>
    <w:rsid w:val="00C14850"/>
    <w:rsid w:val="00C14F1E"/>
    <w:rsid w:val="00C1558F"/>
    <w:rsid w:val="00C1799B"/>
    <w:rsid w:val="00C221BA"/>
    <w:rsid w:val="00C22317"/>
    <w:rsid w:val="00C23753"/>
    <w:rsid w:val="00C24D6E"/>
    <w:rsid w:val="00C27C48"/>
    <w:rsid w:val="00C30A58"/>
    <w:rsid w:val="00C323A1"/>
    <w:rsid w:val="00C35FD8"/>
    <w:rsid w:val="00C375BC"/>
    <w:rsid w:val="00C37FF3"/>
    <w:rsid w:val="00C4000F"/>
    <w:rsid w:val="00C4197A"/>
    <w:rsid w:val="00C44808"/>
    <w:rsid w:val="00C46751"/>
    <w:rsid w:val="00C47833"/>
    <w:rsid w:val="00C478A7"/>
    <w:rsid w:val="00C47DA6"/>
    <w:rsid w:val="00C51E91"/>
    <w:rsid w:val="00C55F9B"/>
    <w:rsid w:val="00C5644A"/>
    <w:rsid w:val="00C6426E"/>
    <w:rsid w:val="00C65D34"/>
    <w:rsid w:val="00C6783B"/>
    <w:rsid w:val="00C70B1C"/>
    <w:rsid w:val="00C70D3A"/>
    <w:rsid w:val="00C74521"/>
    <w:rsid w:val="00C756AA"/>
    <w:rsid w:val="00C76DE5"/>
    <w:rsid w:val="00C80AE1"/>
    <w:rsid w:val="00C81840"/>
    <w:rsid w:val="00C81C60"/>
    <w:rsid w:val="00C839FB"/>
    <w:rsid w:val="00CA05C5"/>
    <w:rsid w:val="00CA1935"/>
    <w:rsid w:val="00CB00FC"/>
    <w:rsid w:val="00CB0690"/>
    <w:rsid w:val="00CB1163"/>
    <w:rsid w:val="00CC04BA"/>
    <w:rsid w:val="00CC2CC6"/>
    <w:rsid w:val="00CC2DED"/>
    <w:rsid w:val="00CC3474"/>
    <w:rsid w:val="00CC6479"/>
    <w:rsid w:val="00CD0221"/>
    <w:rsid w:val="00CD2423"/>
    <w:rsid w:val="00CD2797"/>
    <w:rsid w:val="00CD4017"/>
    <w:rsid w:val="00CD4D9B"/>
    <w:rsid w:val="00CE15FB"/>
    <w:rsid w:val="00CE2F23"/>
    <w:rsid w:val="00CE3577"/>
    <w:rsid w:val="00CF0023"/>
    <w:rsid w:val="00CF039E"/>
    <w:rsid w:val="00CF2BB6"/>
    <w:rsid w:val="00CF41E2"/>
    <w:rsid w:val="00CF5051"/>
    <w:rsid w:val="00CF79EC"/>
    <w:rsid w:val="00D006EA"/>
    <w:rsid w:val="00D00A84"/>
    <w:rsid w:val="00D00EBF"/>
    <w:rsid w:val="00D048FF"/>
    <w:rsid w:val="00D04F76"/>
    <w:rsid w:val="00D067B5"/>
    <w:rsid w:val="00D0706F"/>
    <w:rsid w:val="00D07C43"/>
    <w:rsid w:val="00D07C75"/>
    <w:rsid w:val="00D105FB"/>
    <w:rsid w:val="00D1353C"/>
    <w:rsid w:val="00D14224"/>
    <w:rsid w:val="00D1647E"/>
    <w:rsid w:val="00D16F26"/>
    <w:rsid w:val="00D17552"/>
    <w:rsid w:val="00D2245F"/>
    <w:rsid w:val="00D25272"/>
    <w:rsid w:val="00D2744F"/>
    <w:rsid w:val="00D32794"/>
    <w:rsid w:val="00D34202"/>
    <w:rsid w:val="00D348B1"/>
    <w:rsid w:val="00D34F1D"/>
    <w:rsid w:val="00D364F8"/>
    <w:rsid w:val="00D4371A"/>
    <w:rsid w:val="00D4571B"/>
    <w:rsid w:val="00D47365"/>
    <w:rsid w:val="00D54DD9"/>
    <w:rsid w:val="00D55A69"/>
    <w:rsid w:val="00D56401"/>
    <w:rsid w:val="00D607CD"/>
    <w:rsid w:val="00D6088F"/>
    <w:rsid w:val="00D616F9"/>
    <w:rsid w:val="00D64CBE"/>
    <w:rsid w:val="00D6569D"/>
    <w:rsid w:val="00D66504"/>
    <w:rsid w:val="00D66B4B"/>
    <w:rsid w:val="00D701DC"/>
    <w:rsid w:val="00D70C49"/>
    <w:rsid w:val="00D73E43"/>
    <w:rsid w:val="00D74536"/>
    <w:rsid w:val="00D748F4"/>
    <w:rsid w:val="00D76A53"/>
    <w:rsid w:val="00D852C7"/>
    <w:rsid w:val="00D85E7F"/>
    <w:rsid w:val="00D87706"/>
    <w:rsid w:val="00D9036B"/>
    <w:rsid w:val="00D93937"/>
    <w:rsid w:val="00D97261"/>
    <w:rsid w:val="00D972D4"/>
    <w:rsid w:val="00DA1DE8"/>
    <w:rsid w:val="00DA1E52"/>
    <w:rsid w:val="00DB081C"/>
    <w:rsid w:val="00DB2AF3"/>
    <w:rsid w:val="00DB2B08"/>
    <w:rsid w:val="00DB496A"/>
    <w:rsid w:val="00DB50EF"/>
    <w:rsid w:val="00DB5135"/>
    <w:rsid w:val="00DB523C"/>
    <w:rsid w:val="00DB5C21"/>
    <w:rsid w:val="00DB61D4"/>
    <w:rsid w:val="00DB7845"/>
    <w:rsid w:val="00DC5436"/>
    <w:rsid w:val="00DC7BAE"/>
    <w:rsid w:val="00DD1392"/>
    <w:rsid w:val="00DD1CB1"/>
    <w:rsid w:val="00DD329B"/>
    <w:rsid w:val="00DD445D"/>
    <w:rsid w:val="00DD498E"/>
    <w:rsid w:val="00DD4A5D"/>
    <w:rsid w:val="00DD5629"/>
    <w:rsid w:val="00DD60D9"/>
    <w:rsid w:val="00DD68E3"/>
    <w:rsid w:val="00DE0107"/>
    <w:rsid w:val="00DE2C8F"/>
    <w:rsid w:val="00DE30B8"/>
    <w:rsid w:val="00DE3511"/>
    <w:rsid w:val="00DE4D46"/>
    <w:rsid w:val="00DE5374"/>
    <w:rsid w:val="00DE7BF3"/>
    <w:rsid w:val="00DF14C1"/>
    <w:rsid w:val="00DF33B3"/>
    <w:rsid w:val="00DF661C"/>
    <w:rsid w:val="00DF78D7"/>
    <w:rsid w:val="00E12D30"/>
    <w:rsid w:val="00E1397A"/>
    <w:rsid w:val="00E15356"/>
    <w:rsid w:val="00E16FC1"/>
    <w:rsid w:val="00E170DA"/>
    <w:rsid w:val="00E2081A"/>
    <w:rsid w:val="00E216AD"/>
    <w:rsid w:val="00E2460C"/>
    <w:rsid w:val="00E25F98"/>
    <w:rsid w:val="00E2773F"/>
    <w:rsid w:val="00E27B1B"/>
    <w:rsid w:val="00E31F22"/>
    <w:rsid w:val="00E40207"/>
    <w:rsid w:val="00E40E39"/>
    <w:rsid w:val="00E50410"/>
    <w:rsid w:val="00E50A0E"/>
    <w:rsid w:val="00E51B0A"/>
    <w:rsid w:val="00E5244E"/>
    <w:rsid w:val="00E54024"/>
    <w:rsid w:val="00E548F5"/>
    <w:rsid w:val="00E56CAE"/>
    <w:rsid w:val="00E62AE1"/>
    <w:rsid w:val="00E63825"/>
    <w:rsid w:val="00E6558C"/>
    <w:rsid w:val="00E71EE3"/>
    <w:rsid w:val="00E724DD"/>
    <w:rsid w:val="00E76C9C"/>
    <w:rsid w:val="00E80744"/>
    <w:rsid w:val="00E8080D"/>
    <w:rsid w:val="00E81565"/>
    <w:rsid w:val="00E92A57"/>
    <w:rsid w:val="00E92FC9"/>
    <w:rsid w:val="00E933F6"/>
    <w:rsid w:val="00E9746F"/>
    <w:rsid w:val="00EA3A3A"/>
    <w:rsid w:val="00EA4389"/>
    <w:rsid w:val="00EB2124"/>
    <w:rsid w:val="00EB337F"/>
    <w:rsid w:val="00EB50AA"/>
    <w:rsid w:val="00EB6D8F"/>
    <w:rsid w:val="00EC0C80"/>
    <w:rsid w:val="00EC1564"/>
    <w:rsid w:val="00EC39AB"/>
    <w:rsid w:val="00EC5CE0"/>
    <w:rsid w:val="00EC6C8B"/>
    <w:rsid w:val="00EC7C79"/>
    <w:rsid w:val="00ED06C3"/>
    <w:rsid w:val="00ED0852"/>
    <w:rsid w:val="00ED218F"/>
    <w:rsid w:val="00ED2D9F"/>
    <w:rsid w:val="00ED344F"/>
    <w:rsid w:val="00EE3949"/>
    <w:rsid w:val="00EF0615"/>
    <w:rsid w:val="00EF2C58"/>
    <w:rsid w:val="00EF522A"/>
    <w:rsid w:val="00EF5320"/>
    <w:rsid w:val="00EF73F5"/>
    <w:rsid w:val="00F05C0D"/>
    <w:rsid w:val="00F12D71"/>
    <w:rsid w:val="00F13F69"/>
    <w:rsid w:val="00F14D3F"/>
    <w:rsid w:val="00F165BD"/>
    <w:rsid w:val="00F22483"/>
    <w:rsid w:val="00F2579C"/>
    <w:rsid w:val="00F30831"/>
    <w:rsid w:val="00F32A32"/>
    <w:rsid w:val="00F421B9"/>
    <w:rsid w:val="00F4362C"/>
    <w:rsid w:val="00F46524"/>
    <w:rsid w:val="00F46F75"/>
    <w:rsid w:val="00F509E8"/>
    <w:rsid w:val="00F51729"/>
    <w:rsid w:val="00F5304E"/>
    <w:rsid w:val="00F54818"/>
    <w:rsid w:val="00F54C41"/>
    <w:rsid w:val="00F55E5D"/>
    <w:rsid w:val="00F56A58"/>
    <w:rsid w:val="00F57BA6"/>
    <w:rsid w:val="00F6071F"/>
    <w:rsid w:val="00F614C9"/>
    <w:rsid w:val="00F62F2C"/>
    <w:rsid w:val="00F65FD9"/>
    <w:rsid w:val="00F67BD2"/>
    <w:rsid w:val="00F67D7D"/>
    <w:rsid w:val="00F713D1"/>
    <w:rsid w:val="00F71E79"/>
    <w:rsid w:val="00F71FD0"/>
    <w:rsid w:val="00F72AD2"/>
    <w:rsid w:val="00F75624"/>
    <w:rsid w:val="00F763F2"/>
    <w:rsid w:val="00F7656B"/>
    <w:rsid w:val="00F80CFA"/>
    <w:rsid w:val="00F85A49"/>
    <w:rsid w:val="00F85E02"/>
    <w:rsid w:val="00F85EBF"/>
    <w:rsid w:val="00F86E11"/>
    <w:rsid w:val="00F87103"/>
    <w:rsid w:val="00F90807"/>
    <w:rsid w:val="00F918F1"/>
    <w:rsid w:val="00F94C25"/>
    <w:rsid w:val="00F96109"/>
    <w:rsid w:val="00F97079"/>
    <w:rsid w:val="00FA02F4"/>
    <w:rsid w:val="00FA45BE"/>
    <w:rsid w:val="00FA6A70"/>
    <w:rsid w:val="00FB1935"/>
    <w:rsid w:val="00FB3A8C"/>
    <w:rsid w:val="00FC2AB1"/>
    <w:rsid w:val="00FC4001"/>
    <w:rsid w:val="00FC7303"/>
    <w:rsid w:val="00FD015D"/>
    <w:rsid w:val="00FD18BF"/>
    <w:rsid w:val="00FE1590"/>
    <w:rsid w:val="00FE277C"/>
    <w:rsid w:val="00FE3544"/>
    <w:rsid w:val="00FE4406"/>
    <w:rsid w:val="00FE5587"/>
    <w:rsid w:val="00FE6748"/>
    <w:rsid w:val="00FF1B88"/>
    <w:rsid w:val="00FF25D7"/>
    <w:rsid w:val="00FF34F5"/>
    <w:rsid w:val="00FF49E9"/>
    <w:rsid w:val="00FF5B98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213BE"/>
    <w:pPr>
      <w:ind w:firstLine="567"/>
      <w:jc w:val="both"/>
    </w:pPr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Char"/>
    <w:uiPriority w:val="9"/>
    <w:qFormat/>
    <w:rsid w:val="009213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13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1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9213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213BE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9213BE"/>
    <w:pPr>
      <w:spacing w:before="240" w:after="60"/>
      <w:outlineLvl w:val="5"/>
    </w:pPr>
    <w:rPr>
      <w:rFonts w:cs="Tahoma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9213BE"/>
    <w:pPr>
      <w:spacing w:before="240" w:after="60"/>
      <w:outlineLvl w:val="6"/>
    </w:pPr>
    <w:rPr>
      <w:rFonts w:cs="Tahoma"/>
    </w:rPr>
  </w:style>
  <w:style w:type="paragraph" w:styleId="8">
    <w:name w:val="heading 8"/>
    <w:basedOn w:val="a"/>
    <w:next w:val="a"/>
    <w:link w:val="8Char"/>
    <w:uiPriority w:val="9"/>
    <w:unhideWhenUsed/>
    <w:qFormat/>
    <w:rsid w:val="009213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rsid w:val="009213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83" w:hanging="283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a5">
    <w:name w:val="Body Text"/>
    <w:basedOn w:val="a"/>
    <w:rPr>
      <w:rFonts w:ascii="Arial" w:hAnsi="Arial"/>
      <w:sz w:val="22"/>
    </w:rPr>
  </w:style>
  <w:style w:type="paragraph" w:styleId="20">
    <w:name w:val="Body Text Indent 2"/>
    <w:basedOn w:val="a"/>
    <w:pPr>
      <w:ind w:firstLine="425"/>
    </w:pPr>
    <w:rPr>
      <w:rFonts w:ascii="Arial" w:hAnsi="Arial" w:cs="Arial"/>
    </w:rPr>
  </w:style>
  <w:style w:type="paragraph" w:styleId="21">
    <w:name w:val="Body Text 2"/>
    <w:basedOn w:val="a"/>
    <w:link w:val="2Char0"/>
    <w:pPr>
      <w:jc w:val="center"/>
    </w:pPr>
    <w:rPr>
      <w:rFonts w:ascii="Tahoma" w:hAnsi="Tahoma" w:cs="Tahoma"/>
      <w:sz w:val="22"/>
    </w:rPr>
  </w:style>
  <w:style w:type="paragraph" w:styleId="30">
    <w:name w:val="Body Text Indent 3"/>
    <w:basedOn w:val="a"/>
    <w:pPr>
      <w:ind w:left="360"/>
    </w:pPr>
    <w:rPr>
      <w:rFonts w:ascii="Tahoma" w:hAnsi="Tahoma" w:cs="Tahoma"/>
    </w:rPr>
  </w:style>
  <w:style w:type="paragraph" w:styleId="a6">
    <w:name w:val="Block Text"/>
    <w:basedOn w:val="a"/>
    <w:pPr>
      <w:ind w:left="567" w:right="-97"/>
    </w:pPr>
    <w:rPr>
      <w:rFonts w:ascii="Tahoma" w:hAnsi="Tahoma" w:cs="Tahoma"/>
      <w:b/>
      <w:bCs/>
      <w:sz w:val="22"/>
    </w:rPr>
  </w:style>
  <w:style w:type="paragraph" w:styleId="31">
    <w:name w:val="Body Text 3"/>
    <w:basedOn w:val="a"/>
    <w:pPr>
      <w:ind w:right="-108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9213BE"/>
    <w:pPr>
      <w:ind w:left="720"/>
      <w:contextualSpacing/>
    </w:pPr>
  </w:style>
  <w:style w:type="character" w:customStyle="1" w:styleId="1Char">
    <w:name w:val="Επικεφαλίδα 1 Char"/>
    <w:aliases w:val="H1 Char"/>
    <w:basedOn w:val="a0"/>
    <w:link w:val="1"/>
    <w:uiPriority w:val="9"/>
    <w:rsid w:val="009213B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213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9213BE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9213B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9213BE"/>
    <w:rPr>
      <w:rFonts w:cs="Arial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rsid w:val="009213BE"/>
    <w:rPr>
      <w:rFonts w:cs="Tahoma"/>
      <w:b/>
      <w:bCs/>
    </w:rPr>
  </w:style>
  <w:style w:type="character" w:customStyle="1" w:styleId="7Char">
    <w:name w:val="Επικεφαλίδα 7 Char"/>
    <w:basedOn w:val="a0"/>
    <w:link w:val="7"/>
    <w:uiPriority w:val="9"/>
    <w:rsid w:val="009213BE"/>
    <w:rPr>
      <w:rFonts w:cs="Tahoma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rsid w:val="009213B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rsid w:val="009213BE"/>
    <w:rPr>
      <w:rFonts w:ascii="Cambria" w:eastAsia="Times New Roman" w:hAnsi="Cambria"/>
    </w:rPr>
  </w:style>
  <w:style w:type="paragraph" w:styleId="a8">
    <w:name w:val="Title"/>
    <w:basedOn w:val="a"/>
    <w:next w:val="a"/>
    <w:link w:val="Char"/>
    <w:uiPriority w:val="10"/>
    <w:qFormat/>
    <w:rsid w:val="009213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8"/>
    <w:uiPriority w:val="10"/>
    <w:rsid w:val="009213BE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Char0"/>
    <w:uiPriority w:val="11"/>
    <w:qFormat/>
    <w:rsid w:val="009213BE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Υπότιτλος Char"/>
    <w:basedOn w:val="a0"/>
    <w:link w:val="a9"/>
    <w:uiPriority w:val="11"/>
    <w:rsid w:val="009213BE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9213BE"/>
    <w:rPr>
      <w:b/>
      <w:bCs/>
    </w:rPr>
  </w:style>
  <w:style w:type="character" w:styleId="ab">
    <w:name w:val="Emphasis"/>
    <w:basedOn w:val="a0"/>
    <w:uiPriority w:val="20"/>
    <w:qFormat/>
    <w:rsid w:val="009213B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9213BE"/>
    <w:rPr>
      <w:szCs w:val="32"/>
    </w:rPr>
  </w:style>
  <w:style w:type="paragraph" w:styleId="ad">
    <w:name w:val="Quote"/>
    <w:basedOn w:val="a"/>
    <w:next w:val="a"/>
    <w:link w:val="Char1"/>
    <w:uiPriority w:val="29"/>
    <w:qFormat/>
    <w:rsid w:val="009213BE"/>
    <w:rPr>
      <w:i/>
    </w:rPr>
  </w:style>
  <w:style w:type="character" w:customStyle="1" w:styleId="Char1">
    <w:name w:val="Απόσπασμα Char"/>
    <w:basedOn w:val="a0"/>
    <w:link w:val="ad"/>
    <w:uiPriority w:val="29"/>
    <w:rsid w:val="009213BE"/>
    <w:rPr>
      <w:i/>
      <w:sz w:val="24"/>
      <w:szCs w:val="24"/>
    </w:rPr>
  </w:style>
  <w:style w:type="paragraph" w:styleId="ae">
    <w:name w:val="Intense Quote"/>
    <w:basedOn w:val="a"/>
    <w:next w:val="a"/>
    <w:link w:val="Char2"/>
    <w:uiPriority w:val="30"/>
    <w:qFormat/>
    <w:rsid w:val="009213BE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e"/>
    <w:uiPriority w:val="30"/>
    <w:rsid w:val="009213BE"/>
    <w:rPr>
      <w:b/>
      <w:i/>
      <w:sz w:val="24"/>
    </w:rPr>
  </w:style>
  <w:style w:type="character" w:styleId="af">
    <w:name w:val="Subtle Emphasis"/>
    <w:uiPriority w:val="19"/>
    <w:qFormat/>
    <w:rsid w:val="009213BE"/>
    <w:rPr>
      <w:i/>
      <w:color w:val="5A5A5A"/>
    </w:rPr>
  </w:style>
  <w:style w:type="character" w:styleId="af0">
    <w:name w:val="Intense Emphasis"/>
    <w:basedOn w:val="a0"/>
    <w:uiPriority w:val="21"/>
    <w:qFormat/>
    <w:rsid w:val="009213B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213B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213B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213BE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9213BE"/>
    <w:pPr>
      <w:outlineLvl w:val="9"/>
    </w:pPr>
  </w:style>
  <w:style w:type="paragraph" w:styleId="Web">
    <w:name w:val="Normal (Web)"/>
    <w:basedOn w:val="a"/>
    <w:rsid w:val="00D64CBE"/>
    <w:pPr>
      <w:spacing w:before="100" w:beforeAutospacing="1" w:after="119"/>
      <w:ind w:firstLine="0"/>
      <w:jc w:val="left"/>
    </w:pPr>
    <w:rPr>
      <w:rFonts w:ascii="Times New Roman" w:hAnsi="Times New Roman"/>
      <w:lang w:val="el-GR" w:eastAsia="el-GR" w:bidi="ar-SA"/>
    </w:rPr>
  </w:style>
  <w:style w:type="character" w:customStyle="1" w:styleId="2Char0">
    <w:name w:val="Σώμα κείμενου 2 Char"/>
    <w:basedOn w:val="a0"/>
    <w:link w:val="21"/>
    <w:rsid w:val="009355AF"/>
    <w:rPr>
      <w:rFonts w:ascii="Tahoma" w:hAnsi="Tahoma" w:cs="Tahoma"/>
      <w:sz w:val="22"/>
      <w:szCs w:val="24"/>
      <w:lang w:val="en-US" w:eastAsia="en-US" w:bidi="en-US"/>
    </w:rPr>
  </w:style>
  <w:style w:type="paragraph" w:customStyle="1" w:styleId="210">
    <w:name w:val="Σώμα κείμενου με εσοχή 21"/>
    <w:basedOn w:val="a"/>
    <w:rsid w:val="002B18BB"/>
    <w:pPr>
      <w:suppressAutoHyphens/>
      <w:ind w:left="2880" w:firstLine="0"/>
    </w:pPr>
    <w:rPr>
      <w:rFonts w:ascii="Arial" w:hAnsi="Arial"/>
      <w:szCs w:val="20"/>
      <w:lang w:val="el-G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F145D-2DB1-4AA6-9AF4-11A5FF1B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ΕΛΛΗΝΙΚΗ ΔΗΜΟΚΡΑΤΙΑ</vt:lpstr>
      <vt:lpstr>1) Έγκριση της υπ’ αριθ. 84/2018 απόφασης του Συμβουλίου της Δημοτικής Κοινότητα</vt:lpstr>
      <vt:lpstr>        </vt:lpstr>
      <vt:lpstr>        </vt:lpstr>
    </vt:vector>
  </TitlesOfParts>
  <Company>P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tsigras</dc:creator>
  <cp:lastModifiedBy>akaouki</cp:lastModifiedBy>
  <cp:revision>2</cp:revision>
  <cp:lastPrinted>2018-10-12T06:25:00Z</cp:lastPrinted>
  <dcterms:created xsi:type="dcterms:W3CDTF">2018-10-18T07:37:00Z</dcterms:created>
  <dcterms:modified xsi:type="dcterms:W3CDTF">2018-10-18T07:37:00Z</dcterms:modified>
</cp:coreProperties>
</file>