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B1" w:rsidRDefault="006C2BB1" w:rsidP="00A05D91">
      <w:pPr>
        <w:pStyle w:val="Web"/>
        <w:spacing w:before="0" w:beforeAutospacing="0" w:after="0" w:afterAutospacing="0"/>
        <w:ind w:right="-341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-532765</wp:posOffset>
            </wp:positionV>
            <wp:extent cx="1263650" cy="1200785"/>
            <wp:effectExtent l="19050" t="0" r="0" b="0"/>
            <wp:wrapThrough wrapText="bothSides">
              <wp:wrapPolygon edited="0">
                <wp:start x="-326" y="0"/>
                <wp:lineTo x="-326" y="21246"/>
                <wp:lineTo x="21491" y="21246"/>
                <wp:lineTo x="21491" y="0"/>
                <wp:lineTo x="-326" y="0"/>
              </wp:wrapPolygon>
            </wp:wrapThrough>
            <wp:docPr id="1" name="Εικόνα 1" descr="Rhodes.gr | Municipality of Rh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des.gr | Municipality of Rho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BB1" w:rsidRDefault="006C2BB1" w:rsidP="00A05D91">
      <w:pPr>
        <w:pStyle w:val="Web"/>
        <w:spacing w:before="0" w:beforeAutospacing="0" w:after="0" w:afterAutospacing="0"/>
        <w:ind w:right="-341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6C2BB1" w:rsidRDefault="006C2BB1" w:rsidP="00A05D91">
      <w:pPr>
        <w:pStyle w:val="Web"/>
        <w:spacing w:before="0" w:beforeAutospacing="0" w:after="0" w:afterAutospacing="0"/>
        <w:ind w:right="-34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05D91" w:rsidRPr="006C2BB1" w:rsidRDefault="00A05D91" w:rsidP="00A05D91">
      <w:pPr>
        <w:pStyle w:val="Web"/>
        <w:spacing w:before="0" w:beforeAutospacing="0" w:after="0" w:afterAutospacing="0"/>
        <w:ind w:right="-34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2BB1">
        <w:rPr>
          <w:rFonts w:asciiTheme="minorHAnsi" w:hAnsiTheme="minorHAnsi" w:cstheme="minorHAnsi"/>
          <w:b/>
          <w:color w:val="000000"/>
          <w:sz w:val="28"/>
          <w:szCs w:val="28"/>
        </w:rPr>
        <w:t>ΕΚΤΑΚΤΗ</w:t>
      </w:r>
      <w:r w:rsidRPr="006C2BB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8F8F8"/>
        </w:rPr>
        <w:t xml:space="preserve"> </w:t>
      </w:r>
      <w:r w:rsidRPr="006C2BB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ΟΙΚΟΝΟΜΙΚΗ ΕΝΙΣΧΥΣΗ ΓΙΑ ΜΙΑ ΜΟΝΟ ΦΟΡΑ </w:t>
      </w:r>
    </w:p>
    <w:p w:rsidR="00A05D91" w:rsidRPr="006C2BB1" w:rsidRDefault="00A05D91" w:rsidP="00A05D91">
      <w:pPr>
        <w:pStyle w:val="Web"/>
        <w:spacing w:before="0" w:beforeAutospacing="0" w:after="0" w:afterAutospacing="0"/>
        <w:ind w:right="-341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8F8F8"/>
        </w:rPr>
      </w:pPr>
      <w:r w:rsidRPr="006C2BB1">
        <w:rPr>
          <w:rFonts w:asciiTheme="minorHAnsi" w:hAnsiTheme="minorHAnsi" w:cstheme="minorHAnsi"/>
          <w:b/>
          <w:color w:val="000000"/>
          <w:sz w:val="28"/>
          <w:szCs w:val="28"/>
        </w:rPr>
        <w:t>ΛΟΓΩ COVID-19 ΑΠΟ ΤΟ ΔΗΜΟ ΡΟΔΟΥ</w:t>
      </w:r>
    </w:p>
    <w:p w:rsidR="00A05D91" w:rsidRPr="00AA358F" w:rsidRDefault="00A05D91" w:rsidP="006C2BB1">
      <w:pPr>
        <w:pStyle w:val="Web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Η </w:t>
      </w:r>
      <w:r w:rsidRPr="00AA358F">
        <w:rPr>
          <w:rFonts w:asciiTheme="minorHAnsi" w:hAnsiTheme="minorHAnsi" w:cstheme="minorHAnsi"/>
          <w:bCs/>
        </w:rPr>
        <w:t>λήψη της έκτακτης οικονομικής ενίσχυσης</w:t>
      </w:r>
      <w:r>
        <w:rPr>
          <w:rFonts w:asciiTheme="minorHAnsi" w:hAnsiTheme="minorHAnsi" w:cstheme="minorHAnsi"/>
          <w:bCs/>
        </w:rPr>
        <w:t xml:space="preserve"> που θα </w:t>
      </w:r>
      <w:r w:rsidRPr="00AA358F">
        <w:rPr>
          <w:rFonts w:asciiTheme="minorHAnsi" w:hAnsiTheme="minorHAnsi" w:cstheme="minorHAnsi"/>
          <w:b/>
          <w:bCs/>
        </w:rPr>
        <w:t xml:space="preserve">καταβληθεί </w:t>
      </w:r>
      <w:r w:rsidRPr="00AA358F">
        <w:rPr>
          <w:rFonts w:asciiTheme="minorHAnsi" w:hAnsiTheme="minorHAnsi" w:cstheme="minorHAnsi"/>
          <w:b/>
          <w:bCs/>
          <w:u w:val="single"/>
        </w:rPr>
        <w:t>μόνο μια φορά</w:t>
      </w:r>
      <w:r w:rsidRPr="00AA358F">
        <w:rPr>
          <w:rFonts w:asciiTheme="minorHAnsi" w:hAnsiTheme="minorHAnsi" w:cstheme="minorHAnsi"/>
          <w:b/>
          <w:bCs/>
        </w:rPr>
        <w:t xml:space="preserve"> λόγω της πανδημίας του </w:t>
      </w:r>
      <w:r w:rsidRPr="00AA358F">
        <w:rPr>
          <w:rFonts w:asciiTheme="minorHAnsi" w:hAnsiTheme="minorHAnsi" w:cstheme="minorHAnsi"/>
          <w:b/>
          <w:bCs/>
          <w:lang w:val="en-US"/>
        </w:rPr>
        <w:t>covid</w:t>
      </w:r>
      <w:r w:rsidRPr="00AA358F">
        <w:rPr>
          <w:rFonts w:asciiTheme="minorHAnsi" w:hAnsiTheme="minorHAnsi" w:cstheme="minorHAnsi"/>
          <w:b/>
          <w:bCs/>
        </w:rPr>
        <w:t xml:space="preserve">-19 </w:t>
      </w:r>
      <w:r>
        <w:rPr>
          <w:rFonts w:asciiTheme="minorHAnsi" w:hAnsiTheme="minorHAnsi" w:cstheme="minorHAnsi"/>
          <w:b/>
          <w:bCs/>
        </w:rPr>
        <w:t>και ανέρχεται στο ποσό των 300€ αφορά κατά</w:t>
      </w:r>
      <w:r w:rsidRPr="00AA358F">
        <w:rPr>
          <w:rFonts w:asciiTheme="minorHAnsi" w:hAnsiTheme="minorHAnsi" w:cstheme="minorHAnsi"/>
          <w:bCs/>
        </w:rPr>
        <w:t xml:space="preserve"> </w:t>
      </w:r>
      <w:r w:rsidRPr="00782246">
        <w:rPr>
          <w:rFonts w:asciiTheme="minorHAnsi" w:hAnsiTheme="minorHAnsi" w:cstheme="minorHAnsi"/>
          <w:b/>
          <w:bCs/>
          <w:u w:val="single"/>
        </w:rPr>
        <w:t xml:space="preserve">Προτεραιότητα </w:t>
      </w:r>
      <w:r>
        <w:rPr>
          <w:rFonts w:asciiTheme="minorHAnsi" w:hAnsiTheme="minorHAnsi" w:cstheme="minorHAnsi"/>
          <w:b/>
          <w:bCs/>
          <w:u w:val="single"/>
        </w:rPr>
        <w:t>τους</w:t>
      </w:r>
      <w:r w:rsidRPr="00782246">
        <w:rPr>
          <w:rFonts w:asciiTheme="minorHAnsi" w:hAnsiTheme="minorHAnsi" w:cstheme="minorHAnsi"/>
          <w:b/>
          <w:bCs/>
          <w:u w:val="single"/>
        </w:rPr>
        <w:t xml:space="preserve"> πολίτες που εργάζονταν σε Τουριστικές Επιχειρήσεις</w:t>
      </w:r>
      <w:r>
        <w:rPr>
          <w:rFonts w:asciiTheme="minorHAnsi" w:hAnsiTheme="minorHAnsi" w:cstheme="minorHAnsi"/>
          <w:b/>
          <w:bCs/>
          <w:u w:val="single"/>
        </w:rPr>
        <w:t xml:space="preserve"> και σε:</w:t>
      </w:r>
    </w:p>
    <w:p w:rsidR="00A05D91" w:rsidRPr="00AA358F" w:rsidRDefault="00A05D91" w:rsidP="006C2BB1">
      <w:pPr>
        <w:pStyle w:val="Web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Άνεργους</w:t>
      </w:r>
      <w:r w:rsidRPr="00AA358F">
        <w:rPr>
          <w:rFonts w:asciiTheme="minorHAnsi" w:hAnsiTheme="minorHAnsi" w:cstheme="minorHAnsi"/>
          <w:bCs/>
        </w:rPr>
        <w:t xml:space="preserve"> από το Μάρτιο του 2020, που δεν πληρούν τα κριτήρια για επίδομα ανεργίας</w:t>
      </w:r>
    </w:p>
    <w:p w:rsidR="00A05D91" w:rsidRPr="00AA358F" w:rsidRDefault="00A05D91" w:rsidP="006C2BB1">
      <w:pPr>
        <w:pStyle w:val="Web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AA358F">
        <w:rPr>
          <w:rFonts w:asciiTheme="minorHAnsi" w:hAnsiTheme="minorHAnsi" w:cstheme="minorHAnsi"/>
          <w:bCs/>
        </w:rPr>
        <w:t xml:space="preserve">Νοικοκυριά στα οποία είτε όλα τα μέλη δεν δικαιούνται επίδομα αναστολής εργασίας είτε τουλάχιστον ένα εκ των μελών </w:t>
      </w:r>
      <w:r>
        <w:rPr>
          <w:rFonts w:asciiTheme="minorHAnsi" w:hAnsiTheme="minorHAnsi" w:cstheme="minorHAnsi"/>
          <w:bCs/>
        </w:rPr>
        <w:t xml:space="preserve">του </w:t>
      </w:r>
      <w:r w:rsidRPr="00AA358F">
        <w:rPr>
          <w:rFonts w:asciiTheme="minorHAnsi" w:hAnsiTheme="minorHAnsi" w:cstheme="minorHAnsi"/>
          <w:bCs/>
        </w:rPr>
        <w:t>και οι υπόλοιποι δεν εργάζονται ή δεν λαμβάνουν σύνταξη</w:t>
      </w:r>
    </w:p>
    <w:p w:rsidR="00A05D91" w:rsidRPr="00AA358F" w:rsidRDefault="00A05D91" w:rsidP="006C2BB1">
      <w:pPr>
        <w:pStyle w:val="Web"/>
        <w:tabs>
          <w:tab w:val="right" w:pos="8306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A358F">
        <w:rPr>
          <w:rFonts w:asciiTheme="minorHAnsi" w:hAnsiTheme="minorHAnsi" w:cstheme="minorHAnsi"/>
          <w:b/>
          <w:bCs/>
        </w:rPr>
        <w:t>Προϋποθέσεις</w:t>
      </w:r>
      <w:r w:rsidRPr="00AA358F">
        <w:rPr>
          <w:rFonts w:asciiTheme="minorHAnsi" w:hAnsiTheme="minorHAnsi" w:cstheme="minorHAnsi"/>
          <w:b/>
          <w:bCs/>
        </w:rPr>
        <w:tab/>
      </w:r>
    </w:p>
    <w:p w:rsidR="00A05D91" w:rsidRPr="00AA358F" w:rsidRDefault="00A05D91" w:rsidP="006C2BB1">
      <w:pPr>
        <w:pStyle w:val="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bCs/>
        </w:rPr>
      </w:pPr>
      <w:r w:rsidRPr="00AA358F">
        <w:rPr>
          <w:rFonts w:asciiTheme="minorHAnsi" w:hAnsiTheme="minorHAnsi" w:cstheme="minorHAnsi"/>
          <w:bCs/>
        </w:rPr>
        <w:t xml:space="preserve">Να μην είναι δικαιούχοι του Ελάχιστου Εγγυημένου Εισοδήματος (πρώην Κ.Ε.Α.)  και να μη δύναται να γίνουν </w:t>
      </w:r>
    </w:p>
    <w:p w:rsidR="00A05D91" w:rsidRPr="00AA358F" w:rsidRDefault="00A05D91" w:rsidP="006C2BB1">
      <w:pPr>
        <w:pStyle w:val="Web"/>
        <w:numPr>
          <w:ilvl w:val="0"/>
          <w:numId w:val="2"/>
        </w:numPr>
        <w:ind w:left="0"/>
        <w:rPr>
          <w:rFonts w:asciiTheme="minorHAnsi" w:hAnsiTheme="minorHAnsi" w:cstheme="minorHAnsi"/>
          <w:bCs/>
        </w:rPr>
      </w:pPr>
      <w:r w:rsidRPr="00AA358F">
        <w:rPr>
          <w:rFonts w:asciiTheme="minorHAnsi" w:hAnsiTheme="minorHAnsi" w:cstheme="minorHAnsi"/>
          <w:bCs/>
        </w:rPr>
        <w:t>Να μην εργάζονται τη δεδομένη χρονική στιγμή</w:t>
      </w:r>
    </w:p>
    <w:p w:rsidR="00A05D91" w:rsidRPr="00AA358F" w:rsidRDefault="00A05D91" w:rsidP="006C2BB1">
      <w:pPr>
        <w:pStyle w:val="Web"/>
        <w:numPr>
          <w:ilvl w:val="0"/>
          <w:numId w:val="2"/>
        </w:numPr>
        <w:ind w:left="0"/>
        <w:rPr>
          <w:rFonts w:asciiTheme="minorHAnsi" w:hAnsiTheme="minorHAnsi" w:cstheme="minorHAnsi"/>
          <w:bCs/>
        </w:rPr>
      </w:pPr>
      <w:r w:rsidRPr="00AA358F">
        <w:rPr>
          <w:rFonts w:asciiTheme="minorHAnsi" w:hAnsiTheme="minorHAnsi" w:cstheme="minorHAnsi"/>
          <w:bCs/>
        </w:rPr>
        <w:t>Να μην λαμβάνουν αποζημίωση αναστολής εργασίας  (ΕΡΓΑΝΗ-ΑΠΟΡΡΙΨΗ)</w:t>
      </w:r>
    </w:p>
    <w:p w:rsidR="00A05D91" w:rsidRPr="00AA358F" w:rsidRDefault="00A05D91" w:rsidP="006C2BB1">
      <w:pPr>
        <w:pStyle w:val="Web"/>
        <w:numPr>
          <w:ilvl w:val="0"/>
          <w:numId w:val="2"/>
        </w:numPr>
        <w:ind w:left="0"/>
        <w:rPr>
          <w:rFonts w:asciiTheme="minorHAnsi" w:hAnsiTheme="minorHAnsi" w:cstheme="minorHAnsi"/>
          <w:bCs/>
        </w:rPr>
      </w:pPr>
      <w:r w:rsidRPr="00AA358F">
        <w:rPr>
          <w:rFonts w:asciiTheme="minorHAnsi" w:hAnsiTheme="minorHAnsi" w:cstheme="minorHAnsi"/>
          <w:bCs/>
        </w:rPr>
        <w:t>Να μη λαμβάνουν επιδόματα του ΟΑΕΔ (εκτός του εφάπαξ)</w:t>
      </w:r>
    </w:p>
    <w:p w:rsidR="00A05D91" w:rsidRPr="00AA358F" w:rsidRDefault="00A05D91" w:rsidP="006C2BB1">
      <w:pPr>
        <w:pStyle w:val="Web"/>
        <w:numPr>
          <w:ilvl w:val="0"/>
          <w:numId w:val="2"/>
        </w:numPr>
        <w:ind w:left="0"/>
        <w:rPr>
          <w:rFonts w:asciiTheme="minorHAnsi" w:hAnsiTheme="minorHAnsi" w:cstheme="minorHAnsi"/>
          <w:bCs/>
        </w:rPr>
      </w:pPr>
      <w:r w:rsidRPr="00AA358F">
        <w:rPr>
          <w:rFonts w:asciiTheme="minorHAnsi" w:hAnsiTheme="minorHAnsi" w:cstheme="minorHAnsi"/>
          <w:bCs/>
        </w:rPr>
        <w:t>Να μην έχουν λάβει εντός του τελευταίου έτους έκτακτη οικονομική ενίσχυσή από την Δ/νση Κοινωνικής πολιτικής &amp; Υγείας και τον Δ.Ο.Π</w:t>
      </w:r>
    </w:p>
    <w:p w:rsidR="00A05D91" w:rsidRPr="00AA358F" w:rsidRDefault="00A05D91" w:rsidP="006C2BB1">
      <w:pPr>
        <w:pStyle w:val="Web"/>
        <w:numPr>
          <w:ilvl w:val="0"/>
          <w:numId w:val="2"/>
        </w:numPr>
        <w:ind w:left="0"/>
        <w:rPr>
          <w:rFonts w:asciiTheme="minorHAnsi" w:hAnsiTheme="minorHAnsi" w:cstheme="minorHAnsi"/>
          <w:bCs/>
        </w:rPr>
      </w:pPr>
      <w:r w:rsidRPr="00AA358F">
        <w:rPr>
          <w:rFonts w:asciiTheme="minorHAnsi" w:hAnsiTheme="minorHAnsi" w:cstheme="minorHAnsi"/>
          <w:bCs/>
        </w:rPr>
        <w:t xml:space="preserve">Τελευταίο εκκαθαριστικό έως </w:t>
      </w:r>
      <w:r w:rsidRPr="00DA07C8">
        <w:rPr>
          <w:rFonts w:asciiTheme="minorHAnsi" w:hAnsiTheme="minorHAnsi" w:cstheme="minorHAnsi"/>
          <w:b/>
          <w:bCs/>
        </w:rPr>
        <w:t>21.000 ευρώ</w:t>
      </w:r>
      <w:r w:rsidRPr="00AA358F">
        <w:rPr>
          <w:rFonts w:asciiTheme="minorHAnsi" w:hAnsiTheme="minorHAnsi" w:cstheme="minorHAnsi"/>
          <w:bCs/>
        </w:rPr>
        <w:t xml:space="preserve"> για οικογένειες και έως </w:t>
      </w:r>
      <w:r w:rsidRPr="00DA07C8">
        <w:rPr>
          <w:rFonts w:asciiTheme="minorHAnsi" w:hAnsiTheme="minorHAnsi" w:cstheme="minorHAnsi"/>
          <w:b/>
          <w:bCs/>
        </w:rPr>
        <w:t xml:space="preserve">10.000 ευρώ </w:t>
      </w:r>
      <w:r w:rsidRPr="00AA358F">
        <w:rPr>
          <w:rFonts w:asciiTheme="minorHAnsi" w:hAnsiTheme="minorHAnsi" w:cstheme="minorHAnsi"/>
          <w:bCs/>
        </w:rPr>
        <w:t>για μεμονωμένο άτομο</w:t>
      </w:r>
    </w:p>
    <w:p w:rsidR="00A05D91" w:rsidRDefault="00A05D91" w:rsidP="006C2BB1">
      <w:pPr>
        <w:pStyle w:val="Web"/>
        <w:numPr>
          <w:ilvl w:val="0"/>
          <w:numId w:val="2"/>
        </w:numPr>
        <w:ind w:left="0"/>
        <w:rPr>
          <w:rFonts w:asciiTheme="minorHAnsi" w:hAnsiTheme="minorHAnsi" w:cstheme="minorHAnsi"/>
          <w:bCs/>
        </w:rPr>
      </w:pPr>
      <w:r w:rsidRPr="00AA358F">
        <w:rPr>
          <w:rFonts w:asciiTheme="minorHAnsi" w:hAnsiTheme="minorHAnsi" w:cstheme="minorHAnsi"/>
          <w:bCs/>
        </w:rPr>
        <w:t>Να μην δικαιούνται το κοινωνικό μέρισμα</w:t>
      </w:r>
    </w:p>
    <w:p w:rsidR="00A05D91" w:rsidRPr="00AA358F" w:rsidRDefault="00A05D91" w:rsidP="006C2BB1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  <w:b/>
          <w:bCs/>
        </w:rPr>
        <w:t>Δικαιολογητικά: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</w:rPr>
        <w:t xml:space="preserve">Αίτηση έκτακτης οικονομικής ενίσχυσης </w:t>
      </w:r>
      <w:r>
        <w:rPr>
          <w:rFonts w:asciiTheme="minorHAnsi" w:hAnsiTheme="minorHAnsi" w:cstheme="minorHAnsi"/>
        </w:rPr>
        <w:t xml:space="preserve">από τον αιτών 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</w:rPr>
        <w:t xml:space="preserve">Αριθμό </w:t>
      </w:r>
      <w:r w:rsidRPr="00AA358F">
        <w:rPr>
          <w:rFonts w:asciiTheme="minorHAnsi" w:hAnsiTheme="minorHAnsi" w:cstheme="minorHAnsi"/>
          <w:b/>
          <w:bCs/>
        </w:rPr>
        <w:t xml:space="preserve">Λογαριασμού Τραπέζης </w:t>
      </w:r>
      <w:r w:rsidRPr="00AA358F">
        <w:rPr>
          <w:rFonts w:asciiTheme="minorHAnsi" w:hAnsiTheme="minorHAnsi" w:cstheme="minorHAnsi"/>
        </w:rPr>
        <w:t xml:space="preserve">(ΙΒΑΝ) με όνομα δικαιούχου τον αιτούντα 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  <w:b/>
          <w:bCs/>
        </w:rPr>
        <w:t>Βεβαίωση μονίμου κατοικίας του αιτούντα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  <w:b/>
          <w:bCs/>
        </w:rPr>
        <w:t>Πιστοποιητικό Οικογενειακής κατάστασης</w:t>
      </w:r>
      <w:r>
        <w:rPr>
          <w:rFonts w:asciiTheme="minorHAnsi" w:hAnsiTheme="minorHAnsi" w:cstheme="minorHAnsi"/>
          <w:b/>
          <w:bCs/>
        </w:rPr>
        <w:t xml:space="preserve"> του αιτούντα </w:t>
      </w:r>
      <w:r w:rsidRPr="00AA358F">
        <w:rPr>
          <w:rFonts w:asciiTheme="minorHAnsi" w:hAnsiTheme="minorHAnsi" w:cstheme="minorHAnsi"/>
          <w:b/>
          <w:bCs/>
        </w:rPr>
        <w:t xml:space="preserve"> 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</w:rPr>
        <w:t xml:space="preserve">Φωτοαντίγραφο Δελτίου </w:t>
      </w:r>
      <w:r w:rsidRPr="00AA358F">
        <w:rPr>
          <w:rFonts w:asciiTheme="minorHAnsi" w:hAnsiTheme="minorHAnsi" w:cstheme="minorHAnsi"/>
          <w:b/>
          <w:bCs/>
        </w:rPr>
        <w:t>Αστυνομικής Ταυτότητας</w:t>
      </w:r>
      <w:r>
        <w:rPr>
          <w:rFonts w:asciiTheme="minorHAnsi" w:hAnsiTheme="minorHAnsi" w:cstheme="minorHAnsi"/>
          <w:b/>
          <w:bCs/>
        </w:rPr>
        <w:t xml:space="preserve"> του αιτούντα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  <w:b/>
        </w:rPr>
        <w:t>Άδεια διαμονής</w:t>
      </w:r>
      <w:r w:rsidRPr="00AA358F">
        <w:rPr>
          <w:rFonts w:asciiTheme="minorHAnsi" w:hAnsiTheme="minorHAnsi" w:cstheme="minorHAnsi"/>
        </w:rPr>
        <w:t xml:space="preserve"> σε ισχύ για αλλοδαπούς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</w:rPr>
        <w:t xml:space="preserve">Σε περίπτωση </w:t>
      </w:r>
      <w:r w:rsidRPr="00AA358F">
        <w:rPr>
          <w:rFonts w:asciiTheme="minorHAnsi" w:hAnsiTheme="minorHAnsi" w:cstheme="minorHAnsi"/>
          <w:b/>
          <w:bCs/>
        </w:rPr>
        <w:t xml:space="preserve">μονογονεϊκής οικογένειας </w:t>
      </w:r>
      <w:r w:rsidRPr="00AA358F">
        <w:rPr>
          <w:rFonts w:asciiTheme="minorHAnsi" w:hAnsiTheme="minorHAnsi" w:cstheme="minorHAnsi"/>
        </w:rPr>
        <w:t>το αντίστοιχο δικαιολογητικό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</w:rPr>
        <w:t xml:space="preserve">Σε περίπτωση αναπηρίας πιστοποιητικό </w:t>
      </w:r>
      <w:r w:rsidRPr="00AA358F">
        <w:rPr>
          <w:rFonts w:asciiTheme="minorHAnsi" w:hAnsiTheme="minorHAnsi" w:cstheme="minorHAnsi"/>
          <w:b/>
        </w:rPr>
        <w:t>ΚΕΠΑ</w:t>
      </w:r>
    </w:p>
    <w:p w:rsidR="006C2BB1" w:rsidRDefault="00A05D91" w:rsidP="006C2BB1">
      <w:pPr>
        <w:pStyle w:val="Web"/>
        <w:rPr>
          <w:rFonts w:asciiTheme="minorHAnsi" w:hAnsiTheme="minorHAnsi" w:cstheme="minorHAnsi"/>
        </w:rPr>
      </w:pPr>
      <w:r w:rsidRPr="00A05D91">
        <w:rPr>
          <w:rFonts w:asciiTheme="minorHAnsi" w:hAnsiTheme="minorHAnsi" w:cstheme="minorHAnsi"/>
          <w:b/>
          <w:bCs/>
          <w:u w:val="single"/>
        </w:rPr>
        <w:t>Για κάθε ενήλικο μέλος του νοικοκυριού</w:t>
      </w:r>
      <w:r>
        <w:rPr>
          <w:rFonts w:asciiTheme="minorHAnsi" w:hAnsiTheme="minorHAnsi" w:cstheme="minorHAnsi"/>
          <w:b/>
          <w:bCs/>
        </w:rPr>
        <w:t xml:space="preserve">, όπως </w:t>
      </w:r>
      <w:r w:rsidRPr="00A05D91">
        <w:rPr>
          <w:rFonts w:asciiTheme="minorHAnsi" w:hAnsiTheme="minorHAnsi" w:cstheme="minorHAnsi"/>
          <w:b/>
          <w:bCs/>
          <w:u w:val="single"/>
        </w:rPr>
        <w:t>έχει δηλωθεί στην τελευταία φορολογική δήλωση</w:t>
      </w:r>
      <w:r w:rsidR="006C2BB1">
        <w:rPr>
          <w:rFonts w:asciiTheme="minorHAnsi" w:hAnsiTheme="minorHAnsi" w:cstheme="minorHAnsi"/>
          <w:b/>
          <w:bCs/>
          <w:u w:val="single"/>
        </w:rPr>
        <w:t xml:space="preserve"> θα προσκομίζονται επιπλέον</w:t>
      </w:r>
      <w:r w:rsidRPr="00A05D91">
        <w:rPr>
          <w:rFonts w:asciiTheme="minorHAnsi" w:hAnsiTheme="minorHAnsi" w:cstheme="minorHAnsi"/>
          <w:b/>
          <w:bCs/>
          <w:u w:val="single"/>
        </w:rPr>
        <w:t>:</w:t>
      </w:r>
    </w:p>
    <w:p w:rsidR="006C2BB1" w:rsidRPr="006C2BB1" w:rsidRDefault="006C2BB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  <w:b/>
          <w:u w:val="single"/>
        </w:rPr>
      </w:pPr>
      <w:r w:rsidRPr="006C2BB1">
        <w:rPr>
          <w:rFonts w:asciiTheme="minorHAnsi" w:hAnsiTheme="minorHAnsi" w:cstheme="minorHAnsi"/>
        </w:rPr>
        <w:t xml:space="preserve">Οικονομικά στοιχεία: τελευταίο </w:t>
      </w:r>
      <w:r w:rsidRPr="006C2BB1">
        <w:rPr>
          <w:rFonts w:asciiTheme="minorHAnsi" w:hAnsiTheme="minorHAnsi" w:cstheme="minorHAnsi"/>
          <w:b/>
          <w:bCs/>
        </w:rPr>
        <w:t xml:space="preserve">Ε1, Εκκαθαριστικό σημείωμα, Ε9 &amp; Ε2 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  <w:bCs/>
        </w:rPr>
        <w:t>Απορριπτική αίτηση αποζημίωσης από το ΕΡΓΑΝΗ</w:t>
      </w:r>
    </w:p>
    <w:p w:rsidR="00A05D91" w:rsidRPr="00AA358F" w:rsidRDefault="00A05D9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AA358F">
        <w:rPr>
          <w:rFonts w:asciiTheme="minorHAnsi" w:hAnsiTheme="minorHAnsi" w:cstheme="minorHAnsi"/>
          <w:bCs/>
        </w:rPr>
        <w:t>Βεβαίωση πληρωμών ΟΑΕΔ</w:t>
      </w:r>
    </w:p>
    <w:p w:rsidR="006C2BB1" w:rsidRPr="006C2BB1" w:rsidRDefault="00A05D91" w:rsidP="006C2BB1">
      <w:pPr>
        <w:pStyle w:val="Web"/>
        <w:numPr>
          <w:ilvl w:val="0"/>
          <w:numId w:val="1"/>
        </w:numPr>
        <w:ind w:left="0"/>
        <w:rPr>
          <w:rFonts w:asciiTheme="minorHAnsi" w:hAnsiTheme="minorHAnsi" w:cstheme="minorHAnsi"/>
          <w:b/>
          <w:u w:val="single"/>
        </w:rPr>
      </w:pPr>
      <w:r w:rsidRPr="00AA358F">
        <w:rPr>
          <w:rFonts w:asciiTheme="minorHAnsi" w:hAnsiTheme="minorHAnsi" w:cstheme="minorHAnsi"/>
        </w:rPr>
        <w:t xml:space="preserve">Για άνεργο/η </w:t>
      </w:r>
      <w:r w:rsidRPr="00AA358F">
        <w:rPr>
          <w:rFonts w:asciiTheme="minorHAnsi" w:hAnsiTheme="minorHAnsi" w:cstheme="minorHAnsi"/>
          <w:b/>
          <w:bCs/>
        </w:rPr>
        <w:t xml:space="preserve">κάρτα ανεργίας </w:t>
      </w:r>
      <w:r w:rsidRPr="00AA358F">
        <w:rPr>
          <w:rFonts w:asciiTheme="minorHAnsi" w:hAnsiTheme="minorHAnsi" w:cstheme="minorHAnsi"/>
        </w:rPr>
        <w:t xml:space="preserve">θεωρημένη τουλάχιστον από Μάρτιο του 2020 </w:t>
      </w:r>
    </w:p>
    <w:p w:rsidR="008C49A1" w:rsidRDefault="00A05D91" w:rsidP="006C2BB1">
      <w:pPr>
        <w:pStyle w:val="Web"/>
      </w:pPr>
      <w:r w:rsidRPr="006C2BB1">
        <w:rPr>
          <w:rFonts w:asciiTheme="minorHAnsi" w:hAnsiTheme="minorHAnsi" w:cstheme="minorHAnsi"/>
          <w:b/>
          <w:u w:val="single"/>
        </w:rPr>
        <w:t xml:space="preserve">Οι αιτήσεις θα υποβάλλονται έως την Παρασκευή 8 Ιανουαρίου 2021. </w:t>
      </w:r>
    </w:p>
    <w:sectPr w:rsidR="008C49A1" w:rsidSect="006C2BB1">
      <w:pgSz w:w="11906" w:h="16838"/>
      <w:pgMar w:top="1440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CCE"/>
    <w:multiLevelType w:val="hybridMultilevel"/>
    <w:tmpl w:val="5CB2B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7118"/>
    <w:multiLevelType w:val="hybridMultilevel"/>
    <w:tmpl w:val="C5668A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00A"/>
    <w:multiLevelType w:val="hybridMultilevel"/>
    <w:tmpl w:val="933E4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05D91"/>
    <w:rsid w:val="001C47E5"/>
    <w:rsid w:val="00590045"/>
    <w:rsid w:val="006C2BB1"/>
    <w:rsid w:val="008C49A1"/>
    <w:rsid w:val="00A0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C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agiasiranis</dc:creator>
  <cp:lastModifiedBy>akaouki</cp:lastModifiedBy>
  <cp:revision>2</cp:revision>
  <cp:lastPrinted>2020-12-08T06:53:00Z</cp:lastPrinted>
  <dcterms:created xsi:type="dcterms:W3CDTF">2020-12-08T08:45:00Z</dcterms:created>
  <dcterms:modified xsi:type="dcterms:W3CDTF">2020-12-08T08:45:00Z</dcterms:modified>
</cp:coreProperties>
</file>