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580895200"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CE2CFE">
        <w:rPr>
          <w:rFonts w:ascii="Arial" w:hAnsi="Arial" w:cs="Arial"/>
          <w:bCs/>
        </w:rPr>
        <w:t>,</w:t>
      </w:r>
      <w:r w:rsidR="005A28EF">
        <w:rPr>
          <w:rFonts w:ascii="Arial" w:hAnsi="Arial" w:cs="Arial"/>
          <w:bCs/>
        </w:rPr>
        <w:t xml:space="preserve"> </w:t>
      </w:r>
      <w:r w:rsidR="003000D4">
        <w:rPr>
          <w:rFonts w:ascii="Arial" w:hAnsi="Arial" w:cs="Arial"/>
          <w:bCs/>
          <w:lang w:val="en-US"/>
        </w:rPr>
        <w:t xml:space="preserve"> </w:t>
      </w:r>
      <w:r w:rsidR="00E2799D">
        <w:rPr>
          <w:rFonts w:ascii="Arial" w:hAnsi="Arial" w:cs="Arial"/>
          <w:bCs/>
        </w:rPr>
        <w:t>23</w:t>
      </w:r>
      <w:r w:rsidR="001054E8">
        <w:rPr>
          <w:rFonts w:ascii="Arial" w:hAnsi="Arial" w:cs="Arial"/>
          <w:bCs/>
        </w:rPr>
        <w:t xml:space="preserve"> </w:t>
      </w:r>
      <w:r w:rsidR="005A28EF">
        <w:rPr>
          <w:rFonts w:ascii="Arial" w:hAnsi="Arial" w:cs="Arial"/>
          <w:bCs/>
        </w:rPr>
        <w:t>/</w:t>
      </w:r>
      <w:r w:rsidR="003000D4">
        <w:rPr>
          <w:rFonts w:ascii="Arial" w:hAnsi="Arial" w:cs="Arial"/>
          <w:bCs/>
          <w:lang w:val="en-US"/>
        </w:rPr>
        <w:t>2</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D5345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306EBE">
        <w:rPr>
          <w:rFonts w:ascii="Arial" w:hAnsi="Arial" w:cs="Arial"/>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DB0062">
        <w:rPr>
          <w:rFonts w:ascii="Arial" w:hAnsi="Arial" w:cs="Arial"/>
          <w:b/>
          <w:bCs/>
          <w:spacing w:val="-12"/>
          <w:lang w:val="en-US"/>
        </w:rPr>
        <w:t>2</w:t>
      </w:r>
      <w:r w:rsidR="00EB1126" w:rsidRPr="00DB0062">
        <w:rPr>
          <w:rFonts w:ascii="Arial" w:hAnsi="Arial" w:cs="Arial"/>
          <w:b/>
          <w:bCs/>
          <w:spacing w:val="-12"/>
        </w:rPr>
        <w:t xml:space="preserve"> </w:t>
      </w:r>
      <w:r w:rsidR="00B0737D" w:rsidRPr="00DB0062">
        <w:rPr>
          <w:rFonts w:ascii="Arial" w:hAnsi="Arial" w:cs="Arial"/>
          <w:b/>
          <w:bCs/>
          <w:spacing w:val="-12"/>
          <w:lang w:val="en-US"/>
        </w:rPr>
        <w:t>/</w:t>
      </w:r>
      <w:r w:rsidR="005E27A5">
        <w:rPr>
          <w:rFonts w:ascii="Arial" w:hAnsi="Arial" w:cs="Arial"/>
          <w:b/>
          <w:bCs/>
          <w:spacing w:val="-12"/>
          <w:lang w:val="en-US"/>
        </w:rPr>
        <w:t xml:space="preserve"> </w:t>
      </w:r>
      <w:r w:rsidR="00E2799D">
        <w:rPr>
          <w:rFonts w:ascii="Arial" w:hAnsi="Arial" w:cs="Arial"/>
          <w:b/>
          <w:bCs/>
          <w:spacing w:val="-12"/>
        </w:rPr>
        <w:t>11587</w:t>
      </w:r>
      <w:r w:rsidR="003A5239">
        <w:rPr>
          <w:rFonts w:ascii="Arial" w:hAnsi="Arial" w:cs="Arial"/>
          <w:b/>
          <w:bCs/>
          <w:spacing w:val="-12"/>
          <w:lang w:val="en-US"/>
        </w:rPr>
        <w:t xml:space="preserve"> </w:t>
      </w:r>
      <w:r w:rsidR="003000D4">
        <w:rPr>
          <w:rFonts w:ascii="Arial" w:hAnsi="Arial" w:cs="Arial"/>
          <w:b/>
          <w:bCs/>
          <w:spacing w:val="-12"/>
          <w:lang w:val="en-US"/>
        </w:rPr>
        <w:t xml:space="preserve"> </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354AA0">
        <w:rPr>
          <w:rFonts w:ascii="Arial" w:hAnsi="Arial" w:cs="Arial"/>
          <w:b/>
          <w:bCs/>
          <w:spacing w:val="-1"/>
          <w:sz w:val="24"/>
          <w:szCs w:val="24"/>
        </w:rPr>
        <w:t xml:space="preserve"> </w:t>
      </w:r>
      <w:r w:rsidR="005E27A5">
        <w:rPr>
          <w:rFonts w:ascii="Arial" w:hAnsi="Arial" w:cs="Arial"/>
          <w:b/>
          <w:bCs/>
          <w:spacing w:val="-1"/>
          <w:sz w:val="24"/>
          <w:szCs w:val="24"/>
          <w:lang w:val="en-US"/>
        </w:rPr>
        <w:t>10</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D0484A">
        <w:rPr>
          <w:rFonts w:ascii="Arial" w:hAnsi="Arial" w:cs="Arial"/>
          <w:b/>
          <w:bCs/>
          <w:spacing w:val="-1"/>
          <w:sz w:val="24"/>
          <w:szCs w:val="24"/>
          <w:lang w:val="en-US"/>
        </w:rPr>
        <w:t>27</w:t>
      </w:r>
      <w:r w:rsidR="00302B4F" w:rsidRPr="009649E8">
        <w:rPr>
          <w:rFonts w:ascii="Arial" w:hAnsi="Arial" w:cs="Arial"/>
          <w:b/>
          <w:bCs/>
          <w:spacing w:val="-1"/>
          <w:sz w:val="24"/>
          <w:szCs w:val="24"/>
        </w:rPr>
        <w:t>-</w:t>
      </w:r>
      <w:r w:rsidR="009649E8" w:rsidRPr="009649E8">
        <w:rPr>
          <w:rFonts w:ascii="Arial" w:hAnsi="Arial" w:cs="Arial"/>
          <w:b/>
          <w:bCs/>
          <w:spacing w:val="-1"/>
          <w:sz w:val="24"/>
          <w:szCs w:val="24"/>
          <w:lang w:val="en-US"/>
        </w:rPr>
        <w:t>0</w:t>
      </w:r>
      <w:r w:rsidR="009649E8" w:rsidRPr="009649E8">
        <w:rPr>
          <w:rFonts w:ascii="Arial" w:hAnsi="Arial" w:cs="Arial"/>
          <w:b/>
          <w:bCs/>
          <w:spacing w:val="-1"/>
          <w:sz w:val="24"/>
          <w:szCs w:val="24"/>
        </w:rPr>
        <w:t>2</w:t>
      </w:r>
      <w:r w:rsidR="00354AA0" w:rsidRPr="009649E8">
        <w:rPr>
          <w:rFonts w:ascii="Arial" w:hAnsi="Arial" w:cs="Arial"/>
          <w:b/>
          <w:bCs/>
          <w:spacing w:val="-1"/>
          <w:sz w:val="24"/>
          <w:szCs w:val="24"/>
        </w:rPr>
        <w:t>-201</w:t>
      </w:r>
      <w:r w:rsidR="00302B4F" w:rsidRPr="009649E8">
        <w:rPr>
          <w:rFonts w:ascii="Arial" w:hAnsi="Arial" w:cs="Arial"/>
          <w:b/>
          <w:bCs/>
          <w:spacing w:val="-1"/>
          <w:sz w:val="24"/>
          <w:szCs w:val="24"/>
          <w:lang w:val="en-US"/>
        </w:rPr>
        <w:t>8</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840646">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3E55BA"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τη</w:t>
      </w:r>
      <w:r w:rsidR="00375889">
        <w:rPr>
          <w:rFonts w:ascii="Arial" w:hAnsi="Arial" w:cs="Arial"/>
          <w:position w:val="-1"/>
        </w:rPr>
        <w:t>ν</w:t>
      </w:r>
      <w:r w:rsidR="00F92D0B" w:rsidRPr="00192662">
        <w:rPr>
          <w:rFonts w:ascii="Arial" w:hAnsi="Arial" w:cs="Arial"/>
          <w:b/>
          <w:position w:val="-1"/>
        </w:rPr>
        <w:t xml:space="preserve"> </w:t>
      </w:r>
      <w:r w:rsidR="00D0484A">
        <w:rPr>
          <w:rFonts w:ascii="Arial" w:hAnsi="Arial" w:cs="Arial"/>
          <w:b/>
          <w:position w:val="-1"/>
        </w:rPr>
        <w:t>2</w:t>
      </w:r>
      <w:r w:rsidR="00D0484A" w:rsidRPr="00D0484A">
        <w:rPr>
          <w:rFonts w:ascii="Arial" w:hAnsi="Arial" w:cs="Arial"/>
          <w:b/>
          <w:position w:val="-1"/>
        </w:rPr>
        <w:t>7</w:t>
      </w:r>
      <w:r w:rsidR="001054E8" w:rsidRPr="009649E8">
        <w:rPr>
          <w:rFonts w:ascii="Arial" w:hAnsi="Arial" w:cs="Arial"/>
          <w:b/>
          <w:position w:val="-1"/>
        </w:rPr>
        <w:t xml:space="preserve"> </w:t>
      </w:r>
      <w:r w:rsidR="007B7465" w:rsidRPr="00192662">
        <w:rPr>
          <w:rFonts w:ascii="Arial" w:hAnsi="Arial" w:cs="Arial"/>
          <w:b/>
          <w:position w:val="-1"/>
          <w:vertAlign w:val="superscript"/>
        </w:rPr>
        <w:t>η</w:t>
      </w:r>
      <w:r w:rsidR="005F2865" w:rsidRPr="005F2865">
        <w:rPr>
          <w:rFonts w:ascii="Arial" w:hAnsi="Arial" w:cs="Arial"/>
          <w:b/>
          <w:bCs/>
          <w:spacing w:val="27"/>
          <w:position w:val="-1"/>
          <w:vertAlign w:val="superscript"/>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 xml:space="preserve">μηνός </w:t>
      </w:r>
      <w:r w:rsidR="003000D4" w:rsidRPr="003000D4">
        <w:rPr>
          <w:rFonts w:ascii="Arial" w:hAnsi="Arial" w:cs="Arial"/>
          <w:b/>
          <w:position w:val="-1"/>
        </w:rPr>
        <w:t>Φεβρουαρίου</w:t>
      </w:r>
      <w:r w:rsidR="005A28EF" w:rsidRPr="003000D4">
        <w:rPr>
          <w:rFonts w:ascii="Arial" w:hAnsi="Arial" w:cs="Arial"/>
          <w:b/>
          <w:position w:val="-1"/>
        </w:rPr>
        <w:t xml:space="preserve"> </w:t>
      </w:r>
      <w:r w:rsidRPr="00EF24D1">
        <w:rPr>
          <w:rFonts w:ascii="Arial" w:hAnsi="Arial" w:cs="Arial"/>
          <w:b/>
          <w:bCs/>
          <w:position w:val="-1"/>
        </w:rPr>
        <w:t>20</w:t>
      </w:r>
      <w:r w:rsidRPr="00EF24D1">
        <w:rPr>
          <w:rFonts w:ascii="Arial" w:hAnsi="Arial" w:cs="Arial"/>
          <w:b/>
          <w:bCs/>
          <w:spacing w:val="1"/>
          <w:position w:val="-1"/>
        </w:rPr>
        <w:t>1</w:t>
      </w:r>
      <w:r w:rsidR="00192662">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00E03611">
        <w:rPr>
          <w:rFonts w:ascii="Arial" w:hAnsi="Arial" w:cs="Arial"/>
          <w:position w:val="-1"/>
        </w:rPr>
        <w:t xml:space="preserve"> </w:t>
      </w:r>
      <w:r w:rsidR="001054E8">
        <w:rPr>
          <w:rFonts w:ascii="Arial" w:hAnsi="Arial" w:cs="Arial"/>
          <w:b/>
          <w:color w:val="FF0000"/>
          <w:position w:val="-1"/>
        </w:rPr>
        <w:t xml:space="preserve"> </w:t>
      </w:r>
      <w:r w:rsidR="00D0484A">
        <w:rPr>
          <w:rFonts w:ascii="Arial" w:hAnsi="Arial" w:cs="Arial"/>
          <w:b/>
          <w:position w:val="-1"/>
        </w:rPr>
        <w:t xml:space="preserve">Τρίτη </w:t>
      </w:r>
      <w:r w:rsidR="005A28EF">
        <w:rPr>
          <w:rFonts w:ascii="Arial" w:hAnsi="Arial" w:cs="Arial"/>
          <w:b/>
          <w:position w:val="-1"/>
        </w:rPr>
        <w:t xml:space="preserve"> </w:t>
      </w:r>
      <w:r w:rsidR="003E55BA" w:rsidRPr="00EF24D1">
        <w:rPr>
          <w:rFonts w:ascii="Arial" w:hAnsi="Arial" w:cs="Arial"/>
          <w:position w:val="-1"/>
        </w:rPr>
        <w:t>και</w:t>
      </w:r>
      <w:r w:rsidR="003E55BA" w:rsidRPr="00EF24D1">
        <w:rPr>
          <w:rFonts w:ascii="Arial" w:hAnsi="Arial" w:cs="Arial"/>
          <w:spacing w:val="23"/>
          <w:position w:val="-1"/>
        </w:rPr>
        <w:t xml:space="preserve"> </w:t>
      </w:r>
      <w:r w:rsidR="003E55BA" w:rsidRPr="00EF24D1">
        <w:rPr>
          <w:rFonts w:ascii="Arial" w:hAnsi="Arial" w:cs="Arial"/>
          <w:position w:val="-1"/>
        </w:rPr>
        <w:t xml:space="preserve">ώρα </w:t>
      </w:r>
      <w:r w:rsidR="003E55BA" w:rsidRPr="00EF24D1">
        <w:rPr>
          <w:rFonts w:ascii="Arial" w:hAnsi="Arial" w:cs="Arial"/>
          <w:b/>
          <w:position w:val="-1"/>
        </w:rPr>
        <w:t xml:space="preserve"> </w:t>
      </w:r>
      <w:r w:rsidR="001054E8">
        <w:rPr>
          <w:rFonts w:ascii="Arial" w:hAnsi="Arial" w:cs="Arial"/>
          <w:b/>
          <w:color w:val="FF0000"/>
          <w:position w:val="-1"/>
        </w:rPr>
        <w:t xml:space="preserve"> </w:t>
      </w:r>
      <w:r w:rsidR="00D0484A">
        <w:rPr>
          <w:rFonts w:ascii="Arial" w:hAnsi="Arial" w:cs="Arial"/>
          <w:b/>
          <w:position w:val="-1"/>
        </w:rPr>
        <w:t>15:3</w:t>
      </w:r>
      <w:r w:rsidR="00075400" w:rsidRPr="00494D5F">
        <w:rPr>
          <w:rFonts w:ascii="Arial" w:hAnsi="Arial" w:cs="Arial"/>
          <w:b/>
          <w:position w:val="-1"/>
        </w:rPr>
        <w:t>0</w:t>
      </w:r>
      <w:r w:rsidR="00E37431" w:rsidRPr="00494D5F">
        <w:rPr>
          <w:rFonts w:ascii="Arial" w:hAnsi="Arial" w:cs="Arial"/>
          <w:b/>
          <w:position w:val="-1"/>
        </w:rPr>
        <w:t xml:space="preserve"> </w:t>
      </w:r>
      <w:r w:rsidR="00737DDD">
        <w:rPr>
          <w:rFonts w:ascii="Arial" w:hAnsi="Arial" w:cs="Arial"/>
          <w:b/>
          <w:position w:val="-1"/>
        </w:rPr>
        <w:t>μ</w:t>
      </w:r>
      <w:r w:rsidR="003A641A">
        <w:rPr>
          <w:rFonts w:ascii="Arial" w:hAnsi="Arial" w:cs="Arial"/>
          <w:b/>
          <w:position w:val="-1"/>
        </w:rPr>
        <w:t xml:space="preserve"> </w:t>
      </w:r>
      <w:r w:rsidR="003E55BA" w:rsidRPr="00494D5F">
        <w:rPr>
          <w:rFonts w:ascii="Arial" w:hAnsi="Arial" w:cs="Arial"/>
          <w:b/>
          <w:position w:val="-1"/>
        </w:rPr>
        <w:t>.μ</w:t>
      </w:r>
      <w:r w:rsidR="00E37431" w:rsidRPr="00494D5F">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Κατάστημα του Δήμου Ρόδου, Πλατεία Ελευθερίας 1</w:t>
      </w:r>
      <w:r w:rsidR="003E55BA" w:rsidRPr="00EF24D1">
        <w:rPr>
          <w:rFonts w:ascii="Arial" w:hAnsi="Arial" w:cs="Arial"/>
          <w:spacing w:val="32"/>
        </w:rPr>
        <w:t>,</w:t>
      </w:r>
      <w:r w:rsidR="00D650A6">
        <w:rPr>
          <w:rFonts w:ascii="Arial" w:hAnsi="Arial" w:cs="Arial"/>
          <w:spacing w:val="32"/>
        </w:rPr>
        <w:t xml:space="preserve"> </w:t>
      </w:r>
      <w:r w:rsidR="003E55BA" w:rsidRPr="00EF24D1">
        <w:rPr>
          <w:rFonts w:ascii="Arial" w:hAnsi="Arial" w:cs="Arial"/>
        </w:rPr>
        <w:t>στην</w:t>
      </w:r>
      <w:r w:rsidR="003E55BA" w:rsidRPr="00EF24D1">
        <w:rPr>
          <w:rFonts w:ascii="Arial" w:hAnsi="Arial" w:cs="Arial"/>
          <w:spacing w:val="29"/>
        </w:rPr>
        <w:t xml:space="preserve"> </w:t>
      </w:r>
      <w:r w:rsidR="003E55BA" w:rsidRPr="00EF24D1">
        <w:rPr>
          <w:rFonts w:ascii="Arial" w:hAnsi="Arial" w:cs="Arial"/>
        </w:rPr>
        <w:t>αίθουσα συνεδριάσ</w:t>
      </w:r>
      <w:r w:rsidR="003E55BA" w:rsidRPr="00EF24D1">
        <w:rPr>
          <w:rFonts w:ascii="Arial" w:hAnsi="Arial" w:cs="Arial"/>
          <w:spacing w:val="2"/>
        </w:rPr>
        <w:t>ε</w:t>
      </w:r>
      <w:r w:rsidR="003E55BA" w:rsidRPr="00EF24D1">
        <w:rPr>
          <w:rFonts w:ascii="Arial" w:hAnsi="Arial" w:cs="Arial"/>
        </w:rPr>
        <w:t>ων της</w:t>
      </w:r>
      <w:r w:rsidR="003E55BA" w:rsidRPr="00EF24D1">
        <w:rPr>
          <w:rFonts w:ascii="Arial" w:hAnsi="Arial" w:cs="Arial"/>
          <w:spacing w:val="-2"/>
        </w:rPr>
        <w:t xml:space="preserve"> </w:t>
      </w:r>
      <w:r w:rsidR="003E55BA" w:rsidRPr="00EF24D1">
        <w:rPr>
          <w:rFonts w:ascii="Arial" w:hAnsi="Arial" w:cs="Arial"/>
          <w:b/>
          <w:bCs/>
        </w:rPr>
        <w:t>Οικο</w:t>
      </w:r>
      <w:r w:rsidR="003E55BA" w:rsidRPr="00EF24D1">
        <w:rPr>
          <w:rFonts w:ascii="Arial" w:hAnsi="Arial" w:cs="Arial"/>
          <w:b/>
          <w:bCs/>
          <w:spacing w:val="-1"/>
        </w:rPr>
        <w:t>ν</w:t>
      </w:r>
      <w:r w:rsidR="003E55BA" w:rsidRPr="00EF24D1">
        <w:rPr>
          <w:rFonts w:ascii="Arial" w:hAnsi="Arial" w:cs="Arial"/>
          <w:b/>
          <w:bCs/>
        </w:rPr>
        <w:t>ο</w:t>
      </w:r>
      <w:r w:rsidR="003E55BA" w:rsidRPr="00EF24D1">
        <w:rPr>
          <w:rFonts w:ascii="Arial" w:hAnsi="Arial" w:cs="Arial"/>
          <w:b/>
          <w:bCs/>
          <w:spacing w:val="-1"/>
        </w:rPr>
        <w:t>μ</w:t>
      </w:r>
      <w:r w:rsidR="003E55BA" w:rsidRPr="00EF24D1">
        <w:rPr>
          <w:rFonts w:ascii="Arial" w:hAnsi="Arial" w:cs="Arial"/>
          <w:b/>
          <w:bCs/>
          <w:spacing w:val="1"/>
        </w:rPr>
        <w:t>ι</w:t>
      </w:r>
      <w:r w:rsidR="003E55BA" w:rsidRPr="00EF24D1">
        <w:rPr>
          <w:rFonts w:ascii="Arial" w:hAnsi="Arial" w:cs="Arial"/>
          <w:b/>
          <w:bCs/>
        </w:rPr>
        <w:t>κής</w:t>
      </w:r>
      <w:r w:rsidR="003E55BA" w:rsidRPr="00EF24D1">
        <w:rPr>
          <w:rFonts w:ascii="Arial" w:hAnsi="Arial" w:cs="Arial"/>
          <w:b/>
          <w:bCs/>
          <w:spacing w:val="52"/>
        </w:rPr>
        <w:t xml:space="preserve"> </w:t>
      </w:r>
      <w:r w:rsidR="003E55BA" w:rsidRPr="00EF24D1">
        <w:rPr>
          <w:rFonts w:ascii="Arial" w:hAnsi="Arial" w:cs="Arial"/>
          <w:b/>
          <w:bCs/>
          <w:spacing w:val="1"/>
        </w:rPr>
        <w:t>Ε</w:t>
      </w:r>
      <w:r w:rsidR="003E55BA" w:rsidRPr="00EF24D1">
        <w:rPr>
          <w:rFonts w:ascii="Arial" w:hAnsi="Arial" w:cs="Arial"/>
          <w:b/>
          <w:bCs/>
        </w:rPr>
        <w:t>π</w:t>
      </w:r>
      <w:r w:rsidR="003E55BA" w:rsidRPr="00EF24D1">
        <w:rPr>
          <w:rFonts w:ascii="Arial" w:hAnsi="Arial" w:cs="Arial"/>
          <w:b/>
          <w:bCs/>
          <w:spacing w:val="1"/>
        </w:rPr>
        <w:t>ι</w:t>
      </w:r>
      <w:r w:rsidR="003E55BA" w:rsidRPr="00EF24D1">
        <w:rPr>
          <w:rFonts w:ascii="Arial" w:hAnsi="Arial" w:cs="Arial"/>
          <w:b/>
          <w:bCs/>
        </w:rPr>
        <w:t>τροπής</w:t>
      </w:r>
      <w:r w:rsidR="003E55BA" w:rsidRPr="00EF24D1">
        <w:rPr>
          <w:rFonts w:ascii="Arial" w:hAnsi="Arial" w:cs="Arial"/>
        </w:rPr>
        <w:t xml:space="preserve"> </w:t>
      </w:r>
      <w:r w:rsidR="003E55BA" w:rsidRPr="00826DD3">
        <w:rPr>
          <w:rFonts w:ascii="Arial" w:hAnsi="Arial" w:cs="Arial"/>
          <w:b/>
        </w:rPr>
        <w:t xml:space="preserve">(αίθουσα </w:t>
      </w:r>
      <w:r w:rsidR="00164A07">
        <w:rPr>
          <w:rFonts w:ascii="Arial" w:hAnsi="Arial" w:cs="Arial"/>
          <w:b/>
        </w:rPr>
        <w:t>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3E55BA" w:rsidRPr="00EF24D1">
        <w:rPr>
          <w:rFonts w:ascii="Arial" w:hAnsi="Arial" w:cs="Arial"/>
        </w:rPr>
        <w:t>σύμφωνα με τα άρθρα 72, 74 και 75 του Ν. 3852/2010,</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 xml:space="preserve">:  </w:t>
      </w:r>
    </w:p>
    <w:p w:rsidR="00826DD3" w:rsidRDefault="00826DD3" w:rsidP="00D22D01">
      <w:pPr>
        <w:autoSpaceDE w:val="0"/>
        <w:autoSpaceDN w:val="0"/>
        <w:adjustRightInd w:val="0"/>
        <w:spacing w:after="0" w:line="360" w:lineRule="auto"/>
        <w:ind w:right="107"/>
        <w:jc w:val="both"/>
        <w:rPr>
          <w:rFonts w:ascii="Arial" w:hAnsi="Arial" w:cs="Arial"/>
          <w:b/>
          <w:bCs/>
        </w:rPr>
      </w:pPr>
    </w:p>
    <w:p w:rsidR="002E2A6C" w:rsidRPr="002E2A6C" w:rsidRDefault="008F65D0" w:rsidP="002E2A6C">
      <w:pPr>
        <w:shd w:val="clear" w:color="auto" w:fill="BFBFBF"/>
        <w:autoSpaceDE w:val="0"/>
        <w:autoSpaceDN w:val="0"/>
        <w:adjustRightInd w:val="0"/>
        <w:spacing w:after="0" w:line="360" w:lineRule="auto"/>
        <w:jc w:val="both"/>
        <w:rPr>
          <w:rFonts w:ascii="Arial" w:hAnsi="Arial" w:cs="Arial"/>
          <w:b/>
          <w:bCs/>
        </w:rPr>
      </w:pPr>
      <w:r w:rsidRPr="00F405F5">
        <w:rPr>
          <w:rFonts w:ascii="Arial" w:hAnsi="Arial" w:cs="Arial"/>
          <w:b/>
          <w:bCs/>
        </w:rPr>
        <w:t>ΔΙΕΥΘΥΝΣΗ ΟΙΚΟΝΟΜΙΚΩΝ ΥΠΗΡΕΣΙΩΝ</w:t>
      </w:r>
    </w:p>
    <w:p w:rsidR="00CA4195" w:rsidRPr="007A3112" w:rsidRDefault="00CA4195" w:rsidP="00CA4195">
      <w:pPr>
        <w:numPr>
          <w:ilvl w:val="0"/>
          <w:numId w:val="6"/>
        </w:numPr>
        <w:spacing w:before="240" w:after="120" w:line="240" w:lineRule="auto"/>
        <w:ind w:left="425" w:hanging="425"/>
        <w:jc w:val="both"/>
        <w:rPr>
          <w:rFonts w:ascii="Arial" w:hAnsi="Arial" w:cs="Arial"/>
          <w:b/>
        </w:rPr>
      </w:pPr>
      <w:r w:rsidRPr="007A3112">
        <w:rPr>
          <w:rFonts w:ascii="Arial" w:hAnsi="Arial" w:cs="Arial"/>
          <w:b/>
        </w:rPr>
        <w:t xml:space="preserve">Έγκριση για </w:t>
      </w:r>
      <w:r w:rsidR="003A3E56" w:rsidRPr="007A3112">
        <w:rPr>
          <w:rFonts w:ascii="Arial" w:hAnsi="Arial" w:cs="Arial"/>
          <w:b/>
        </w:rPr>
        <w:t xml:space="preserve">τις ανατροπές διαθέσεων καθώς και τις </w:t>
      </w:r>
      <w:r w:rsidRPr="007A3112">
        <w:rPr>
          <w:rFonts w:ascii="Arial" w:hAnsi="Arial" w:cs="Arial"/>
          <w:b/>
        </w:rPr>
        <w:t xml:space="preserve"> αναλήψεις υποχρεώσεων δαπανών  οικονομικού έτους 2018.</w:t>
      </w:r>
    </w:p>
    <w:p w:rsidR="00CA4195" w:rsidRDefault="003A3E56" w:rsidP="00CA4195">
      <w:pPr>
        <w:spacing w:after="0" w:line="240" w:lineRule="auto"/>
        <w:jc w:val="center"/>
        <w:rPr>
          <w:rFonts w:ascii="Arial" w:hAnsi="Arial" w:cs="Arial"/>
          <w:i/>
          <w:lang w:val="en-US"/>
        </w:rPr>
      </w:pPr>
      <w:r w:rsidRPr="007A3112">
        <w:rPr>
          <w:rFonts w:ascii="Arial" w:hAnsi="Arial" w:cs="Arial"/>
          <w:i/>
        </w:rPr>
        <w:t>(Εισηγήσεις</w:t>
      </w:r>
      <w:r w:rsidR="00CA4195" w:rsidRPr="007A3112">
        <w:rPr>
          <w:rFonts w:ascii="Arial" w:hAnsi="Arial" w:cs="Arial"/>
          <w:i/>
        </w:rPr>
        <w:t xml:space="preserve"> Δ/νσης Οικ</w:t>
      </w:r>
      <w:r w:rsidR="007A3112">
        <w:rPr>
          <w:rFonts w:ascii="Arial" w:hAnsi="Arial" w:cs="Arial"/>
          <w:i/>
        </w:rPr>
        <w:t>ονομικών Υπηρεσιών Δήμου Ρόδου</w:t>
      </w:r>
      <w:r w:rsidR="00CA4195" w:rsidRPr="007A3112">
        <w:rPr>
          <w:rFonts w:ascii="Arial" w:hAnsi="Arial" w:cs="Arial"/>
          <w:i/>
        </w:rPr>
        <w:t xml:space="preserve">  )</w:t>
      </w:r>
    </w:p>
    <w:p w:rsidR="005E657A" w:rsidRDefault="005E657A" w:rsidP="005E657A">
      <w:pPr>
        <w:numPr>
          <w:ilvl w:val="0"/>
          <w:numId w:val="6"/>
        </w:numPr>
        <w:spacing w:before="240" w:after="120" w:line="240" w:lineRule="auto"/>
        <w:ind w:left="425" w:hanging="425"/>
        <w:jc w:val="both"/>
        <w:rPr>
          <w:rFonts w:ascii="Arial" w:hAnsi="Arial" w:cs="Arial"/>
          <w:b/>
        </w:rPr>
      </w:pPr>
      <w:r>
        <w:rPr>
          <w:rFonts w:ascii="Arial" w:hAnsi="Arial" w:cs="Arial"/>
          <w:b/>
        </w:rPr>
        <w:t>Αναμόρφωση προϋπολογισμού, τροποποίηση τεχνικού προγράμματος οικονομικού έτους 2018.</w:t>
      </w:r>
    </w:p>
    <w:p w:rsidR="005E657A" w:rsidRPr="005E657A" w:rsidRDefault="005E657A" w:rsidP="005E657A">
      <w:pPr>
        <w:spacing w:before="120" w:after="120" w:line="240" w:lineRule="auto"/>
        <w:ind w:left="425"/>
        <w:jc w:val="center"/>
        <w:rPr>
          <w:rFonts w:ascii="Arial" w:hAnsi="Arial" w:cs="Arial"/>
          <w:i/>
        </w:rPr>
      </w:pPr>
      <w:r>
        <w:rPr>
          <w:rFonts w:ascii="Arial" w:hAnsi="Arial" w:cs="Arial"/>
          <w:i/>
        </w:rPr>
        <w:t>(Εισήγηση τμήματος Προϋπολογισμού &amp; Πληροφόρησης της Δ/νσης Οικονομικών Υπηρεσιών Δήμου Ρόδου)</w:t>
      </w:r>
    </w:p>
    <w:p w:rsidR="00205DB9" w:rsidRPr="005E27A5" w:rsidRDefault="00010336" w:rsidP="00205DB9">
      <w:pPr>
        <w:numPr>
          <w:ilvl w:val="0"/>
          <w:numId w:val="6"/>
        </w:numPr>
        <w:spacing w:before="240" w:after="120" w:line="240" w:lineRule="auto"/>
        <w:ind w:left="425" w:hanging="425"/>
        <w:jc w:val="both"/>
        <w:rPr>
          <w:rFonts w:ascii="Arial" w:hAnsi="Arial" w:cs="Arial"/>
          <w:b/>
        </w:rPr>
      </w:pPr>
      <w:r w:rsidRPr="005E27A5">
        <w:rPr>
          <w:rFonts w:ascii="Arial" w:hAnsi="Arial" w:cs="Arial"/>
          <w:b/>
        </w:rPr>
        <w:t xml:space="preserve">Έγκριση </w:t>
      </w:r>
      <w:r w:rsidR="005E27A5" w:rsidRPr="005E27A5">
        <w:rPr>
          <w:rFonts w:ascii="Arial" w:hAnsi="Arial" w:cs="Arial"/>
          <w:b/>
        </w:rPr>
        <w:t>και κατακύρωση 2</w:t>
      </w:r>
      <w:r w:rsidR="005E27A5" w:rsidRPr="005E27A5">
        <w:rPr>
          <w:rFonts w:ascii="Arial" w:hAnsi="Arial" w:cs="Arial"/>
          <w:b/>
          <w:vertAlign w:val="superscript"/>
        </w:rPr>
        <w:t>ου</w:t>
      </w:r>
      <w:r w:rsidR="005E27A5" w:rsidRPr="005E27A5">
        <w:rPr>
          <w:rFonts w:ascii="Arial" w:hAnsi="Arial" w:cs="Arial"/>
          <w:b/>
        </w:rPr>
        <w:t xml:space="preserve"> πρακτικού δημόσιου ανοικτού ηλεκτρονικού διαγωνισμού έτους 2018 με τίτλο: </w:t>
      </w:r>
      <w:r w:rsidR="00CA09CB">
        <w:rPr>
          <w:rFonts w:ascii="Arial" w:hAnsi="Arial" w:cs="Arial"/>
          <w:b/>
        </w:rPr>
        <w:t>«</w:t>
      </w:r>
      <w:r w:rsidR="005E27A5" w:rsidRPr="005E27A5">
        <w:rPr>
          <w:rFonts w:ascii="Arial" w:hAnsi="Arial" w:cs="Arial"/>
          <w:b/>
        </w:rPr>
        <w:t>προμήθεια λογισμικών του Δήμου Ρόδου</w:t>
      </w:r>
      <w:r w:rsidR="00CA09CB">
        <w:rPr>
          <w:rFonts w:ascii="Arial" w:hAnsi="Arial" w:cs="Arial"/>
          <w:b/>
        </w:rPr>
        <w:t>»</w:t>
      </w:r>
      <w:r w:rsidR="005E27A5" w:rsidRPr="005E27A5">
        <w:rPr>
          <w:rFonts w:ascii="Arial" w:hAnsi="Arial" w:cs="Arial"/>
          <w:b/>
        </w:rPr>
        <w:t xml:space="preserve">.  </w:t>
      </w:r>
    </w:p>
    <w:p w:rsidR="00205DB9" w:rsidRDefault="00205DB9" w:rsidP="00205DB9">
      <w:pPr>
        <w:pStyle w:val="ListParagraph1"/>
        <w:widowControl w:val="0"/>
        <w:autoSpaceDE w:val="0"/>
        <w:autoSpaceDN w:val="0"/>
        <w:adjustRightInd w:val="0"/>
        <w:spacing w:before="120" w:after="0" w:line="240" w:lineRule="auto"/>
        <w:ind w:left="142"/>
        <w:contextualSpacing w:val="0"/>
        <w:jc w:val="center"/>
        <w:rPr>
          <w:rFonts w:ascii="Arial" w:hAnsi="Arial" w:cs="Arial"/>
          <w:lang w:val="en-US"/>
        </w:rPr>
      </w:pPr>
      <w:r w:rsidRPr="005E27A5">
        <w:rPr>
          <w:rFonts w:ascii="Arial" w:hAnsi="Arial" w:cs="Arial"/>
        </w:rPr>
        <w:t xml:space="preserve">(Εισήγηση </w:t>
      </w:r>
      <w:r w:rsidR="009649E8" w:rsidRPr="005E27A5">
        <w:rPr>
          <w:rFonts w:ascii="Arial" w:hAnsi="Arial" w:cs="Arial"/>
        </w:rPr>
        <w:t xml:space="preserve">Τμήματος </w:t>
      </w:r>
      <w:r w:rsidR="005E27A5">
        <w:rPr>
          <w:rFonts w:ascii="Arial" w:hAnsi="Arial" w:cs="Arial"/>
        </w:rPr>
        <w:t>Π</w:t>
      </w:r>
      <w:r w:rsidR="005E27A5" w:rsidRPr="005E27A5">
        <w:rPr>
          <w:rFonts w:ascii="Arial" w:hAnsi="Arial" w:cs="Arial"/>
        </w:rPr>
        <w:t xml:space="preserve">ρομηθειών </w:t>
      </w:r>
      <w:r w:rsidRPr="005E27A5">
        <w:rPr>
          <w:rFonts w:ascii="Arial" w:hAnsi="Arial" w:cs="Arial"/>
        </w:rPr>
        <w:t xml:space="preserve"> με αριθμ.πρωτ. 2/</w:t>
      </w:r>
      <w:r w:rsidR="005E27A5" w:rsidRPr="005E27A5">
        <w:rPr>
          <w:rFonts w:ascii="Arial" w:hAnsi="Arial" w:cs="Arial"/>
        </w:rPr>
        <w:t>10227/16</w:t>
      </w:r>
      <w:r w:rsidR="009649E8" w:rsidRPr="005E27A5">
        <w:rPr>
          <w:rFonts w:ascii="Arial" w:hAnsi="Arial" w:cs="Arial"/>
        </w:rPr>
        <w:t>-2-2018</w:t>
      </w:r>
      <w:r w:rsidRPr="005E27A5">
        <w:rPr>
          <w:rFonts w:ascii="Arial" w:hAnsi="Arial" w:cs="Arial"/>
        </w:rPr>
        <w:t xml:space="preserve">)  </w:t>
      </w:r>
    </w:p>
    <w:p w:rsidR="00D61ADB" w:rsidRDefault="00D61ADB" w:rsidP="00D61ADB">
      <w:pPr>
        <w:numPr>
          <w:ilvl w:val="0"/>
          <w:numId w:val="6"/>
        </w:numPr>
        <w:spacing w:before="240" w:after="120" w:line="240" w:lineRule="auto"/>
        <w:ind w:left="425" w:hanging="425"/>
        <w:jc w:val="both"/>
        <w:rPr>
          <w:rFonts w:ascii="Arial" w:hAnsi="Arial" w:cs="Arial"/>
          <w:b/>
        </w:rPr>
      </w:pPr>
      <w:r w:rsidRPr="00D61ADB">
        <w:rPr>
          <w:rFonts w:ascii="Arial" w:hAnsi="Arial" w:cs="Arial"/>
          <w:b/>
        </w:rPr>
        <w:lastRenderedPageBreak/>
        <w:t>Έγκριση διενέργειας  συνοπτικού πρόχειρου διαγωνισμού για «φύλαξη της κοιλάδας των Πεταλουδών από ιδιώτη του Δήμου Ρόδου 2018»</w:t>
      </w:r>
    </w:p>
    <w:p w:rsidR="00D61ADB" w:rsidRPr="00FD2028" w:rsidRDefault="00D61ADB" w:rsidP="00AC6CEC">
      <w:pPr>
        <w:spacing w:before="240" w:after="120" w:line="240" w:lineRule="auto"/>
        <w:ind w:left="425"/>
        <w:jc w:val="center"/>
        <w:rPr>
          <w:rFonts w:ascii="Arial" w:hAnsi="Arial" w:cs="Arial"/>
        </w:rPr>
      </w:pPr>
      <w:r w:rsidRPr="00D61ADB">
        <w:rPr>
          <w:rFonts w:ascii="Arial" w:hAnsi="Arial" w:cs="Arial"/>
        </w:rPr>
        <w:t>(Εισήγηση τμήματος προμηθειών με αριθμ.πρωτ.</w:t>
      </w:r>
      <w:r w:rsidR="00FD2028" w:rsidRPr="00FD2028">
        <w:rPr>
          <w:rFonts w:ascii="Arial" w:hAnsi="Arial" w:cs="Arial"/>
        </w:rPr>
        <w:t>2/11333/22-2-2018)</w:t>
      </w:r>
    </w:p>
    <w:p w:rsidR="00D61ADB" w:rsidRPr="00D61ADB" w:rsidRDefault="00D61ADB" w:rsidP="00D61ADB">
      <w:pPr>
        <w:numPr>
          <w:ilvl w:val="0"/>
          <w:numId w:val="6"/>
        </w:numPr>
        <w:spacing w:before="240" w:after="120" w:line="240" w:lineRule="auto"/>
        <w:ind w:left="425" w:hanging="425"/>
        <w:jc w:val="both"/>
        <w:rPr>
          <w:rFonts w:ascii="Arial" w:hAnsi="Arial" w:cs="Arial"/>
          <w:b/>
        </w:rPr>
      </w:pPr>
      <w:r w:rsidRPr="00D61ADB">
        <w:rPr>
          <w:rFonts w:ascii="Arial" w:hAnsi="Arial" w:cs="Arial"/>
          <w:b/>
        </w:rPr>
        <w:t>Έγκριση των τεχνικών προδιαγραφών και κατά</w:t>
      </w:r>
      <w:r w:rsidR="00CA09CB">
        <w:rPr>
          <w:rFonts w:ascii="Arial" w:hAnsi="Arial" w:cs="Arial"/>
          <w:b/>
        </w:rPr>
        <w:t xml:space="preserve">ρτιση των όρων διακήρυξης για </w:t>
      </w:r>
      <w:r w:rsidRPr="00D61ADB">
        <w:rPr>
          <w:rFonts w:ascii="Arial" w:hAnsi="Arial" w:cs="Arial"/>
          <w:b/>
        </w:rPr>
        <w:t xml:space="preserve"> «φύλαξη της κοιλάδας των Πεταλουδών από ιδιώτη του Δήμου Ρόδου 2018»</w:t>
      </w:r>
    </w:p>
    <w:p w:rsidR="00FD2028" w:rsidRPr="00FD2028" w:rsidRDefault="00FD2028" w:rsidP="00AC6CEC">
      <w:pPr>
        <w:spacing w:before="240" w:after="120" w:line="240" w:lineRule="auto"/>
        <w:ind w:left="425"/>
        <w:jc w:val="center"/>
        <w:rPr>
          <w:rFonts w:ascii="Arial" w:hAnsi="Arial" w:cs="Arial"/>
        </w:rPr>
      </w:pPr>
      <w:r w:rsidRPr="00D61ADB">
        <w:rPr>
          <w:rFonts w:ascii="Arial" w:hAnsi="Arial" w:cs="Arial"/>
        </w:rPr>
        <w:t>(Εισήγηση τμήματος προμηθειών με αριθμ.πρωτ.</w:t>
      </w:r>
      <w:r w:rsidRPr="00FD2028">
        <w:rPr>
          <w:rFonts w:ascii="Arial" w:hAnsi="Arial" w:cs="Arial"/>
        </w:rPr>
        <w:t>2/11333/22-2-2018)</w:t>
      </w:r>
    </w:p>
    <w:p w:rsidR="00594577" w:rsidRPr="00594577" w:rsidRDefault="00594577" w:rsidP="00594577">
      <w:pPr>
        <w:numPr>
          <w:ilvl w:val="0"/>
          <w:numId w:val="6"/>
        </w:numPr>
        <w:spacing w:before="240" w:after="120" w:line="240" w:lineRule="auto"/>
        <w:ind w:left="425" w:hanging="425"/>
        <w:jc w:val="both"/>
        <w:rPr>
          <w:rFonts w:ascii="Arial" w:hAnsi="Arial" w:cs="Arial"/>
          <w:b/>
        </w:rPr>
      </w:pPr>
      <w:r>
        <w:rPr>
          <w:rFonts w:ascii="Arial" w:hAnsi="Arial" w:cs="Arial"/>
          <w:b/>
        </w:rPr>
        <w:t>Έ</w:t>
      </w:r>
      <w:r w:rsidRPr="00594577">
        <w:rPr>
          <w:rFonts w:ascii="Arial" w:hAnsi="Arial" w:cs="Arial"/>
          <w:b/>
        </w:rPr>
        <w:t>γκριση και κατακύρωση του 2ου πρακτικού (ανοίγματος οικονομικών προσφορών) του δημόσιου ανοικτού ηλεκτρονικού διαγωνισμού της «προμήθειας λογισμικών του Δήμου Ρόδου».</w:t>
      </w:r>
    </w:p>
    <w:p w:rsidR="00F03330" w:rsidRPr="00594577" w:rsidRDefault="00594577" w:rsidP="00594577">
      <w:pPr>
        <w:spacing w:before="240" w:after="120" w:line="240" w:lineRule="auto"/>
        <w:ind w:left="425"/>
        <w:jc w:val="center"/>
        <w:rPr>
          <w:rFonts w:ascii="Arial" w:hAnsi="Arial" w:cs="Arial"/>
          <w:i/>
        </w:rPr>
      </w:pPr>
      <w:r w:rsidRPr="00594577">
        <w:rPr>
          <w:rFonts w:ascii="Arial" w:hAnsi="Arial" w:cs="Arial"/>
          <w:i/>
        </w:rPr>
        <w:t xml:space="preserve"> </w:t>
      </w:r>
      <w:r w:rsidR="00F03330" w:rsidRPr="00594577">
        <w:rPr>
          <w:rFonts w:ascii="Arial" w:hAnsi="Arial" w:cs="Arial"/>
          <w:i/>
        </w:rPr>
        <w:t>(Εισήγηση τμήματος προμηθειών)</w:t>
      </w:r>
    </w:p>
    <w:p w:rsidR="00594577" w:rsidRDefault="00594577" w:rsidP="00594577">
      <w:pPr>
        <w:numPr>
          <w:ilvl w:val="0"/>
          <w:numId w:val="6"/>
        </w:numPr>
        <w:spacing w:before="240" w:after="120" w:line="240" w:lineRule="auto"/>
        <w:ind w:left="425" w:hanging="425"/>
        <w:jc w:val="both"/>
        <w:rPr>
          <w:rFonts w:ascii="Arial" w:hAnsi="Arial" w:cs="Arial"/>
          <w:b/>
        </w:rPr>
      </w:pPr>
      <w:r>
        <w:rPr>
          <w:rFonts w:ascii="Arial" w:hAnsi="Arial" w:cs="Arial"/>
          <w:b/>
        </w:rPr>
        <w:t xml:space="preserve">Έγκριση κατακύρωσης για </w:t>
      </w:r>
      <w:r w:rsidRPr="00594577">
        <w:rPr>
          <w:rFonts w:ascii="Arial" w:hAnsi="Arial" w:cs="Arial"/>
          <w:b/>
        </w:rPr>
        <w:t>την ανάθεση ασφάλισης των οχημάτων και μηχανημάτων του Δήμου</w:t>
      </w:r>
      <w:r w:rsidR="00CA09CB">
        <w:rPr>
          <w:rFonts w:ascii="Arial" w:hAnsi="Arial" w:cs="Arial"/>
          <w:b/>
        </w:rPr>
        <w:t>,</w:t>
      </w:r>
      <w:r w:rsidRPr="00594577">
        <w:rPr>
          <w:rFonts w:ascii="Arial" w:hAnsi="Arial" w:cs="Arial"/>
          <w:b/>
        </w:rPr>
        <w:t xml:space="preserve"> </w:t>
      </w:r>
      <w:r w:rsidR="005E657A">
        <w:rPr>
          <w:rFonts w:ascii="Arial" w:hAnsi="Arial" w:cs="Arial"/>
          <w:b/>
        </w:rPr>
        <w:t>με τη διαδικασία</w:t>
      </w:r>
      <w:r w:rsidRPr="00594577">
        <w:rPr>
          <w:rFonts w:ascii="Arial" w:hAnsi="Arial" w:cs="Arial"/>
          <w:b/>
        </w:rPr>
        <w:t xml:space="preserve"> του κατεπείγοντος.</w:t>
      </w:r>
    </w:p>
    <w:p w:rsidR="007A3112" w:rsidRPr="00594577" w:rsidRDefault="005E657A" w:rsidP="007A3112">
      <w:pPr>
        <w:spacing w:before="240" w:after="120" w:line="240" w:lineRule="auto"/>
        <w:ind w:left="425"/>
        <w:jc w:val="center"/>
        <w:rPr>
          <w:rFonts w:ascii="Arial" w:hAnsi="Arial" w:cs="Arial"/>
          <w:i/>
        </w:rPr>
      </w:pPr>
      <w:r>
        <w:rPr>
          <w:rFonts w:ascii="Arial" w:hAnsi="Arial" w:cs="Arial"/>
          <w:i/>
        </w:rPr>
        <w:t>(Εισήγηση τμήματος προμηθειών</w:t>
      </w:r>
      <w:r w:rsidR="007A3112" w:rsidRPr="00594577">
        <w:rPr>
          <w:rFonts w:ascii="Arial" w:hAnsi="Arial" w:cs="Arial"/>
          <w:i/>
        </w:rPr>
        <w:t xml:space="preserve"> )</w:t>
      </w:r>
    </w:p>
    <w:p w:rsidR="00F03330" w:rsidRPr="007A3112" w:rsidRDefault="00F03330" w:rsidP="00F03330">
      <w:pPr>
        <w:numPr>
          <w:ilvl w:val="0"/>
          <w:numId w:val="6"/>
        </w:numPr>
        <w:spacing w:before="240" w:after="120" w:line="240" w:lineRule="auto"/>
        <w:ind w:left="425" w:hanging="425"/>
        <w:jc w:val="both"/>
        <w:rPr>
          <w:rFonts w:ascii="Arial" w:hAnsi="Arial" w:cs="Arial"/>
          <w:b/>
        </w:rPr>
      </w:pPr>
      <w:r w:rsidRPr="007A3112">
        <w:rPr>
          <w:rFonts w:ascii="Arial" w:hAnsi="Arial" w:cs="Arial"/>
          <w:b/>
        </w:rPr>
        <w:t>Έγκριση διενέργειας συνοπτικού διαγωνισμού για «την προμήθεια</w:t>
      </w:r>
      <w:r w:rsidR="007A3112" w:rsidRPr="007A3112">
        <w:rPr>
          <w:rFonts w:ascii="Arial" w:hAnsi="Arial" w:cs="Arial"/>
          <w:b/>
        </w:rPr>
        <w:t xml:space="preserve"> ζωοτροφών»</w:t>
      </w:r>
      <w:r w:rsidRPr="007A3112">
        <w:rPr>
          <w:rFonts w:ascii="Arial" w:hAnsi="Arial" w:cs="Arial"/>
          <w:b/>
        </w:rPr>
        <w:t xml:space="preserve"> </w:t>
      </w:r>
      <w:r w:rsidR="007A3112" w:rsidRPr="007A3112">
        <w:rPr>
          <w:rFonts w:ascii="Arial" w:hAnsi="Arial" w:cs="Arial"/>
          <w:b/>
        </w:rPr>
        <w:t xml:space="preserve"> </w:t>
      </w:r>
    </w:p>
    <w:p w:rsidR="00F03330" w:rsidRPr="007A3112" w:rsidRDefault="005E657A" w:rsidP="00F03330">
      <w:pPr>
        <w:spacing w:before="240" w:after="120" w:line="240" w:lineRule="auto"/>
        <w:ind w:left="425"/>
        <w:jc w:val="center"/>
        <w:rPr>
          <w:rFonts w:ascii="Arial" w:hAnsi="Arial" w:cs="Arial"/>
          <w:i/>
        </w:rPr>
      </w:pPr>
      <w:r>
        <w:rPr>
          <w:rFonts w:ascii="Arial" w:hAnsi="Arial" w:cs="Arial"/>
          <w:i/>
        </w:rPr>
        <w:t>(Εισήγηση τμήματος προμηθειών</w:t>
      </w:r>
      <w:r w:rsidR="00F03330" w:rsidRPr="007A3112">
        <w:rPr>
          <w:rFonts w:ascii="Arial" w:hAnsi="Arial" w:cs="Arial"/>
          <w:i/>
        </w:rPr>
        <w:t>)</w:t>
      </w:r>
    </w:p>
    <w:p w:rsidR="00F03330" w:rsidRPr="007A3112" w:rsidRDefault="00F03330" w:rsidP="00F03330">
      <w:pPr>
        <w:numPr>
          <w:ilvl w:val="0"/>
          <w:numId w:val="6"/>
        </w:numPr>
        <w:spacing w:before="240" w:after="120" w:line="240" w:lineRule="auto"/>
        <w:ind w:left="425" w:hanging="425"/>
        <w:jc w:val="both"/>
        <w:rPr>
          <w:rFonts w:ascii="Arial" w:hAnsi="Arial" w:cs="Arial"/>
          <w:b/>
        </w:rPr>
      </w:pPr>
      <w:r w:rsidRPr="007A3112">
        <w:rPr>
          <w:rFonts w:ascii="Arial" w:hAnsi="Arial" w:cs="Arial"/>
          <w:b/>
        </w:rPr>
        <w:t xml:space="preserve">Έγκριση τεχνικών προδιαγραφών και κατάρτιση των όρων διακήρυξης </w:t>
      </w:r>
      <w:r w:rsidR="007A3112">
        <w:rPr>
          <w:rFonts w:ascii="Arial" w:hAnsi="Arial" w:cs="Arial"/>
          <w:b/>
        </w:rPr>
        <w:t>συνοπτικού διαγωνισμού</w:t>
      </w:r>
      <w:r w:rsidR="007A3112" w:rsidRPr="007A3112">
        <w:rPr>
          <w:rFonts w:ascii="Arial" w:hAnsi="Arial" w:cs="Arial"/>
          <w:b/>
        </w:rPr>
        <w:t xml:space="preserve"> </w:t>
      </w:r>
      <w:r w:rsidR="00CA09CB">
        <w:rPr>
          <w:rFonts w:ascii="Arial" w:hAnsi="Arial" w:cs="Arial"/>
          <w:b/>
        </w:rPr>
        <w:t xml:space="preserve">  για «</w:t>
      </w:r>
      <w:r w:rsidR="007A3112" w:rsidRPr="007A3112">
        <w:rPr>
          <w:rFonts w:ascii="Arial" w:hAnsi="Arial" w:cs="Arial"/>
          <w:b/>
        </w:rPr>
        <w:t xml:space="preserve">την προμήθεια ζωοτροφών»  </w:t>
      </w:r>
    </w:p>
    <w:p w:rsidR="007A3112" w:rsidRPr="007A3112" w:rsidRDefault="005E657A" w:rsidP="007A3112">
      <w:pPr>
        <w:spacing w:before="240" w:after="120" w:line="240" w:lineRule="auto"/>
        <w:ind w:left="425"/>
        <w:jc w:val="center"/>
        <w:rPr>
          <w:rFonts w:ascii="Arial" w:hAnsi="Arial" w:cs="Arial"/>
          <w:i/>
        </w:rPr>
      </w:pPr>
      <w:r>
        <w:rPr>
          <w:rFonts w:ascii="Arial" w:hAnsi="Arial" w:cs="Arial"/>
          <w:i/>
        </w:rPr>
        <w:t>(Εισήγηση τμήματος προμηθειών</w:t>
      </w:r>
      <w:r w:rsidR="00F03330" w:rsidRPr="007A3112">
        <w:rPr>
          <w:rFonts w:ascii="Arial" w:hAnsi="Arial" w:cs="Arial"/>
          <w:i/>
        </w:rPr>
        <w:t>)</w:t>
      </w:r>
      <w:r w:rsidR="007A3112">
        <w:rPr>
          <w:rFonts w:ascii="Comic Sans MS" w:hAnsi="Comic Sans MS"/>
        </w:rPr>
        <w:t xml:space="preserve"> </w:t>
      </w:r>
    </w:p>
    <w:p w:rsidR="00771284" w:rsidRPr="00FD2028" w:rsidRDefault="00771284" w:rsidP="00771284">
      <w:pPr>
        <w:shd w:val="clear" w:color="auto" w:fill="BFBFBF"/>
        <w:autoSpaceDE w:val="0"/>
        <w:autoSpaceDN w:val="0"/>
        <w:adjustRightInd w:val="0"/>
        <w:spacing w:after="0" w:line="360" w:lineRule="auto"/>
        <w:jc w:val="both"/>
        <w:rPr>
          <w:rFonts w:ascii="Arial" w:hAnsi="Arial" w:cs="Arial"/>
          <w:b/>
          <w:bCs/>
        </w:rPr>
      </w:pPr>
      <w:r w:rsidRPr="00FD2028">
        <w:rPr>
          <w:rFonts w:ascii="Arial" w:hAnsi="Arial" w:cs="Arial"/>
          <w:b/>
          <w:bCs/>
        </w:rPr>
        <w:t>ΝΟΜΙΚΗ ΥΠΗΡΕΣΙΑ</w:t>
      </w:r>
    </w:p>
    <w:p w:rsidR="00771284" w:rsidRPr="00FD2028" w:rsidRDefault="00FD2028" w:rsidP="00771284">
      <w:pPr>
        <w:numPr>
          <w:ilvl w:val="0"/>
          <w:numId w:val="6"/>
        </w:numPr>
        <w:spacing w:before="240" w:after="120" w:line="240" w:lineRule="auto"/>
        <w:ind w:left="425" w:hanging="425"/>
        <w:jc w:val="both"/>
        <w:rPr>
          <w:rFonts w:ascii="Arial" w:hAnsi="Arial" w:cs="Arial"/>
          <w:b/>
        </w:rPr>
      </w:pPr>
      <w:r w:rsidRPr="00FD2028">
        <w:rPr>
          <w:rFonts w:ascii="Arial" w:hAnsi="Arial" w:cs="Arial"/>
          <w:b/>
        </w:rPr>
        <w:t>Έγκριση άσκησης έφεσης κατά της Αικατερίνης Κώτη του Μιχαήλ και της με αριθμό 104/2012 απόφασης του Μονομελούς Πρωτοδικείου Ρόδου</w:t>
      </w:r>
    </w:p>
    <w:p w:rsidR="00F03330" w:rsidRDefault="00771284" w:rsidP="00F03330">
      <w:pPr>
        <w:spacing w:before="240" w:after="120" w:line="240" w:lineRule="auto"/>
        <w:ind w:left="425"/>
        <w:jc w:val="center"/>
        <w:rPr>
          <w:rFonts w:ascii="Arial" w:hAnsi="Arial" w:cs="Arial"/>
          <w:i/>
        </w:rPr>
      </w:pPr>
      <w:r w:rsidRPr="00FD2028">
        <w:rPr>
          <w:rFonts w:ascii="Arial" w:hAnsi="Arial" w:cs="Arial"/>
          <w:i/>
        </w:rPr>
        <w:t>(Εισήγηση Νομική Υπηρεσίας</w:t>
      </w:r>
      <w:r w:rsidR="003A3E56" w:rsidRPr="00FD2028">
        <w:rPr>
          <w:rFonts w:ascii="Arial" w:hAnsi="Arial" w:cs="Arial"/>
          <w:i/>
        </w:rPr>
        <w:t xml:space="preserve"> με αριθμ.2/</w:t>
      </w:r>
      <w:r w:rsidR="00FD2028" w:rsidRPr="00FD2028">
        <w:rPr>
          <w:rFonts w:ascii="Arial" w:hAnsi="Arial" w:cs="Arial"/>
          <w:i/>
        </w:rPr>
        <w:t xml:space="preserve">11167/22-2-2018)  </w:t>
      </w:r>
    </w:p>
    <w:p w:rsidR="00674B1E" w:rsidRDefault="00674B1E" w:rsidP="00674B1E">
      <w:pPr>
        <w:numPr>
          <w:ilvl w:val="0"/>
          <w:numId w:val="6"/>
        </w:numPr>
        <w:spacing w:before="240" w:after="120" w:line="240" w:lineRule="auto"/>
        <w:ind w:left="425" w:hanging="425"/>
        <w:jc w:val="both"/>
        <w:rPr>
          <w:rFonts w:ascii="Arial" w:hAnsi="Arial" w:cs="Arial"/>
          <w:b/>
        </w:rPr>
      </w:pPr>
      <w:r>
        <w:rPr>
          <w:rFonts w:ascii="Arial" w:hAnsi="Arial" w:cs="Arial"/>
          <w:b/>
        </w:rPr>
        <w:t>Έγκριση άσκησης ή μη ανακοπής από το Δήμο Ρόδου και αίτησης αναστολής εκτέλεσης κατά της ανώνυμης εταιρείας με την επωνυμία «ΒΑΠ ΠΑΝΤΕΛΗΣ ΚΟΥΓΙΟΣ ΑΒΕΕ», διάθεση πίστωσης για αμοιβή δικαστικού επιμελητή για επίδοση της ανακοπής και αίτησης αναστολής εκτέλεσης και ανάθεση των επιδόσεων της ανακοπής και της αναστολής εκτέλεσης σε δικαστικό επιμελητή.</w:t>
      </w:r>
    </w:p>
    <w:p w:rsidR="00AC6CEC" w:rsidRDefault="00AC6CEC" w:rsidP="00AC6CEC">
      <w:pPr>
        <w:spacing w:before="240" w:after="120" w:line="240" w:lineRule="auto"/>
        <w:jc w:val="center"/>
        <w:rPr>
          <w:rFonts w:ascii="Arial" w:hAnsi="Arial" w:cs="Arial"/>
          <w:i/>
        </w:rPr>
      </w:pPr>
      <w:r w:rsidRPr="00FD2028">
        <w:rPr>
          <w:rFonts w:ascii="Arial" w:hAnsi="Arial" w:cs="Arial"/>
          <w:i/>
        </w:rPr>
        <w:t xml:space="preserve">(Εισήγηση Νομική Υπηρεσίας </w:t>
      </w:r>
      <w:r>
        <w:rPr>
          <w:rFonts w:ascii="Arial" w:hAnsi="Arial" w:cs="Arial"/>
          <w:i/>
        </w:rPr>
        <w:t>)</w:t>
      </w:r>
    </w:p>
    <w:p w:rsidR="00674B1E" w:rsidRDefault="00674B1E" w:rsidP="00F03330">
      <w:pPr>
        <w:spacing w:before="240" w:after="120" w:line="240" w:lineRule="auto"/>
        <w:ind w:left="425"/>
        <w:jc w:val="center"/>
        <w:rPr>
          <w:rFonts w:ascii="Arial" w:hAnsi="Arial" w:cs="Arial"/>
          <w:i/>
        </w:rPr>
      </w:pPr>
    </w:p>
    <w:p w:rsidR="003000D4" w:rsidRPr="00FD2028" w:rsidRDefault="003000D4" w:rsidP="003000D4">
      <w:pPr>
        <w:shd w:val="clear" w:color="auto" w:fill="BFBFBF"/>
        <w:autoSpaceDE w:val="0"/>
        <w:autoSpaceDN w:val="0"/>
        <w:adjustRightInd w:val="0"/>
        <w:spacing w:after="0" w:line="360" w:lineRule="auto"/>
        <w:jc w:val="both"/>
        <w:rPr>
          <w:rFonts w:ascii="Arial" w:hAnsi="Arial" w:cs="Arial"/>
          <w:b/>
          <w:bCs/>
        </w:rPr>
      </w:pPr>
      <w:r w:rsidRPr="00FD2028">
        <w:rPr>
          <w:rFonts w:ascii="Arial" w:hAnsi="Arial" w:cs="Arial"/>
          <w:b/>
          <w:bCs/>
        </w:rPr>
        <w:t>ΔΙΕΥΘΥΝΣΗ ΤΕΧΝΙΚΩΝ ΕΡΓΩΝ ΚΑΙ ΥΠΟΔΟΜΩΝ</w:t>
      </w:r>
    </w:p>
    <w:p w:rsidR="00551AD8" w:rsidRPr="005E27A5" w:rsidRDefault="003000D4" w:rsidP="003000D4">
      <w:pPr>
        <w:numPr>
          <w:ilvl w:val="0"/>
          <w:numId w:val="6"/>
        </w:numPr>
        <w:spacing w:before="240" w:after="120" w:line="240" w:lineRule="auto"/>
        <w:ind w:left="425" w:hanging="425"/>
        <w:jc w:val="both"/>
        <w:rPr>
          <w:rFonts w:ascii="Arial" w:hAnsi="Arial" w:cs="Arial"/>
          <w:b/>
          <w:lang w:eastAsia="en-US"/>
        </w:rPr>
      </w:pPr>
      <w:r w:rsidRPr="005E27A5">
        <w:rPr>
          <w:rFonts w:ascii="Arial" w:hAnsi="Arial" w:cs="Arial"/>
          <w:b/>
          <w:lang w:eastAsia="en-US"/>
        </w:rPr>
        <w:t xml:space="preserve">Έγκριση </w:t>
      </w:r>
      <w:r w:rsidR="005E27A5" w:rsidRPr="005E27A5">
        <w:rPr>
          <w:rFonts w:ascii="Arial" w:hAnsi="Arial" w:cs="Arial"/>
          <w:b/>
          <w:lang w:eastAsia="en-US"/>
        </w:rPr>
        <w:t>1</w:t>
      </w:r>
      <w:r w:rsidR="005E27A5" w:rsidRPr="005E27A5">
        <w:rPr>
          <w:rFonts w:ascii="Arial" w:hAnsi="Arial" w:cs="Arial"/>
          <w:b/>
          <w:vertAlign w:val="superscript"/>
          <w:lang w:eastAsia="en-US"/>
        </w:rPr>
        <w:t>ου</w:t>
      </w:r>
      <w:r w:rsidR="005E27A5" w:rsidRPr="005E27A5">
        <w:rPr>
          <w:rFonts w:ascii="Arial" w:hAnsi="Arial" w:cs="Arial"/>
          <w:b/>
          <w:lang w:eastAsia="en-US"/>
        </w:rPr>
        <w:t xml:space="preserve"> πρακτικού για την ανάδειξη αναδόχου – παρόχου της υπηρεσίας με τίτλο: « Διαχείριση και λειτουργία ΧΥΤΑ Ν.Ρόδου»  </w:t>
      </w:r>
    </w:p>
    <w:p w:rsidR="009649E8" w:rsidRDefault="003000D4" w:rsidP="005E657A">
      <w:pPr>
        <w:autoSpaceDE w:val="0"/>
        <w:autoSpaceDN w:val="0"/>
        <w:adjustRightInd w:val="0"/>
        <w:spacing w:before="8" w:after="0" w:line="240" w:lineRule="auto"/>
        <w:jc w:val="center"/>
        <w:rPr>
          <w:rFonts w:ascii="Arial" w:hAnsi="Arial" w:cs="Arial"/>
          <w:i/>
          <w:lang w:eastAsia="en-US"/>
        </w:rPr>
      </w:pPr>
      <w:r w:rsidRPr="005E27A5">
        <w:rPr>
          <w:rFonts w:ascii="Arial" w:hAnsi="Arial" w:cs="Arial"/>
          <w:i/>
          <w:lang w:eastAsia="en-US"/>
        </w:rPr>
        <w:t>(Εισήγηση Δ/νσης τεχνικών έργων και υποδομών με αριθμ.πρωτ.16/</w:t>
      </w:r>
      <w:r w:rsidR="005E27A5" w:rsidRPr="005E27A5">
        <w:rPr>
          <w:rFonts w:ascii="Arial" w:hAnsi="Arial" w:cs="Arial"/>
          <w:i/>
          <w:lang w:eastAsia="en-US"/>
        </w:rPr>
        <w:t>10306/16</w:t>
      </w:r>
      <w:r w:rsidRPr="005E27A5">
        <w:rPr>
          <w:rFonts w:ascii="Arial" w:hAnsi="Arial" w:cs="Arial"/>
          <w:i/>
          <w:lang w:eastAsia="en-US"/>
        </w:rPr>
        <w:t>-2-2018)</w:t>
      </w:r>
    </w:p>
    <w:p w:rsidR="00AC6CEC" w:rsidRDefault="00AC6CEC" w:rsidP="005E657A">
      <w:pPr>
        <w:autoSpaceDE w:val="0"/>
        <w:autoSpaceDN w:val="0"/>
        <w:adjustRightInd w:val="0"/>
        <w:spacing w:before="8" w:after="0" w:line="240" w:lineRule="auto"/>
        <w:jc w:val="center"/>
        <w:rPr>
          <w:rFonts w:ascii="Arial" w:hAnsi="Arial" w:cs="Arial"/>
          <w:i/>
          <w:lang w:eastAsia="en-US"/>
        </w:rPr>
      </w:pPr>
    </w:p>
    <w:p w:rsidR="00AC6CEC" w:rsidRDefault="00AC6CEC" w:rsidP="005E657A">
      <w:pPr>
        <w:autoSpaceDE w:val="0"/>
        <w:autoSpaceDN w:val="0"/>
        <w:adjustRightInd w:val="0"/>
        <w:spacing w:before="8" w:after="0" w:line="240" w:lineRule="auto"/>
        <w:jc w:val="center"/>
        <w:rPr>
          <w:rFonts w:ascii="Arial" w:hAnsi="Arial" w:cs="Arial"/>
          <w:i/>
          <w:lang w:eastAsia="en-US"/>
        </w:rPr>
      </w:pPr>
    </w:p>
    <w:p w:rsidR="00AC6CEC" w:rsidRDefault="00AC6CEC" w:rsidP="005E657A">
      <w:pPr>
        <w:autoSpaceDE w:val="0"/>
        <w:autoSpaceDN w:val="0"/>
        <w:adjustRightInd w:val="0"/>
        <w:spacing w:before="8" w:after="0" w:line="240" w:lineRule="auto"/>
        <w:jc w:val="center"/>
        <w:rPr>
          <w:rFonts w:ascii="Arial" w:hAnsi="Arial" w:cs="Arial"/>
          <w:i/>
          <w:lang w:eastAsia="en-US"/>
        </w:rPr>
      </w:pPr>
    </w:p>
    <w:p w:rsidR="00AC6CEC" w:rsidRPr="005E657A" w:rsidRDefault="00AC6CEC" w:rsidP="005E657A">
      <w:pPr>
        <w:autoSpaceDE w:val="0"/>
        <w:autoSpaceDN w:val="0"/>
        <w:adjustRightInd w:val="0"/>
        <w:spacing w:before="8" w:after="0" w:line="240" w:lineRule="auto"/>
        <w:jc w:val="center"/>
        <w:rPr>
          <w:rFonts w:ascii="Arial" w:hAnsi="Arial" w:cs="Arial"/>
          <w:i/>
          <w:lang w:eastAsia="en-US"/>
        </w:rPr>
      </w:pPr>
    </w:p>
    <w:p w:rsidR="003000D4" w:rsidRPr="005E27A5" w:rsidRDefault="003000D4" w:rsidP="005D72D5">
      <w:pPr>
        <w:autoSpaceDE w:val="0"/>
        <w:autoSpaceDN w:val="0"/>
        <w:adjustRightInd w:val="0"/>
        <w:spacing w:before="8" w:after="0" w:line="240" w:lineRule="auto"/>
        <w:jc w:val="both"/>
        <w:rPr>
          <w:rFonts w:ascii="Arial" w:hAnsi="Arial" w:cs="Arial"/>
          <w:b/>
          <w:bCs/>
          <w:color w:val="FF0000"/>
        </w:rPr>
      </w:pPr>
    </w:p>
    <w:p w:rsidR="007010A3" w:rsidRDefault="007010A3" w:rsidP="007010A3">
      <w:pPr>
        <w:shd w:val="clear" w:color="auto" w:fill="BFBFBF"/>
        <w:autoSpaceDE w:val="0"/>
        <w:autoSpaceDN w:val="0"/>
        <w:adjustRightInd w:val="0"/>
        <w:spacing w:after="0" w:line="360" w:lineRule="auto"/>
        <w:jc w:val="both"/>
        <w:rPr>
          <w:rFonts w:ascii="Arial" w:hAnsi="Arial" w:cs="Arial"/>
          <w:b/>
          <w:bCs/>
        </w:rPr>
      </w:pPr>
      <w:r w:rsidRPr="00D0484A">
        <w:rPr>
          <w:rFonts w:ascii="Arial" w:hAnsi="Arial" w:cs="Arial"/>
          <w:b/>
          <w:bCs/>
        </w:rPr>
        <w:t xml:space="preserve">ΔΙΕΥΘΥΝΣΗ </w:t>
      </w:r>
      <w:r w:rsidR="00D0484A" w:rsidRPr="00D0484A">
        <w:rPr>
          <w:rFonts w:ascii="Arial" w:hAnsi="Arial" w:cs="Arial"/>
          <w:b/>
          <w:bCs/>
        </w:rPr>
        <w:t>ΜΕΣΑΙΩΝΙΚΗΣ ΠΟΛΗΣ &amp; ΜΝΗΜΕΙΩΝ</w:t>
      </w:r>
    </w:p>
    <w:p w:rsidR="00674B1E" w:rsidRPr="00D0484A" w:rsidRDefault="00674B1E" w:rsidP="007010A3">
      <w:pPr>
        <w:shd w:val="clear" w:color="auto" w:fill="BFBFBF"/>
        <w:autoSpaceDE w:val="0"/>
        <w:autoSpaceDN w:val="0"/>
        <w:adjustRightInd w:val="0"/>
        <w:spacing w:after="0" w:line="360" w:lineRule="auto"/>
        <w:jc w:val="both"/>
        <w:rPr>
          <w:rFonts w:ascii="Arial" w:hAnsi="Arial" w:cs="Arial"/>
          <w:b/>
          <w:bCs/>
        </w:rPr>
      </w:pPr>
    </w:p>
    <w:p w:rsidR="007010A3" w:rsidRPr="00D0484A" w:rsidRDefault="007010A3" w:rsidP="005D72D5">
      <w:pPr>
        <w:autoSpaceDE w:val="0"/>
        <w:autoSpaceDN w:val="0"/>
        <w:adjustRightInd w:val="0"/>
        <w:spacing w:before="8" w:after="0" w:line="240" w:lineRule="auto"/>
        <w:jc w:val="both"/>
        <w:rPr>
          <w:rFonts w:ascii="Arial" w:hAnsi="Arial" w:cs="Arial"/>
          <w:b/>
          <w:bCs/>
        </w:rPr>
      </w:pPr>
    </w:p>
    <w:p w:rsidR="007010A3" w:rsidRPr="00D0484A" w:rsidRDefault="00D0484A" w:rsidP="005A7987">
      <w:pPr>
        <w:numPr>
          <w:ilvl w:val="0"/>
          <w:numId w:val="6"/>
        </w:numPr>
        <w:spacing w:before="240" w:after="120" w:line="240" w:lineRule="auto"/>
        <w:ind w:left="425" w:hanging="425"/>
        <w:jc w:val="both"/>
        <w:rPr>
          <w:rFonts w:ascii="Arial" w:hAnsi="Arial" w:cs="Arial"/>
          <w:b/>
          <w:lang w:eastAsia="en-US"/>
        </w:rPr>
      </w:pPr>
      <w:r w:rsidRPr="00D0484A">
        <w:rPr>
          <w:rFonts w:ascii="Arial" w:hAnsi="Arial" w:cs="Arial"/>
          <w:b/>
          <w:lang w:eastAsia="en-US"/>
        </w:rPr>
        <w:t xml:space="preserve">Κατάρτιση των όρων διακήρυξης ανοικτού διαγωνισμού για την επιλογή αναδόχου του έργου: «Ανάδειξη Παλαιού Ιταλικού Κτιρίου σε Πολιτιστικό κέντρο Κατταβιάς»  </w:t>
      </w:r>
    </w:p>
    <w:p w:rsidR="005A7987" w:rsidRDefault="0063043E" w:rsidP="005A7987">
      <w:pPr>
        <w:autoSpaceDE w:val="0"/>
        <w:autoSpaceDN w:val="0"/>
        <w:adjustRightInd w:val="0"/>
        <w:spacing w:before="8" w:after="0" w:line="240" w:lineRule="auto"/>
        <w:jc w:val="center"/>
        <w:rPr>
          <w:rFonts w:ascii="Arial" w:hAnsi="Arial" w:cs="Arial"/>
          <w:bCs/>
          <w:i/>
          <w:lang w:val="en-US"/>
        </w:rPr>
      </w:pPr>
      <w:r>
        <w:rPr>
          <w:rFonts w:ascii="Arial" w:hAnsi="Arial" w:cs="Arial"/>
          <w:bCs/>
          <w:i/>
        </w:rPr>
        <w:t>(Εισήγηση Δ</w:t>
      </w:r>
      <w:r w:rsidR="005A7987" w:rsidRPr="00D0484A">
        <w:rPr>
          <w:rFonts w:ascii="Arial" w:hAnsi="Arial" w:cs="Arial"/>
          <w:bCs/>
          <w:i/>
        </w:rPr>
        <w:t xml:space="preserve">/νσης </w:t>
      </w:r>
      <w:r>
        <w:rPr>
          <w:rFonts w:ascii="Arial" w:hAnsi="Arial" w:cs="Arial"/>
          <w:bCs/>
          <w:i/>
        </w:rPr>
        <w:t>Μ</w:t>
      </w:r>
      <w:r w:rsidR="00D0484A" w:rsidRPr="00D0484A">
        <w:rPr>
          <w:rFonts w:ascii="Arial" w:hAnsi="Arial" w:cs="Arial"/>
          <w:bCs/>
          <w:i/>
        </w:rPr>
        <w:t>εσαιωνικ</w:t>
      </w:r>
      <w:r>
        <w:rPr>
          <w:rFonts w:ascii="Arial" w:hAnsi="Arial" w:cs="Arial"/>
          <w:bCs/>
          <w:i/>
        </w:rPr>
        <w:t>ής Π</w:t>
      </w:r>
      <w:r w:rsidR="00D0484A" w:rsidRPr="00D0484A">
        <w:rPr>
          <w:rFonts w:ascii="Arial" w:hAnsi="Arial" w:cs="Arial"/>
          <w:bCs/>
          <w:i/>
        </w:rPr>
        <w:t>όλης &amp; Μνημείων με αριθμ.πρωτ. 2/11106</w:t>
      </w:r>
      <w:r>
        <w:rPr>
          <w:rFonts w:ascii="Arial" w:hAnsi="Arial" w:cs="Arial"/>
          <w:bCs/>
          <w:i/>
        </w:rPr>
        <w:t>/22-2-2018</w:t>
      </w:r>
      <w:r w:rsidR="00D0484A" w:rsidRPr="00D0484A">
        <w:rPr>
          <w:rFonts w:ascii="Arial" w:hAnsi="Arial" w:cs="Arial"/>
          <w:bCs/>
          <w:i/>
        </w:rPr>
        <w:t xml:space="preserve">  </w:t>
      </w:r>
      <w:r w:rsidR="005A7987" w:rsidRPr="00D0484A">
        <w:rPr>
          <w:rFonts w:ascii="Arial" w:hAnsi="Arial" w:cs="Arial"/>
          <w:bCs/>
          <w:i/>
        </w:rPr>
        <w:t>)</w:t>
      </w:r>
    </w:p>
    <w:p w:rsidR="009A52C3" w:rsidRPr="009A52C3" w:rsidRDefault="009A52C3" w:rsidP="005A7987">
      <w:pPr>
        <w:autoSpaceDE w:val="0"/>
        <w:autoSpaceDN w:val="0"/>
        <w:adjustRightInd w:val="0"/>
        <w:spacing w:before="8" w:after="0" w:line="240" w:lineRule="auto"/>
        <w:jc w:val="center"/>
        <w:rPr>
          <w:rFonts w:ascii="Arial" w:hAnsi="Arial" w:cs="Arial"/>
          <w:bCs/>
          <w:i/>
          <w:lang w:val="en-US"/>
        </w:rPr>
      </w:pPr>
    </w:p>
    <w:p w:rsidR="009A52C3" w:rsidRPr="009A52C3" w:rsidRDefault="009A52C3" w:rsidP="009A52C3">
      <w:pPr>
        <w:numPr>
          <w:ilvl w:val="0"/>
          <w:numId w:val="6"/>
        </w:numPr>
        <w:spacing w:before="240" w:after="120" w:line="240" w:lineRule="auto"/>
        <w:ind w:left="425" w:hanging="425"/>
        <w:jc w:val="both"/>
        <w:rPr>
          <w:rFonts w:ascii="Arial" w:hAnsi="Arial" w:cs="Arial"/>
          <w:b/>
        </w:rPr>
      </w:pPr>
      <w:r>
        <w:rPr>
          <w:rFonts w:ascii="Verdana" w:hAnsi="Verdana" w:cs="Verdana"/>
        </w:rPr>
        <w:t xml:space="preserve"> </w:t>
      </w:r>
      <w:r>
        <w:rPr>
          <w:rFonts w:ascii="Verdana" w:hAnsi="Verdana" w:cs="Arial"/>
          <w:bdr w:val="none" w:sz="0" w:space="0" w:color="auto" w:frame="1"/>
        </w:rPr>
        <w:t xml:space="preserve"> </w:t>
      </w:r>
      <w:r w:rsidR="00CA09CB">
        <w:rPr>
          <w:rFonts w:ascii="Arial" w:hAnsi="Arial" w:cs="Arial"/>
          <w:b/>
        </w:rPr>
        <w:t>Έγκριση των</w:t>
      </w:r>
      <w:r w:rsidRPr="009A52C3">
        <w:rPr>
          <w:rFonts w:ascii="Arial" w:hAnsi="Arial" w:cs="Arial"/>
          <w:b/>
        </w:rPr>
        <w:t xml:space="preserve"> Συμβατικών Τευχών και του Φακέλου της Μελέτης καθώς και κατάρτιση των όρων του έργου  </w:t>
      </w:r>
      <w:r w:rsidRPr="009A52C3">
        <w:rPr>
          <w:rFonts w:ascii="Arial" w:hAnsi="Arial" w:cs="Arial"/>
          <w:b/>
        </w:rPr>
        <w:fldChar w:fldCharType="begin"/>
      </w:r>
      <w:r w:rsidRPr="009A52C3">
        <w:rPr>
          <w:rFonts w:ascii="Arial" w:hAnsi="Arial" w:cs="Arial"/>
          <w:b/>
        </w:rPr>
        <w:instrText xml:space="preserve"> LINK Word.Document.12 "\\\\10.217.60.10\\poleodomikos_sxediasmos\\EGRAFA\\SOTRILLI\\ΜΕΛΕΤΕΣ-ΣΧΕΔΙΑ\\ΥΠΟΣΤΗΡ_ΓΠΣ\\ΓΕΩ_ΚΑΤΑΛΛ\\ΑΦΑΝΤΟΥ\\2.proekt_amoiv_geo_afantou.doc" "OLE_LINK4" \a \r  \* MERGEFORMAT </w:instrText>
      </w:r>
      <w:r w:rsidRPr="009A52C3">
        <w:rPr>
          <w:rFonts w:ascii="Arial" w:hAnsi="Arial" w:cs="Arial"/>
          <w:b/>
        </w:rPr>
        <w:fldChar w:fldCharType="separate"/>
      </w:r>
      <w:r w:rsidRPr="009A52C3">
        <w:rPr>
          <w:rFonts w:ascii="Arial" w:hAnsi="Arial" w:cs="Arial"/>
          <w:b/>
        </w:rPr>
        <w:t xml:space="preserve">«ΓΕΩΤΕΧΝΙΚΗ ΜΕΛΕΤΗ - ΕΡΕΥΝΑ ΓΙΑ ΤΗ ΡΟΔΙΑΚΗ ΕΠΑΥΛΗ»  </w:t>
      </w:r>
      <w:r w:rsidRPr="009A52C3">
        <w:rPr>
          <w:rFonts w:ascii="Arial" w:hAnsi="Arial" w:cs="Arial"/>
          <w:b/>
        </w:rPr>
        <w:fldChar w:fldCharType="end"/>
      </w:r>
      <w:r w:rsidRPr="009A52C3">
        <w:rPr>
          <w:rFonts w:ascii="Arial" w:hAnsi="Arial" w:cs="Arial"/>
          <w:b/>
        </w:rPr>
        <w:t xml:space="preserve">, προϋπολογισμού </w:t>
      </w:r>
      <w:r w:rsidRPr="009A52C3">
        <w:rPr>
          <w:rFonts w:ascii="Arial" w:hAnsi="Arial" w:cs="Arial"/>
          <w:b/>
        </w:rPr>
        <w:fldChar w:fldCharType="begin"/>
      </w:r>
      <w:r w:rsidRPr="009A52C3">
        <w:rPr>
          <w:rFonts w:ascii="Arial" w:hAnsi="Arial" w:cs="Arial"/>
          <w:b/>
        </w:rPr>
        <w:instrText xml:space="preserve"> LINK Excel.Sheet.8 "\\\\10.217.60.10\\poleodomikos_sxediasmos\\EGRAFA\\SOTRILLI\\ΜΕΛΕΤΕΣ-ΣΧΕΔΙΑ\\ΥΠΟΣΤΗΡ_ΓΠΣ\\ΓΕΩ_ΚΑΤΑΛΛ\\geo_kallithea_fin_proektimisi.xlsx" "Φύλλο1!R31C10" \a \f 4 \r  \* MERGEFORMAT </w:instrText>
      </w:r>
      <w:r w:rsidRPr="009A52C3">
        <w:rPr>
          <w:rFonts w:ascii="Arial" w:hAnsi="Arial" w:cs="Arial"/>
          <w:b/>
        </w:rPr>
        <w:fldChar w:fldCharType="separate"/>
      </w:r>
      <w:r w:rsidRPr="009A52C3">
        <w:rPr>
          <w:rFonts w:ascii="Arial" w:hAnsi="Arial" w:cs="Arial"/>
          <w:b/>
        </w:rPr>
        <w:t>13.451,64</w:t>
      </w:r>
      <w:r w:rsidRPr="009A52C3">
        <w:rPr>
          <w:rFonts w:ascii="Arial" w:hAnsi="Arial" w:cs="Arial"/>
          <w:b/>
        </w:rPr>
        <w:fldChar w:fldCharType="end"/>
      </w:r>
      <w:r w:rsidRPr="009A52C3">
        <w:rPr>
          <w:rFonts w:ascii="Arial" w:hAnsi="Arial" w:cs="Arial"/>
          <w:b/>
        </w:rPr>
        <w:t xml:space="preserve"> €  χωρίς Φ.Π.Α. ή 16.680,03€  με </w:t>
      </w:r>
      <w:r>
        <w:rPr>
          <w:rFonts w:ascii="Arial" w:hAnsi="Arial" w:cs="Arial"/>
          <w:b/>
        </w:rPr>
        <w:t>ΦΠΑ 24%.</w:t>
      </w:r>
    </w:p>
    <w:p w:rsidR="009A52C3" w:rsidRDefault="009A52C3" w:rsidP="009A52C3">
      <w:pPr>
        <w:autoSpaceDE w:val="0"/>
        <w:autoSpaceDN w:val="0"/>
        <w:adjustRightInd w:val="0"/>
        <w:spacing w:before="8" w:after="0" w:line="240" w:lineRule="auto"/>
        <w:jc w:val="center"/>
        <w:rPr>
          <w:rFonts w:ascii="Arial" w:hAnsi="Arial" w:cs="Arial"/>
          <w:bCs/>
          <w:i/>
          <w:lang w:val="en-US"/>
        </w:rPr>
      </w:pPr>
      <w:r>
        <w:rPr>
          <w:rFonts w:ascii="Arial" w:hAnsi="Arial" w:cs="Arial"/>
          <w:bCs/>
          <w:i/>
        </w:rPr>
        <w:t>(Εισήγηση Δ</w:t>
      </w:r>
      <w:r w:rsidRPr="00D0484A">
        <w:rPr>
          <w:rFonts w:ascii="Arial" w:hAnsi="Arial" w:cs="Arial"/>
          <w:bCs/>
          <w:i/>
        </w:rPr>
        <w:t xml:space="preserve">/νσης </w:t>
      </w:r>
      <w:r>
        <w:rPr>
          <w:rFonts w:ascii="Arial" w:hAnsi="Arial" w:cs="Arial"/>
          <w:bCs/>
          <w:i/>
        </w:rPr>
        <w:t>Μ</w:t>
      </w:r>
      <w:r w:rsidRPr="00D0484A">
        <w:rPr>
          <w:rFonts w:ascii="Arial" w:hAnsi="Arial" w:cs="Arial"/>
          <w:bCs/>
          <w:i/>
        </w:rPr>
        <w:t>εσαιωνικ</w:t>
      </w:r>
      <w:r>
        <w:rPr>
          <w:rFonts w:ascii="Arial" w:hAnsi="Arial" w:cs="Arial"/>
          <w:bCs/>
          <w:i/>
        </w:rPr>
        <w:t>ής Πόλης &amp; Μνημείων)</w:t>
      </w:r>
    </w:p>
    <w:p w:rsidR="00AC6CEC" w:rsidRPr="00AC6CEC" w:rsidRDefault="00AC6CEC" w:rsidP="00AC6CEC">
      <w:pPr>
        <w:numPr>
          <w:ilvl w:val="0"/>
          <w:numId w:val="6"/>
        </w:numPr>
        <w:spacing w:before="240" w:after="120" w:line="240" w:lineRule="auto"/>
        <w:ind w:left="425" w:hanging="425"/>
        <w:jc w:val="both"/>
        <w:rPr>
          <w:rFonts w:ascii="Arial" w:hAnsi="Arial" w:cs="Arial"/>
          <w:b/>
        </w:rPr>
      </w:pPr>
      <w:r w:rsidRPr="00AC6CEC">
        <w:rPr>
          <w:rFonts w:ascii="Arial" w:hAnsi="Arial" w:cs="Arial"/>
          <w:b/>
        </w:rPr>
        <w:t>Συγκρότηση επιτροπής διαγωνισμού και έγκριση πρακτικού κλήρωσης για το έργο: ΑΠΟΚΑΤΑΣΤΑΣΗ ΚΤΙΡΙΩΝ ΑΚΑΒΗ»</w:t>
      </w:r>
    </w:p>
    <w:p w:rsidR="00AC6CEC" w:rsidRPr="00AC6CEC" w:rsidRDefault="00AC6CEC" w:rsidP="00AC6CEC">
      <w:pPr>
        <w:autoSpaceDE w:val="0"/>
        <w:autoSpaceDN w:val="0"/>
        <w:adjustRightInd w:val="0"/>
        <w:spacing w:before="8" w:after="0" w:line="240" w:lineRule="auto"/>
        <w:jc w:val="center"/>
        <w:rPr>
          <w:rFonts w:ascii="Arial" w:hAnsi="Arial" w:cs="Arial"/>
          <w:bCs/>
          <w:i/>
        </w:rPr>
      </w:pPr>
      <w:r>
        <w:rPr>
          <w:rFonts w:ascii="Arial" w:hAnsi="Arial" w:cs="Arial"/>
          <w:bCs/>
          <w:i/>
        </w:rPr>
        <w:t>(Εισήγηση Δ</w:t>
      </w:r>
      <w:r w:rsidRPr="00D0484A">
        <w:rPr>
          <w:rFonts w:ascii="Arial" w:hAnsi="Arial" w:cs="Arial"/>
          <w:bCs/>
          <w:i/>
        </w:rPr>
        <w:t xml:space="preserve">/νσης </w:t>
      </w:r>
      <w:r>
        <w:rPr>
          <w:rFonts w:ascii="Arial" w:hAnsi="Arial" w:cs="Arial"/>
          <w:bCs/>
          <w:i/>
        </w:rPr>
        <w:t>Μ</w:t>
      </w:r>
      <w:r w:rsidRPr="00D0484A">
        <w:rPr>
          <w:rFonts w:ascii="Arial" w:hAnsi="Arial" w:cs="Arial"/>
          <w:bCs/>
          <w:i/>
        </w:rPr>
        <w:t>εσαιωνικ</w:t>
      </w:r>
      <w:r>
        <w:rPr>
          <w:rFonts w:ascii="Arial" w:hAnsi="Arial" w:cs="Arial"/>
          <w:bCs/>
          <w:i/>
        </w:rPr>
        <w:t>ής Πόλης &amp; Μνημείων</w:t>
      </w:r>
      <w:r w:rsidRPr="00AC6CEC">
        <w:rPr>
          <w:rFonts w:ascii="Arial" w:hAnsi="Arial" w:cs="Arial"/>
          <w:bCs/>
          <w:i/>
        </w:rPr>
        <w:t xml:space="preserve"> </w:t>
      </w:r>
      <w:r>
        <w:rPr>
          <w:rFonts w:ascii="Arial" w:hAnsi="Arial" w:cs="Arial"/>
          <w:bCs/>
          <w:i/>
        </w:rPr>
        <w:t>με αριθμ.πρωτ.</w:t>
      </w:r>
      <w:r>
        <w:rPr>
          <w:rFonts w:ascii="Verdana" w:hAnsi="Verdana" w:cs="Verdana"/>
          <w:i/>
          <w:sz w:val="20"/>
          <w:szCs w:val="20"/>
        </w:rPr>
        <w:t>2/9619</w:t>
      </w:r>
      <w:r w:rsidRPr="00AC6CEC">
        <w:rPr>
          <w:rFonts w:ascii="Verdana" w:hAnsi="Verdana" w:cs="Verdana"/>
          <w:i/>
          <w:sz w:val="20"/>
          <w:szCs w:val="20"/>
        </w:rPr>
        <w:t>/14-2-2018</w:t>
      </w:r>
      <w:r w:rsidRPr="00AC6CEC">
        <w:rPr>
          <w:rFonts w:ascii="Arial" w:hAnsi="Arial" w:cs="Arial"/>
          <w:bCs/>
          <w:i/>
        </w:rPr>
        <w:t xml:space="preserve"> </w:t>
      </w:r>
      <w:r>
        <w:rPr>
          <w:rFonts w:ascii="Arial" w:hAnsi="Arial" w:cs="Arial"/>
          <w:bCs/>
          <w:i/>
        </w:rPr>
        <w:t>)</w:t>
      </w:r>
    </w:p>
    <w:p w:rsidR="00AC6CEC" w:rsidRPr="00AC6CEC" w:rsidRDefault="00AC6CEC" w:rsidP="00AC6CEC">
      <w:pPr>
        <w:spacing w:before="240" w:after="120" w:line="240" w:lineRule="auto"/>
        <w:ind w:left="425"/>
        <w:jc w:val="both"/>
        <w:rPr>
          <w:rFonts w:ascii="Arial" w:hAnsi="Arial" w:cs="Arial"/>
          <w:b/>
        </w:rPr>
      </w:pPr>
    </w:p>
    <w:p w:rsidR="005A7987" w:rsidRPr="00D0484A" w:rsidRDefault="00D0484A" w:rsidP="005A7987">
      <w:pPr>
        <w:autoSpaceDE w:val="0"/>
        <w:autoSpaceDN w:val="0"/>
        <w:adjustRightInd w:val="0"/>
        <w:spacing w:before="8" w:after="0" w:line="240" w:lineRule="auto"/>
        <w:jc w:val="center"/>
        <w:rPr>
          <w:rFonts w:ascii="Arial" w:hAnsi="Arial" w:cs="Arial"/>
          <w:bCs/>
          <w:i/>
        </w:rPr>
      </w:pPr>
      <w:r w:rsidRPr="00D0484A">
        <w:rPr>
          <w:rFonts w:ascii="Arial" w:hAnsi="Arial" w:cs="Arial"/>
          <w:b/>
          <w:lang w:eastAsia="en-US"/>
        </w:rPr>
        <w:t xml:space="preserve"> </w:t>
      </w:r>
    </w:p>
    <w:p w:rsidR="00BE65E3" w:rsidRPr="00BE65E3" w:rsidRDefault="00BE65E3" w:rsidP="00BE65E3">
      <w:pPr>
        <w:shd w:val="clear" w:color="auto" w:fill="BFBFBF"/>
        <w:autoSpaceDE w:val="0"/>
        <w:autoSpaceDN w:val="0"/>
        <w:adjustRightInd w:val="0"/>
        <w:spacing w:after="0" w:line="360" w:lineRule="auto"/>
        <w:jc w:val="both"/>
        <w:rPr>
          <w:rFonts w:ascii="Arial" w:hAnsi="Arial" w:cs="Arial"/>
          <w:b/>
          <w:bCs/>
        </w:rPr>
      </w:pPr>
      <w:r w:rsidRPr="00D0484A">
        <w:rPr>
          <w:rFonts w:ascii="Arial" w:hAnsi="Arial" w:cs="Arial"/>
          <w:b/>
          <w:bCs/>
        </w:rPr>
        <w:t xml:space="preserve">ΔΙΕΥΘΥΝΣΗ </w:t>
      </w:r>
      <w:r>
        <w:rPr>
          <w:rFonts w:ascii="Arial" w:hAnsi="Arial" w:cs="Arial"/>
          <w:b/>
          <w:bCs/>
        </w:rPr>
        <w:t>ΚΑΘΑΡΙΟΤΗΤΑΣ ΚΑΙ ΑΝΑΚΥΚΛΩΣΗΣ</w:t>
      </w:r>
    </w:p>
    <w:p w:rsidR="00BE65E3" w:rsidRDefault="00BE65E3" w:rsidP="00BE65E3">
      <w:pPr>
        <w:numPr>
          <w:ilvl w:val="0"/>
          <w:numId w:val="6"/>
        </w:numPr>
        <w:spacing w:before="240" w:after="120" w:line="240" w:lineRule="auto"/>
        <w:ind w:left="425" w:hanging="425"/>
        <w:jc w:val="both"/>
        <w:rPr>
          <w:rFonts w:ascii="Arial" w:hAnsi="Arial" w:cs="Arial"/>
          <w:b/>
          <w:lang w:eastAsia="en-US"/>
        </w:rPr>
      </w:pPr>
      <w:r w:rsidRPr="00BE65E3">
        <w:rPr>
          <w:rFonts w:ascii="Arial" w:hAnsi="Arial" w:cs="Arial"/>
          <w:b/>
          <w:lang w:eastAsia="en-US"/>
        </w:rPr>
        <w:t>Ορισμός επιτροπής διεξαγωγής διαγωνισμού «Διαχείριση και λειτουργία Χ.Υ.Τ.Α. Ν. Ρόδου»</w:t>
      </w:r>
      <w:r>
        <w:rPr>
          <w:rFonts w:ascii="Arial" w:hAnsi="Arial" w:cs="Arial"/>
          <w:b/>
          <w:lang w:eastAsia="en-US"/>
        </w:rPr>
        <w:t xml:space="preserve"> </w:t>
      </w:r>
    </w:p>
    <w:p w:rsidR="00BE65E3" w:rsidRDefault="00AC6CEC" w:rsidP="00BE65E3">
      <w:pPr>
        <w:spacing w:before="240" w:after="120" w:line="240" w:lineRule="auto"/>
        <w:ind w:left="425"/>
        <w:jc w:val="center"/>
        <w:rPr>
          <w:rFonts w:ascii="Arial" w:hAnsi="Arial" w:cs="Arial"/>
          <w:lang w:eastAsia="en-US"/>
        </w:rPr>
      </w:pPr>
      <w:r>
        <w:rPr>
          <w:rFonts w:ascii="Arial" w:hAnsi="Arial" w:cs="Arial"/>
          <w:lang w:eastAsia="en-US"/>
        </w:rPr>
        <w:t>(Εισήγηση Δ</w:t>
      </w:r>
      <w:r w:rsidR="00BE65E3" w:rsidRPr="00BE65E3">
        <w:rPr>
          <w:rFonts w:ascii="Arial" w:hAnsi="Arial" w:cs="Arial"/>
          <w:lang w:eastAsia="en-US"/>
        </w:rPr>
        <w:t>/νσης Καθαριότητας και Ανακύκλωσης)</w:t>
      </w:r>
    </w:p>
    <w:p w:rsidR="00BE65E3" w:rsidRPr="00BE65E3" w:rsidRDefault="00BE65E3" w:rsidP="00BE65E3">
      <w:pPr>
        <w:numPr>
          <w:ilvl w:val="0"/>
          <w:numId w:val="6"/>
        </w:numPr>
        <w:spacing w:before="240" w:after="120" w:line="240" w:lineRule="auto"/>
        <w:ind w:left="425" w:hanging="425"/>
        <w:jc w:val="both"/>
        <w:rPr>
          <w:rFonts w:ascii="Arial" w:hAnsi="Arial" w:cs="Arial"/>
          <w:b/>
          <w:lang w:eastAsia="en-US"/>
        </w:rPr>
      </w:pPr>
      <w:r w:rsidRPr="00BE65E3">
        <w:rPr>
          <w:rFonts w:ascii="Arial" w:hAnsi="Arial" w:cs="Arial"/>
          <w:b/>
          <w:lang w:eastAsia="en-US"/>
        </w:rPr>
        <w:t>Έγκριση προσφυγής στη διαδικασία της διαπραγμάτευσης χωρίς προηγούμενη δημοσίευση με εφαρμογή του άρθρου 32 του Ν. 4412/2016, για την παροχή της υπηρεσίας «Διαχείριση και Λειτουργία Χ.Υ.Τ.Α. Ν. Ρόδου» προϋπολογισμού 80.000,00 € πλέον Φ.Π.Α.</w:t>
      </w:r>
    </w:p>
    <w:p w:rsidR="00BE65E3" w:rsidRDefault="00AC6CEC" w:rsidP="00BE65E3">
      <w:pPr>
        <w:spacing w:before="240" w:after="120" w:line="240" w:lineRule="auto"/>
        <w:ind w:left="425"/>
        <w:jc w:val="center"/>
        <w:rPr>
          <w:rFonts w:ascii="Arial" w:hAnsi="Arial" w:cs="Arial"/>
          <w:lang w:eastAsia="en-US"/>
        </w:rPr>
      </w:pPr>
      <w:r>
        <w:rPr>
          <w:rFonts w:ascii="Arial" w:hAnsi="Arial" w:cs="Arial"/>
          <w:lang w:eastAsia="en-US"/>
        </w:rPr>
        <w:t>(Εισήγηση Δ</w:t>
      </w:r>
      <w:r w:rsidR="00BE65E3" w:rsidRPr="00BE65E3">
        <w:rPr>
          <w:rFonts w:ascii="Arial" w:hAnsi="Arial" w:cs="Arial"/>
          <w:lang w:eastAsia="en-US"/>
        </w:rPr>
        <w:t>/νσης Καθαριότητας και Ανακύκλωσης)</w:t>
      </w:r>
    </w:p>
    <w:p w:rsidR="00BE65E3" w:rsidRPr="00BE65E3" w:rsidRDefault="00BE65E3" w:rsidP="00BE65E3">
      <w:pPr>
        <w:numPr>
          <w:ilvl w:val="0"/>
          <w:numId w:val="6"/>
        </w:numPr>
        <w:spacing w:before="240" w:after="120" w:line="240" w:lineRule="auto"/>
        <w:ind w:left="425" w:hanging="425"/>
        <w:jc w:val="both"/>
        <w:rPr>
          <w:rFonts w:ascii="Arial" w:hAnsi="Arial" w:cs="Arial"/>
          <w:b/>
          <w:lang w:eastAsia="en-US"/>
        </w:rPr>
      </w:pPr>
      <w:r w:rsidRPr="00BE65E3">
        <w:rPr>
          <w:rFonts w:ascii="Arial" w:hAnsi="Arial" w:cs="Arial"/>
          <w:b/>
          <w:lang w:eastAsia="en-US"/>
        </w:rPr>
        <w:t>Κατάρτιση των  όρων του  διαγωνισμού για την παροχή υπηρεσίας «Διαχείριση και Λειτουργία Χ.Υ.Τ.Α. Ν. Ρόδου»</w:t>
      </w:r>
    </w:p>
    <w:p w:rsidR="00BE65E3" w:rsidRDefault="00AC6CEC" w:rsidP="00BE65E3">
      <w:pPr>
        <w:spacing w:before="240" w:after="120" w:line="240" w:lineRule="auto"/>
        <w:ind w:left="425"/>
        <w:jc w:val="center"/>
        <w:rPr>
          <w:rFonts w:ascii="Arial" w:hAnsi="Arial" w:cs="Arial"/>
          <w:lang w:eastAsia="en-US"/>
        </w:rPr>
      </w:pPr>
      <w:r>
        <w:rPr>
          <w:rFonts w:ascii="Arial" w:hAnsi="Arial" w:cs="Arial"/>
          <w:lang w:eastAsia="en-US"/>
        </w:rPr>
        <w:t>(Εισήγηση Δ</w:t>
      </w:r>
      <w:r w:rsidR="00BE65E3" w:rsidRPr="00BE65E3">
        <w:rPr>
          <w:rFonts w:ascii="Arial" w:hAnsi="Arial" w:cs="Arial"/>
          <w:lang w:eastAsia="en-US"/>
        </w:rPr>
        <w:t>/νσης Καθαριότητας και Ανακύκλωσης)</w:t>
      </w:r>
    </w:p>
    <w:p w:rsidR="00BE65E3" w:rsidRDefault="00BE65E3" w:rsidP="000F0EC7">
      <w:pPr>
        <w:numPr>
          <w:ilvl w:val="0"/>
          <w:numId w:val="6"/>
        </w:numPr>
        <w:spacing w:before="240" w:after="120" w:line="240" w:lineRule="auto"/>
        <w:ind w:left="425" w:hanging="425"/>
        <w:jc w:val="both"/>
        <w:rPr>
          <w:rFonts w:ascii="Arial" w:hAnsi="Arial" w:cs="Arial"/>
          <w:b/>
          <w:lang w:eastAsia="en-US"/>
        </w:rPr>
      </w:pPr>
      <w:r w:rsidRPr="000F0EC7">
        <w:rPr>
          <w:rFonts w:ascii="Arial" w:hAnsi="Arial" w:cs="Arial"/>
          <w:b/>
          <w:lang w:eastAsia="en-US"/>
        </w:rPr>
        <w:t>Ορισμός μελών επιτροπής και αξιολόγησης του ανοικτού διεθνή ηλεκτρονικού διαγωνισμού για την παροχή της υπηρεσίας με τίτλο: «Εκμετάλλευση Βιοαερίου ΧΥΤΑ Β.Ρόδου</w:t>
      </w:r>
      <w:r w:rsidR="000F0EC7" w:rsidRPr="000F0EC7">
        <w:rPr>
          <w:rFonts w:ascii="Arial" w:hAnsi="Arial" w:cs="Arial"/>
          <w:b/>
          <w:lang w:eastAsia="en-US"/>
        </w:rPr>
        <w:t>»</w:t>
      </w:r>
    </w:p>
    <w:p w:rsidR="000F0EC7" w:rsidRDefault="00AC6CEC" w:rsidP="000F0EC7">
      <w:pPr>
        <w:spacing w:before="240" w:after="120" w:line="240" w:lineRule="auto"/>
        <w:ind w:left="425"/>
        <w:jc w:val="center"/>
        <w:rPr>
          <w:rFonts w:ascii="Arial" w:hAnsi="Arial" w:cs="Arial"/>
          <w:lang w:eastAsia="en-US"/>
        </w:rPr>
      </w:pPr>
      <w:r>
        <w:rPr>
          <w:rFonts w:ascii="Arial" w:hAnsi="Arial" w:cs="Arial"/>
          <w:lang w:eastAsia="en-US"/>
        </w:rPr>
        <w:t>(Εισήγηση Δ</w:t>
      </w:r>
      <w:r w:rsidR="000F0EC7" w:rsidRPr="00BE65E3">
        <w:rPr>
          <w:rFonts w:ascii="Arial" w:hAnsi="Arial" w:cs="Arial"/>
          <w:lang w:eastAsia="en-US"/>
        </w:rPr>
        <w:t>/νσης Καθαριότητας και Ανακύκλωσης)</w:t>
      </w:r>
    </w:p>
    <w:p w:rsidR="00AC6CEC" w:rsidRDefault="00AC6CEC" w:rsidP="000F0EC7">
      <w:pPr>
        <w:spacing w:before="240" w:after="120" w:line="240" w:lineRule="auto"/>
        <w:ind w:left="425"/>
        <w:jc w:val="center"/>
        <w:rPr>
          <w:rFonts w:ascii="Arial" w:hAnsi="Arial" w:cs="Arial"/>
          <w:lang w:eastAsia="en-US"/>
        </w:rPr>
      </w:pPr>
    </w:p>
    <w:p w:rsidR="00BE65E3" w:rsidRPr="00BE65E3" w:rsidRDefault="00BE65E3" w:rsidP="00BE65E3">
      <w:pPr>
        <w:numPr>
          <w:ilvl w:val="0"/>
          <w:numId w:val="6"/>
        </w:numPr>
        <w:spacing w:before="240" w:after="120" w:line="240" w:lineRule="auto"/>
        <w:ind w:left="425" w:hanging="425"/>
        <w:jc w:val="both"/>
        <w:rPr>
          <w:rFonts w:ascii="Arial" w:hAnsi="Arial" w:cs="Arial"/>
          <w:b/>
          <w:lang w:eastAsia="en-US"/>
        </w:rPr>
      </w:pPr>
      <w:r w:rsidRPr="00BE65E3">
        <w:rPr>
          <w:rFonts w:ascii="Arial" w:hAnsi="Arial" w:cs="Arial"/>
          <w:b/>
          <w:lang w:eastAsia="en-US"/>
        </w:rPr>
        <w:lastRenderedPageBreak/>
        <w:t>Έγκριση μελέτης και κατάρτιση όρων και τευχών δημοπράτησης για την διεξαγωγή διεθνούς ηλεκτρονικού διαγωνισμού για την παροχή υπηρεσίας με τίτλο: «Εκμετάλλευση Βιοαερίου του ΧΥΤΑ Β. Ρόδου»</w:t>
      </w:r>
    </w:p>
    <w:p w:rsidR="00BE65E3" w:rsidRDefault="00AC6CEC" w:rsidP="00BE65E3">
      <w:pPr>
        <w:spacing w:before="240" w:after="120" w:line="240" w:lineRule="auto"/>
        <w:ind w:left="425"/>
        <w:jc w:val="center"/>
        <w:rPr>
          <w:rFonts w:ascii="Arial" w:hAnsi="Arial" w:cs="Arial"/>
          <w:lang w:eastAsia="en-US"/>
        </w:rPr>
      </w:pPr>
      <w:r>
        <w:rPr>
          <w:rFonts w:ascii="Arial" w:hAnsi="Arial" w:cs="Arial"/>
          <w:lang w:eastAsia="en-US"/>
        </w:rPr>
        <w:t>(Εισήγηση Δ</w:t>
      </w:r>
      <w:r w:rsidR="00BE65E3" w:rsidRPr="00BE65E3">
        <w:rPr>
          <w:rFonts w:ascii="Arial" w:hAnsi="Arial" w:cs="Arial"/>
          <w:lang w:eastAsia="en-US"/>
        </w:rPr>
        <w:t>/νσης Καθαριότητας και Ανακύκλωσης)</w:t>
      </w:r>
    </w:p>
    <w:p w:rsidR="005A7987" w:rsidRPr="005A7987" w:rsidRDefault="005A7987" w:rsidP="005A7987">
      <w:pPr>
        <w:autoSpaceDE w:val="0"/>
        <w:autoSpaceDN w:val="0"/>
        <w:adjustRightInd w:val="0"/>
        <w:spacing w:before="8" w:after="0" w:line="240" w:lineRule="auto"/>
        <w:jc w:val="center"/>
        <w:rPr>
          <w:rFonts w:ascii="Arial" w:hAnsi="Arial" w:cs="Arial"/>
          <w:bCs/>
          <w:i/>
        </w:rPr>
      </w:pPr>
    </w:p>
    <w:p w:rsidR="004729B8" w:rsidRPr="00CA594C" w:rsidRDefault="004729B8" w:rsidP="005D72D5">
      <w:pPr>
        <w:autoSpaceDE w:val="0"/>
        <w:autoSpaceDN w:val="0"/>
        <w:adjustRightInd w:val="0"/>
        <w:spacing w:before="8"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Default="00CE3A8D" w:rsidP="006C0BA0">
      <w:pPr>
        <w:autoSpaceDE w:val="0"/>
        <w:autoSpaceDN w:val="0"/>
        <w:adjustRightInd w:val="0"/>
        <w:spacing w:before="8" w:after="0" w:line="240" w:lineRule="auto"/>
        <w:ind w:left="120" w:right="107"/>
        <w:jc w:val="both"/>
        <w:rPr>
          <w:rFonts w:ascii="Arial" w:hAnsi="Arial" w:cs="Arial"/>
        </w:rPr>
      </w:pPr>
    </w:p>
    <w:p w:rsidR="00F478E1" w:rsidRPr="006219BC" w:rsidRDefault="007C4D10" w:rsidP="00051FB1">
      <w:pPr>
        <w:autoSpaceDE w:val="0"/>
        <w:autoSpaceDN w:val="0"/>
        <w:adjustRightInd w:val="0"/>
        <w:spacing w:after="0" w:line="200" w:lineRule="atLeast"/>
        <w:rPr>
          <w:rFonts w:ascii="Arial" w:hAnsi="Arial" w:cs="Arial"/>
          <w:b/>
          <w:bCs/>
          <w:sz w:val="20"/>
          <w:szCs w:val="20"/>
        </w:rPr>
      </w:pPr>
      <w:r w:rsidRPr="007C4D10">
        <w:rPr>
          <w:rFonts w:ascii="Arial" w:hAnsi="Arial" w:cs="Arial"/>
          <w:b/>
          <w:bCs/>
          <w:noProof/>
          <w:lang w:eastAsia="en-US"/>
        </w:rPr>
        <w:pict>
          <v:shape id="_x0000_s1029" type="#_x0000_t202" style="position:absolute;margin-left:256.45pt;margin-top:7.55pt;width:197.7pt;height:125.3pt;z-index:251657728;mso-width-relative:margin;mso-height-relative:margin" stroked="f">
            <v:textbox>
              <w:txbxContent>
                <w:p w:rsidR="0083140D" w:rsidRDefault="0083140D" w:rsidP="009C7B03">
                  <w:pPr>
                    <w:spacing w:line="240" w:lineRule="auto"/>
                    <w:jc w:val="center"/>
                    <w:rPr>
                      <w:rFonts w:ascii="Arial" w:hAnsi="Arial" w:cs="Arial"/>
                      <w:b/>
                      <w:bCs/>
                    </w:rPr>
                  </w:pPr>
                </w:p>
                <w:p w:rsidR="007C4D10" w:rsidRDefault="007C4D10" w:rsidP="009C7B03">
                  <w:pPr>
                    <w:spacing w:line="240" w:lineRule="auto"/>
                    <w:jc w:val="center"/>
                    <w:rPr>
                      <w:rFonts w:ascii="Arial" w:hAnsi="Arial" w:cs="Arial"/>
                      <w:b/>
                      <w:bCs/>
                    </w:rPr>
                  </w:pPr>
                  <w:r>
                    <w:rPr>
                      <w:rFonts w:ascii="Arial" w:hAnsi="Arial" w:cs="Arial"/>
                      <w:b/>
                      <w:bCs/>
                    </w:rPr>
                    <w:t>Ο ΠΡΟΕΔΡΟΣ</w:t>
                  </w:r>
                </w:p>
                <w:p w:rsidR="00F6577C" w:rsidRDefault="00F6577C" w:rsidP="009C7B03">
                  <w:pPr>
                    <w:spacing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p>
    <w:p w:rsidR="004729B8" w:rsidRPr="00B40F24" w:rsidRDefault="004729B8" w:rsidP="00051FB1">
      <w:pPr>
        <w:autoSpaceDE w:val="0"/>
        <w:autoSpaceDN w:val="0"/>
        <w:adjustRightInd w:val="0"/>
        <w:spacing w:after="0" w:line="200" w:lineRule="atLeast"/>
        <w:rPr>
          <w:rFonts w:ascii="Arial" w:hAnsi="Arial" w:cs="Arial"/>
          <w:b/>
          <w:bCs/>
        </w:rPr>
      </w:pPr>
      <w:r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Pr="00B40F24">
        <w:rPr>
          <w:rFonts w:ascii="Arial" w:hAnsi="Arial" w:cs="Arial"/>
          <w:b/>
          <w:bCs/>
          <w:sz w:val="20"/>
          <w:szCs w:val="20"/>
        </w:rPr>
        <w:t xml:space="preserve">   </w:t>
      </w:r>
    </w:p>
    <w:p w:rsidR="007C4D10" w:rsidRPr="00C313A3" w:rsidRDefault="004363F8" w:rsidP="00C313A3">
      <w:pPr>
        <w:tabs>
          <w:tab w:val="left" w:pos="180"/>
        </w:tabs>
        <w:autoSpaceDE w:val="0"/>
        <w:autoSpaceDN w:val="0"/>
        <w:adjustRightInd w:val="0"/>
        <w:spacing w:after="0" w:line="240" w:lineRule="auto"/>
        <w:ind w:right="1587"/>
        <w:rPr>
          <w:rFonts w:ascii="Arial" w:hAnsi="Arial" w:cs="Arial"/>
        </w:rPr>
      </w:pPr>
      <w:r w:rsidRPr="00EF24D1">
        <w:rPr>
          <w:rFonts w:ascii="Arial" w:hAnsi="Arial" w:cs="Arial"/>
          <w:b/>
          <w:bCs/>
          <w:noProof/>
          <w:lang w:eastAsia="en-US"/>
        </w:rPr>
        <w:pict>
          <v:shape id="_x0000_s1028" type="#_x0000_t202" style="position:absolute;margin-left:-12.05pt;margin-top:1.05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6B54E2" w:rsidRPr="00B40F24">
        <w:rPr>
          <w:rFonts w:ascii="Arial" w:hAnsi="Arial" w:cs="Arial"/>
        </w:rPr>
        <w:tab/>
        <w:t xml:space="preserve"> </w:t>
      </w:r>
      <w:r w:rsidR="007C4D10">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7F" w:rsidRDefault="0099177F">
      <w:r>
        <w:separator/>
      </w:r>
    </w:p>
  </w:endnote>
  <w:endnote w:type="continuationSeparator" w:id="0">
    <w:p w:rsidR="0099177F" w:rsidRDefault="00991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2F2DEF">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7F" w:rsidRDefault="0099177F">
      <w:r>
        <w:separator/>
      </w:r>
    </w:p>
  </w:footnote>
  <w:footnote w:type="continuationSeparator" w:id="0">
    <w:p w:rsidR="0099177F" w:rsidRDefault="00991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FC0B29"/>
    <w:multiLevelType w:val="hybridMultilevel"/>
    <w:tmpl w:val="D0642506"/>
    <w:lvl w:ilvl="0" w:tplc="F3E2D73C">
      <w:start w:val="1"/>
      <w:numFmt w:val="decimal"/>
      <w:lvlText w:val="%1."/>
      <w:lvlJc w:val="left"/>
      <w:pPr>
        <w:ind w:left="4755"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4">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6"/>
  </w:num>
  <w:num w:numId="2">
    <w:abstractNumId w:val="5"/>
  </w:num>
  <w:num w:numId="3">
    <w:abstractNumId w:val="8"/>
  </w:num>
  <w:num w:numId="4">
    <w:abstractNumId w:val="2"/>
  </w:num>
  <w:num w:numId="5">
    <w:abstractNumId w:val="4"/>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271E"/>
    <w:rsid w:val="000036B5"/>
    <w:rsid w:val="00003BD1"/>
    <w:rsid w:val="0000475F"/>
    <w:rsid w:val="0000485E"/>
    <w:rsid w:val="00005FBC"/>
    <w:rsid w:val="000066BD"/>
    <w:rsid w:val="000069C9"/>
    <w:rsid w:val="000101B3"/>
    <w:rsid w:val="00010336"/>
    <w:rsid w:val="0001084E"/>
    <w:rsid w:val="00010887"/>
    <w:rsid w:val="000110CC"/>
    <w:rsid w:val="000111A2"/>
    <w:rsid w:val="00012FDF"/>
    <w:rsid w:val="00013693"/>
    <w:rsid w:val="00014010"/>
    <w:rsid w:val="00017CA8"/>
    <w:rsid w:val="000207F7"/>
    <w:rsid w:val="00021C6C"/>
    <w:rsid w:val="00022434"/>
    <w:rsid w:val="000253FF"/>
    <w:rsid w:val="000263A2"/>
    <w:rsid w:val="000265B0"/>
    <w:rsid w:val="00026D0E"/>
    <w:rsid w:val="00027056"/>
    <w:rsid w:val="00030974"/>
    <w:rsid w:val="000310EA"/>
    <w:rsid w:val="00035FFB"/>
    <w:rsid w:val="00036436"/>
    <w:rsid w:val="000370EE"/>
    <w:rsid w:val="0004016D"/>
    <w:rsid w:val="000408C7"/>
    <w:rsid w:val="00040F04"/>
    <w:rsid w:val="00040FFD"/>
    <w:rsid w:val="00041274"/>
    <w:rsid w:val="00041F40"/>
    <w:rsid w:val="00042F30"/>
    <w:rsid w:val="00044EBA"/>
    <w:rsid w:val="00047E52"/>
    <w:rsid w:val="000510D4"/>
    <w:rsid w:val="00051D96"/>
    <w:rsid w:val="00051FB1"/>
    <w:rsid w:val="00052A8E"/>
    <w:rsid w:val="00053B40"/>
    <w:rsid w:val="00054835"/>
    <w:rsid w:val="00056FDE"/>
    <w:rsid w:val="000602DB"/>
    <w:rsid w:val="00063F85"/>
    <w:rsid w:val="0006440E"/>
    <w:rsid w:val="00064E3B"/>
    <w:rsid w:val="00064FE4"/>
    <w:rsid w:val="000656FC"/>
    <w:rsid w:val="00067934"/>
    <w:rsid w:val="00070165"/>
    <w:rsid w:val="00070EAE"/>
    <w:rsid w:val="00072AA8"/>
    <w:rsid w:val="0007433A"/>
    <w:rsid w:val="00075400"/>
    <w:rsid w:val="000757FA"/>
    <w:rsid w:val="00076828"/>
    <w:rsid w:val="0008009E"/>
    <w:rsid w:val="00080FF3"/>
    <w:rsid w:val="000810EE"/>
    <w:rsid w:val="00081C79"/>
    <w:rsid w:val="00082207"/>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DBB"/>
    <w:rsid w:val="000A2802"/>
    <w:rsid w:val="000A425D"/>
    <w:rsid w:val="000A4445"/>
    <w:rsid w:val="000A4A78"/>
    <w:rsid w:val="000A55A8"/>
    <w:rsid w:val="000A5DFE"/>
    <w:rsid w:val="000A76FF"/>
    <w:rsid w:val="000A7B22"/>
    <w:rsid w:val="000B14C4"/>
    <w:rsid w:val="000B1D65"/>
    <w:rsid w:val="000B2C55"/>
    <w:rsid w:val="000B3B79"/>
    <w:rsid w:val="000B45A7"/>
    <w:rsid w:val="000B48DB"/>
    <w:rsid w:val="000B4958"/>
    <w:rsid w:val="000B4D67"/>
    <w:rsid w:val="000B51D2"/>
    <w:rsid w:val="000B5581"/>
    <w:rsid w:val="000B5692"/>
    <w:rsid w:val="000B7DAC"/>
    <w:rsid w:val="000C305A"/>
    <w:rsid w:val="000C5D04"/>
    <w:rsid w:val="000C65B0"/>
    <w:rsid w:val="000C79E3"/>
    <w:rsid w:val="000D1DA5"/>
    <w:rsid w:val="000D1F69"/>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7661"/>
    <w:rsid w:val="000E7F97"/>
    <w:rsid w:val="000F0A6F"/>
    <w:rsid w:val="000F0CA8"/>
    <w:rsid w:val="000F0EC7"/>
    <w:rsid w:val="000F4309"/>
    <w:rsid w:val="00100540"/>
    <w:rsid w:val="001026FF"/>
    <w:rsid w:val="00102DDA"/>
    <w:rsid w:val="00103438"/>
    <w:rsid w:val="00104E82"/>
    <w:rsid w:val="001054E8"/>
    <w:rsid w:val="00105677"/>
    <w:rsid w:val="001058EC"/>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5D1"/>
    <w:rsid w:val="001248A0"/>
    <w:rsid w:val="00126440"/>
    <w:rsid w:val="0013154E"/>
    <w:rsid w:val="001320D5"/>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4659"/>
    <w:rsid w:val="00164A06"/>
    <w:rsid w:val="00164A07"/>
    <w:rsid w:val="00164E8D"/>
    <w:rsid w:val="00165925"/>
    <w:rsid w:val="00166D02"/>
    <w:rsid w:val="00170AEF"/>
    <w:rsid w:val="0017254B"/>
    <w:rsid w:val="00172F18"/>
    <w:rsid w:val="001744C3"/>
    <w:rsid w:val="00175241"/>
    <w:rsid w:val="00175AD2"/>
    <w:rsid w:val="00176219"/>
    <w:rsid w:val="00180EB0"/>
    <w:rsid w:val="00182178"/>
    <w:rsid w:val="00182FE4"/>
    <w:rsid w:val="0018341B"/>
    <w:rsid w:val="001870EA"/>
    <w:rsid w:val="0018761B"/>
    <w:rsid w:val="00187BC2"/>
    <w:rsid w:val="00190883"/>
    <w:rsid w:val="0019092E"/>
    <w:rsid w:val="00192662"/>
    <w:rsid w:val="0019294D"/>
    <w:rsid w:val="00192A99"/>
    <w:rsid w:val="001948CB"/>
    <w:rsid w:val="001948E5"/>
    <w:rsid w:val="00194ACD"/>
    <w:rsid w:val="00195A3C"/>
    <w:rsid w:val="00196A74"/>
    <w:rsid w:val="001A014E"/>
    <w:rsid w:val="001A05D5"/>
    <w:rsid w:val="001A1A2D"/>
    <w:rsid w:val="001A1C1F"/>
    <w:rsid w:val="001A3352"/>
    <w:rsid w:val="001A3C0F"/>
    <w:rsid w:val="001A3D5B"/>
    <w:rsid w:val="001A4D51"/>
    <w:rsid w:val="001A5B5F"/>
    <w:rsid w:val="001A6C1E"/>
    <w:rsid w:val="001A7515"/>
    <w:rsid w:val="001A79E5"/>
    <w:rsid w:val="001B0A80"/>
    <w:rsid w:val="001B1ADC"/>
    <w:rsid w:val="001B20F7"/>
    <w:rsid w:val="001B361E"/>
    <w:rsid w:val="001B726A"/>
    <w:rsid w:val="001B772E"/>
    <w:rsid w:val="001C0CBF"/>
    <w:rsid w:val="001C1404"/>
    <w:rsid w:val="001C1A44"/>
    <w:rsid w:val="001C21F2"/>
    <w:rsid w:val="001C24C1"/>
    <w:rsid w:val="001C27C0"/>
    <w:rsid w:val="001C5EF5"/>
    <w:rsid w:val="001C663A"/>
    <w:rsid w:val="001C6CE9"/>
    <w:rsid w:val="001C7E5D"/>
    <w:rsid w:val="001D12A4"/>
    <w:rsid w:val="001D1DF4"/>
    <w:rsid w:val="001D25D4"/>
    <w:rsid w:val="001D26B4"/>
    <w:rsid w:val="001D3B28"/>
    <w:rsid w:val="001D423A"/>
    <w:rsid w:val="001D4755"/>
    <w:rsid w:val="001D48D2"/>
    <w:rsid w:val="001D55D8"/>
    <w:rsid w:val="001D61D0"/>
    <w:rsid w:val="001D6954"/>
    <w:rsid w:val="001D7074"/>
    <w:rsid w:val="001E01AB"/>
    <w:rsid w:val="001E030A"/>
    <w:rsid w:val="001E1098"/>
    <w:rsid w:val="001E25FC"/>
    <w:rsid w:val="001E44CD"/>
    <w:rsid w:val="001E4583"/>
    <w:rsid w:val="001E4921"/>
    <w:rsid w:val="001E5EB3"/>
    <w:rsid w:val="001E63B7"/>
    <w:rsid w:val="001E77A4"/>
    <w:rsid w:val="001E789F"/>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AC5"/>
    <w:rsid w:val="00202F88"/>
    <w:rsid w:val="00205DB9"/>
    <w:rsid w:val="00210540"/>
    <w:rsid w:val="00210B37"/>
    <w:rsid w:val="002111CA"/>
    <w:rsid w:val="0021197F"/>
    <w:rsid w:val="002134ED"/>
    <w:rsid w:val="00213757"/>
    <w:rsid w:val="00213DA9"/>
    <w:rsid w:val="00215D61"/>
    <w:rsid w:val="0022142C"/>
    <w:rsid w:val="002220E8"/>
    <w:rsid w:val="00223D8A"/>
    <w:rsid w:val="00224361"/>
    <w:rsid w:val="00224B06"/>
    <w:rsid w:val="00224E85"/>
    <w:rsid w:val="00225272"/>
    <w:rsid w:val="00225CC2"/>
    <w:rsid w:val="00226CB4"/>
    <w:rsid w:val="00227D0A"/>
    <w:rsid w:val="00231A45"/>
    <w:rsid w:val="00231CEE"/>
    <w:rsid w:val="00232746"/>
    <w:rsid w:val="002336D0"/>
    <w:rsid w:val="0023381D"/>
    <w:rsid w:val="002353A1"/>
    <w:rsid w:val="00236025"/>
    <w:rsid w:val="00237AFA"/>
    <w:rsid w:val="0024085F"/>
    <w:rsid w:val="0024115F"/>
    <w:rsid w:val="0024492F"/>
    <w:rsid w:val="00245DF2"/>
    <w:rsid w:val="0024732F"/>
    <w:rsid w:val="00247789"/>
    <w:rsid w:val="002478EA"/>
    <w:rsid w:val="00251822"/>
    <w:rsid w:val="002529CD"/>
    <w:rsid w:val="00253EFD"/>
    <w:rsid w:val="00254E07"/>
    <w:rsid w:val="00254F16"/>
    <w:rsid w:val="002563AD"/>
    <w:rsid w:val="00256CF2"/>
    <w:rsid w:val="00257678"/>
    <w:rsid w:val="002615D4"/>
    <w:rsid w:val="00263DEC"/>
    <w:rsid w:val="00264130"/>
    <w:rsid w:val="00267738"/>
    <w:rsid w:val="00270410"/>
    <w:rsid w:val="00270D2C"/>
    <w:rsid w:val="0027245E"/>
    <w:rsid w:val="00272AD5"/>
    <w:rsid w:val="002739DF"/>
    <w:rsid w:val="00274EB3"/>
    <w:rsid w:val="002752D7"/>
    <w:rsid w:val="00277B1D"/>
    <w:rsid w:val="0028055F"/>
    <w:rsid w:val="00280EC1"/>
    <w:rsid w:val="00281262"/>
    <w:rsid w:val="00281577"/>
    <w:rsid w:val="00281A8E"/>
    <w:rsid w:val="002839E6"/>
    <w:rsid w:val="00284B93"/>
    <w:rsid w:val="00284DDF"/>
    <w:rsid w:val="002902EC"/>
    <w:rsid w:val="00292946"/>
    <w:rsid w:val="002934A9"/>
    <w:rsid w:val="00294185"/>
    <w:rsid w:val="00295B9B"/>
    <w:rsid w:val="00296125"/>
    <w:rsid w:val="002963F7"/>
    <w:rsid w:val="00297F0F"/>
    <w:rsid w:val="002A06B4"/>
    <w:rsid w:val="002A14EC"/>
    <w:rsid w:val="002A304C"/>
    <w:rsid w:val="002A3A30"/>
    <w:rsid w:val="002A49A6"/>
    <w:rsid w:val="002A4B16"/>
    <w:rsid w:val="002A4DB2"/>
    <w:rsid w:val="002A521C"/>
    <w:rsid w:val="002A5433"/>
    <w:rsid w:val="002A7B70"/>
    <w:rsid w:val="002B2490"/>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3135"/>
    <w:rsid w:val="002D3A57"/>
    <w:rsid w:val="002D42ED"/>
    <w:rsid w:val="002D4A79"/>
    <w:rsid w:val="002D6960"/>
    <w:rsid w:val="002D7054"/>
    <w:rsid w:val="002D7724"/>
    <w:rsid w:val="002E2A6C"/>
    <w:rsid w:val="002E354D"/>
    <w:rsid w:val="002E4982"/>
    <w:rsid w:val="002E5B07"/>
    <w:rsid w:val="002E68FD"/>
    <w:rsid w:val="002E7CDA"/>
    <w:rsid w:val="002F060E"/>
    <w:rsid w:val="002F2DEF"/>
    <w:rsid w:val="002F3338"/>
    <w:rsid w:val="002F3B21"/>
    <w:rsid w:val="002F3CC0"/>
    <w:rsid w:val="002F592C"/>
    <w:rsid w:val="002F6B44"/>
    <w:rsid w:val="003000D4"/>
    <w:rsid w:val="003009BD"/>
    <w:rsid w:val="00301A60"/>
    <w:rsid w:val="00302B4F"/>
    <w:rsid w:val="00304BE9"/>
    <w:rsid w:val="003057B8"/>
    <w:rsid w:val="00306EBE"/>
    <w:rsid w:val="00310017"/>
    <w:rsid w:val="003100D3"/>
    <w:rsid w:val="003103FC"/>
    <w:rsid w:val="00310E80"/>
    <w:rsid w:val="0031111D"/>
    <w:rsid w:val="003116F4"/>
    <w:rsid w:val="0031289F"/>
    <w:rsid w:val="00312A47"/>
    <w:rsid w:val="00312C19"/>
    <w:rsid w:val="003141B6"/>
    <w:rsid w:val="003155B6"/>
    <w:rsid w:val="00317743"/>
    <w:rsid w:val="00317772"/>
    <w:rsid w:val="00317C6D"/>
    <w:rsid w:val="003201E1"/>
    <w:rsid w:val="00320CCB"/>
    <w:rsid w:val="0032175F"/>
    <w:rsid w:val="003218B7"/>
    <w:rsid w:val="00323AF4"/>
    <w:rsid w:val="003303B8"/>
    <w:rsid w:val="003320AE"/>
    <w:rsid w:val="00332A6E"/>
    <w:rsid w:val="0033313A"/>
    <w:rsid w:val="00333BCD"/>
    <w:rsid w:val="00335EA7"/>
    <w:rsid w:val="00336A50"/>
    <w:rsid w:val="00337399"/>
    <w:rsid w:val="003405C7"/>
    <w:rsid w:val="003411DF"/>
    <w:rsid w:val="00347CC1"/>
    <w:rsid w:val="003538F5"/>
    <w:rsid w:val="00353C18"/>
    <w:rsid w:val="00353EE1"/>
    <w:rsid w:val="00353EF5"/>
    <w:rsid w:val="003546AB"/>
    <w:rsid w:val="00354AA0"/>
    <w:rsid w:val="00356472"/>
    <w:rsid w:val="003568E0"/>
    <w:rsid w:val="003577A1"/>
    <w:rsid w:val="003612DE"/>
    <w:rsid w:val="003621E3"/>
    <w:rsid w:val="003627E2"/>
    <w:rsid w:val="003645B9"/>
    <w:rsid w:val="00364CF4"/>
    <w:rsid w:val="0036528D"/>
    <w:rsid w:val="00365BEE"/>
    <w:rsid w:val="00366024"/>
    <w:rsid w:val="00366EF2"/>
    <w:rsid w:val="003672E6"/>
    <w:rsid w:val="003674E0"/>
    <w:rsid w:val="00370E00"/>
    <w:rsid w:val="00371027"/>
    <w:rsid w:val="00372255"/>
    <w:rsid w:val="00375889"/>
    <w:rsid w:val="00375A6D"/>
    <w:rsid w:val="00375F9B"/>
    <w:rsid w:val="00376D74"/>
    <w:rsid w:val="003777CA"/>
    <w:rsid w:val="00380DEE"/>
    <w:rsid w:val="00380F04"/>
    <w:rsid w:val="00381F0A"/>
    <w:rsid w:val="003833DA"/>
    <w:rsid w:val="003841AF"/>
    <w:rsid w:val="00384B42"/>
    <w:rsid w:val="00386449"/>
    <w:rsid w:val="00390F79"/>
    <w:rsid w:val="0039364E"/>
    <w:rsid w:val="00394EE4"/>
    <w:rsid w:val="003952F9"/>
    <w:rsid w:val="003958FB"/>
    <w:rsid w:val="00395D55"/>
    <w:rsid w:val="003963F3"/>
    <w:rsid w:val="0039748C"/>
    <w:rsid w:val="00397DFB"/>
    <w:rsid w:val="003A1BBA"/>
    <w:rsid w:val="003A2459"/>
    <w:rsid w:val="003A36B6"/>
    <w:rsid w:val="003A3E56"/>
    <w:rsid w:val="003A5239"/>
    <w:rsid w:val="003A579B"/>
    <w:rsid w:val="003A641A"/>
    <w:rsid w:val="003A67A4"/>
    <w:rsid w:val="003B0081"/>
    <w:rsid w:val="003B1C9E"/>
    <w:rsid w:val="003B2A3D"/>
    <w:rsid w:val="003B321E"/>
    <w:rsid w:val="003B6F8A"/>
    <w:rsid w:val="003C1176"/>
    <w:rsid w:val="003C27BE"/>
    <w:rsid w:val="003C420C"/>
    <w:rsid w:val="003C4C5C"/>
    <w:rsid w:val="003C6487"/>
    <w:rsid w:val="003C67AC"/>
    <w:rsid w:val="003C72D9"/>
    <w:rsid w:val="003D0B00"/>
    <w:rsid w:val="003D114B"/>
    <w:rsid w:val="003D1F2A"/>
    <w:rsid w:val="003D351E"/>
    <w:rsid w:val="003D5015"/>
    <w:rsid w:val="003D6782"/>
    <w:rsid w:val="003D7827"/>
    <w:rsid w:val="003E0113"/>
    <w:rsid w:val="003E55BA"/>
    <w:rsid w:val="003E5FFB"/>
    <w:rsid w:val="003F06E8"/>
    <w:rsid w:val="003F3136"/>
    <w:rsid w:val="003F37E9"/>
    <w:rsid w:val="003F65D5"/>
    <w:rsid w:val="00401271"/>
    <w:rsid w:val="00402725"/>
    <w:rsid w:val="0040369A"/>
    <w:rsid w:val="00403C13"/>
    <w:rsid w:val="00403EB2"/>
    <w:rsid w:val="004042AA"/>
    <w:rsid w:val="00404752"/>
    <w:rsid w:val="00404B44"/>
    <w:rsid w:val="00407031"/>
    <w:rsid w:val="00410DDE"/>
    <w:rsid w:val="00413F99"/>
    <w:rsid w:val="00414401"/>
    <w:rsid w:val="00420345"/>
    <w:rsid w:val="00420675"/>
    <w:rsid w:val="0042630D"/>
    <w:rsid w:val="00430439"/>
    <w:rsid w:val="00430EB3"/>
    <w:rsid w:val="00431F37"/>
    <w:rsid w:val="00432098"/>
    <w:rsid w:val="00432390"/>
    <w:rsid w:val="00433C03"/>
    <w:rsid w:val="00435C08"/>
    <w:rsid w:val="004363F8"/>
    <w:rsid w:val="00441374"/>
    <w:rsid w:val="004418E0"/>
    <w:rsid w:val="00441BE4"/>
    <w:rsid w:val="00442EF7"/>
    <w:rsid w:val="004444E4"/>
    <w:rsid w:val="00445936"/>
    <w:rsid w:val="004508E0"/>
    <w:rsid w:val="004514FB"/>
    <w:rsid w:val="00452724"/>
    <w:rsid w:val="00454697"/>
    <w:rsid w:val="0045471F"/>
    <w:rsid w:val="00456B08"/>
    <w:rsid w:val="0046034B"/>
    <w:rsid w:val="00462144"/>
    <w:rsid w:val="00462978"/>
    <w:rsid w:val="00464045"/>
    <w:rsid w:val="00464429"/>
    <w:rsid w:val="00464688"/>
    <w:rsid w:val="004675C7"/>
    <w:rsid w:val="00467B1F"/>
    <w:rsid w:val="00470B6B"/>
    <w:rsid w:val="004729B8"/>
    <w:rsid w:val="00472CA8"/>
    <w:rsid w:val="00475123"/>
    <w:rsid w:val="004754E8"/>
    <w:rsid w:val="00475551"/>
    <w:rsid w:val="00475600"/>
    <w:rsid w:val="00475A73"/>
    <w:rsid w:val="0047754F"/>
    <w:rsid w:val="00477683"/>
    <w:rsid w:val="00480C88"/>
    <w:rsid w:val="00481EBB"/>
    <w:rsid w:val="004851F8"/>
    <w:rsid w:val="00485C20"/>
    <w:rsid w:val="00486105"/>
    <w:rsid w:val="004867A3"/>
    <w:rsid w:val="004877D1"/>
    <w:rsid w:val="00490A45"/>
    <w:rsid w:val="00490EF4"/>
    <w:rsid w:val="00490F67"/>
    <w:rsid w:val="004927C5"/>
    <w:rsid w:val="00493064"/>
    <w:rsid w:val="004938FE"/>
    <w:rsid w:val="00494D5F"/>
    <w:rsid w:val="00495BB7"/>
    <w:rsid w:val="004968D2"/>
    <w:rsid w:val="00496B00"/>
    <w:rsid w:val="00497CD9"/>
    <w:rsid w:val="004A15E0"/>
    <w:rsid w:val="004A2803"/>
    <w:rsid w:val="004A56C7"/>
    <w:rsid w:val="004A6755"/>
    <w:rsid w:val="004B030C"/>
    <w:rsid w:val="004B0DEC"/>
    <w:rsid w:val="004B1302"/>
    <w:rsid w:val="004B2C64"/>
    <w:rsid w:val="004B2DB7"/>
    <w:rsid w:val="004B35A4"/>
    <w:rsid w:val="004B3ED9"/>
    <w:rsid w:val="004B3F9A"/>
    <w:rsid w:val="004B4C06"/>
    <w:rsid w:val="004B7FC5"/>
    <w:rsid w:val="004C0B13"/>
    <w:rsid w:val="004C0E51"/>
    <w:rsid w:val="004C0EF7"/>
    <w:rsid w:val="004C2181"/>
    <w:rsid w:val="004C2DC5"/>
    <w:rsid w:val="004C31CA"/>
    <w:rsid w:val="004C444D"/>
    <w:rsid w:val="004C5164"/>
    <w:rsid w:val="004D084C"/>
    <w:rsid w:val="004D08B0"/>
    <w:rsid w:val="004D1FA2"/>
    <w:rsid w:val="004D2FC6"/>
    <w:rsid w:val="004D3E72"/>
    <w:rsid w:val="004D5059"/>
    <w:rsid w:val="004D64F5"/>
    <w:rsid w:val="004D7A4D"/>
    <w:rsid w:val="004E0EC9"/>
    <w:rsid w:val="004E23AC"/>
    <w:rsid w:val="004E3FB4"/>
    <w:rsid w:val="004E4E93"/>
    <w:rsid w:val="004E5265"/>
    <w:rsid w:val="004E5D12"/>
    <w:rsid w:val="004E5FA9"/>
    <w:rsid w:val="004E7686"/>
    <w:rsid w:val="004E7A53"/>
    <w:rsid w:val="004F0E2A"/>
    <w:rsid w:val="004F2763"/>
    <w:rsid w:val="004F31B4"/>
    <w:rsid w:val="004F3E96"/>
    <w:rsid w:val="004F58F7"/>
    <w:rsid w:val="004F7173"/>
    <w:rsid w:val="004F7618"/>
    <w:rsid w:val="004F77ED"/>
    <w:rsid w:val="005017D8"/>
    <w:rsid w:val="005018CC"/>
    <w:rsid w:val="00501B27"/>
    <w:rsid w:val="00501E54"/>
    <w:rsid w:val="005048E3"/>
    <w:rsid w:val="00504980"/>
    <w:rsid w:val="00505DEA"/>
    <w:rsid w:val="00507821"/>
    <w:rsid w:val="00511258"/>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11A8"/>
    <w:rsid w:val="00522C03"/>
    <w:rsid w:val="00524DD9"/>
    <w:rsid w:val="00526C7E"/>
    <w:rsid w:val="00527A10"/>
    <w:rsid w:val="0053233C"/>
    <w:rsid w:val="00533A2E"/>
    <w:rsid w:val="0053429F"/>
    <w:rsid w:val="00534977"/>
    <w:rsid w:val="00534DC1"/>
    <w:rsid w:val="00536059"/>
    <w:rsid w:val="005406AC"/>
    <w:rsid w:val="0054250A"/>
    <w:rsid w:val="005442BD"/>
    <w:rsid w:val="005452F4"/>
    <w:rsid w:val="00545DB4"/>
    <w:rsid w:val="00547CA8"/>
    <w:rsid w:val="00547DA5"/>
    <w:rsid w:val="0055002B"/>
    <w:rsid w:val="00551AD8"/>
    <w:rsid w:val="0055219F"/>
    <w:rsid w:val="00553110"/>
    <w:rsid w:val="005538A0"/>
    <w:rsid w:val="00556917"/>
    <w:rsid w:val="00556D7B"/>
    <w:rsid w:val="005576AC"/>
    <w:rsid w:val="00561FB1"/>
    <w:rsid w:val="00563582"/>
    <w:rsid w:val="005638A9"/>
    <w:rsid w:val="0056398E"/>
    <w:rsid w:val="00565B05"/>
    <w:rsid w:val="0056637B"/>
    <w:rsid w:val="005706CC"/>
    <w:rsid w:val="00570752"/>
    <w:rsid w:val="00570AA2"/>
    <w:rsid w:val="005710EF"/>
    <w:rsid w:val="00573DC1"/>
    <w:rsid w:val="005748D6"/>
    <w:rsid w:val="00575235"/>
    <w:rsid w:val="00575ECB"/>
    <w:rsid w:val="0057793C"/>
    <w:rsid w:val="00577EF0"/>
    <w:rsid w:val="00580F4F"/>
    <w:rsid w:val="00583200"/>
    <w:rsid w:val="005847C5"/>
    <w:rsid w:val="00584E1E"/>
    <w:rsid w:val="0058549C"/>
    <w:rsid w:val="00586240"/>
    <w:rsid w:val="00590842"/>
    <w:rsid w:val="0059167C"/>
    <w:rsid w:val="00591A34"/>
    <w:rsid w:val="00592F76"/>
    <w:rsid w:val="00594397"/>
    <w:rsid w:val="00594577"/>
    <w:rsid w:val="005947B0"/>
    <w:rsid w:val="005954ED"/>
    <w:rsid w:val="005955F2"/>
    <w:rsid w:val="00596CD9"/>
    <w:rsid w:val="00596E9C"/>
    <w:rsid w:val="00597CC9"/>
    <w:rsid w:val="00597FDA"/>
    <w:rsid w:val="005A0A96"/>
    <w:rsid w:val="005A0B64"/>
    <w:rsid w:val="005A28EF"/>
    <w:rsid w:val="005A296B"/>
    <w:rsid w:val="005A37CB"/>
    <w:rsid w:val="005A3880"/>
    <w:rsid w:val="005A50B5"/>
    <w:rsid w:val="005A50B8"/>
    <w:rsid w:val="005A6AED"/>
    <w:rsid w:val="005A7987"/>
    <w:rsid w:val="005B10EC"/>
    <w:rsid w:val="005B2534"/>
    <w:rsid w:val="005B325A"/>
    <w:rsid w:val="005B32E1"/>
    <w:rsid w:val="005B4AA9"/>
    <w:rsid w:val="005B66B4"/>
    <w:rsid w:val="005B67FC"/>
    <w:rsid w:val="005B6FBD"/>
    <w:rsid w:val="005C0240"/>
    <w:rsid w:val="005C1818"/>
    <w:rsid w:val="005C2C63"/>
    <w:rsid w:val="005C39FD"/>
    <w:rsid w:val="005C473A"/>
    <w:rsid w:val="005C50E7"/>
    <w:rsid w:val="005C7C94"/>
    <w:rsid w:val="005D2060"/>
    <w:rsid w:val="005D3CD4"/>
    <w:rsid w:val="005D44C6"/>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C00"/>
    <w:rsid w:val="005F5A6B"/>
    <w:rsid w:val="005F5D16"/>
    <w:rsid w:val="005F631A"/>
    <w:rsid w:val="005F6B01"/>
    <w:rsid w:val="005F6E0C"/>
    <w:rsid w:val="005F6FE2"/>
    <w:rsid w:val="006027A6"/>
    <w:rsid w:val="006027E0"/>
    <w:rsid w:val="00605136"/>
    <w:rsid w:val="00605B02"/>
    <w:rsid w:val="00606352"/>
    <w:rsid w:val="00606A6C"/>
    <w:rsid w:val="00610739"/>
    <w:rsid w:val="006145CE"/>
    <w:rsid w:val="006149DC"/>
    <w:rsid w:val="006157B7"/>
    <w:rsid w:val="00615E8A"/>
    <w:rsid w:val="00616A76"/>
    <w:rsid w:val="00617D37"/>
    <w:rsid w:val="00621671"/>
    <w:rsid w:val="006219BC"/>
    <w:rsid w:val="00622961"/>
    <w:rsid w:val="006234E9"/>
    <w:rsid w:val="00623C1F"/>
    <w:rsid w:val="0062506C"/>
    <w:rsid w:val="0062529C"/>
    <w:rsid w:val="006256A3"/>
    <w:rsid w:val="006271ED"/>
    <w:rsid w:val="0063023D"/>
    <w:rsid w:val="0063043E"/>
    <w:rsid w:val="00632C73"/>
    <w:rsid w:val="0063327D"/>
    <w:rsid w:val="006341D8"/>
    <w:rsid w:val="00634301"/>
    <w:rsid w:val="00634EE0"/>
    <w:rsid w:val="006351D7"/>
    <w:rsid w:val="00635B90"/>
    <w:rsid w:val="00637DFA"/>
    <w:rsid w:val="0064149B"/>
    <w:rsid w:val="00644F53"/>
    <w:rsid w:val="0064625E"/>
    <w:rsid w:val="00651E7B"/>
    <w:rsid w:val="0065218A"/>
    <w:rsid w:val="00652210"/>
    <w:rsid w:val="0065365A"/>
    <w:rsid w:val="0065452B"/>
    <w:rsid w:val="00655864"/>
    <w:rsid w:val="00655A76"/>
    <w:rsid w:val="00655C70"/>
    <w:rsid w:val="0066018B"/>
    <w:rsid w:val="0066053E"/>
    <w:rsid w:val="0066105B"/>
    <w:rsid w:val="00664C2B"/>
    <w:rsid w:val="006650ED"/>
    <w:rsid w:val="006660F3"/>
    <w:rsid w:val="00666C93"/>
    <w:rsid w:val="006670B0"/>
    <w:rsid w:val="00670002"/>
    <w:rsid w:val="00670BD8"/>
    <w:rsid w:val="0067268A"/>
    <w:rsid w:val="006739ED"/>
    <w:rsid w:val="0067463E"/>
    <w:rsid w:val="00674B1E"/>
    <w:rsid w:val="006775BF"/>
    <w:rsid w:val="006778DD"/>
    <w:rsid w:val="0068020F"/>
    <w:rsid w:val="00680251"/>
    <w:rsid w:val="00681CD9"/>
    <w:rsid w:val="00681D63"/>
    <w:rsid w:val="006824BC"/>
    <w:rsid w:val="0068349B"/>
    <w:rsid w:val="00684F01"/>
    <w:rsid w:val="00685FBC"/>
    <w:rsid w:val="00687793"/>
    <w:rsid w:val="00691162"/>
    <w:rsid w:val="0069290C"/>
    <w:rsid w:val="006937CF"/>
    <w:rsid w:val="00693E66"/>
    <w:rsid w:val="0069487F"/>
    <w:rsid w:val="00695BE2"/>
    <w:rsid w:val="006A1FFF"/>
    <w:rsid w:val="006A4C66"/>
    <w:rsid w:val="006A5EA6"/>
    <w:rsid w:val="006A67AB"/>
    <w:rsid w:val="006A69C5"/>
    <w:rsid w:val="006B0D95"/>
    <w:rsid w:val="006B2BC9"/>
    <w:rsid w:val="006B5440"/>
    <w:rsid w:val="006B54E2"/>
    <w:rsid w:val="006B71EC"/>
    <w:rsid w:val="006C0BA0"/>
    <w:rsid w:val="006C4413"/>
    <w:rsid w:val="006C5800"/>
    <w:rsid w:val="006C5CC7"/>
    <w:rsid w:val="006D0149"/>
    <w:rsid w:val="006D09EA"/>
    <w:rsid w:val="006D1767"/>
    <w:rsid w:val="006D5137"/>
    <w:rsid w:val="006D5B2A"/>
    <w:rsid w:val="006D5E30"/>
    <w:rsid w:val="006D6804"/>
    <w:rsid w:val="006D6EEB"/>
    <w:rsid w:val="006D73A8"/>
    <w:rsid w:val="006D7408"/>
    <w:rsid w:val="006E07FD"/>
    <w:rsid w:val="006E1015"/>
    <w:rsid w:val="006E43A8"/>
    <w:rsid w:val="006E7E47"/>
    <w:rsid w:val="006F0080"/>
    <w:rsid w:val="006F6889"/>
    <w:rsid w:val="00700D9A"/>
    <w:rsid w:val="007010A3"/>
    <w:rsid w:val="00701481"/>
    <w:rsid w:val="007015D7"/>
    <w:rsid w:val="00703B65"/>
    <w:rsid w:val="0070426E"/>
    <w:rsid w:val="00704337"/>
    <w:rsid w:val="007134D9"/>
    <w:rsid w:val="00713BBE"/>
    <w:rsid w:val="007158B0"/>
    <w:rsid w:val="00715EBC"/>
    <w:rsid w:val="007170F6"/>
    <w:rsid w:val="00717A81"/>
    <w:rsid w:val="0072236E"/>
    <w:rsid w:val="00722B80"/>
    <w:rsid w:val="007231F1"/>
    <w:rsid w:val="0072449A"/>
    <w:rsid w:val="00727ADF"/>
    <w:rsid w:val="00727DD9"/>
    <w:rsid w:val="00730114"/>
    <w:rsid w:val="00730242"/>
    <w:rsid w:val="00730F40"/>
    <w:rsid w:val="0073205A"/>
    <w:rsid w:val="0073226B"/>
    <w:rsid w:val="00733E50"/>
    <w:rsid w:val="0073409E"/>
    <w:rsid w:val="007345E1"/>
    <w:rsid w:val="00735338"/>
    <w:rsid w:val="007360BA"/>
    <w:rsid w:val="00737C99"/>
    <w:rsid w:val="00737DDD"/>
    <w:rsid w:val="007405B5"/>
    <w:rsid w:val="007423D3"/>
    <w:rsid w:val="007446D7"/>
    <w:rsid w:val="00745754"/>
    <w:rsid w:val="00747F79"/>
    <w:rsid w:val="00750F23"/>
    <w:rsid w:val="00751D62"/>
    <w:rsid w:val="00751EF6"/>
    <w:rsid w:val="00752E23"/>
    <w:rsid w:val="00753B4F"/>
    <w:rsid w:val="007552DD"/>
    <w:rsid w:val="00756A42"/>
    <w:rsid w:val="00761BE8"/>
    <w:rsid w:val="00764C9C"/>
    <w:rsid w:val="00770190"/>
    <w:rsid w:val="00771284"/>
    <w:rsid w:val="00774D27"/>
    <w:rsid w:val="00774E7D"/>
    <w:rsid w:val="00775DE4"/>
    <w:rsid w:val="00777DFD"/>
    <w:rsid w:val="0078010D"/>
    <w:rsid w:val="0078014C"/>
    <w:rsid w:val="00784B7F"/>
    <w:rsid w:val="00784D31"/>
    <w:rsid w:val="00785239"/>
    <w:rsid w:val="007855C3"/>
    <w:rsid w:val="0078561F"/>
    <w:rsid w:val="00785CCC"/>
    <w:rsid w:val="007912D1"/>
    <w:rsid w:val="00791352"/>
    <w:rsid w:val="00793075"/>
    <w:rsid w:val="00793AB1"/>
    <w:rsid w:val="00795FD0"/>
    <w:rsid w:val="007978BC"/>
    <w:rsid w:val="00797BD6"/>
    <w:rsid w:val="007A0470"/>
    <w:rsid w:val="007A0A92"/>
    <w:rsid w:val="007A2CF4"/>
    <w:rsid w:val="007A2D68"/>
    <w:rsid w:val="007A3112"/>
    <w:rsid w:val="007A3E85"/>
    <w:rsid w:val="007A5E9B"/>
    <w:rsid w:val="007A6808"/>
    <w:rsid w:val="007A6C5D"/>
    <w:rsid w:val="007A7E5B"/>
    <w:rsid w:val="007B504D"/>
    <w:rsid w:val="007B568E"/>
    <w:rsid w:val="007B6A66"/>
    <w:rsid w:val="007B6E87"/>
    <w:rsid w:val="007B7465"/>
    <w:rsid w:val="007B74C7"/>
    <w:rsid w:val="007C4991"/>
    <w:rsid w:val="007C4D10"/>
    <w:rsid w:val="007C505C"/>
    <w:rsid w:val="007C5C4D"/>
    <w:rsid w:val="007C641A"/>
    <w:rsid w:val="007C6C56"/>
    <w:rsid w:val="007C7803"/>
    <w:rsid w:val="007C7EB2"/>
    <w:rsid w:val="007D1C12"/>
    <w:rsid w:val="007D42E2"/>
    <w:rsid w:val="007D4918"/>
    <w:rsid w:val="007D5259"/>
    <w:rsid w:val="007D5FDF"/>
    <w:rsid w:val="007D607F"/>
    <w:rsid w:val="007D71A3"/>
    <w:rsid w:val="007E041B"/>
    <w:rsid w:val="007E067D"/>
    <w:rsid w:val="007E0773"/>
    <w:rsid w:val="007E1BFC"/>
    <w:rsid w:val="007E208E"/>
    <w:rsid w:val="007E4A26"/>
    <w:rsid w:val="007E4BEB"/>
    <w:rsid w:val="007E6AF4"/>
    <w:rsid w:val="007F0788"/>
    <w:rsid w:val="007F1FA7"/>
    <w:rsid w:val="007F5376"/>
    <w:rsid w:val="007F6C68"/>
    <w:rsid w:val="007F6FF4"/>
    <w:rsid w:val="007F77AF"/>
    <w:rsid w:val="00803DFA"/>
    <w:rsid w:val="00815B91"/>
    <w:rsid w:val="00815D4D"/>
    <w:rsid w:val="00816A55"/>
    <w:rsid w:val="00816BC9"/>
    <w:rsid w:val="00817835"/>
    <w:rsid w:val="00817FFB"/>
    <w:rsid w:val="00820671"/>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515CC"/>
    <w:rsid w:val="008516D1"/>
    <w:rsid w:val="00851B59"/>
    <w:rsid w:val="00852CFB"/>
    <w:rsid w:val="008531D8"/>
    <w:rsid w:val="00854742"/>
    <w:rsid w:val="008557C7"/>
    <w:rsid w:val="0085590E"/>
    <w:rsid w:val="00857A17"/>
    <w:rsid w:val="0086097B"/>
    <w:rsid w:val="008611FC"/>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7E"/>
    <w:rsid w:val="00883392"/>
    <w:rsid w:val="00883C5A"/>
    <w:rsid w:val="00883F74"/>
    <w:rsid w:val="0088510B"/>
    <w:rsid w:val="00886262"/>
    <w:rsid w:val="0089089F"/>
    <w:rsid w:val="00893999"/>
    <w:rsid w:val="0089518A"/>
    <w:rsid w:val="00895C6D"/>
    <w:rsid w:val="008A0129"/>
    <w:rsid w:val="008A16A3"/>
    <w:rsid w:val="008A2DE3"/>
    <w:rsid w:val="008A2E1D"/>
    <w:rsid w:val="008A39B6"/>
    <w:rsid w:val="008A5273"/>
    <w:rsid w:val="008A5A8B"/>
    <w:rsid w:val="008A69B4"/>
    <w:rsid w:val="008B037A"/>
    <w:rsid w:val="008B165D"/>
    <w:rsid w:val="008B24A6"/>
    <w:rsid w:val="008B31C5"/>
    <w:rsid w:val="008B4EC3"/>
    <w:rsid w:val="008B664F"/>
    <w:rsid w:val="008B7497"/>
    <w:rsid w:val="008C1A93"/>
    <w:rsid w:val="008C1EBA"/>
    <w:rsid w:val="008C225C"/>
    <w:rsid w:val="008C2261"/>
    <w:rsid w:val="008C25D7"/>
    <w:rsid w:val="008C4781"/>
    <w:rsid w:val="008C4B09"/>
    <w:rsid w:val="008C6466"/>
    <w:rsid w:val="008C7C39"/>
    <w:rsid w:val="008D0019"/>
    <w:rsid w:val="008D27C5"/>
    <w:rsid w:val="008D31FD"/>
    <w:rsid w:val="008D44C8"/>
    <w:rsid w:val="008D5A96"/>
    <w:rsid w:val="008D5EB8"/>
    <w:rsid w:val="008D63AD"/>
    <w:rsid w:val="008D6695"/>
    <w:rsid w:val="008D6F06"/>
    <w:rsid w:val="008D761F"/>
    <w:rsid w:val="008E0012"/>
    <w:rsid w:val="008E50BB"/>
    <w:rsid w:val="008E5515"/>
    <w:rsid w:val="008E62DA"/>
    <w:rsid w:val="008E6376"/>
    <w:rsid w:val="008E6AB9"/>
    <w:rsid w:val="008E749F"/>
    <w:rsid w:val="008E7AF6"/>
    <w:rsid w:val="008E7DF4"/>
    <w:rsid w:val="008F2EAC"/>
    <w:rsid w:val="008F3071"/>
    <w:rsid w:val="008F4AAB"/>
    <w:rsid w:val="008F56DA"/>
    <w:rsid w:val="008F5AA2"/>
    <w:rsid w:val="008F65D0"/>
    <w:rsid w:val="008F71F9"/>
    <w:rsid w:val="008F77F3"/>
    <w:rsid w:val="00900331"/>
    <w:rsid w:val="0090093D"/>
    <w:rsid w:val="00901C4E"/>
    <w:rsid w:val="00901C83"/>
    <w:rsid w:val="00902891"/>
    <w:rsid w:val="0090331D"/>
    <w:rsid w:val="00903ED5"/>
    <w:rsid w:val="009042D8"/>
    <w:rsid w:val="00907EE4"/>
    <w:rsid w:val="00912A1A"/>
    <w:rsid w:val="00912C03"/>
    <w:rsid w:val="009140ED"/>
    <w:rsid w:val="009154BA"/>
    <w:rsid w:val="00915B20"/>
    <w:rsid w:val="0091792D"/>
    <w:rsid w:val="009179FA"/>
    <w:rsid w:val="00920444"/>
    <w:rsid w:val="00921AC0"/>
    <w:rsid w:val="00921D6F"/>
    <w:rsid w:val="009234E3"/>
    <w:rsid w:val="0092499D"/>
    <w:rsid w:val="00927D78"/>
    <w:rsid w:val="00927D86"/>
    <w:rsid w:val="00930B67"/>
    <w:rsid w:val="00931507"/>
    <w:rsid w:val="0093243C"/>
    <w:rsid w:val="00932CE0"/>
    <w:rsid w:val="0093342A"/>
    <w:rsid w:val="00934B83"/>
    <w:rsid w:val="009353FE"/>
    <w:rsid w:val="0093670C"/>
    <w:rsid w:val="00936ADA"/>
    <w:rsid w:val="00936C92"/>
    <w:rsid w:val="009406AB"/>
    <w:rsid w:val="0094344B"/>
    <w:rsid w:val="009444CE"/>
    <w:rsid w:val="009447C9"/>
    <w:rsid w:val="009453AC"/>
    <w:rsid w:val="0095096E"/>
    <w:rsid w:val="00950F7D"/>
    <w:rsid w:val="00952BF4"/>
    <w:rsid w:val="00953CCD"/>
    <w:rsid w:val="00954940"/>
    <w:rsid w:val="009549C7"/>
    <w:rsid w:val="00955919"/>
    <w:rsid w:val="0096006F"/>
    <w:rsid w:val="0096080D"/>
    <w:rsid w:val="0096114A"/>
    <w:rsid w:val="009613F7"/>
    <w:rsid w:val="00962547"/>
    <w:rsid w:val="00962637"/>
    <w:rsid w:val="009629DD"/>
    <w:rsid w:val="009649E8"/>
    <w:rsid w:val="00964DC7"/>
    <w:rsid w:val="009663D8"/>
    <w:rsid w:val="009674BB"/>
    <w:rsid w:val="00970D70"/>
    <w:rsid w:val="00971CF5"/>
    <w:rsid w:val="00972C88"/>
    <w:rsid w:val="00974BAF"/>
    <w:rsid w:val="009757FD"/>
    <w:rsid w:val="009779B6"/>
    <w:rsid w:val="009803C4"/>
    <w:rsid w:val="0098044E"/>
    <w:rsid w:val="009814F6"/>
    <w:rsid w:val="0098297B"/>
    <w:rsid w:val="009841DA"/>
    <w:rsid w:val="0098436C"/>
    <w:rsid w:val="009847BB"/>
    <w:rsid w:val="00984DDC"/>
    <w:rsid w:val="00985888"/>
    <w:rsid w:val="00985FCF"/>
    <w:rsid w:val="00990E9D"/>
    <w:rsid w:val="00990F48"/>
    <w:rsid w:val="009912C4"/>
    <w:rsid w:val="0099177F"/>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4BD6"/>
    <w:rsid w:val="009B538C"/>
    <w:rsid w:val="009B53C5"/>
    <w:rsid w:val="009B6BCA"/>
    <w:rsid w:val="009C076C"/>
    <w:rsid w:val="009C11CC"/>
    <w:rsid w:val="009C34EC"/>
    <w:rsid w:val="009C7B03"/>
    <w:rsid w:val="009D0DF5"/>
    <w:rsid w:val="009D0FD5"/>
    <w:rsid w:val="009D210A"/>
    <w:rsid w:val="009D4CA6"/>
    <w:rsid w:val="009D5595"/>
    <w:rsid w:val="009D5DFF"/>
    <w:rsid w:val="009D6329"/>
    <w:rsid w:val="009D6FC2"/>
    <w:rsid w:val="009E09E9"/>
    <w:rsid w:val="009E1819"/>
    <w:rsid w:val="009E2444"/>
    <w:rsid w:val="009E42A7"/>
    <w:rsid w:val="009E63E2"/>
    <w:rsid w:val="009F4066"/>
    <w:rsid w:val="009F4E8F"/>
    <w:rsid w:val="009F688A"/>
    <w:rsid w:val="009F6B27"/>
    <w:rsid w:val="009F7BFC"/>
    <w:rsid w:val="00A0211B"/>
    <w:rsid w:val="00A04FFE"/>
    <w:rsid w:val="00A05A76"/>
    <w:rsid w:val="00A05CF5"/>
    <w:rsid w:val="00A10CDD"/>
    <w:rsid w:val="00A11219"/>
    <w:rsid w:val="00A11691"/>
    <w:rsid w:val="00A125E4"/>
    <w:rsid w:val="00A12943"/>
    <w:rsid w:val="00A152B3"/>
    <w:rsid w:val="00A17315"/>
    <w:rsid w:val="00A20D58"/>
    <w:rsid w:val="00A22CAC"/>
    <w:rsid w:val="00A22D80"/>
    <w:rsid w:val="00A24431"/>
    <w:rsid w:val="00A307D4"/>
    <w:rsid w:val="00A316C7"/>
    <w:rsid w:val="00A31705"/>
    <w:rsid w:val="00A3338D"/>
    <w:rsid w:val="00A34741"/>
    <w:rsid w:val="00A34DD2"/>
    <w:rsid w:val="00A355CC"/>
    <w:rsid w:val="00A35C5E"/>
    <w:rsid w:val="00A35D51"/>
    <w:rsid w:val="00A35EAB"/>
    <w:rsid w:val="00A3658B"/>
    <w:rsid w:val="00A36D16"/>
    <w:rsid w:val="00A3746F"/>
    <w:rsid w:val="00A43C31"/>
    <w:rsid w:val="00A444E3"/>
    <w:rsid w:val="00A44C9A"/>
    <w:rsid w:val="00A47ABD"/>
    <w:rsid w:val="00A5009E"/>
    <w:rsid w:val="00A50C2E"/>
    <w:rsid w:val="00A51415"/>
    <w:rsid w:val="00A519EC"/>
    <w:rsid w:val="00A52AA2"/>
    <w:rsid w:val="00A56AFC"/>
    <w:rsid w:val="00A57389"/>
    <w:rsid w:val="00A62FFC"/>
    <w:rsid w:val="00A64F25"/>
    <w:rsid w:val="00A64FC5"/>
    <w:rsid w:val="00A65AE5"/>
    <w:rsid w:val="00A66DE3"/>
    <w:rsid w:val="00A6765E"/>
    <w:rsid w:val="00A67F21"/>
    <w:rsid w:val="00A72896"/>
    <w:rsid w:val="00A75A16"/>
    <w:rsid w:val="00A77040"/>
    <w:rsid w:val="00A776E0"/>
    <w:rsid w:val="00A80216"/>
    <w:rsid w:val="00A822C9"/>
    <w:rsid w:val="00A82C07"/>
    <w:rsid w:val="00A82C18"/>
    <w:rsid w:val="00A82C8F"/>
    <w:rsid w:val="00A82E86"/>
    <w:rsid w:val="00A83884"/>
    <w:rsid w:val="00A84E22"/>
    <w:rsid w:val="00A85E23"/>
    <w:rsid w:val="00A867E5"/>
    <w:rsid w:val="00A90EE1"/>
    <w:rsid w:val="00A926D5"/>
    <w:rsid w:val="00A92AA7"/>
    <w:rsid w:val="00A9311A"/>
    <w:rsid w:val="00A93D80"/>
    <w:rsid w:val="00A94F92"/>
    <w:rsid w:val="00A959F7"/>
    <w:rsid w:val="00A966F9"/>
    <w:rsid w:val="00AA18E6"/>
    <w:rsid w:val="00AA1A42"/>
    <w:rsid w:val="00AA49F9"/>
    <w:rsid w:val="00AA7462"/>
    <w:rsid w:val="00AB0AE6"/>
    <w:rsid w:val="00AB2719"/>
    <w:rsid w:val="00AB2865"/>
    <w:rsid w:val="00AB64AB"/>
    <w:rsid w:val="00AB668B"/>
    <w:rsid w:val="00AB7668"/>
    <w:rsid w:val="00AC6CEC"/>
    <w:rsid w:val="00AD0383"/>
    <w:rsid w:val="00AD0D17"/>
    <w:rsid w:val="00AD2A13"/>
    <w:rsid w:val="00AD2D73"/>
    <w:rsid w:val="00AD58A8"/>
    <w:rsid w:val="00AD62F6"/>
    <w:rsid w:val="00AD7F3C"/>
    <w:rsid w:val="00AE6D64"/>
    <w:rsid w:val="00AE71A0"/>
    <w:rsid w:val="00AE79C5"/>
    <w:rsid w:val="00AE7ABB"/>
    <w:rsid w:val="00AF1EEC"/>
    <w:rsid w:val="00AF2C27"/>
    <w:rsid w:val="00AF5A98"/>
    <w:rsid w:val="00AF6214"/>
    <w:rsid w:val="00AF7E6C"/>
    <w:rsid w:val="00B01C69"/>
    <w:rsid w:val="00B029F2"/>
    <w:rsid w:val="00B02CF5"/>
    <w:rsid w:val="00B03614"/>
    <w:rsid w:val="00B04615"/>
    <w:rsid w:val="00B053D3"/>
    <w:rsid w:val="00B053F6"/>
    <w:rsid w:val="00B067BE"/>
    <w:rsid w:val="00B0737D"/>
    <w:rsid w:val="00B07806"/>
    <w:rsid w:val="00B07E7C"/>
    <w:rsid w:val="00B10353"/>
    <w:rsid w:val="00B108A5"/>
    <w:rsid w:val="00B10E4E"/>
    <w:rsid w:val="00B1240A"/>
    <w:rsid w:val="00B172C3"/>
    <w:rsid w:val="00B20330"/>
    <w:rsid w:val="00B2040A"/>
    <w:rsid w:val="00B23E11"/>
    <w:rsid w:val="00B25767"/>
    <w:rsid w:val="00B25AE7"/>
    <w:rsid w:val="00B25C50"/>
    <w:rsid w:val="00B26110"/>
    <w:rsid w:val="00B3059E"/>
    <w:rsid w:val="00B309D4"/>
    <w:rsid w:val="00B31600"/>
    <w:rsid w:val="00B319AF"/>
    <w:rsid w:val="00B3449B"/>
    <w:rsid w:val="00B34B0C"/>
    <w:rsid w:val="00B3742B"/>
    <w:rsid w:val="00B40446"/>
    <w:rsid w:val="00B40C6B"/>
    <w:rsid w:val="00B40D9D"/>
    <w:rsid w:val="00B40F24"/>
    <w:rsid w:val="00B420C5"/>
    <w:rsid w:val="00B43E93"/>
    <w:rsid w:val="00B44E7D"/>
    <w:rsid w:val="00B45B6D"/>
    <w:rsid w:val="00B46DF2"/>
    <w:rsid w:val="00B52BCB"/>
    <w:rsid w:val="00B52FD2"/>
    <w:rsid w:val="00B53313"/>
    <w:rsid w:val="00B54CE4"/>
    <w:rsid w:val="00B5725B"/>
    <w:rsid w:val="00B601F8"/>
    <w:rsid w:val="00B607C1"/>
    <w:rsid w:val="00B60B13"/>
    <w:rsid w:val="00B617E3"/>
    <w:rsid w:val="00B658C3"/>
    <w:rsid w:val="00B66B41"/>
    <w:rsid w:val="00B67AEA"/>
    <w:rsid w:val="00B67FFD"/>
    <w:rsid w:val="00B713FB"/>
    <w:rsid w:val="00B7152A"/>
    <w:rsid w:val="00B726E3"/>
    <w:rsid w:val="00B74281"/>
    <w:rsid w:val="00B7431F"/>
    <w:rsid w:val="00B74400"/>
    <w:rsid w:val="00B75FA4"/>
    <w:rsid w:val="00B777AC"/>
    <w:rsid w:val="00B77D43"/>
    <w:rsid w:val="00B81F66"/>
    <w:rsid w:val="00B81FEE"/>
    <w:rsid w:val="00B820CB"/>
    <w:rsid w:val="00B823BC"/>
    <w:rsid w:val="00B8424B"/>
    <w:rsid w:val="00B858F0"/>
    <w:rsid w:val="00B868A1"/>
    <w:rsid w:val="00B86A92"/>
    <w:rsid w:val="00B90C04"/>
    <w:rsid w:val="00B90C0C"/>
    <w:rsid w:val="00B912AD"/>
    <w:rsid w:val="00B91496"/>
    <w:rsid w:val="00B91843"/>
    <w:rsid w:val="00B93F9D"/>
    <w:rsid w:val="00B94E26"/>
    <w:rsid w:val="00B9506F"/>
    <w:rsid w:val="00B960D1"/>
    <w:rsid w:val="00B96813"/>
    <w:rsid w:val="00B96A9B"/>
    <w:rsid w:val="00B97AA2"/>
    <w:rsid w:val="00BA0CC7"/>
    <w:rsid w:val="00BA1C80"/>
    <w:rsid w:val="00BA2F1A"/>
    <w:rsid w:val="00BA38E0"/>
    <w:rsid w:val="00BA4E01"/>
    <w:rsid w:val="00BA534F"/>
    <w:rsid w:val="00BA53CA"/>
    <w:rsid w:val="00BA7A36"/>
    <w:rsid w:val="00BB00FC"/>
    <w:rsid w:val="00BB0281"/>
    <w:rsid w:val="00BB1A84"/>
    <w:rsid w:val="00BB22EF"/>
    <w:rsid w:val="00BB32B3"/>
    <w:rsid w:val="00BB3637"/>
    <w:rsid w:val="00BB5DC2"/>
    <w:rsid w:val="00BB639B"/>
    <w:rsid w:val="00BB6C36"/>
    <w:rsid w:val="00BC251B"/>
    <w:rsid w:val="00BC2A4F"/>
    <w:rsid w:val="00BC44D9"/>
    <w:rsid w:val="00BC4EB3"/>
    <w:rsid w:val="00BC59DF"/>
    <w:rsid w:val="00BC60EE"/>
    <w:rsid w:val="00BC66A8"/>
    <w:rsid w:val="00BC6FDF"/>
    <w:rsid w:val="00BC7787"/>
    <w:rsid w:val="00BD04D8"/>
    <w:rsid w:val="00BD0753"/>
    <w:rsid w:val="00BD16A8"/>
    <w:rsid w:val="00BD233F"/>
    <w:rsid w:val="00BD45F6"/>
    <w:rsid w:val="00BD4E22"/>
    <w:rsid w:val="00BD7393"/>
    <w:rsid w:val="00BE1275"/>
    <w:rsid w:val="00BE2ABC"/>
    <w:rsid w:val="00BE3203"/>
    <w:rsid w:val="00BE387E"/>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E00"/>
    <w:rsid w:val="00C07E18"/>
    <w:rsid w:val="00C10AEE"/>
    <w:rsid w:val="00C10DB8"/>
    <w:rsid w:val="00C10EF6"/>
    <w:rsid w:val="00C10F13"/>
    <w:rsid w:val="00C12AC8"/>
    <w:rsid w:val="00C12D5D"/>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6725"/>
    <w:rsid w:val="00C3740E"/>
    <w:rsid w:val="00C37D03"/>
    <w:rsid w:val="00C40D47"/>
    <w:rsid w:val="00C416CC"/>
    <w:rsid w:val="00C417E2"/>
    <w:rsid w:val="00C42ABD"/>
    <w:rsid w:val="00C445AA"/>
    <w:rsid w:val="00C46660"/>
    <w:rsid w:val="00C50E75"/>
    <w:rsid w:val="00C50F5D"/>
    <w:rsid w:val="00C51835"/>
    <w:rsid w:val="00C5468A"/>
    <w:rsid w:val="00C54C9B"/>
    <w:rsid w:val="00C56C58"/>
    <w:rsid w:val="00C62FB6"/>
    <w:rsid w:val="00C6360D"/>
    <w:rsid w:val="00C641AB"/>
    <w:rsid w:val="00C64CD6"/>
    <w:rsid w:val="00C658C8"/>
    <w:rsid w:val="00C65FB4"/>
    <w:rsid w:val="00C67980"/>
    <w:rsid w:val="00C7234A"/>
    <w:rsid w:val="00C733A5"/>
    <w:rsid w:val="00C74265"/>
    <w:rsid w:val="00C74CDB"/>
    <w:rsid w:val="00C753FF"/>
    <w:rsid w:val="00C809DD"/>
    <w:rsid w:val="00C83A63"/>
    <w:rsid w:val="00C83C8F"/>
    <w:rsid w:val="00C85B8C"/>
    <w:rsid w:val="00C85EC6"/>
    <w:rsid w:val="00C86B49"/>
    <w:rsid w:val="00C86E50"/>
    <w:rsid w:val="00C901DD"/>
    <w:rsid w:val="00C92013"/>
    <w:rsid w:val="00C92498"/>
    <w:rsid w:val="00C926AE"/>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3FE"/>
    <w:rsid w:val="00CC34BD"/>
    <w:rsid w:val="00CC4208"/>
    <w:rsid w:val="00CC4494"/>
    <w:rsid w:val="00CC491B"/>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A8D"/>
    <w:rsid w:val="00CE54BD"/>
    <w:rsid w:val="00CE6314"/>
    <w:rsid w:val="00CE69C6"/>
    <w:rsid w:val="00CE6F33"/>
    <w:rsid w:val="00CE7C32"/>
    <w:rsid w:val="00CE7EEC"/>
    <w:rsid w:val="00CF0F99"/>
    <w:rsid w:val="00CF3DB0"/>
    <w:rsid w:val="00CF49D7"/>
    <w:rsid w:val="00D038C2"/>
    <w:rsid w:val="00D042C6"/>
    <w:rsid w:val="00D0484A"/>
    <w:rsid w:val="00D04D17"/>
    <w:rsid w:val="00D04E98"/>
    <w:rsid w:val="00D056A2"/>
    <w:rsid w:val="00D05D40"/>
    <w:rsid w:val="00D074BA"/>
    <w:rsid w:val="00D10A1E"/>
    <w:rsid w:val="00D11799"/>
    <w:rsid w:val="00D11C66"/>
    <w:rsid w:val="00D12EC2"/>
    <w:rsid w:val="00D131B5"/>
    <w:rsid w:val="00D13E1A"/>
    <w:rsid w:val="00D16620"/>
    <w:rsid w:val="00D169DD"/>
    <w:rsid w:val="00D170C5"/>
    <w:rsid w:val="00D17C38"/>
    <w:rsid w:val="00D20003"/>
    <w:rsid w:val="00D228CD"/>
    <w:rsid w:val="00D22AC5"/>
    <w:rsid w:val="00D22D01"/>
    <w:rsid w:val="00D23055"/>
    <w:rsid w:val="00D230D2"/>
    <w:rsid w:val="00D23EAD"/>
    <w:rsid w:val="00D24E21"/>
    <w:rsid w:val="00D3077A"/>
    <w:rsid w:val="00D30DAF"/>
    <w:rsid w:val="00D31FD2"/>
    <w:rsid w:val="00D336FC"/>
    <w:rsid w:val="00D350BF"/>
    <w:rsid w:val="00D35271"/>
    <w:rsid w:val="00D3538C"/>
    <w:rsid w:val="00D35804"/>
    <w:rsid w:val="00D3640D"/>
    <w:rsid w:val="00D37AA0"/>
    <w:rsid w:val="00D4023A"/>
    <w:rsid w:val="00D418D8"/>
    <w:rsid w:val="00D42548"/>
    <w:rsid w:val="00D448D2"/>
    <w:rsid w:val="00D448F0"/>
    <w:rsid w:val="00D4581B"/>
    <w:rsid w:val="00D45F03"/>
    <w:rsid w:val="00D46C01"/>
    <w:rsid w:val="00D4730F"/>
    <w:rsid w:val="00D47453"/>
    <w:rsid w:val="00D505A2"/>
    <w:rsid w:val="00D52106"/>
    <w:rsid w:val="00D53452"/>
    <w:rsid w:val="00D54D37"/>
    <w:rsid w:val="00D55559"/>
    <w:rsid w:val="00D56233"/>
    <w:rsid w:val="00D6060A"/>
    <w:rsid w:val="00D6172C"/>
    <w:rsid w:val="00D6197B"/>
    <w:rsid w:val="00D61ADB"/>
    <w:rsid w:val="00D63901"/>
    <w:rsid w:val="00D64D66"/>
    <w:rsid w:val="00D650A6"/>
    <w:rsid w:val="00D650E5"/>
    <w:rsid w:val="00D65978"/>
    <w:rsid w:val="00D71304"/>
    <w:rsid w:val="00D71669"/>
    <w:rsid w:val="00D717BC"/>
    <w:rsid w:val="00D71BD8"/>
    <w:rsid w:val="00D80D1C"/>
    <w:rsid w:val="00D87013"/>
    <w:rsid w:val="00D87033"/>
    <w:rsid w:val="00D9010A"/>
    <w:rsid w:val="00D90646"/>
    <w:rsid w:val="00D910B6"/>
    <w:rsid w:val="00D939AA"/>
    <w:rsid w:val="00D93F9E"/>
    <w:rsid w:val="00D9445C"/>
    <w:rsid w:val="00D94DF7"/>
    <w:rsid w:val="00D94EAB"/>
    <w:rsid w:val="00D95903"/>
    <w:rsid w:val="00D960CA"/>
    <w:rsid w:val="00D9698F"/>
    <w:rsid w:val="00D96F36"/>
    <w:rsid w:val="00D970F8"/>
    <w:rsid w:val="00D977D2"/>
    <w:rsid w:val="00D97890"/>
    <w:rsid w:val="00D979C3"/>
    <w:rsid w:val="00D97C95"/>
    <w:rsid w:val="00D97F5D"/>
    <w:rsid w:val="00DA0E08"/>
    <w:rsid w:val="00DA0F96"/>
    <w:rsid w:val="00DA65DD"/>
    <w:rsid w:val="00DB0062"/>
    <w:rsid w:val="00DB03C2"/>
    <w:rsid w:val="00DB061E"/>
    <w:rsid w:val="00DB0812"/>
    <w:rsid w:val="00DB5FCB"/>
    <w:rsid w:val="00DB740C"/>
    <w:rsid w:val="00DB785C"/>
    <w:rsid w:val="00DC0EA3"/>
    <w:rsid w:val="00DC2014"/>
    <w:rsid w:val="00DC2284"/>
    <w:rsid w:val="00DC4015"/>
    <w:rsid w:val="00DC4DA1"/>
    <w:rsid w:val="00DC4E9E"/>
    <w:rsid w:val="00DC571B"/>
    <w:rsid w:val="00DC5B08"/>
    <w:rsid w:val="00DC6200"/>
    <w:rsid w:val="00DC6564"/>
    <w:rsid w:val="00DC6A45"/>
    <w:rsid w:val="00DC71F3"/>
    <w:rsid w:val="00DC7F39"/>
    <w:rsid w:val="00DD10AC"/>
    <w:rsid w:val="00DD1283"/>
    <w:rsid w:val="00DD2130"/>
    <w:rsid w:val="00DD28A8"/>
    <w:rsid w:val="00DD29C8"/>
    <w:rsid w:val="00DD3C4B"/>
    <w:rsid w:val="00DD4206"/>
    <w:rsid w:val="00DD449A"/>
    <w:rsid w:val="00DD4EA9"/>
    <w:rsid w:val="00DD5568"/>
    <w:rsid w:val="00DD6175"/>
    <w:rsid w:val="00DD6B4C"/>
    <w:rsid w:val="00DD7861"/>
    <w:rsid w:val="00DE1746"/>
    <w:rsid w:val="00DE1E91"/>
    <w:rsid w:val="00DE2E74"/>
    <w:rsid w:val="00DE33EF"/>
    <w:rsid w:val="00DE4A1E"/>
    <w:rsid w:val="00DE5AB6"/>
    <w:rsid w:val="00DE6380"/>
    <w:rsid w:val="00DF037B"/>
    <w:rsid w:val="00DF2E71"/>
    <w:rsid w:val="00DF338F"/>
    <w:rsid w:val="00DF7BA0"/>
    <w:rsid w:val="00E032B0"/>
    <w:rsid w:val="00E032E3"/>
    <w:rsid w:val="00E03611"/>
    <w:rsid w:val="00E0388A"/>
    <w:rsid w:val="00E03C09"/>
    <w:rsid w:val="00E06096"/>
    <w:rsid w:val="00E07C88"/>
    <w:rsid w:val="00E1189D"/>
    <w:rsid w:val="00E12DE8"/>
    <w:rsid w:val="00E13879"/>
    <w:rsid w:val="00E13FB6"/>
    <w:rsid w:val="00E15ABA"/>
    <w:rsid w:val="00E16093"/>
    <w:rsid w:val="00E1645C"/>
    <w:rsid w:val="00E169E6"/>
    <w:rsid w:val="00E16C86"/>
    <w:rsid w:val="00E178B9"/>
    <w:rsid w:val="00E20719"/>
    <w:rsid w:val="00E21F2F"/>
    <w:rsid w:val="00E22352"/>
    <w:rsid w:val="00E240AC"/>
    <w:rsid w:val="00E248ED"/>
    <w:rsid w:val="00E24BEA"/>
    <w:rsid w:val="00E253A7"/>
    <w:rsid w:val="00E2647F"/>
    <w:rsid w:val="00E2799D"/>
    <w:rsid w:val="00E27AAA"/>
    <w:rsid w:val="00E27F7C"/>
    <w:rsid w:val="00E30695"/>
    <w:rsid w:val="00E3220D"/>
    <w:rsid w:val="00E32BF4"/>
    <w:rsid w:val="00E33458"/>
    <w:rsid w:val="00E3732C"/>
    <w:rsid w:val="00E37431"/>
    <w:rsid w:val="00E4216C"/>
    <w:rsid w:val="00E425CA"/>
    <w:rsid w:val="00E43079"/>
    <w:rsid w:val="00E435E8"/>
    <w:rsid w:val="00E44D63"/>
    <w:rsid w:val="00E45188"/>
    <w:rsid w:val="00E46F15"/>
    <w:rsid w:val="00E478A2"/>
    <w:rsid w:val="00E50887"/>
    <w:rsid w:val="00E522C8"/>
    <w:rsid w:val="00E525F2"/>
    <w:rsid w:val="00E55059"/>
    <w:rsid w:val="00E56755"/>
    <w:rsid w:val="00E56960"/>
    <w:rsid w:val="00E570C2"/>
    <w:rsid w:val="00E6100C"/>
    <w:rsid w:val="00E61663"/>
    <w:rsid w:val="00E61809"/>
    <w:rsid w:val="00E61E7A"/>
    <w:rsid w:val="00E635E9"/>
    <w:rsid w:val="00E63A9D"/>
    <w:rsid w:val="00E67310"/>
    <w:rsid w:val="00E67ACA"/>
    <w:rsid w:val="00E67B8C"/>
    <w:rsid w:val="00E7078E"/>
    <w:rsid w:val="00E73B18"/>
    <w:rsid w:val="00E73C56"/>
    <w:rsid w:val="00E75103"/>
    <w:rsid w:val="00E758B0"/>
    <w:rsid w:val="00E7617C"/>
    <w:rsid w:val="00E775DE"/>
    <w:rsid w:val="00E81FDE"/>
    <w:rsid w:val="00E82DE0"/>
    <w:rsid w:val="00E8688E"/>
    <w:rsid w:val="00E86C2F"/>
    <w:rsid w:val="00E877F2"/>
    <w:rsid w:val="00E90627"/>
    <w:rsid w:val="00E90AA4"/>
    <w:rsid w:val="00E91477"/>
    <w:rsid w:val="00E91BEC"/>
    <w:rsid w:val="00E95403"/>
    <w:rsid w:val="00EA0B29"/>
    <w:rsid w:val="00EA263D"/>
    <w:rsid w:val="00EA28EA"/>
    <w:rsid w:val="00EA2DB9"/>
    <w:rsid w:val="00EA3C39"/>
    <w:rsid w:val="00EA44F7"/>
    <w:rsid w:val="00EB1126"/>
    <w:rsid w:val="00EB2134"/>
    <w:rsid w:val="00EB2A31"/>
    <w:rsid w:val="00EB3E18"/>
    <w:rsid w:val="00EB4CF8"/>
    <w:rsid w:val="00EB5AF9"/>
    <w:rsid w:val="00EC02F7"/>
    <w:rsid w:val="00EC188D"/>
    <w:rsid w:val="00EC517A"/>
    <w:rsid w:val="00ED1543"/>
    <w:rsid w:val="00ED159D"/>
    <w:rsid w:val="00ED1E37"/>
    <w:rsid w:val="00ED3D9B"/>
    <w:rsid w:val="00ED511E"/>
    <w:rsid w:val="00ED51F2"/>
    <w:rsid w:val="00ED5631"/>
    <w:rsid w:val="00ED7185"/>
    <w:rsid w:val="00ED7529"/>
    <w:rsid w:val="00ED76DC"/>
    <w:rsid w:val="00EE0FC2"/>
    <w:rsid w:val="00EE17F8"/>
    <w:rsid w:val="00EE2D7A"/>
    <w:rsid w:val="00EE51DF"/>
    <w:rsid w:val="00EE51FA"/>
    <w:rsid w:val="00EE5AA0"/>
    <w:rsid w:val="00EF085F"/>
    <w:rsid w:val="00EF24D1"/>
    <w:rsid w:val="00EF4243"/>
    <w:rsid w:val="00EF4855"/>
    <w:rsid w:val="00EF4DAF"/>
    <w:rsid w:val="00EF56B8"/>
    <w:rsid w:val="00EF718A"/>
    <w:rsid w:val="00EF77F2"/>
    <w:rsid w:val="00EF7E9E"/>
    <w:rsid w:val="00EF7EE8"/>
    <w:rsid w:val="00F00075"/>
    <w:rsid w:val="00F01934"/>
    <w:rsid w:val="00F02736"/>
    <w:rsid w:val="00F03330"/>
    <w:rsid w:val="00F041ED"/>
    <w:rsid w:val="00F0428F"/>
    <w:rsid w:val="00F07471"/>
    <w:rsid w:val="00F07A14"/>
    <w:rsid w:val="00F10EA5"/>
    <w:rsid w:val="00F12F87"/>
    <w:rsid w:val="00F1300B"/>
    <w:rsid w:val="00F13D63"/>
    <w:rsid w:val="00F14B5B"/>
    <w:rsid w:val="00F14D06"/>
    <w:rsid w:val="00F155C1"/>
    <w:rsid w:val="00F1562D"/>
    <w:rsid w:val="00F15876"/>
    <w:rsid w:val="00F16636"/>
    <w:rsid w:val="00F16740"/>
    <w:rsid w:val="00F2138E"/>
    <w:rsid w:val="00F26425"/>
    <w:rsid w:val="00F26B32"/>
    <w:rsid w:val="00F32923"/>
    <w:rsid w:val="00F3456B"/>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EC2"/>
    <w:rsid w:val="00F53237"/>
    <w:rsid w:val="00F5347E"/>
    <w:rsid w:val="00F53C8B"/>
    <w:rsid w:val="00F54E00"/>
    <w:rsid w:val="00F55814"/>
    <w:rsid w:val="00F55F9F"/>
    <w:rsid w:val="00F56B95"/>
    <w:rsid w:val="00F56D37"/>
    <w:rsid w:val="00F56F9F"/>
    <w:rsid w:val="00F572DF"/>
    <w:rsid w:val="00F60B99"/>
    <w:rsid w:val="00F61AD5"/>
    <w:rsid w:val="00F61E06"/>
    <w:rsid w:val="00F64CBD"/>
    <w:rsid w:val="00F6577C"/>
    <w:rsid w:val="00F66D94"/>
    <w:rsid w:val="00F7077A"/>
    <w:rsid w:val="00F71861"/>
    <w:rsid w:val="00F71AD7"/>
    <w:rsid w:val="00F738B6"/>
    <w:rsid w:val="00F73BF4"/>
    <w:rsid w:val="00F74B76"/>
    <w:rsid w:val="00F76586"/>
    <w:rsid w:val="00F76EFC"/>
    <w:rsid w:val="00F77410"/>
    <w:rsid w:val="00F80457"/>
    <w:rsid w:val="00F8179A"/>
    <w:rsid w:val="00F81A30"/>
    <w:rsid w:val="00F82236"/>
    <w:rsid w:val="00F84350"/>
    <w:rsid w:val="00F84E81"/>
    <w:rsid w:val="00F85E23"/>
    <w:rsid w:val="00F87DA9"/>
    <w:rsid w:val="00F90832"/>
    <w:rsid w:val="00F91A1D"/>
    <w:rsid w:val="00F92D0B"/>
    <w:rsid w:val="00F9345D"/>
    <w:rsid w:val="00F93BF3"/>
    <w:rsid w:val="00F948BF"/>
    <w:rsid w:val="00F94B55"/>
    <w:rsid w:val="00F9699C"/>
    <w:rsid w:val="00F972DB"/>
    <w:rsid w:val="00FA2FED"/>
    <w:rsid w:val="00FA6A43"/>
    <w:rsid w:val="00FA731E"/>
    <w:rsid w:val="00FB11CB"/>
    <w:rsid w:val="00FB15FF"/>
    <w:rsid w:val="00FB1AE2"/>
    <w:rsid w:val="00FB1D9F"/>
    <w:rsid w:val="00FB1EE6"/>
    <w:rsid w:val="00FB59B4"/>
    <w:rsid w:val="00FB6109"/>
    <w:rsid w:val="00FB662F"/>
    <w:rsid w:val="00FC1A6B"/>
    <w:rsid w:val="00FC33D7"/>
    <w:rsid w:val="00FC3706"/>
    <w:rsid w:val="00FC5487"/>
    <w:rsid w:val="00FD11BE"/>
    <w:rsid w:val="00FD1241"/>
    <w:rsid w:val="00FD1862"/>
    <w:rsid w:val="00FD2028"/>
    <w:rsid w:val="00FD679F"/>
    <w:rsid w:val="00FD6D3C"/>
    <w:rsid w:val="00FD6D43"/>
    <w:rsid w:val="00FD7EA8"/>
    <w:rsid w:val="00FE02F4"/>
    <w:rsid w:val="00FE47CF"/>
    <w:rsid w:val="00FE47E6"/>
    <w:rsid w:val="00FE4FFA"/>
    <w:rsid w:val="00FE5059"/>
    <w:rsid w:val="00FE61A3"/>
    <w:rsid w:val="00FF0E93"/>
    <w:rsid w:val="00FF1543"/>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34D5E-4FEE-416A-AEC2-B7ECA5DA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5061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5987</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2018-02-23T08:24:00Z</cp:lastPrinted>
  <dcterms:created xsi:type="dcterms:W3CDTF">2018-02-23T10:47:00Z</dcterms:created>
  <dcterms:modified xsi:type="dcterms:W3CDTF">2018-02-23T10:47:00Z</dcterms:modified>
</cp:coreProperties>
</file>