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64" w:rsidRDefault="00385464" w:rsidP="00385464">
      <w:pPr>
        <w:ind w:left="2880" w:firstLine="720"/>
        <w:jc w:val="both"/>
        <w:rPr>
          <w:rFonts w:ascii="Tahoma" w:hAnsi="Tahoma" w:cs="Tahoma"/>
          <w:sz w:val="24"/>
        </w:rPr>
      </w:pPr>
    </w:p>
    <w:p w:rsidR="00385464" w:rsidRDefault="00385464" w:rsidP="00385464">
      <w:pPr>
        <w:ind w:left="2880" w:firstLine="720"/>
        <w:jc w:val="both"/>
        <w:rPr>
          <w:rFonts w:ascii="Tahoma" w:hAnsi="Tahoma" w:cs="Tahoma"/>
          <w:sz w:val="24"/>
        </w:rPr>
      </w:pPr>
    </w:p>
    <w:p w:rsidR="00385464" w:rsidRPr="00024AE3" w:rsidRDefault="00385464" w:rsidP="00385464">
      <w:pPr>
        <w:ind w:left="720"/>
        <w:rPr>
          <w:rFonts w:ascii="Verdana" w:hAnsi="Verdana"/>
          <w:b/>
          <w:sz w:val="24"/>
          <w:szCs w:val="24"/>
        </w:rPr>
      </w:pPr>
      <w:r>
        <w:rPr>
          <w:rFonts w:ascii="Verdana" w:hAnsi="Verdana"/>
          <w:b/>
          <w:noProof/>
          <w:sz w:val="24"/>
          <w:szCs w:val="24"/>
        </w:rPr>
        <w:drawing>
          <wp:anchor distT="0" distB="0" distL="114300" distR="114300" simplePos="0" relativeHeight="251659264" behindDoc="0" locked="0" layoutInCell="1" allowOverlap="1">
            <wp:simplePos x="0" y="0"/>
            <wp:positionH relativeFrom="column">
              <wp:posOffset>664210</wp:posOffset>
            </wp:positionH>
            <wp:positionV relativeFrom="paragraph">
              <wp:posOffset>-451485</wp:posOffset>
            </wp:positionV>
            <wp:extent cx="716280" cy="709295"/>
            <wp:effectExtent l="1905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16280" cy="709295"/>
                    </a:xfrm>
                    <a:prstGeom prst="rect">
                      <a:avLst/>
                    </a:prstGeom>
                    <a:noFill/>
                  </pic:spPr>
                </pic:pic>
              </a:graphicData>
            </a:graphic>
          </wp:anchor>
        </w:drawing>
      </w:r>
      <w:r w:rsidRPr="002E3782">
        <w:rPr>
          <w:rFonts w:ascii="Verdana" w:hAnsi="Verdana"/>
          <w:b/>
          <w:sz w:val="24"/>
          <w:szCs w:val="24"/>
        </w:rPr>
        <w:t xml:space="preserve">       </w:t>
      </w:r>
      <w:r w:rsidRPr="00024AE3">
        <w:rPr>
          <w:rFonts w:ascii="Verdana" w:hAnsi="Verdana"/>
          <w:b/>
          <w:sz w:val="24"/>
          <w:szCs w:val="24"/>
        </w:rPr>
        <w:t xml:space="preserve">  </w:t>
      </w:r>
      <w:r w:rsidRPr="002E3782">
        <w:rPr>
          <w:rFonts w:ascii="Verdana" w:hAnsi="Verdana"/>
          <w:b/>
          <w:sz w:val="24"/>
          <w:szCs w:val="24"/>
        </w:rPr>
        <w:t xml:space="preserve">   </w:t>
      </w:r>
    </w:p>
    <w:p w:rsidR="00385464" w:rsidRPr="00EA7E47" w:rsidRDefault="00385464" w:rsidP="00B1177A">
      <w:pPr>
        <w:spacing w:before="120" w:after="0"/>
        <w:rPr>
          <w:rFonts w:ascii="Verdana" w:hAnsi="Verdana"/>
          <w:b/>
          <w:sz w:val="24"/>
          <w:szCs w:val="24"/>
        </w:rPr>
      </w:pPr>
      <w:r w:rsidRPr="00024AE3">
        <w:rPr>
          <w:rFonts w:ascii="Verdana" w:hAnsi="Verdana"/>
          <w:b/>
          <w:sz w:val="24"/>
          <w:szCs w:val="24"/>
        </w:rPr>
        <w:t xml:space="preserve">ΕΛΛΗΝΙΚΗ  ΔΗΜΟΚΡΑΤΙΑ   </w:t>
      </w:r>
      <w:r>
        <w:rPr>
          <w:rFonts w:ascii="Verdana" w:hAnsi="Verdana"/>
          <w:b/>
          <w:sz w:val="24"/>
          <w:szCs w:val="24"/>
        </w:rPr>
        <w:t xml:space="preserve">                    </w:t>
      </w:r>
      <w:r w:rsidRPr="00024AE3">
        <w:rPr>
          <w:rFonts w:ascii="Verdana" w:hAnsi="Verdana"/>
          <w:sz w:val="24"/>
          <w:szCs w:val="24"/>
        </w:rPr>
        <w:t>Ρόδος</w:t>
      </w:r>
      <w:r>
        <w:rPr>
          <w:rFonts w:ascii="Verdana" w:hAnsi="Verdana"/>
          <w:b/>
          <w:sz w:val="24"/>
          <w:szCs w:val="24"/>
        </w:rPr>
        <w:t xml:space="preserve"> </w:t>
      </w:r>
      <w:r w:rsidR="00D205B4">
        <w:rPr>
          <w:rFonts w:ascii="Verdana" w:hAnsi="Verdana"/>
          <w:b/>
          <w:sz w:val="24"/>
          <w:szCs w:val="24"/>
        </w:rPr>
        <w:t xml:space="preserve"> </w:t>
      </w:r>
      <w:r w:rsidR="006736A0">
        <w:rPr>
          <w:rFonts w:ascii="Verdana" w:hAnsi="Verdana"/>
          <w:b/>
          <w:sz w:val="24"/>
          <w:szCs w:val="24"/>
        </w:rPr>
        <w:t xml:space="preserve"> </w:t>
      </w:r>
      <w:r w:rsidR="006736A0">
        <w:rPr>
          <w:rFonts w:ascii="Verdana" w:hAnsi="Verdana"/>
          <w:b/>
          <w:sz w:val="24"/>
          <w:szCs w:val="24"/>
          <w:lang w:val="en-US"/>
        </w:rPr>
        <w:t>13</w:t>
      </w:r>
      <w:r>
        <w:rPr>
          <w:rFonts w:ascii="Verdana" w:hAnsi="Verdana"/>
          <w:b/>
          <w:sz w:val="24"/>
          <w:szCs w:val="24"/>
        </w:rPr>
        <w:t>/</w:t>
      </w:r>
      <w:r w:rsidR="00D205B4" w:rsidRPr="00D205B4">
        <w:rPr>
          <w:rFonts w:ascii="Verdana" w:hAnsi="Verdana"/>
          <w:b/>
          <w:sz w:val="24"/>
          <w:szCs w:val="24"/>
        </w:rPr>
        <w:t>2</w:t>
      </w:r>
      <w:r w:rsidR="00F03C17">
        <w:rPr>
          <w:rFonts w:ascii="Verdana" w:hAnsi="Verdana"/>
          <w:b/>
          <w:sz w:val="24"/>
          <w:szCs w:val="24"/>
        </w:rPr>
        <w:t>/2017</w:t>
      </w:r>
    </w:p>
    <w:p w:rsidR="00385464" w:rsidRPr="00024AE3" w:rsidRDefault="00385464" w:rsidP="00B1177A">
      <w:pPr>
        <w:spacing w:after="0"/>
        <w:rPr>
          <w:rFonts w:ascii="Verdana" w:hAnsi="Verdana"/>
          <w:b/>
          <w:sz w:val="24"/>
          <w:szCs w:val="24"/>
        </w:rPr>
      </w:pPr>
      <w:r>
        <w:rPr>
          <w:rFonts w:ascii="Verdana" w:hAnsi="Verdana"/>
          <w:b/>
          <w:sz w:val="24"/>
          <w:szCs w:val="24"/>
        </w:rPr>
        <w:t>ΝΟΜΟΣ ΔΩΔΕΚΑΝΗΣΟΥ</w:t>
      </w:r>
      <w:r w:rsidRPr="00024AE3">
        <w:rPr>
          <w:rFonts w:ascii="Verdana" w:hAnsi="Verdana"/>
          <w:b/>
          <w:sz w:val="24"/>
          <w:szCs w:val="24"/>
        </w:rPr>
        <w:t xml:space="preserve">       </w:t>
      </w:r>
      <w:r>
        <w:rPr>
          <w:rFonts w:ascii="Verdana" w:hAnsi="Verdana"/>
          <w:b/>
          <w:sz w:val="24"/>
          <w:szCs w:val="24"/>
        </w:rPr>
        <w:tab/>
      </w:r>
      <w:r>
        <w:rPr>
          <w:rFonts w:ascii="Verdana" w:hAnsi="Verdana"/>
          <w:b/>
          <w:sz w:val="24"/>
          <w:szCs w:val="24"/>
        </w:rPr>
        <w:tab/>
        <w:t xml:space="preserve">    </w:t>
      </w:r>
      <w:r w:rsidRPr="00F02CA0">
        <w:rPr>
          <w:rFonts w:ascii="Verdana" w:hAnsi="Verdana"/>
        </w:rPr>
        <w:t>Αρ.πρωτ.</w:t>
      </w:r>
      <w:r w:rsidR="00A21069">
        <w:rPr>
          <w:rFonts w:ascii="Verdana" w:hAnsi="Verdana"/>
          <w:b/>
        </w:rPr>
        <w:t>2</w:t>
      </w:r>
      <w:r w:rsidR="006736A0">
        <w:rPr>
          <w:rFonts w:ascii="Verdana" w:hAnsi="Verdana"/>
          <w:b/>
          <w:lang w:val="en-US"/>
        </w:rPr>
        <w:t>/10392</w:t>
      </w:r>
      <w:r w:rsidR="00D205B4" w:rsidRPr="00D205B4">
        <w:rPr>
          <w:rFonts w:ascii="Verdana" w:hAnsi="Verdana"/>
          <w:b/>
        </w:rPr>
        <w:t xml:space="preserve"> </w:t>
      </w:r>
      <w:r w:rsidRPr="00F02CA0">
        <w:rPr>
          <w:rFonts w:ascii="Verdana" w:hAnsi="Verdana"/>
          <w:b/>
        </w:rPr>
        <w:t>/201</w:t>
      </w:r>
      <w:r w:rsidR="00F03C17">
        <w:rPr>
          <w:rFonts w:ascii="Verdana" w:hAnsi="Verdana"/>
          <w:b/>
        </w:rPr>
        <w:t>7</w:t>
      </w:r>
    </w:p>
    <w:p w:rsidR="00385464" w:rsidRPr="00AF36E1" w:rsidRDefault="00385464" w:rsidP="00385464">
      <w:pPr>
        <w:spacing w:before="60" w:after="120"/>
        <w:rPr>
          <w:rFonts w:ascii="Verdana" w:hAnsi="Verdana"/>
          <w:b/>
          <w:sz w:val="28"/>
          <w:szCs w:val="28"/>
        </w:rPr>
      </w:pPr>
      <w:r w:rsidRPr="00024AE3">
        <w:rPr>
          <w:rFonts w:ascii="Verdana" w:hAnsi="Verdana"/>
          <w:b/>
          <w:sz w:val="24"/>
          <w:szCs w:val="24"/>
        </w:rPr>
        <w:t xml:space="preserve">    </w:t>
      </w:r>
      <w:r w:rsidRPr="00AF36E1">
        <w:rPr>
          <w:rFonts w:ascii="Verdana" w:hAnsi="Verdana"/>
          <w:b/>
          <w:sz w:val="28"/>
          <w:szCs w:val="28"/>
        </w:rPr>
        <w:t xml:space="preserve">ΔΗΜΟΣ  ΡΟΔΟΥ                                                  </w:t>
      </w:r>
    </w:p>
    <w:tbl>
      <w:tblPr>
        <w:tblW w:w="9750" w:type="dxa"/>
        <w:tblLayout w:type="fixed"/>
        <w:tblLook w:val="01E0"/>
      </w:tblPr>
      <w:tblGrid>
        <w:gridCol w:w="1623"/>
        <w:gridCol w:w="3588"/>
        <w:gridCol w:w="1061"/>
        <w:gridCol w:w="3478"/>
      </w:tblGrid>
      <w:tr w:rsidR="00385464" w:rsidRPr="00BD6C33" w:rsidTr="00287782">
        <w:tc>
          <w:tcPr>
            <w:tcW w:w="1623" w:type="dxa"/>
          </w:tcPr>
          <w:p w:rsidR="00385464" w:rsidRPr="00D17034" w:rsidRDefault="00385464" w:rsidP="00B1177A">
            <w:pPr>
              <w:spacing w:after="0"/>
              <w:rPr>
                <w:rFonts w:ascii="Verdana" w:hAnsi="Verdana"/>
                <w:sz w:val="18"/>
                <w:szCs w:val="18"/>
              </w:rPr>
            </w:pPr>
            <w:r w:rsidRPr="00D17034">
              <w:rPr>
                <w:rFonts w:ascii="Verdana" w:hAnsi="Verdana"/>
                <w:sz w:val="18"/>
                <w:szCs w:val="18"/>
              </w:rPr>
              <w:t>ΓΡΑΦΕΙΟ :</w:t>
            </w:r>
            <w:r w:rsidR="00B1177A">
              <w:rPr>
                <w:rFonts w:ascii="Verdana" w:hAnsi="Verdana"/>
                <w:sz w:val="18"/>
                <w:szCs w:val="18"/>
              </w:rPr>
              <w:t xml:space="preserve"> </w:t>
            </w:r>
            <w:r w:rsidR="00D10D0B">
              <w:rPr>
                <w:rFonts w:ascii="Verdana" w:hAnsi="Verdana"/>
                <w:sz w:val="18"/>
                <w:szCs w:val="18"/>
              </w:rPr>
              <w:t xml:space="preserve">     </w:t>
            </w:r>
          </w:p>
        </w:tc>
        <w:tc>
          <w:tcPr>
            <w:tcW w:w="3588" w:type="dxa"/>
            <w:vAlign w:val="center"/>
          </w:tcPr>
          <w:p w:rsidR="00385464" w:rsidRPr="00A926EF" w:rsidRDefault="00B1177A" w:rsidP="00B1177A">
            <w:pPr>
              <w:spacing w:after="0"/>
              <w:rPr>
                <w:rFonts w:ascii="Verdana" w:hAnsi="Verdana"/>
                <w:sz w:val="18"/>
                <w:szCs w:val="18"/>
              </w:rPr>
            </w:pPr>
            <w:r>
              <w:rPr>
                <w:rFonts w:ascii="Verdana" w:hAnsi="Verdana"/>
                <w:sz w:val="18"/>
                <w:szCs w:val="18"/>
              </w:rPr>
              <w:t>Προέδρου Δ.Σ</w:t>
            </w:r>
          </w:p>
        </w:tc>
        <w:tc>
          <w:tcPr>
            <w:tcW w:w="1061" w:type="dxa"/>
          </w:tcPr>
          <w:p w:rsidR="00385464" w:rsidRPr="00BD6C33" w:rsidRDefault="00385464" w:rsidP="00287782">
            <w:pPr>
              <w:jc w:val="right"/>
              <w:rPr>
                <w:rFonts w:ascii="Verdana" w:hAnsi="Verdana"/>
                <w:sz w:val="24"/>
                <w:szCs w:val="24"/>
              </w:rPr>
            </w:pPr>
          </w:p>
        </w:tc>
        <w:tc>
          <w:tcPr>
            <w:tcW w:w="3478" w:type="dxa"/>
            <w:shd w:val="clear" w:color="auto" w:fill="auto"/>
          </w:tcPr>
          <w:p w:rsidR="00385464" w:rsidRPr="00BD6C33" w:rsidRDefault="00385464" w:rsidP="00287782">
            <w:pPr>
              <w:jc w:val="right"/>
              <w:rPr>
                <w:rFonts w:ascii="Verdana" w:hAnsi="Verdana"/>
                <w:sz w:val="24"/>
                <w:szCs w:val="24"/>
              </w:rPr>
            </w:pPr>
          </w:p>
        </w:tc>
      </w:tr>
      <w:tr w:rsidR="00385464" w:rsidRPr="00BD6C33" w:rsidTr="00287782">
        <w:tc>
          <w:tcPr>
            <w:tcW w:w="1623" w:type="dxa"/>
          </w:tcPr>
          <w:p w:rsidR="00385464" w:rsidRPr="00D17034" w:rsidRDefault="00385464" w:rsidP="00B1177A">
            <w:pPr>
              <w:spacing w:after="0"/>
              <w:rPr>
                <w:rFonts w:ascii="Verdana" w:hAnsi="Verdana"/>
                <w:sz w:val="18"/>
                <w:szCs w:val="18"/>
              </w:rPr>
            </w:pPr>
            <w:r w:rsidRPr="00D17034">
              <w:rPr>
                <w:rFonts w:ascii="Verdana" w:hAnsi="Verdana"/>
                <w:sz w:val="18"/>
                <w:szCs w:val="18"/>
              </w:rPr>
              <w:t xml:space="preserve">Ταχ. Δ/νση :     </w:t>
            </w:r>
          </w:p>
        </w:tc>
        <w:tc>
          <w:tcPr>
            <w:tcW w:w="3588" w:type="dxa"/>
            <w:vAlign w:val="center"/>
          </w:tcPr>
          <w:p w:rsidR="00385464" w:rsidRPr="00D17034" w:rsidRDefault="00385464" w:rsidP="00B1177A">
            <w:pPr>
              <w:spacing w:after="0"/>
              <w:rPr>
                <w:rFonts w:ascii="Verdana" w:hAnsi="Verdana"/>
                <w:sz w:val="18"/>
                <w:szCs w:val="18"/>
              </w:rPr>
            </w:pPr>
            <w:r w:rsidRPr="00D17034">
              <w:rPr>
                <w:rFonts w:ascii="Verdana" w:hAnsi="Verdana"/>
                <w:sz w:val="18"/>
                <w:szCs w:val="18"/>
              </w:rPr>
              <w:t>Πλ. Ελευθερίας 1</w:t>
            </w:r>
          </w:p>
        </w:tc>
        <w:tc>
          <w:tcPr>
            <w:tcW w:w="1061" w:type="dxa"/>
          </w:tcPr>
          <w:p w:rsidR="00385464" w:rsidRPr="006C2506" w:rsidRDefault="00385464" w:rsidP="00287782">
            <w:pPr>
              <w:ind w:left="-108"/>
              <w:rPr>
                <w:rFonts w:ascii="Verdana" w:hAnsi="Verdana"/>
                <w:b/>
              </w:rPr>
            </w:pPr>
            <w:r>
              <w:rPr>
                <w:rFonts w:ascii="Verdana" w:hAnsi="Verdana"/>
                <w:b/>
              </w:rPr>
              <w:t>ΠΡΟΣ</w:t>
            </w:r>
            <w:r w:rsidRPr="006C2506">
              <w:rPr>
                <w:rFonts w:ascii="Verdana" w:hAnsi="Verdana"/>
                <w:b/>
              </w:rPr>
              <w:t xml:space="preserve"> :</w:t>
            </w:r>
          </w:p>
        </w:tc>
        <w:tc>
          <w:tcPr>
            <w:tcW w:w="3478" w:type="dxa"/>
            <w:vMerge w:val="restart"/>
            <w:shd w:val="clear" w:color="auto" w:fill="auto"/>
          </w:tcPr>
          <w:p w:rsidR="00385464" w:rsidRPr="0072063E" w:rsidRDefault="00385464" w:rsidP="00287782">
            <w:pPr>
              <w:rPr>
                <w:rFonts w:ascii="Verdana" w:hAnsi="Verdana" w:cs="Tahoma"/>
                <w:sz w:val="24"/>
                <w:szCs w:val="24"/>
              </w:rPr>
            </w:pPr>
            <w:r w:rsidRPr="00367E55">
              <w:rPr>
                <w:rFonts w:ascii="Tahoma" w:hAnsi="Tahoma" w:cs="Tahoma"/>
                <w:sz w:val="24"/>
                <w:szCs w:val="24"/>
              </w:rPr>
              <w:t>Όπως ο Πίνακας Αποδεκτών</w:t>
            </w:r>
            <w:r w:rsidRPr="006C2506">
              <w:rPr>
                <w:rFonts w:ascii="Tahoma" w:hAnsi="Tahoma" w:cs="Tahoma"/>
                <w:sz w:val="24"/>
                <w:szCs w:val="24"/>
              </w:rPr>
              <w:t xml:space="preserve">        </w:t>
            </w:r>
            <w:r>
              <w:rPr>
                <w:rFonts w:ascii="Tahoma" w:hAnsi="Tahoma" w:cs="Tahoma"/>
                <w:sz w:val="24"/>
                <w:szCs w:val="24"/>
              </w:rPr>
              <w:t xml:space="preserve"> Ι &amp;</w:t>
            </w:r>
            <w:r w:rsidRPr="00367E55">
              <w:rPr>
                <w:rFonts w:ascii="Tahoma" w:hAnsi="Tahoma" w:cs="Tahoma"/>
                <w:sz w:val="24"/>
                <w:szCs w:val="24"/>
              </w:rPr>
              <w:t xml:space="preserve"> ΙΙ</w:t>
            </w:r>
            <w:r>
              <w:rPr>
                <w:rFonts w:ascii="Tahoma" w:hAnsi="Tahoma" w:cs="Tahoma"/>
                <w:sz w:val="24"/>
                <w:szCs w:val="24"/>
              </w:rPr>
              <w:t xml:space="preserve"> </w:t>
            </w:r>
          </w:p>
          <w:p w:rsidR="00385464" w:rsidRPr="00367E55" w:rsidRDefault="00385464" w:rsidP="00287782">
            <w:pPr>
              <w:rPr>
                <w:rFonts w:ascii="Tahoma" w:hAnsi="Tahoma" w:cs="Tahoma"/>
                <w:sz w:val="24"/>
                <w:szCs w:val="24"/>
              </w:rPr>
            </w:pPr>
          </w:p>
          <w:p w:rsidR="00385464" w:rsidRPr="009574D6" w:rsidRDefault="00385464" w:rsidP="00287782">
            <w:pPr>
              <w:jc w:val="center"/>
              <w:rPr>
                <w:rFonts w:ascii="Verdana" w:hAnsi="Verdana"/>
                <w:b/>
              </w:rPr>
            </w:pPr>
          </w:p>
        </w:tc>
      </w:tr>
      <w:tr w:rsidR="00385464" w:rsidRPr="00BD6C33" w:rsidTr="00287782">
        <w:tc>
          <w:tcPr>
            <w:tcW w:w="1623" w:type="dxa"/>
          </w:tcPr>
          <w:p w:rsidR="00385464" w:rsidRPr="00D17034" w:rsidRDefault="00385464" w:rsidP="00F711A2">
            <w:pPr>
              <w:spacing w:after="0"/>
              <w:rPr>
                <w:rFonts w:ascii="Verdana" w:hAnsi="Verdana"/>
                <w:sz w:val="18"/>
                <w:szCs w:val="18"/>
              </w:rPr>
            </w:pPr>
            <w:r w:rsidRPr="00D17034">
              <w:rPr>
                <w:rFonts w:ascii="Verdana" w:hAnsi="Verdana"/>
                <w:sz w:val="18"/>
                <w:szCs w:val="18"/>
              </w:rPr>
              <w:t xml:space="preserve">Πληροφορίες:                                                          </w:t>
            </w:r>
          </w:p>
        </w:tc>
        <w:tc>
          <w:tcPr>
            <w:tcW w:w="3588" w:type="dxa"/>
            <w:vAlign w:val="center"/>
          </w:tcPr>
          <w:p w:rsidR="00385464" w:rsidRPr="00D17034" w:rsidRDefault="00385464" w:rsidP="00B1177A">
            <w:pPr>
              <w:spacing w:after="0"/>
              <w:rPr>
                <w:rFonts w:ascii="Verdana" w:hAnsi="Verdana"/>
                <w:sz w:val="18"/>
                <w:szCs w:val="18"/>
              </w:rPr>
            </w:pPr>
            <w:r>
              <w:rPr>
                <w:rFonts w:ascii="Verdana" w:hAnsi="Verdana"/>
                <w:sz w:val="18"/>
                <w:szCs w:val="18"/>
              </w:rPr>
              <w:t>Μανωλίτση Μαρία</w:t>
            </w:r>
          </w:p>
        </w:tc>
        <w:tc>
          <w:tcPr>
            <w:tcW w:w="1061" w:type="dxa"/>
          </w:tcPr>
          <w:p w:rsidR="00385464" w:rsidRPr="00107DC7" w:rsidRDefault="00385464" w:rsidP="00287782">
            <w:pPr>
              <w:jc w:val="right"/>
              <w:rPr>
                <w:rFonts w:ascii="Verdana" w:hAnsi="Verdana"/>
                <w:b/>
              </w:rPr>
            </w:pPr>
          </w:p>
        </w:tc>
        <w:tc>
          <w:tcPr>
            <w:tcW w:w="3478" w:type="dxa"/>
            <w:vMerge/>
            <w:shd w:val="clear" w:color="auto" w:fill="auto"/>
          </w:tcPr>
          <w:p w:rsidR="00385464" w:rsidRPr="00C43EF6" w:rsidRDefault="00385464" w:rsidP="00287782">
            <w:pPr>
              <w:rPr>
                <w:rFonts w:ascii="Verdana" w:hAnsi="Verdana"/>
              </w:rPr>
            </w:pPr>
          </w:p>
        </w:tc>
      </w:tr>
      <w:tr w:rsidR="00385464" w:rsidRPr="00CE1CEC" w:rsidTr="00287782">
        <w:tc>
          <w:tcPr>
            <w:tcW w:w="1623" w:type="dxa"/>
          </w:tcPr>
          <w:p w:rsidR="00385464" w:rsidRPr="00C43EF6" w:rsidRDefault="00385464" w:rsidP="00B1177A">
            <w:pPr>
              <w:spacing w:after="0"/>
              <w:rPr>
                <w:rFonts w:ascii="Verdana" w:hAnsi="Verdana"/>
                <w:sz w:val="18"/>
                <w:szCs w:val="18"/>
              </w:rPr>
            </w:pPr>
            <w:r w:rsidRPr="00D17034">
              <w:rPr>
                <w:rFonts w:ascii="Verdana" w:hAnsi="Verdana"/>
                <w:sz w:val="18"/>
                <w:szCs w:val="18"/>
              </w:rPr>
              <w:t xml:space="preserve">Τηλέφωνο :       Φαξ : </w:t>
            </w:r>
          </w:p>
          <w:p w:rsidR="004D01CF" w:rsidRPr="00327C8A" w:rsidRDefault="00385464" w:rsidP="00B1177A">
            <w:pPr>
              <w:spacing w:after="0"/>
              <w:rPr>
                <w:rFonts w:ascii="Verdana" w:hAnsi="Verdana"/>
                <w:sz w:val="18"/>
                <w:szCs w:val="18"/>
              </w:rPr>
            </w:pPr>
            <w:r w:rsidRPr="00D17034">
              <w:rPr>
                <w:rFonts w:ascii="Verdana" w:hAnsi="Verdana"/>
                <w:sz w:val="18"/>
                <w:szCs w:val="18"/>
              </w:rPr>
              <w:t xml:space="preserve">Ηλεκ/κό Ταχ.: </w:t>
            </w:r>
          </w:p>
          <w:p w:rsidR="004D01CF" w:rsidRPr="00327C8A" w:rsidRDefault="004D01CF" w:rsidP="00B1177A">
            <w:pPr>
              <w:spacing w:after="0"/>
              <w:rPr>
                <w:rFonts w:ascii="Verdana" w:hAnsi="Verdana"/>
                <w:sz w:val="18"/>
                <w:szCs w:val="18"/>
              </w:rPr>
            </w:pPr>
          </w:p>
          <w:p w:rsidR="00385464" w:rsidRPr="00D17034" w:rsidRDefault="00385464" w:rsidP="00B1177A">
            <w:pPr>
              <w:spacing w:after="0"/>
              <w:rPr>
                <w:rFonts w:ascii="Verdana" w:hAnsi="Verdana"/>
                <w:sz w:val="18"/>
                <w:szCs w:val="18"/>
              </w:rPr>
            </w:pPr>
            <w:r w:rsidRPr="00D17034">
              <w:rPr>
                <w:rFonts w:ascii="Verdana" w:hAnsi="Verdana"/>
                <w:sz w:val="18"/>
                <w:szCs w:val="18"/>
              </w:rPr>
              <w:t>Ιστοσελίδα :</w:t>
            </w:r>
          </w:p>
        </w:tc>
        <w:tc>
          <w:tcPr>
            <w:tcW w:w="3588" w:type="dxa"/>
          </w:tcPr>
          <w:p w:rsidR="00385464" w:rsidRPr="0072063E" w:rsidRDefault="00385464" w:rsidP="00B1177A">
            <w:pPr>
              <w:spacing w:after="0"/>
              <w:rPr>
                <w:rFonts w:ascii="Verdana" w:hAnsi="Verdana"/>
                <w:sz w:val="18"/>
                <w:szCs w:val="18"/>
              </w:rPr>
            </w:pPr>
            <w:r>
              <w:rPr>
                <w:rFonts w:ascii="Verdana" w:hAnsi="Verdana"/>
                <w:sz w:val="18"/>
                <w:szCs w:val="18"/>
              </w:rPr>
              <w:t>2241046304</w:t>
            </w:r>
            <w:r w:rsidRPr="0072063E">
              <w:rPr>
                <w:rFonts w:ascii="Verdana" w:hAnsi="Verdana"/>
                <w:sz w:val="18"/>
                <w:szCs w:val="18"/>
              </w:rPr>
              <w:t>-307</w:t>
            </w:r>
          </w:p>
          <w:p w:rsidR="00385464" w:rsidRPr="00CE1CEC" w:rsidRDefault="00385464" w:rsidP="00B1177A">
            <w:pPr>
              <w:spacing w:after="0"/>
              <w:rPr>
                <w:rFonts w:ascii="Verdana" w:hAnsi="Verdana"/>
                <w:sz w:val="18"/>
                <w:szCs w:val="18"/>
              </w:rPr>
            </w:pPr>
            <w:r>
              <w:rPr>
                <w:rFonts w:ascii="Verdana" w:hAnsi="Verdana"/>
                <w:sz w:val="18"/>
                <w:szCs w:val="18"/>
              </w:rPr>
              <w:t>2241046332</w:t>
            </w:r>
            <w:r w:rsidRPr="00CE1CEC">
              <w:rPr>
                <w:rFonts w:ascii="Verdana" w:hAnsi="Verdana"/>
                <w:sz w:val="18"/>
                <w:szCs w:val="18"/>
              </w:rPr>
              <w:t xml:space="preserve"> </w:t>
            </w:r>
          </w:p>
          <w:p w:rsidR="00385464" w:rsidRPr="004D01CF" w:rsidRDefault="00C9604A" w:rsidP="004D01CF">
            <w:pPr>
              <w:tabs>
                <w:tab w:val="left" w:pos="3764"/>
              </w:tabs>
              <w:spacing w:after="0"/>
              <w:rPr>
                <w:rFonts w:ascii="Verdana" w:hAnsi="Verdana"/>
                <w:sz w:val="18"/>
                <w:szCs w:val="18"/>
              </w:rPr>
            </w:pPr>
            <w:hyperlink r:id="rId9" w:history="1">
              <w:r w:rsidR="004D01CF" w:rsidRPr="00861AEB">
                <w:rPr>
                  <w:rStyle w:val="-"/>
                  <w:rFonts w:ascii="Verdana" w:hAnsi="Verdana"/>
                  <w:sz w:val="18"/>
                  <w:szCs w:val="18"/>
                  <w:lang w:val="en-US"/>
                </w:rPr>
                <w:t>proedrosds</w:t>
              </w:r>
              <w:r w:rsidR="004D01CF" w:rsidRPr="00861AEB">
                <w:rPr>
                  <w:rStyle w:val="-"/>
                  <w:rFonts w:ascii="Verdana" w:hAnsi="Verdana"/>
                  <w:sz w:val="18"/>
                  <w:szCs w:val="18"/>
                </w:rPr>
                <w:t>@rhodes.gr</w:t>
              </w:r>
            </w:hyperlink>
          </w:p>
          <w:p w:rsidR="004D01CF" w:rsidRPr="004D01CF" w:rsidRDefault="00C9604A" w:rsidP="004D01CF">
            <w:pPr>
              <w:tabs>
                <w:tab w:val="left" w:pos="3764"/>
              </w:tabs>
              <w:spacing w:after="0"/>
              <w:rPr>
                <w:rFonts w:ascii="Verdana" w:hAnsi="Verdana"/>
                <w:sz w:val="18"/>
                <w:szCs w:val="18"/>
              </w:rPr>
            </w:pPr>
            <w:hyperlink r:id="rId10" w:history="1">
              <w:r w:rsidR="004D01CF" w:rsidRPr="00861AEB">
                <w:rPr>
                  <w:rStyle w:val="-"/>
                  <w:rFonts w:ascii="Verdana" w:hAnsi="Verdana"/>
                  <w:sz w:val="18"/>
                  <w:szCs w:val="18"/>
                  <w:lang w:val="en-US"/>
                </w:rPr>
                <w:t>symvoulio</w:t>
              </w:r>
              <w:r w:rsidR="004D01CF" w:rsidRPr="00861AEB">
                <w:rPr>
                  <w:rStyle w:val="-"/>
                  <w:rFonts w:ascii="Verdana" w:hAnsi="Verdana"/>
                  <w:sz w:val="18"/>
                  <w:szCs w:val="18"/>
                </w:rPr>
                <w:t>@</w:t>
              </w:r>
              <w:r w:rsidR="004D01CF" w:rsidRPr="00861AEB">
                <w:rPr>
                  <w:rStyle w:val="-"/>
                  <w:rFonts w:ascii="Verdana" w:hAnsi="Verdana"/>
                  <w:sz w:val="18"/>
                  <w:szCs w:val="18"/>
                  <w:lang w:val="en-US"/>
                </w:rPr>
                <w:t>rhodes</w:t>
              </w:r>
              <w:r w:rsidR="004D01CF" w:rsidRPr="004D01CF">
                <w:rPr>
                  <w:rStyle w:val="-"/>
                  <w:rFonts w:ascii="Verdana" w:hAnsi="Verdana"/>
                  <w:sz w:val="18"/>
                  <w:szCs w:val="18"/>
                </w:rPr>
                <w:t>.</w:t>
              </w:r>
              <w:r w:rsidR="004D01CF" w:rsidRPr="00861AEB">
                <w:rPr>
                  <w:rStyle w:val="-"/>
                  <w:rFonts w:ascii="Verdana" w:hAnsi="Verdana"/>
                  <w:sz w:val="18"/>
                  <w:szCs w:val="18"/>
                  <w:lang w:val="en-US"/>
                </w:rPr>
                <w:t>gr</w:t>
              </w:r>
            </w:hyperlink>
            <w:r w:rsidR="004D01CF" w:rsidRPr="004D01CF">
              <w:rPr>
                <w:rFonts w:ascii="Verdana" w:hAnsi="Verdana"/>
                <w:sz w:val="18"/>
                <w:szCs w:val="18"/>
              </w:rPr>
              <w:t xml:space="preserve"> </w:t>
            </w:r>
          </w:p>
          <w:p w:rsidR="00385464" w:rsidRPr="00CE1CEC" w:rsidRDefault="00385464" w:rsidP="004D01CF">
            <w:pPr>
              <w:spacing w:after="0"/>
              <w:ind w:right="-108"/>
              <w:rPr>
                <w:rFonts w:ascii="Verdana" w:hAnsi="Verdana"/>
                <w:sz w:val="18"/>
                <w:szCs w:val="18"/>
              </w:rPr>
            </w:pPr>
            <w:r w:rsidRPr="00C43EF6">
              <w:rPr>
                <w:rFonts w:ascii="Verdana" w:hAnsi="Verdana"/>
                <w:sz w:val="18"/>
                <w:szCs w:val="18"/>
              </w:rPr>
              <w:t>www</w:t>
            </w:r>
            <w:r w:rsidRPr="00CE1CEC">
              <w:rPr>
                <w:rFonts w:ascii="Verdana" w:hAnsi="Verdana"/>
                <w:sz w:val="18"/>
                <w:szCs w:val="18"/>
              </w:rPr>
              <w:t>.</w:t>
            </w:r>
            <w:r w:rsidRPr="00C43EF6">
              <w:rPr>
                <w:rFonts w:ascii="Verdana" w:hAnsi="Verdana"/>
                <w:sz w:val="18"/>
                <w:szCs w:val="18"/>
              </w:rPr>
              <w:t>rhodes</w:t>
            </w:r>
            <w:r w:rsidRPr="00CE1CEC">
              <w:rPr>
                <w:rFonts w:ascii="Verdana" w:hAnsi="Verdana"/>
                <w:sz w:val="18"/>
                <w:szCs w:val="18"/>
              </w:rPr>
              <w:t>.</w:t>
            </w:r>
            <w:r w:rsidRPr="00C43EF6">
              <w:rPr>
                <w:rFonts w:ascii="Verdana" w:hAnsi="Verdana"/>
                <w:sz w:val="18"/>
                <w:szCs w:val="18"/>
              </w:rPr>
              <w:t>gr</w:t>
            </w:r>
          </w:p>
        </w:tc>
        <w:tc>
          <w:tcPr>
            <w:tcW w:w="1061" w:type="dxa"/>
          </w:tcPr>
          <w:p w:rsidR="00385464" w:rsidRPr="00CE1CEC" w:rsidRDefault="00385464" w:rsidP="00287782">
            <w:pPr>
              <w:rPr>
                <w:rFonts w:ascii="Verdana" w:hAnsi="Verdana"/>
                <w:b/>
              </w:rPr>
            </w:pPr>
          </w:p>
        </w:tc>
        <w:tc>
          <w:tcPr>
            <w:tcW w:w="3478" w:type="dxa"/>
            <w:vMerge/>
            <w:shd w:val="clear" w:color="auto" w:fill="auto"/>
          </w:tcPr>
          <w:p w:rsidR="00385464" w:rsidRPr="00CE1CEC" w:rsidRDefault="00385464" w:rsidP="00287782">
            <w:pPr>
              <w:jc w:val="right"/>
              <w:rPr>
                <w:rFonts w:ascii="Verdana" w:hAnsi="Verdana"/>
              </w:rPr>
            </w:pPr>
          </w:p>
        </w:tc>
      </w:tr>
    </w:tbl>
    <w:p w:rsidR="00616EA7" w:rsidRDefault="00616EA7" w:rsidP="00385464">
      <w:pPr>
        <w:pStyle w:val="2"/>
        <w:rPr>
          <w:rFonts w:ascii="Verdana" w:hAnsi="Verdana" w:cs="Tahoma"/>
          <w:i w:val="0"/>
          <w:szCs w:val="28"/>
          <w:u w:val="single"/>
        </w:rPr>
      </w:pPr>
    </w:p>
    <w:p w:rsidR="00385464" w:rsidRDefault="00385464" w:rsidP="00385464">
      <w:pPr>
        <w:pStyle w:val="2"/>
        <w:rPr>
          <w:rFonts w:ascii="Verdana" w:hAnsi="Verdana" w:cs="Tahoma"/>
          <w:i w:val="0"/>
          <w:szCs w:val="28"/>
          <w:u w:val="single"/>
        </w:rPr>
      </w:pPr>
      <w:r>
        <w:rPr>
          <w:rFonts w:ascii="Verdana" w:hAnsi="Verdana" w:cs="Tahoma"/>
          <w:i w:val="0"/>
          <w:szCs w:val="28"/>
          <w:u w:val="single"/>
        </w:rPr>
        <w:t>Π  Ρ  Ο  Σ  Κ  Λ  Η  Σ  Η</w:t>
      </w:r>
    </w:p>
    <w:p w:rsidR="00256B25" w:rsidRPr="00256B25" w:rsidRDefault="00256B25" w:rsidP="00256B25"/>
    <w:p w:rsidR="005858E2" w:rsidRPr="00263AA0" w:rsidRDefault="00385464" w:rsidP="00263AA0">
      <w:pPr>
        <w:ind w:firstLine="357"/>
        <w:jc w:val="both"/>
        <w:rPr>
          <w:rFonts w:ascii="Verdana" w:hAnsi="Verdana" w:cs="Tahoma"/>
          <w:b/>
          <w:sz w:val="24"/>
          <w:szCs w:val="24"/>
        </w:rPr>
      </w:pPr>
      <w:r>
        <w:rPr>
          <w:rFonts w:ascii="Verdana" w:hAnsi="Verdana" w:cs="Tahoma"/>
          <w:sz w:val="24"/>
          <w:szCs w:val="24"/>
        </w:rPr>
        <w:t xml:space="preserve">Την </w:t>
      </w:r>
      <w:r w:rsidR="00D65589">
        <w:rPr>
          <w:rFonts w:ascii="Verdana" w:hAnsi="Verdana" w:cs="Tahoma"/>
          <w:b/>
          <w:sz w:val="24"/>
          <w:szCs w:val="24"/>
        </w:rPr>
        <w:t xml:space="preserve"> </w:t>
      </w:r>
      <w:r w:rsidR="00D205B4" w:rsidRPr="00D205B4">
        <w:rPr>
          <w:rFonts w:ascii="Verdana" w:hAnsi="Verdana" w:cs="Tahoma"/>
          <w:b/>
          <w:sz w:val="24"/>
          <w:szCs w:val="24"/>
        </w:rPr>
        <w:t>17</w:t>
      </w:r>
      <w:r w:rsidRPr="00B558D1">
        <w:rPr>
          <w:rFonts w:ascii="Verdana" w:hAnsi="Verdana" w:cs="Tahoma"/>
          <w:b/>
          <w:sz w:val="24"/>
          <w:szCs w:val="24"/>
          <w:vertAlign w:val="superscript"/>
        </w:rPr>
        <w:t>η</w:t>
      </w:r>
      <w:r>
        <w:rPr>
          <w:rFonts w:ascii="Verdana" w:hAnsi="Verdana" w:cs="Tahoma"/>
          <w:b/>
          <w:sz w:val="24"/>
          <w:szCs w:val="24"/>
        </w:rPr>
        <w:t xml:space="preserve"> </w:t>
      </w:r>
      <w:r w:rsidR="00D205B4">
        <w:rPr>
          <w:rFonts w:ascii="Verdana" w:hAnsi="Verdana" w:cs="Tahoma"/>
          <w:b/>
          <w:sz w:val="24"/>
          <w:szCs w:val="24"/>
        </w:rPr>
        <w:t>Φεβρου</w:t>
      </w:r>
      <w:r w:rsidR="00F03C17">
        <w:rPr>
          <w:rFonts w:ascii="Verdana" w:hAnsi="Verdana" w:cs="Tahoma"/>
          <w:b/>
          <w:sz w:val="24"/>
          <w:szCs w:val="24"/>
        </w:rPr>
        <w:t>α</w:t>
      </w:r>
      <w:r w:rsidR="00EF1316">
        <w:rPr>
          <w:rFonts w:ascii="Verdana" w:hAnsi="Verdana" w:cs="Tahoma"/>
          <w:b/>
          <w:sz w:val="24"/>
          <w:szCs w:val="24"/>
        </w:rPr>
        <w:t>ρίου</w:t>
      </w:r>
      <w:r>
        <w:rPr>
          <w:rFonts w:ascii="Verdana" w:hAnsi="Verdana" w:cs="Tahoma"/>
          <w:b/>
          <w:sz w:val="24"/>
          <w:szCs w:val="24"/>
        </w:rPr>
        <w:t xml:space="preserve"> 201</w:t>
      </w:r>
      <w:r w:rsidR="00304364">
        <w:rPr>
          <w:rFonts w:ascii="Verdana" w:hAnsi="Verdana" w:cs="Tahoma"/>
          <w:b/>
          <w:sz w:val="24"/>
          <w:szCs w:val="24"/>
        </w:rPr>
        <w:t>7</w:t>
      </w:r>
      <w:r w:rsidR="00F03C17">
        <w:rPr>
          <w:rFonts w:ascii="Verdana" w:hAnsi="Verdana" w:cs="Tahoma"/>
          <w:sz w:val="24"/>
          <w:szCs w:val="24"/>
        </w:rPr>
        <w:t xml:space="preserve">, </w:t>
      </w:r>
      <w:r>
        <w:rPr>
          <w:rFonts w:ascii="Verdana" w:hAnsi="Verdana" w:cs="Tahoma"/>
          <w:sz w:val="24"/>
          <w:szCs w:val="24"/>
        </w:rPr>
        <w:t>ημέρα</w:t>
      </w:r>
      <w:r w:rsidR="00B558D1">
        <w:rPr>
          <w:rFonts w:ascii="Verdana" w:hAnsi="Verdana" w:cs="Tahoma"/>
          <w:sz w:val="24"/>
          <w:szCs w:val="24"/>
        </w:rPr>
        <w:t xml:space="preserve"> </w:t>
      </w:r>
      <w:r w:rsidR="00D205B4">
        <w:rPr>
          <w:rFonts w:ascii="Verdana" w:hAnsi="Verdana" w:cs="Tahoma"/>
          <w:b/>
          <w:sz w:val="24"/>
          <w:szCs w:val="24"/>
        </w:rPr>
        <w:t>Παρασκευή</w:t>
      </w:r>
      <w:r>
        <w:rPr>
          <w:rFonts w:ascii="Verdana" w:hAnsi="Verdana" w:cs="Tahoma"/>
          <w:b/>
          <w:sz w:val="24"/>
          <w:szCs w:val="24"/>
        </w:rPr>
        <w:t xml:space="preserve"> </w:t>
      </w:r>
      <w:r>
        <w:rPr>
          <w:rFonts w:ascii="Verdana" w:hAnsi="Verdana" w:cs="Tahoma"/>
          <w:sz w:val="24"/>
          <w:szCs w:val="24"/>
        </w:rPr>
        <w:t xml:space="preserve">και ώρα </w:t>
      </w:r>
      <w:r w:rsidR="006F37A1">
        <w:rPr>
          <w:rFonts w:ascii="Verdana" w:hAnsi="Verdana" w:cs="Tahoma"/>
          <w:b/>
          <w:sz w:val="24"/>
          <w:szCs w:val="24"/>
        </w:rPr>
        <w:t>13.00΄</w:t>
      </w:r>
      <w:r>
        <w:rPr>
          <w:rFonts w:ascii="Verdana" w:hAnsi="Verdana" w:cs="Tahoma"/>
          <w:sz w:val="24"/>
          <w:szCs w:val="24"/>
        </w:rPr>
        <w:t xml:space="preserve"> καλείστε να προσέλθετε στην  </w:t>
      </w:r>
      <w:r w:rsidR="00D205B4">
        <w:rPr>
          <w:rFonts w:ascii="Verdana" w:hAnsi="Verdana" w:cs="Tahoma"/>
          <w:b/>
          <w:sz w:val="24"/>
          <w:szCs w:val="24"/>
        </w:rPr>
        <w:t>3</w:t>
      </w:r>
      <w:r>
        <w:rPr>
          <w:rFonts w:ascii="Verdana" w:hAnsi="Verdana" w:cs="Tahoma"/>
          <w:b/>
          <w:sz w:val="24"/>
          <w:szCs w:val="24"/>
          <w:vertAlign w:val="superscript"/>
        </w:rPr>
        <w:t>η</w:t>
      </w:r>
      <w:r>
        <w:rPr>
          <w:rFonts w:ascii="Verdana" w:hAnsi="Verdana" w:cs="Tahoma"/>
          <w:b/>
          <w:sz w:val="24"/>
          <w:szCs w:val="24"/>
        </w:rPr>
        <w:t xml:space="preserve"> </w:t>
      </w:r>
      <w:r w:rsidR="00F03A9E">
        <w:rPr>
          <w:rFonts w:ascii="Verdana" w:hAnsi="Verdana" w:cs="Tahoma"/>
          <w:b/>
          <w:sz w:val="24"/>
          <w:szCs w:val="24"/>
        </w:rPr>
        <w:t xml:space="preserve">Τακτική </w:t>
      </w:r>
      <w:r>
        <w:rPr>
          <w:rFonts w:ascii="Verdana" w:hAnsi="Verdana" w:cs="Tahoma"/>
          <w:b/>
          <w:sz w:val="24"/>
          <w:szCs w:val="24"/>
        </w:rPr>
        <w:t>Συνεδρίαση για το 201</w:t>
      </w:r>
      <w:r w:rsidR="00304364">
        <w:rPr>
          <w:rFonts w:ascii="Verdana" w:hAnsi="Verdana" w:cs="Tahoma"/>
          <w:b/>
          <w:sz w:val="24"/>
          <w:szCs w:val="24"/>
        </w:rPr>
        <w:t>7</w:t>
      </w:r>
      <w:r>
        <w:rPr>
          <w:rFonts w:ascii="Verdana" w:hAnsi="Verdana" w:cs="Tahoma"/>
          <w:sz w:val="24"/>
          <w:szCs w:val="24"/>
        </w:rPr>
        <w:t xml:space="preserve">  του Σώματος,</w:t>
      </w:r>
      <w:r w:rsidR="005858E2" w:rsidRPr="005858E2">
        <w:rPr>
          <w:rFonts w:ascii="Verdana" w:hAnsi="Verdana" w:cs="Tahoma"/>
          <w:sz w:val="24"/>
          <w:szCs w:val="24"/>
        </w:rPr>
        <w:t xml:space="preserve"> </w:t>
      </w:r>
      <w:r w:rsidR="00CD4456">
        <w:rPr>
          <w:rFonts w:ascii="Verdana" w:hAnsi="Verdana" w:cs="Tahoma"/>
          <w:sz w:val="24"/>
          <w:szCs w:val="24"/>
        </w:rPr>
        <w:t xml:space="preserve">σύμφωνα με τις διατάξεις του άρθρου 67 του </w:t>
      </w:r>
      <w:r w:rsidR="005858E2" w:rsidRPr="00124239">
        <w:rPr>
          <w:rFonts w:ascii="Verdana" w:hAnsi="Verdana" w:cs="Tahoma"/>
          <w:sz w:val="24"/>
          <w:szCs w:val="24"/>
        </w:rPr>
        <w:t xml:space="preserve"> Ν.3852/2010 (ΦΕΚ Α΄87/2010) </w:t>
      </w:r>
      <w:r w:rsidR="00CD4456">
        <w:rPr>
          <w:rFonts w:ascii="Verdana" w:hAnsi="Verdana" w:cs="Tahoma"/>
          <w:sz w:val="24"/>
          <w:szCs w:val="24"/>
        </w:rPr>
        <w:t xml:space="preserve">και </w:t>
      </w:r>
      <w:r w:rsidR="006026E5">
        <w:rPr>
          <w:rFonts w:ascii="Verdana" w:hAnsi="Verdana" w:cs="Tahoma"/>
          <w:sz w:val="24"/>
          <w:szCs w:val="24"/>
        </w:rPr>
        <w:t xml:space="preserve"> του </w:t>
      </w:r>
      <w:r w:rsidR="00CD4456">
        <w:rPr>
          <w:rFonts w:ascii="Verdana" w:hAnsi="Verdana" w:cs="Tahoma"/>
          <w:sz w:val="24"/>
          <w:szCs w:val="24"/>
        </w:rPr>
        <w:t>άρθρου 95 του Ν.3463/2006.</w:t>
      </w:r>
    </w:p>
    <w:p w:rsidR="00385464" w:rsidRDefault="00385464" w:rsidP="00385464">
      <w:pPr>
        <w:pStyle w:val="21"/>
        <w:rPr>
          <w:rFonts w:ascii="Verdana" w:hAnsi="Verdana" w:cs="Tahoma"/>
          <w:szCs w:val="24"/>
        </w:rPr>
      </w:pPr>
      <w:r>
        <w:rPr>
          <w:rFonts w:ascii="Verdana" w:hAnsi="Verdana" w:cs="Tahoma"/>
          <w:szCs w:val="24"/>
        </w:rPr>
        <w:t>Η Συνεδρίαση  θα πραγματοποιηθεί στην Αίθουσα Συνεδριάσεων του Δημοτικού Συμβουλίου του Δημαρχιακού Μεγάρου Ρόδου, για συζήτηση και λήψη απόφασης για τα παρακάτω θέματα της  Ημερήσιας Διάταξης:</w:t>
      </w:r>
    </w:p>
    <w:p w:rsidR="00DB3332" w:rsidRDefault="00DB3332" w:rsidP="00DB3332">
      <w:pPr>
        <w:pStyle w:val="21"/>
        <w:ind w:firstLine="0"/>
        <w:rPr>
          <w:rFonts w:ascii="Verdana" w:hAnsi="Verdana" w:cs="Tahoma"/>
          <w:szCs w:val="24"/>
        </w:rPr>
      </w:pPr>
    </w:p>
    <w:p w:rsidR="00DB3332" w:rsidRDefault="00DB3332" w:rsidP="00DB3332">
      <w:pPr>
        <w:pStyle w:val="a5"/>
        <w:ind w:firstLine="0"/>
        <w:rPr>
          <w:rFonts w:ascii="Verdana" w:hAnsi="Verdana"/>
          <w:b/>
        </w:rPr>
      </w:pPr>
      <w:r w:rsidRPr="00EA7CEF">
        <w:rPr>
          <w:rFonts w:ascii="Verdana" w:hAnsi="Verdana"/>
          <w:b/>
          <w:lang w:val="en-US"/>
        </w:rPr>
        <w:t>E</w:t>
      </w:r>
      <w:r w:rsidRPr="00EA7CEF">
        <w:rPr>
          <w:rFonts w:ascii="Verdana" w:hAnsi="Verdana"/>
          <w:b/>
        </w:rPr>
        <w:t xml:space="preserve">νημέρωση </w:t>
      </w:r>
      <w:r>
        <w:rPr>
          <w:rFonts w:ascii="Verdana" w:hAnsi="Verdana"/>
          <w:b/>
        </w:rPr>
        <w:t>από τον κ.Δήμαρχο και τους κ.κ. Αντιδημάρχους</w:t>
      </w:r>
      <w:r w:rsidRPr="00EA7CEF">
        <w:rPr>
          <w:rFonts w:ascii="Verdana" w:hAnsi="Verdana"/>
          <w:b/>
        </w:rPr>
        <w:t>,</w:t>
      </w:r>
      <w:r>
        <w:rPr>
          <w:rFonts w:ascii="Verdana" w:hAnsi="Verdana"/>
          <w:b/>
        </w:rPr>
        <w:t xml:space="preserve"> </w:t>
      </w:r>
    </w:p>
    <w:p w:rsidR="00DB3332" w:rsidRDefault="00DB3332" w:rsidP="00DB3332">
      <w:pPr>
        <w:tabs>
          <w:tab w:val="left" w:pos="360"/>
        </w:tabs>
        <w:jc w:val="both"/>
        <w:rPr>
          <w:rFonts w:ascii="Verdana" w:hAnsi="Verdana" w:cs="Tahoma"/>
          <w:b/>
          <w:sz w:val="24"/>
          <w:szCs w:val="24"/>
        </w:rPr>
      </w:pPr>
      <w:r>
        <w:rPr>
          <w:rFonts w:ascii="Verdana" w:hAnsi="Verdana" w:cs="Tahoma"/>
          <w:b/>
          <w:sz w:val="24"/>
          <w:szCs w:val="24"/>
        </w:rPr>
        <w:t>Εντεταλμένους Συμβούλους και Δημοτικούς Συμβούλους</w:t>
      </w:r>
      <w:r w:rsidRPr="00EA7CEF">
        <w:rPr>
          <w:rFonts w:ascii="Verdana" w:hAnsi="Verdana" w:cs="Tahoma"/>
          <w:b/>
          <w:sz w:val="24"/>
          <w:szCs w:val="24"/>
        </w:rPr>
        <w:t>.</w:t>
      </w:r>
    </w:p>
    <w:p w:rsidR="00D205B4" w:rsidRDefault="00D205B4" w:rsidP="00D205B4">
      <w:pPr>
        <w:spacing w:after="0" w:line="240" w:lineRule="auto"/>
        <w:jc w:val="both"/>
        <w:rPr>
          <w:rFonts w:ascii="Verdana" w:hAnsi="Verdana"/>
          <w:b/>
          <w:sz w:val="24"/>
          <w:szCs w:val="24"/>
        </w:rPr>
      </w:pPr>
      <w:r>
        <w:rPr>
          <w:rFonts w:ascii="Verdana" w:hAnsi="Verdana"/>
          <w:b/>
          <w:sz w:val="24"/>
          <w:szCs w:val="24"/>
        </w:rPr>
        <w:t>1.ΘΕΜΑΤΑ Δ/ΝΣΗΣ ΟΙΚΟΝΟΜΙΚΩΝ &amp; ΟΙΚΟΝΟΜΙΚΗΣ ΕΠΙΤΡΟΠΗΣ</w:t>
      </w:r>
    </w:p>
    <w:p w:rsidR="00D205B4" w:rsidRDefault="00D205B4" w:rsidP="00D205B4">
      <w:pPr>
        <w:pStyle w:val="a5"/>
        <w:ind w:firstLine="0"/>
        <w:rPr>
          <w:rFonts w:ascii="Verdana" w:hAnsi="Verdana"/>
          <w:b/>
        </w:rPr>
      </w:pPr>
      <w:r>
        <w:rPr>
          <w:rFonts w:ascii="Verdana" w:hAnsi="Verdana"/>
          <w:b/>
        </w:rPr>
        <w:t>(Εισηγητής: Αντιδήμαρχος κ.Σ.Διακοσταματίου)</w:t>
      </w:r>
    </w:p>
    <w:p w:rsidR="00D205B4" w:rsidRDefault="00D205B4" w:rsidP="00D205B4">
      <w:pPr>
        <w:tabs>
          <w:tab w:val="left" w:pos="360"/>
        </w:tabs>
        <w:spacing w:after="0" w:line="240" w:lineRule="auto"/>
        <w:jc w:val="both"/>
        <w:rPr>
          <w:rFonts w:ascii="Verdana" w:hAnsi="Verdana" w:cs="Tahoma"/>
          <w:sz w:val="24"/>
          <w:szCs w:val="24"/>
        </w:rPr>
      </w:pPr>
      <w:r>
        <w:rPr>
          <w:rFonts w:ascii="Verdana" w:hAnsi="Verdana" w:cs="Tahoma"/>
          <w:b/>
          <w:sz w:val="24"/>
          <w:szCs w:val="24"/>
        </w:rPr>
        <w:t>1.1</w:t>
      </w:r>
      <w:r>
        <w:rPr>
          <w:rFonts w:ascii="Verdana" w:hAnsi="Verdana" w:cs="Tahoma"/>
          <w:sz w:val="24"/>
          <w:szCs w:val="24"/>
        </w:rPr>
        <w:t>.Έγκριση Αναμόρφωσης Προϋπολογισμού τροποποίηση Τεχνικού Προγράμματος Δήμου Ρόδου έτους 2017, αρ.Απόφασης Ο.Ε 42/2017.</w:t>
      </w:r>
    </w:p>
    <w:p w:rsidR="00D205B4" w:rsidRDefault="00D205B4" w:rsidP="00D205B4">
      <w:pPr>
        <w:tabs>
          <w:tab w:val="left" w:pos="360"/>
        </w:tabs>
        <w:spacing w:after="0" w:line="240" w:lineRule="auto"/>
        <w:jc w:val="both"/>
        <w:rPr>
          <w:rFonts w:ascii="Verdana" w:hAnsi="Verdana" w:cs="Tahoma"/>
          <w:sz w:val="24"/>
          <w:szCs w:val="24"/>
        </w:rPr>
      </w:pPr>
      <w:r w:rsidRPr="00E17F33">
        <w:rPr>
          <w:rFonts w:ascii="Verdana" w:hAnsi="Verdana" w:cs="Tahoma"/>
          <w:b/>
          <w:sz w:val="24"/>
          <w:szCs w:val="24"/>
        </w:rPr>
        <w:t>1.2.</w:t>
      </w:r>
      <w:r>
        <w:rPr>
          <w:rFonts w:ascii="Verdana" w:hAnsi="Verdana" w:cs="Tahoma"/>
          <w:sz w:val="24"/>
          <w:szCs w:val="24"/>
        </w:rPr>
        <w:t>Έγκριση της αρ.30/2017 Απόφασης Ο.Ε που αφορά «Σύνταξη έκθεσης Εσόδων-Εξόδων Δ’ τριμήνου για τον έλεγχο εκτέλεσης του προϋ/σμού του Δήμου Ρόδου, οικ.έτους 2016.</w:t>
      </w:r>
    </w:p>
    <w:p w:rsidR="00D205B4" w:rsidRDefault="00D205B4" w:rsidP="00D205B4">
      <w:pPr>
        <w:tabs>
          <w:tab w:val="left" w:pos="360"/>
        </w:tabs>
        <w:spacing w:after="0" w:line="240" w:lineRule="auto"/>
        <w:jc w:val="both"/>
        <w:rPr>
          <w:rFonts w:ascii="Verdana" w:hAnsi="Verdana" w:cs="Tahoma"/>
          <w:sz w:val="24"/>
          <w:szCs w:val="24"/>
        </w:rPr>
      </w:pPr>
      <w:r w:rsidRPr="00E17F33">
        <w:rPr>
          <w:rFonts w:ascii="Verdana" w:hAnsi="Verdana" w:cs="Tahoma"/>
          <w:b/>
          <w:sz w:val="24"/>
          <w:szCs w:val="24"/>
        </w:rPr>
        <w:t>1.3.</w:t>
      </w:r>
      <w:r>
        <w:rPr>
          <w:rFonts w:ascii="Verdana" w:hAnsi="Verdana" w:cs="Tahoma"/>
          <w:sz w:val="24"/>
          <w:szCs w:val="24"/>
        </w:rPr>
        <w:t xml:space="preserve">Έγκριση της αρ.464/2016 Απόφασης Ο.Ε που αφορά «Λήψη απόφασης για την εγκατάσταση μηχανημάτων </w:t>
      </w:r>
      <w:r>
        <w:rPr>
          <w:rFonts w:ascii="Verdana" w:hAnsi="Verdana" w:cs="Tahoma"/>
          <w:sz w:val="24"/>
          <w:szCs w:val="24"/>
          <w:lang w:val="en-US"/>
        </w:rPr>
        <w:t>POS</w:t>
      </w:r>
      <w:r>
        <w:rPr>
          <w:rFonts w:ascii="Verdana" w:hAnsi="Verdana" w:cs="Tahoma"/>
          <w:sz w:val="24"/>
          <w:szCs w:val="24"/>
        </w:rPr>
        <w:t xml:space="preserve"> στο Ταμείο του Δήμου Ρόδου.</w:t>
      </w:r>
    </w:p>
    <w:p w:rsidR="00D205B4" w:rsidRDefault="00D205B4" w:rsidP="00D205B4">
      <w:pPr>
        <w:tabs>
          <w:tab w:val="left" w:pos="360"/>
        </w:tabs>
        <w:spacing w:after="0" w:line="240" w:lineRule="auto"/>
        <w:jc w:val="both"/>
        <w:rPr>
          <w:rFonts w:ascii="Verdana" w:hAnsi="Verdana" w:cs="Tahoma"/>
          <w:sz w:val="24"/>
          <w:szCs w:val="24"/>
        </w:rPr>
      </w:pPr>
      <w:r w:rsidRPr="00E17F33">
        <w:rPr>
          <w:rFonts w:ascii="Verdana" w:hAnsi="Verdana" w:cs="Tahoma"/>
          <w:b/>
          <w:sz w:val="24"/>
          <w:szCs w:val="24"/>
        </w:rPr>
        <w:t>1.4.</w:t>
      </w:r>
      <w:r w:rsidR="00E17F33">
        <w:rPr>
          <w:rFonts w:ascii="Verdana" w:hAnsi="Verdana" w:cs="Tahoma"/>
          <w:sz w:val="24"/>
          <w:szCs w:val="24"/>
        </w:rPr>
        <w:t>Εξέταση της αρ.πρωτ.2/104102/9-12-2016 αίτησης για το 2017 της εταιρείας ΦΑΙΑΞ Α.Ε.Τ.Α για εφαρμογή  πλασματικού εμβαδού  λόγω εποχιακής σε μόνιμη βάση λειτουργίας του Ξενοδοχείου, αρ.πρωτ.2/4858/2017.</w:t>
      </w:r>
    </w:p>
    <w:p w:rsidR="0020146A" w:rsidRPr="0020146A" w:rsidRDefault="00E17F33" w:rsidP="00D205B4">
      <w:pPr>
        <w:tabs>
          <w:tab w:val="left" w:pos="360"/>
        </w:tabs>
        <w:spacing w:after="0" w:line="240" w:lineRule="auto"/>
        <w:jc w:val="both"/>
        <w:rPr>
          <w:rFonts w:ascii="Verdana" w:hAnsi="Verdana" w:cs="Tahoma"/>
          <w:sz w:val="24"/>
          <w:szCs w:val="24"/>
        </w:rPr>
      </w:pPr>
      <w:r w:rsidRPr="00E17F33">
        <w:rPr>
          <w:rFonts w:ascii="Verdana" w:hAnsi="Verdana" w:cs="Tahoma"/>
          <w:b/>
          <w:sz w:val="24"/>
          <w:szCs w:val="24"/>
        </w:rPr>
        <w:t>1.5.</w:t>
      </w:r>
      <w:r w:rsidR="0020146A">
        <w:rPr>
          <w:rFonts w:ascii="Verdana" w:hAnsi="Verdana" w:cs="Tahoma"/>
          <w:sz w:val="24"/>
          <w:szCs w:val="24"/>
        </w:rPr>
        <w:t>Έγκριση από το Δ.Σ για διενέργεια διαγωνισμού έτους 2017 για την προμήθεια τουριστικών εντύπων Δ/νσης Τουρισμού, αρ.πρωτ.2/7111/2017.</w:t>
      </w:r>
    </w:p>
    <w:p w:rsidR="0020146A" w:rsidRDefault="0020146A" w:rsidP="0020146A">
      <w:pPr>
        <w:tabs>
          <w:tab w:val="left" w:pos="360"/>
        </w:tabs>
        <w:spacing w:after="0" w:line="240" w:lineRule="auto"/>
        <w:jc w:val="both"/>
        <w:rPr>
          <w:rFonts w:ascii="Verdana" w:hAnsi="Verdana" w:cs="Tahoma"/>
          <w:sz w:val="24"/>
          <w:szCs w:val="24"/>
        </w:rPr>
      </w:pPr>
      <w:r w:rsidRPr="0020146A">
        <w:rPr>
          <w:rFonts w:ascii="Verdana" w:hAnsi="Verdana" w:cs="Tahoma"/>
          <w:b/>
          <w:sz w:val="24"/>
          <w:szCs w:val="24"/>
        </w:rPr>
        <w:lastRenderedPageBreak/>
        <w:t>1.6.</w:t>
      </w:r>
      <w:r>
        <w:rPr>
          <w:rFonts w:ascii="Verdana" w:hAnsi="Verdana" w:cs="Tahoma"/>
          <w:sz w:val="24"/>
          <w:szCs w:val="24"/>
        </w:rPr>
        <w:t>Διαγραφή τέλους παρεπιδημούντων Δ.Ε.Καλλιθέας έτους 2014 της εταιρείας ΕΞΤΕ ΝΗΚΑΣ Α.Ε, αρ.πρωτ.2/3420/2017.</w:t>
      </w:r>
    </w:p>
    <w:p w:rsidR="0020146A" w:rsidRDefault="0020146A" w:rsidP="0020146A">
      <w:pPr>
        <w:tabs>
          <w:tab w:val="left" w:pos="360"/>
        </w:tabs>
        <w:spacing w:after="0" w:line="240" w:lineRule="auto"/>
        <w:jc w:val="both"/>
        <w:rPr>
          <w:rFonts w:ascii="Verdana" w:hAnsi="Verdana" w:cs="Tahoma"/>
          <w:sz w:val="24"/>
          <w:szCs w:val="24"/>
        </w:rPr>
      </w:pPr>
      <w:r w:rsidRPr="0020146A">
        <w:rPr>
          <w:rFonts w:ascii="Verdana" w:hAnsi="Verdana" w:cs="Tahoma"/>
          <w:b/>
          <w:sz w:val="24"/>
          <w:szCs w:val="24"/>
        </w:rPr>
        <w:t>1.7.</w:t>
      </w:r>
      <w:r>
        <w:rPr>
          <w:rFonts w:ascii="Verdana" w:hAnsi="Verdana" w:cs="Tahoma"/>
          <w:sz w:val="24"/>
          <w:szCs w:val="24"/>
        </w:rPr>
        <w:t xml:space="preserve">Διαγραφή οφειλής της </w:t>
      </w:r>
      <w:r>
        <w:rPr>
          <w:rFonts w:ascii="Verdana" w:hAnsi="Verdana" w:cs="Tahoma"/>
          <w:sz w:val="24"/>
          <w:szCs w:val="24"/>
          <w:lang w:val="en-US"/>
        </w:rPr>
        <w:t>BMW</w:t>
      </w:r>
      <w:r w:rsidRPr="0020146A">
        <w:rPr>
          <w:rFonts w:ascii="Verdana" w:hAnsi="Verdana" w:cs="Tahoma"/>
          <w:sz w:val="24"/>
          <w:szCs w:val="24"/>
        </w:rPr>
        <w:t xml:space="preserve"> </w:t>
      </w:r>
      <w:r>
        <w:rPr>
          <w:rFonts w:ascii="Verdana" w:hAnsi="Verdana" w:cs="Tahoma"/>
          <w:sz w:val="24"/>
          <w:szCs w:val="24"/>
        </w:rPr>
        <w:t xml:space="preserve"> ΕΛΛΑΣ Α.Ε, αρ.πρωτ.2/1659/2017.</w:t>
      </w:r>
    </w:p>
    <w:p w:rsidR="0020146A" w:rsidRDefault="0020146A" w:rsidP="0020146A">
      <w:pPr>
        <w:tabs>
          <w:tab w:val="left" w:pos="360"/>
        </w:tabs>
        <w:spacing w:after="0" w:line="240" w:lineRule="auto"/>
        <w:jc w:val="both"/>
        <w:rPr>
          <w:rFonts w:ascii="Verdana" w:hAnsi="Verdana" w:cs="Tahoma"/>
          <w:sz w:val="24"/>
          <w:szCs w:val="24"/>
        </w:rPr>
      </w:pPr>
      <w:r w:rsidRPr="00B862B7">
        <w:rPr>
          <w:rFonts w:ascii="Verdana" w:hAnsi="Verdana" w:cs="Tahoma"/>
          <w:b/>
          <w:sz w:val="24"/>
          <w:szCs w:val="24"/>
        </w:rPr>
        <w:t>1.8</w:t>
      </w:r>
      <w:r>
        <w:rPr>
          <w:rFonts w:ascii="Verdana" w:hAnsi="Verdana" w:cs="Tahoma"/>
          <w:sz w:val="24"/>
          <w:szCs w:val="24"/>
        </w:rPr>
        <w:t>.Διαγραφή οφειλής ΒΙΟΠΛΑΖ ΝΙΚΟΛΑΟΥ, αρ.πρωτ.2/</w:t>
      </w:r>
      <w:r w:rsidR="00B862B7">
        <w:rPr>
          <w:rFonts w:ascii="Verdana" w:hAnsi="Verdana" w:cs="Tahoma"/>
          <w:sz w:val="24"/>
          <w:szCs w:val="24"/>
        </w:rPr>
        <w:t>1736/2017.</w:t>
      </w:r>
    </w:p>
    <w:p w:rsidR="00695A00" w:rsidRDefault="00695A00" w:rsidP="0020146A">
      <w:pPr>
        <w:tabs>
          <w:tab w:val="left" w:pos="360"/>
        </w:tabs>
        <w:spacing w:after="0" w:line="240" w:lineRule="auto"/>
        <w:jc w:val="both"/>
        <w:rPr>
          <w:rFonts w:ascii="Verdana" w:hAnsi="Verdana"/>
          <w:sz w:val="24"/>
          <w:szCs w:val="24"/>
        </w:rPr>
      </w:pPr>
      <w:r w:rsidRPr="00B862B7">
        <w:rPr>
          <w:rFonts w:ascii="Verdana" w:hAnsi="Verdana"/>
          <w:b/>
          <w:sz w:val="24"/>
          <w:szCs w:val="24"/>
        </w:rPr>
        <w:t>1.9.</w:t>
      </w:r>
      <w:r>
        <w:rPr>
          <w:rFonts w:ascii="Verdana" w:hAnsi="Verdana"/>
          <w:b/>
          <w:sz w:val="24"/>
          <w:szCs w:val="24"/>
        </w:rPr>
        <w:t xml:space="preserve"> </w:t>
      </w:r>
      <w:r>
        <w:rPr>
          <w:rFonts w:ascii="Verdana" w:hAnsi="Verdana"/>
          <w:sz w:val="24"/>
          <w:szCs w:val="24"/>
        </w:rPr>
        <w:t>Διαγραφή Τέλους Παρεπιδημούντων ετών 2012 &amp; 2013 της εταιρίας ΕΛΕΥΘΕΡΙΟΥ ΞΤΕΕ Α.Ε.</w:t>
      </w:r>
      <w:r w:rsidR="00C14544">
        <w:rPr>
          <w:rFonts w:ascii="Verdana" w:hAnsi="Verdana"/>
          <w:sz w:val="24"/>
          <w:szCs w:val="24"/>
        </w:rPr>
        <w:t>, αρ. πρωτ. 2/8429/2017.</w:t>
      </w:r>
    </w:p>
    <w:p w:rsidR="001A02AB" w:rsidRDefault="001A02AB" w:rsidP="0020146A">
      <w:pPr>
        <w:tabs>
          <w:tab w:val="left" w:pos="360"/>
        </w:tabs>
        <w:spacing w:after="0" w:line="240" w:lineRule="auto"/>
        <w:jc w:val="both"/>
        <w:rPr>
          <w:rFonts w:ascii="Verdana" w:hAnsi="Verdana"/>
          <w:sz w:val="24"/>
          <w:szCs w:val="24"/>
        </w:rPr>
      </w:pPr>
      <w:r w:rsidRPr="001A02AB">
        <w:rPr>
          <w:rFonts w:ascii="Verdana" w:hAnsi="Verdana"/>
          <w:b/>
          <w:sz w:val="24"/>
          <w:szCs w:val="24"/>
        </w:rPr>
        <w:t>1.10.</w:t>
      </w:r>
      <w:r>
        <w:rPr>
          <w:rFonts w:ascii="Verdana" w:hAnsi="Verdana"/>
          <w:sz w:val="24"/>
          <w:szCs w:val="24"/>
        </w:rPr>
        <w:t>Διαγραφή οφειλής κ.Παρασκευά Μάχλη ,αρ.πρωτ.2/9322/2017.</w:t>
      </w:r>
    </w:p>
    <w:p w:rsidR="008B584D" w:rsidRDefault="008B584D" w:rsidP="0020146A">
      <w:pPr>
        <w:tabs>
          <w:tab w:val="left" w:pos="360"/>
        </w:tabs>
        <w:spacing w:after="0" w:line="240" w:lineRule="auto"/>
        <w:jc w:val="both"/>
        <w:rPr>
          <w:rFonts w:ascii="Verdana" w:hAnsi="Verdana"/>
          <w:sz w:val="24"/>
          <w:szCs w:val="24"/>
        </w:rPr>
      </w:pPr>
      <w:r>
        <w:rPr>
          <w:rFonts w:ascii="Verdana" w:hAnsi="Verdana"/>
          <w:b/>
          <w:sz w:val="24"/>
          <w:szCs w:val="24"/>
        </w:rPr>
        <w:t>1.11</w:t>
      </w:r>
      <w:r w:rsidRPr="001A02AB">
        <w:rPr>
          <w:rFonts w:ascii="Verdana" w:hAnsi="Verdana"/>
          <w:b/>
          <w:sz w:val="24"/>
          <w:szCs w:val="24"/>
        </w:rPr>
        <w:t>.</w:t>
      </w:r>
      <w:r>
        <w:rPr>
          <w:rFonts w:ascii="Verdana" w:hAnsi="Verdana"/>
          <w:b/>
          <w:sz w:val="24"/>
          <w:szCs w:val="24"/>
        </w:rPr>
        <w:t xml:space="preserve"> </w:t>
      </w:r>
      <w:r>
        <w:rPr>
          <w:rFonts w:ascii="Verdana" w:hAnsi="Verdana"/>
          <w:sz w:val="24"/>
          <w:szCs w:val="24"/>
        </w:rPr>
        <w:t>Διαγραφή</w:t>
      </w:r>
      <w:r w:rsidRPr="008B584D">
        <w:rPr>
          <w:rFonts w:ascii="Verdana" w:hAnsi="Verdana"/>
          <w:sz w:val="24"/>
          <w:szCs w:val="24"/>
        </w:rPr>
        <w:t xml:space="preserve"> </w:t>
      </w:r>
      <w:r>
        <w:rPr>
          <w:rFonts w:ascii="Verdana" w:hAnsi="Verdana"/>
          <w:sz w:val="24"/>
          <w:szCs w:val="24"/>
        </w:rPr>
        <w:t>οφειλής</w:t>
      </w:r>
      <w:r w:rsidRPr="008B584D">
        <w:rPr>
          <w:rFonts w:ascii="Verdana" w:hAnsi="Verdana"/>
          <w:sz w:val="24"/>
          <w:szCs w:val="24"/>
        </w:rPr>
        <w:t xml:space="preserve"> </w:t>
      </w:r>
      <w:r>
        <w:rPr>
          <w:rFonts w:ascii="Verdana" w:hAnsi="Verdana"/>
          <w:sz w:val="24"/>
          <w:szCs w:val="24"/>
        </w:rPr>
        <w:t>της εταιρίας</w:t>
      </w:r>
      <w:r w:rsidRPr="008B584D">
        <w:rPr>
          <w:rFonts w:ascii="Verdana" w:hAnsi="Verdana"/>
          <w:sz w:val="24"/>
          <w:szCs w:val="24"/>
        </w:rPr>
        <w:t xml:space="preserve"> </w:t>
      </w:r>
      <w:r>
        <w:rPr>
          <w:rFonts w:ascii="Verdana" w:hAnsi="Verdana"/>
          <w:sz w:val="24"/>
          <w:szCs w:val="24"/>
          <w:lang w:val="en-US"/>
        </w:rPr>
        <w:t>FIAT</w:t>
      </w:r>
      <w:r w:rsidRPr="008B584D">
        <w:rPr>
          <w:rFonts w:ascii="Verdana" w:hAnsi="Verdana"/>
          <w:sz w:val="24"/>
          <w:szCs w:val="24"/>
        </w:rPr>
        <w:t xml:space="preserve"> </w:t>
      </w:r>
      <w:r>
        <w:rPr>
          <w:rFonts w:ascii="Verdana" w:hAnsi="Verdana"/>
          <w:sz w:val="24"/>
          <w:szCs w:val="24"/>
          <w:lang w:val="en-US"/>
        </w:rPr>
        <w:t>CAPITAL</w:t>
      </w:r>
      <w:r w:rsidRPr="008B584D">
        <w:rPr>
          <w:rFonts w:ascii="Verdana" w:hAnsi="Verdana"/>
          <w:sz w:val="24"/>
          <w:szCs w:val="24"/>
        </w:rPr>
        <w:t xml:space="preserve"> </w:t>
      </w:r>
      <w:r>
        <w:rPr>
          <w:rFonts w:ascii="Verdana" w:hAnsi="Verdana"/>
          <w:sz w:val="24"/>
          <w:szCs w:val="24"/>
          <w:lang w:val="en-US"/>
        </w:rPr>
        <w:t>HELLAS</w:t>
      </w:r>
      <w:r w:rsidRPr="008B584D">
        <w:rPr>
          <w:rFonts w:ascii="Verdana" w:hAnsi="Verdana"/>
          <w:sz w:val="24"/>
          <w:szCs w:val="24"/>
        </w:rPr>
        <w:t xml:space="preserve"> </w:t>
      </w:r>
      <w:r>
        <w:rPr>
          <w:rFonts w:ascii="Verdana" w:hAnsi="Verdana"/>
          <w:sz w:val="24"/>
          <w:szCs w:val="24"/>
          <w:lang w:val="en-US"/>
        </w:rPr>
        <w:t>AEEO</w:t>
      </w:r>
      <w:r>
        <w:rPr>
          <w:rFonts w:ascii="Verdana" w:hAnsi="Verdana"/>
          <w:sz w:val="24"/>
          <w:szCs w:val="24"/>
        </w:rPr>
        <w:t>, αρ. πρωτ. 9675/2017.</w:t>
      </w:r>
    </w:p>
    <w:p w:rsidR="008B584D" w:rsidRDefault="008B584D" w:rsidP="0020146A">
      <w:pPr>
        <w:tabs>
          <w:tab w:val="left" w:pos="360"/>
        </w:tabs>
        <w:spacing w:after="0" w:line="240" w:lineRule="auto"/>
        <w:jc w:val="both"/>
        <w:rPr>
          <w:rFonts w:ascii="Verdana" w:hAnsi="Verdana"/>
          <w:sz w:val="24"/>
          <w:szCs w:val="24"/>
        </w:rPr>
      </w:pPr>
      <w:r>
        <w:rPr>
          <w:rFonts w:ascii="Verdana" w:hAnsi="Verdana"/>
          <w:b/>
          <w:sz w:val="24"/>
          <w:szCs w:val="24"/>
        </w:rPr>
        <w:t>1.12</w:t>
      </w:r>
      <w:r w:rsidRPr="001A02AB">
        <w:rPr>
          <w:rFonts w:ascii="Verdana" w:hAnsi="Verdana"/>
          <w:b/>
          <w:sz w:val="24"/>
          <w:szCs w:val="24"/>
        </w:rPr>
        <w:t>.</w:t>
      </w:r>
      <w:r>
        <w:rPr>
          <w:rFonts w:ascii="Verdana" w:hAnsi="Verdana"/>
          <w:b/>
          <w:sz w:val="24"/>
          <w:szCs w:val="24"/>
        </w:rPr>
        <w:t xml:space="preserve"> </w:t>
      </w:r>
      <w:r>
        <w:rPr>
          <w:rFonts w:ascii="Verdana" w:hAnsi="Verdana"/>
          <w:sz w:val="24"/>
          <w:szCs w:val="24"/>
        </w:rPr>
        <w:t xml:space="preserve">Διαγραφή οφειλής της εταιρίας </w:t>
      </w:r>
      <w:r>
        <w:rPr>
          <w:rFonts w:ascii="Verdana" w:hAnsi="Verdana"/>
          <w:sz w:val="24"/>
          <w:szCs w:val="24"/>
          <w:lang w:val="en-US"/>
        </w:rPr>
        <w:t>MERCEDES</w:t>
      </w:r>
      <w:r w:rsidRPr="008B584D">
        <w:rPr>
          <w:rFonts w:ascii="Verdana" w:hAnsi="Verdana"/>
          <w:sz w:val="24"/>
          <w:szCs w:val="24"/>
        </w:rPr>
        <w:t xml:space="preserve"> </w:t>
      </w:r>
      <w:r>
        <w:rPr>
          <w:rFonts w:ascii="Verdana" w:hAnsi="Verdana"/>
          <w:sz w:val="24"/>
          <w:szCs w:val="24"/>
          <w:lang w:val="en-US"/>
        </w:rPr>
        <w:t>BENZ</w:t>
      </w:r>
      <w:r w:rsidRPr="008B584D">
        <w:rPr>
          <w:rFonts w:ascii="Verdana" w:hAnsi="Verdana"/>
          <w:sz w:val="24"/>
          <w:szCs w:val="24"/>
        </w:rPr>
        <w:t xml:space="preserve"> </w:t>
      </w:r>
      <w:r>
        <w:rPr>
          <w:rFonts w:ascii="Verdana" w:hAnsi="Verdana"/>
          <w:sz w:val="24"/>
          <w:szCs w:val="24"/>
        </w:rPr>
        <w:t>ΕΛΛΑΣ, αρ. πρωτ. 9674/2017.</w:t>
      </w:r>
    </w:p>
    <w:p w:rsidR="002E6D94" w:rsidRPr="008B584D" w:rsidRDefault="002E6D94" w:rsidP="0020146A">
      <w:pPr>
        <w:tabs>
          <w:tab w:val="left" w:pos="360"/>
        </w:tabs>
        <w:spacing w:after="0" w:line="240" w:lineRule="auto"/>
        <w:jc w:val="both"/>
        <w:rPr>
          <w:rFonts w:ascii="Verdana" w:hAnsi="Verdana" w:cs="Tahoma"/>
          <w:sz w:val="24"/>
          <w:szCs w:val="24"/>
        </w:rPr>
      </w:pPr>
      <w:r w:rsidRPr="002E6D94">
        <w:rPr>
          <w:rFonts w:ascii="Verdana" w:hAnsi="Verdana"/>
          <w:b/>
          <w:sz w:val="24"/>
          <w:szCs w:val="24"/>
        </w:rPr>
        <w:t>1.13.</w:t>
      </w:r>
      <w:r>
        <w:rPr>
          <w:rFonts w:ascii="Verdana" w:hAnsi="Verdana"/>
          <w:sz w:val="24"/>
          <w:szCs w:val="24"/>
        </w:rPr>
        <w:t xml:space="preserve">Έγκριση αιτήματος υπαγωγής σε ρύθμιση οφειλών, αίτηση </w:t>
      </w:r>
      <w:r w:rsidRPr="004414ED">
        <w:rPr>
          <w:rFonts w:ascii="Verdana" w:eastAsia="Times New Roman" w:hAnsi="Verdana" w:cs="Times New Roman"/>
        </w:rPr>
        <w:t>«</w:t>
      </w:r>
      <w:r>
        <w:rPr>
          <w:rFonts w:ascii="Verdana" w:eastAsia="Times New Roman" w:hAnsi="Verdana" w:cs="Times New Roman"/>
        </w:rPr>
        <w:t xml:space="preserve">ΑΛΕΞΑΝΔΡΟΣ ΠΑΣΑΛΗΣ Α.Ε. Ξ.Τ.Γ.Κ.Ε </w:t>
      </w:r>
      <w:r w:rsidRPr="004414ED">
        <w:rPr>
          <w:rFonts w:ascii="Verdana" w:eastAsia="Times New Roman" w:hAnsi="Verdana" w:cs="Times New Roman"/>
        </w:rPr>
        <w:t>»</w:t>
      </w:r>
      <w:r>
        <w:rPr>
          <w:rFonts w:ascii="Verdana" w:hAnsi="Verdana"/>
        </w:rPr>
        <w:t>, αρ.πρωτ.2/9948/2017.</w:t>
      </w:r>
    </w:p>
    <w:p w:rsidR="00D205B4" w:rsidRPr="00F13D3B" w:rsidRDefault="00D205B4" w:rsidP="00D205B4">
      <w:pPr>
        <w:spacing w:after="0" w:line="240" w:lineRule="auto"/>
        <w:jc w:val="both"/>
        <w:rPr>
          <w:rFonts w:ascii="Verdana" w:hAnsi="Verdana"/>
          <w:b/>
          <w:sz w:val="24"/>
          <w:szCs w:val="24"/>
        </w:rPr>
      </w:pPr>
      <w:r w:rsidRPr="00F13D3B">
        <w:rPr>
          <w:rFonts w:ascii="Verdana" w:hAnsi="Verdana"/>
          <w:b/>
          <w:sz w:val="24"/>
          <w:szCs w:val="24"/>
        </w:rPr>
        <w:t>Θέματα Τμήματος Ακίνητης Περιουσίας</w:t>
      </w:r>
    </w:p>
    <w:p w:rsidR="00D205B4" w:rsidRPr="00F13D3B" w:rsidRDefault="00D205B4" w:rsidP="00D205B4">
      <w:pPr>
        <w:spacing w:after="0" w:line="240" w:lineRule="auto"/>
        <w:jc w:val="both"/>
        <w:rPr>
          <w:rFonts w:ascii="Verdana" w:hAnsi="Verdana"/>
          <w:b/>
          <w:sz w:val="24"/>
          <w:szCs w:val="24"/>
        </w:rPr>
      </w:pPr>
      <w:r>
        <w:rPr>
          <w:rFonts w:ascii="Verdana" w:hAnsi="Verdana"/>
          <w:b/>
          <w:sz w:val="24"/>
          <w:szCs w:val="24"/>
        </w:rPr>
        <w:t>(Εισηγητής: κ.Δ</w:t>
      </w:r>
      <w:r w:rsidRPr="00F13D3B">
        <w:rPr>
          <w:rFonts w:ascii="Verdana" w:hAnsi="Verdana"/>
          <w:b/>
          <w:sz w:val="24"/>
          <w:szCs w:val="24"/>
        </w:rPr>
        <w:t>.Μουτάφης)</w:t>
      </w:r>
    </w:p>
    <w:p w:rsidR="00D205B4" w:rsidRPr="00915BE3" w:rsidRDefault="001154B6" w:rsidP="00D205B4">
      <w:pPr>
        <w:spacing w:after="0" w:line="240" w:lineRule="auto"/>
        <w:jc w:val="both"/>
        <w:rPr>
          <w:rFonts w:ascii="Verdana" w:hAnsi="Verdana"/>
          <w:bCs/>
          <w:sz w:val="24"/>
          <w:szCs w:val="24"/>
        </w:rPr>
      </w:pPr>
      <w:r w:rsidRPr="00915BE3">
        <w:rPr>
          <w:rFonts w:ascii="Verdana" w:hAnsi="Verdana"/>
          <w:b/>
          <w:sz w:val="24"/>
          <w:szCs w:val="24"/>
        </w:rPr>
        <w:t>1.</w:t>
      </w:r>
      <w:r w:rsidR="002E6D94">
        <w:rPr>
          <w:rFonts w:ascii="Verdana" w:hAnsi="Verdana"/>
          <w:b/>
          <w:sz w:val="24"/>
          <w:szCs w:val="24"/>
        </w:rPr>
        <w:t>14</w:t>
      </w:r>
      <w:r w:rsidRPr="00915BE3">
        <w:rPr>
          <w:rFonts w:ascii="Verdana" w:hAnsi="Verdana"/>
          <w:b/>
          <w:sz w:val="24"/>
          <w:szCs w:val="24"/>
        </w:rPr>
        <w:t>.</w:t>
      </w:r>
      <w:r w:rsidR="0020146A" w:rsidRPr="00915BE3">
        <w:rPr>
          <w:rFonts w:ascii="Verdana" w:hAnsi="Verdana"/>
          <w:bCs/>
          <w:sz w:val="24"/>
          <w:szCs w:val="24"/>
        </w:rPr>
        <w:t xml:space="preserve"> Λήψη απόφασης για την</w:t>
      </w:r>
      <w:r w:rsidR="0020146A" w:rsidRPr="00915BE3">
        <w:rPr>
          <w:rFonts w:ascii="Verdana" w:hAnsi="Verdana"/>
          <w:bCs/>
          <w:color w:val="FF0000"/>
          <w:sz w:val="24"/>
          <w:szCs w:val="24"/>
        </w:rPr>
        <w:t xml:space="preserve"> </w:t>
      </w:r>
      <w:r w:rsidR="0020146A" w:rsidRPr="00915BE3">
        <w:rPr>
          <w:rFonts w:ascii="Verdana" w:hAnsi="Verdana"/>
          <w:bCs/>
          <w:sz w:val="24"/>
          <w:szCs w:val="24"/>
        </w:rPr>
        <w:t>υπ’ αριθ. πρωτ. 2/6833/01-02-2016 αίτηση του κ. Κλημέντου Μανωλάκη περί διαγραφής χρέους 2.386,45 πλέον προσαυξήσεων, για το ακίνητο αρ. 39 στον Α’ όροφο της Νέας Αγορά, αρ.πρωτ.2/5260/2017.</w:t>
      </w:r>
    </w:p>
    <w:p w:rsidR="001A02AB" w:rsidRPr="00915BE3" w:rsidRDefault="001A02AB" w:rsidP="00D205B4">
      <w:pPr>
        <w:spacing w:after="0" w:line="240" w:lineRule="auto"/>
        <w:jc w:val="both"/>
        <w:rPr>
          <w:rFonts w:ascii="Verdana" w:hAnsi="Verdana"/>
          <w:bCs/>
          <w:sz w:val="24"/>
          <w:szCs w:val="24"/>
        </w:rPr>
      </w:pPr>
      <w:r w:rsidRPr="00915BE3">
        <w:rPr>
          <w:rFonts w:ascii="Verdana" w:hAnsi="Verdana"/>
          <w:b/>
          <w:bCs/>
          <w:sz w:val="24"/>
          <w:szCs w:val="24"/>
        </w:rPr>
        <w:t>1.1</w:t>
      </w:r>
      <w:r w:rsidR="002E6D94">
        <w:rPr>
          <w:rFonts w:ascii="Verdana" w:hAnsi="Verdana"/>
          <w:b/>
          <w:bCs/>
          <w:sz w:val="24"/>
          <w:szCs w:val="24"/>
        </w:rPr>
        <w:t>5</w:t>
      </w:r>
      <w:r w:rsidRPr="00915BE3">
        <w:rPr>
          <w:rFonts w:ascii="Verdana" w:hAnsi="Verdana"/>
          <w:b/>
          <w:bCs/>
          <w:sz w:val="24"/>
          <w:szCs w:val="24"/>
        </w:rPr>
        <w:t>.</w:t>
      </w:r>
      <w:r w:rsidR="008B584D" w:rsidRPr="00915BE3">
        <w:rPr>
          <w:rFonts w:ascii="Verdana" w:hAnsi="Verdana"/>
          <w:b/>
          <w:bCs/>
          <w:sz w:val="24"/>
          <w:szCs w:val="24"/>
        </w:rPr>
        <w:t xml:space="preserve"> </w:t>
      </w:r>
      <w:r w:rsidRPr="00915BE3">
        <w:rPr>
          <w:rFonts w:ascii="Verdana" w:hAnsi="Verdana"/>
          <w:bCs/>
          <w:sz w:val="24"/>
          <w:szCs w:val="24"/>
        </w:rPr>
        <w:t>Εκμίσθωση του υπ’αριθ.1 καταστήματος στο Εμπορικό Κέντρο Αγ.</w:t>
      </w:r>
      <w:r w:rsidR="008B584D" w:rsidRPr="00915BE3">
        <w:rPr>
          <w:rFonts w:ascii="Verdana" w:hAnsi="Verdana"/>
          <w:bCs/>
          <w:sz w:val="24"/>
          <w:szCs w:val="24"/>
        </w:rPr>
        <w:t xml:space="preserve"> </w:t>
      </w:r>
      <w:r w:rsidRPr="00915BE3">
        <w:rPr>
          <w:rFonts w:ascii="Verdana" w:hAnsi="Verdana"/>
          <w:bCs/>
          <w:sz w:val="24"/>
          <w:szCs w:val="24"/>
        </w:rPr>
        <w:t>Αποστόλων Άνω (Μέγκαβλη) εντός του Ο.Τ 719 του Σχεδίου Πόλεως Ρόδου, αρ.πρωτ.2/9473/2017.</w:t>
      </w:r>
    </w:p>
    <w:p w:rsidR="006F37A1" w:rsidRPr="001A02AB" w:rsidRDefault="006F37A1" w:rsidP="00D205B4">
      <w:pPr>
        <w:spacing w:after="0" w:line="240" w:lineRule="auto"/>
        <w:jc w:val="both"/>
        <w:rPr>
          <w:rFonts w:ascii="Verdana" w:hAnsi="Verdana"/>
          <w:bCs/>
        </w:rPr>
      </w:pPr>
    </w:p>
    <w:p w:rsidR="006F37A1" w:rsidRPr="008F429F" w:rsidRDefault="006F37A1" w:rsidP="006F37A1">
      <w:pPr>
        <w:spacing w:after="0" w:line="240" w:lineRule="auto"/>
        <w:jc w:val="both"/>
        <w:rPr>
          <w:rFonts w:ascii="Verdana" w:hAnsi="Verdana"/>
          <w:b/>
          <w:sz w:val="24"/>
          <w:szCs w:val="24"/>
        </w:rPr>
      </w:pPr>
      <w:r>
        <w:rPr>
          <w:rFonts w:ascii="Verdana" w:hAnsi="Verdana"/>
          <w:b/>
          <w:sz w:val="24"/>
          <w:szCs w:val="24"/>
        </w:rPr>
        <w:t>2</w:t>
      </w:r>
      <w:r w:rsidRPr="008F429F">
        <w:rPr>
          <w:rFonts w:ascii="Verdana" w:hAnsi="Verdana"/>
          <w:b/>
          <w:sz w:val="24"/>
          <w:szCs w:val="24"/>
        </w:rPr>
        <w:t xml:space="preserve">.ΘΕΜΑΤΑ Δ/ΝΣΗΣ ΠΡΟΓΡΑΜΜΑΤΙΣΜΟΥ </w:t>
      </w:r>
    </w:p>
    <w:p w:rsidR="006F37A1" w:rsidRPr="008F429F" w:rsidRDefault="006F37A1" w:rsidP="006F37A1">
      <w:pPr>
        <w:spacing w:after="0" w:line="240" w:lineRule="auto"/>
        <w:jc w:val="both"/>
        <w:rPr>
          <w:rFonts w:ascii="Verdana" w:hAnsi="Verdana"/>
          <w:b/>
          <w:sz w:val="24"/>
          <w:szCs w:val="24"/>
        </w:rPr>
      </w:pPr>
      <w:r w:rsidRPr="008F429F">
        <w:rPr>
          <w:rFonts w:ascii="Verdana" w:hAnsi="Verdana"/>
          <w:b/>
          <w:sz w:val="24"/>
          <w:szCs w:val="24"/>
        </w:rPr>
        <w:t>(Εισηγήτρια: Εντεταλμένη Σύμβουλος Κας Β.Ξεπαπαδάκη)</w:t>
      </w:r>
    </w:p>
    <w:p w:rsidR="00CC3A94" w:rsidRDefault="00CC3A94" w:rsidP="006F37A1">
      <w:pPr>
        <w:spacing w:after="0" w:line="240" w:lineRule="auto"/>
        <w:jc w:val="both"/>
        <w:rPr>
          <w:rFonts w:ascii="Verdana" w:hAnsi="Verdana"/>
          <w:sz w:val="24"/>
          <w:szCs w:val="24"/>
        </w:rPr>
      </w:pPr>
      <w:r>
        <w:rPr>
          <w:rFonts w:ascii="Verdana" w:hAnsi="Verdana"/>
          <w:b/>
          <w:sz w:val="24"/>
          <w:szCs w:val="24"/>
        </w:rPr>
        <w:t>2</w:t>
      </w:r>
      <w:r w:rsidR="006F37A1" w:rsidRPr="008F429F">
        <w:rPr>
          <w:rFonts w:ascii="Verdana" w:hAnsi="Verdana"/>
          <w:b/>
          <w:sz w:val="24"/>
          <w:szCs w:val="24"/>
        </w:rPr>
        <w:t>.1.</w:t>
      </w:r>
      <w:r>
        <w:rPr>
          <w:rFonts w:ascii="Verdana" w:hAnsi="Verdana"/>
          <w:b/>
          <w:sz w:val="24"/>
          <w:szCs w:val="24"/>
        </w:rPr>
        <w:t xml:space="preserve"> </w:t>
      </w:r>
      <w:r>
        <w:rPr>
          <w:rFonts w:ascii="Verdana" w:hAnsi="Verdana"/>
          <w:sz w:val="24"/>
          <w:szCs w:val="24"/>
        </w:rPr>
        <w:t>Υποβολή πρότασης χρηματοδότησης με τίτλο « Διευθέτηση ρέματος « ΡΕΝΗ» Φαληρακίου στον Άξ</w:t>
      </w:r>
      <w:r w:rsidR="00826412">
        <w:rPr>
          <w:rFonts w:ascii="Verdana" w:hAnsi="Verdana"/>
          <w:sz w:val="24"/>
          <w:szCs w:val="24"/>
        </w:rPr>
        <w:t xml:space="preserve">ονα Προτεραιότητας 2 </w:t>
      </w:r>
      <w:r>
        <w:rPr>
          <w:rFonts w:ascii="Verdana" w:hAnsi="Verdana"/>
          <w:sz w:val="24"/>
          <w:szCs w:val="24"/>
        </w:rPr>
        <w:t xml:space="preserve">« Αειφορική ανάπτυξη και διαχείριση των πόρων» του Επιχειρησιακού Προγράμματος « Νότιο Αιγαίο» </w:t>
      </w:r>
      <w:r w:rsidR="00826412">
        <w:rPr>
          <w:rFonts w:ascii="Verdana" w:hAnsi="Verdana"/>
          <w:sz w:val="24"/>
          <w:szCs w:val="24"/>
        </w:rPr>
        <w:t xml:space="preserve"> </w:t>
      </w:r>
      <w:r>
        <w:rPr>
          <w:rFonts w:ascii="Verdana" w:hAnsi="Verdana"/>
          <w:sz w:val="24"/>
          <w:szCs w:val="24"/>
        </w:rPr>
        <w:t>( κωδικός πρόσκλησης ΝΑΙΓ34, Α/Α ΟΠΣ: 1826), αρ. πρωτ. 2/9673/2017</w:t>
      </w:r>
    </w:p>
    <w:p w:rsidR="006F37A1" w:rsidRPr="00CC3A94" w:rsidRDefault="00CC3A94" w:rsidP="006F37A1">
      <w:pPr>
        <w:spacing w:after="0" w:line="240" w:lineRule="auto"/>
        <w:jc w:val="both"/>
        <w:rPr>
          <w:rFonts w:ascii="Verdana" w:hAnsi="Verdana"/>
          <w:sz w:val="24"/>
          <w:szCs w:val="24"/>
        </w:rPr>
      </w:pPr>
      <w:r>
        <w:rPr>
          <w:rFonts w:ascii="Verdana" w:hAnsi="Verdana"/>
          <w:b/>
          <w:sz w:val="24"/>
          <w:szCs w:val="24"/>
        </w:rPr>
        <w:t>2</w:t>
      </w:r>
      <w:r w:rsidRPr="008F429F">
        <w:rPr>
          <w:rFonts w:ascii="Verdana" w:hAnsi="Verdana"/>
          <w:b/>
          <w:sz w:val="24"/>
          <w:szCs w:val="24"/>
        </w:rPr>
        <w:t>.</w:t>
      </w:r>
      <w:r>
        <w:rPr>
          <w:rFonts w:ascii="Verdana" w:hAnsi="Verdana"/>
          <w:b/>
          <w:sz w:val="24"/>
          <w:szCs w:val="24"/>
        </w:rPr>
        <w:t>2</w:t>
      </w:r>
      <w:r w:rsidRPr="008F429F">
        <w:rPr>
          <w:rFonts w:ascii="Verdana" w:hAnsi="Verdana"/>
          <w:b/>
          <w:sz w:val="24"/>
          <w:szCs w:val="24"/>
        </w:rPr>
        <w:t>.</w:t>
      </w:r>
      <w:r>
        <w:rPr>
          <w:rFonts w:ascii="Verdana" w:hAnsi="Verdana"/>
          <w:sz w:val="24"/>
          <w:szCs w:val="24"/>
        </w:rPr>
        <w:t>Αποδοχή χρηματοδότησης, αρ. πρωτ. 2/9680/2017.</w:t>
      </w:r>
    </w:p>
    <w:p w:rsidR="00B862B7" w:rsidRDefault="00B862B7" w:rsidP="00D205B4">
      <w:pPr>
        <w:spacing w:after="0" w:line="240" w:lineRule="auto"/>
        <w:jc w:val="both"/>
        <w:rPr>
          <w:rFonts w:ascii="Verdana" w:hAnsi="Verdana"/>
          <w:bCs/>
        </w:rPr>
      </w:pPr>
    </w:p>
    <w:p w:rsidR="00B862B7" w:rsidRPr="00AE3EB9" w:rsidRDefault="00CC3A94" w:rsidP="00B862B7">
      <w:pPr>
        <w:tabs>
          <w:tab w:val="left" w:pos="360"/>
        </w:tabs>
        <w:spacing w:after="0" w:line="240" w:lineRule="auto"/>
        <w:jc w:val="both"/>
        <w:rPr>
          <w:rFonts w:ascii="Verdana" w:hAnsi="Verdana" w:cs="Tahoma"/>
          <w:b/>
          <w:sz w:val="24"/>
          <w:szCs w:val="24"/>
        </w:rPr>
      </w:pPr>
      <w:r>
        <w:rPr>
          <w:rFonts w:ascii="Verdana" w:hAnsi="Verdana"/>
          <w:b/>
          <w:sz w:val="24"/>
          <w:szCs w:val="24"/>
        </w:rPr>
        <w:t>3</w:t>
      </w:r>
      <w:r w:rsidR="00B862B7">
        <w:rPr>
          <w:rFonts w:ascii="Verdana" w:hAnsi="Verdana"/>
          <w:b/>
          <w:sz w:val="24"/>
          <w:szCs w:val="24"/>
        </w:rPr>
        <w:t>.</w:t>
      </w:r>
      <w:r w:rsidR="00B862B7" w:rsidRPr="00F03C17">
        <w:rPr>
          <w:rFonts w:ascii="Verdana" w:hAnsi="Verdana" w:cs="Tahoma"/>
          <w:b/>
          <w:sz w:val="24"/>
          <w:szCs w:val="24"/>
        </w:rPr>
        <w:t xml:space="preserve"> </w:t>
      </w:r>
      <w:r w:rsidR="00B862B7" w:rsidRPr="00AE3EB9">
        <w:rPr>
          <w:rFonts w:ascii="Verdana" w:hAnsi="Verdana" w:cs="Tahoma"/>
          <w:b/>
          <w:sz w:val="24"/>
          <w:szCs w:val="24"/>
        </w:rPr>
        <w:t>ΘΕΜΑΤΑ ΕΠΙΤΡΟΠΗΣ ΠΟΙΟΤΗΤΑΣ ΖΩΗΣ</w:t>
      </w:r>
    </w:p>
    <w:p w:rsidR="00B862B7" w:rsidRDefault="00B862B7" w:rsidP="00D86F64">
      <w:pPr>
        <w:tabs>
          <w:tab w:val="left" w:pos="360"/>
        </w:tabs>
        <w:spacing w:after="0" w:line="240" w:lineRule="auto"/>
        <w:jc w:val="both"/>
        <w:rPr>
          <w:rFonts w:ascii="Verdana" w:hAnsi="Verdana" w:cs="Tahoma"/>
          <w:b/>
          <w:sz w:val="24"/>
          <w:szCs w:val="24"/>
        </w:rPr>
      </w:pPr>
      <w:r w:rsidRPr="00AE3EB9">
        <w:rPr>
          <w:rFonts w:ascii="Verdana" w:hAnsi="Verdana" w:cs="Tahoma"/>
          <w:b/>
          <w:sz w:val="24"/>
          <w:szCs w:val="24"/>
        </w:rPr>
        <w:t>(Εισηγητής: Αντιδήμαρχος κ.Γ.Κακούλης).</w:t>
      </w:r>
    </w:p>
    <w:p w:rsidR="00D86F64" w:rsidRDefault="00CC3A94" w:rsidP="00D86F64">
      <w:pPr>
        <w:tabs>
          <w:tab w:val="left" w:pos="-567"/>
        </w:tabs>
        <w:spacing w:after="0" w:line="240" w:lineRule="auto"/>
        <w:jc w:val="both"/>
        <w:rPr>
          <w:rFonts w:ascii="Verdana" w:hAnsi="Verdana" w:cs="Tahoma"/>
          <w:sz w:val="24"/>
          <w:szCs w:val="24"/>
        </w:rPr>
      </w:pPr>
      <w:r>
        <w:rPr>
          <w:rFonts w:ascii="Verdana" w:hAnsi="Verdana"/>
          <w:b/>
          <w:sz w:val="24"/>
          <w:szCs w:val="24"/>
        </w:rPr>
        <w:t>3</w:t>
      </w:r>
      <w:r w:rsidR="00E91EDF" w:rsidRPr="00D86F64">
        <w:rPr>
          <w:rFonts w:ascii="Verdana" w:hAnsi="Verdana"/>
          <w:b/>
          <w:sz w:val="24"/>
          <w:szCs w:val="24"/>
        </w:rPr>
        <w:t>.1</w:t>
      </w:r>
      <w:r w:rsidR="00E91EDF" w:rsidRPr="00D86F64">
        <w:rPr>
          <w:rFonts w:ascii="Verdana" w:hAnsi="Verdana"/>
          <w:sz w:val="24"/>
          <w:szCs w:val="24"/>
        </w:rPr>
        <w:t>.</w:t>
      </w:r>
      <w:r w:rsidR="00D86F64" w:rsidRPr="00D86F64">
        <w:rPr>
          <w:rFonts w:ascii="Verdana" w:hAnsi="Verdana"/>
          <w:sz w:val="24"/>
          <w:szCs w:val="24"/>
        </w:rPr>
        <w:t xml:space="preserve"> </w:t>
      </w:r>
      <w:r w:rsidR="00D86F64" w:rsidRPr="00D86F64">
        <w:rPr>
          <w:rFonts w:ascii="Verdana" w:eastAsia="Times New Roman" w:hAnsi="Verdana" w:cs="Times New Roman"/>
          <w:sz w:val="24"/>
          <w:szCs w:val="24"/>
        </w:rPr>
        <w:t xml:space="preserve">Έγκριση της υπ’ αριθ. </w:t>
      </w:r>
      <w:r w:rsidR="00D86F64" w:rsidRPr="00C967C4">
        <w:rPr>
          <w:rFonts w:ascii="Verdana" w:eastAsia="Times New Roman" w:hAnsi="Verdana" w:cs="Times New Roman"/>
          <w:b/>
          <w:sz w:val="24"/>
          <w:szCs w:val="24"/>
        </w:rPr>
        <w:t>22/2017</w:t>
      </w:r>
      <w:r w:rsidR="00D86F64" w:rsidRPr="00D86F64">
        <w:rPr>
          <w:rFonts w:ascii="Verdana" w:eastAsia="Times New Roman" w:hAnsi="Verdana" w:cs="Times New Roman"/>
          <w:sz w:val="24"/>
          <w:szCs w:val="24"/>
        </w:rPr>
        <w:t xml:space="preserve"> απόφαση</w:t>
      </w:r>
      <w:r w:rsidR="002203E8">
        <w:rPr>
          <w:rFonts w:ascii="Verdana" w:hAnsi="Verdana"/>
          <w:sz w:val="24"/>
          <w:szCs w:val="24"/>
        </w:rPr>
        <w:t>ς</w:t>
      </w:r>
      <w:r w:rsidR="00D86F64" w:rsidRPr="00D86F64">
        <w:rPr>
          <w:rFonts w:ascii="Verdana" w:eastAsia="Times New Roman" w:hAnsi="Verdana" w:cs="Times New Roman"/>
          <w:sz w:val="24"/>
          <w:szCs w:val="24"/>
        </w:rPr>
        <w:t xml:space="preserve"> ΕΠΖ  για </w:t>
      </w:r>
      <w:r w:rsidR="00D86F64" w:rsidRPr="00D86F64">
        <w:rPr>
          <w:rFonts w:ascii="Verdana" w:eastAsia="Times New Roman" w:hAnsi="Verdana" w:cs="Tahoma"/>
          <w:sz w:val="24"/>
          <w:szCs w:val="24"/>
        </w:rPr>
        <w:t xml:space="preserve">Έγκριση της υπ’ αριθ. 1/2017 </w:t>
      </w:r>
      <w:r w:rsidR="002203E8">
        <w:rPr>
          <w:rFonts w:ascii="Verdana" w:hAnsi="Verdana" w:cs="Tahoma"/>
          <w:sz w:val="24"/>
          <w:szCs w:val="24"/>
        </w:rPr>
        <w:t>απόφασης του Συμβουλίου της Δ.</w:t>
      </w:r>
      <w:r w:rsidR="00D86F64" w:rsidRPr="00D86F64">
        <w:rPr>
          <w:rFonts w:ascii="Verdana" w:eastAsia="Times New Roman" w:hAnsi="Verdana" w:cs="Tahoma"/>
          <w:sz w:val="24"/>
          <w:szCs w:val="24"/>
        </w:rPr>
        <w:t xml:space="preserve">Κ Αφάντου περί συναίνεσης του Δήμου Ρόδου για τις προσωρινές κυκλοφοριακές ρυθμίσεις στα πλαίσια του έργου: «Γέφυρα άνω διάβασης Αφάντου επί της Ε.Ο. οδού Ρόδου- Λίνδου. </w:t>
      </w:r>
    </w:p>
    <w:p w:rsidR="00D86F64" w:rsidRPr="00C967C4" w:rsidRDefault="00CC3A94" w:rsidP="00D86F64">
      <w:pPr>
        <w:tabs>
          <w:tab w:val="left" w:pos="-567"/>
        </w:tabs>
        <w:spacing w:after="0" w:line="240" w:lineRule="auto"/>
        <w:jc w:val="both"/>
        <w:rPr>
          <w:rFonts w:ascii="Verdana" w:eastAsia="Times New Roman" w:hAnsi="Verdana" w:cs="Times New Roman"/>
          <w:sz w:val="24"/>
          <w:szCs w:val="24"/>
        </w:rPr>
      </w:pPr>
      <w:r w:rsidRPr="00C967C4">
        <w:rPr>
          <w:rFonts w:ascii="Verdana" w:hAnsi="Verdana" w:cs="Tahoma"/>
          <w:b/>
          <w:sz w:val="24"/>
          <w:szCs w:val="24"/>
        </w:rPr>
        <w:t>3</w:t>
      </w:r>
      <w:r w:rsidR="00D86F64" w:rsidRPr="00C967C4">
        <w:rPr>
          <w:rFonts w:ascii="Verdana" w:hAnsi="Verdana" w:cs="Tahoma"/>
          <w:b/>
          <w:sz w:val="24"/>
          <w:szCs w:val="24"/>
        </w:rPr>
        <w:t>.2.</w:t>
      </w:r>
      <w:r w:rsidR="00C967C4" w:rsidRPr="00C967C4">
        <w:rPr>
          <w:rFonts w:ascii="Verdana" w:eastAsia="Times New Roman" w:hAnsi="Verdana" w:cs="Times New Roman"/>
          <w:sz w:val="24"/>
          <w:szCs w:val="24"/>
        </w:rPr>
        <w:t xml:space="preserve">Έγκριση της  αριθ. </w:t>
      </w:r>
      <w:r w:rsidR="00C967C4" w:rsidRPr="00C967C4">
        <w:rPr>
          <w:rFonts w:ascii="Verdana" w:eastAsia="Times New Roman" w:hAnsi="Verdana" w:cs="Times New Roman"/>
          <w:b/>
          <w:sz w:val="24"/>
          <w:szCs w:val="24"/>
        </w:rPr>
        <w:t>19/2017</w:t>
      </w:r>
      <w:r w:rsidR="00C967C4" w:rsidRPr="00C967C4">
        <w:rPr>
          <w:rFonts w:ascii="Verdana" w:eastAsia="Times New Roman" w:hAnsi="Verdana" w:cs="Times New Roman"/>
          <w:sz w:val="24"/>
          <w:szCs w:val="24"/>
        </w:rPr>
        <w:t xml:space="preserve"> Α</w:t>
      </w:r>
      <w:r w:rsidR="00D86F64" w:rsidRPr="00C967C4">
        <w:rPr>
          <w:rFonts w:ascii="Verdana" w:eastAsia="Times New Roman" w:hAnsi="Verdana" w:cs="Times New Roman"/>
          <w:sz w:val="24"/>
          <w:szCs w:val="24"/>
        </w:rPr>
        <w:t>πόφαση</w:t>
      </w:r>
      <w:r w:rsidR="00C967C4" w:rsidRPr="00C967C4">
        <w:rPr>
          <w:rFonts w:ascii="Verdana" w:eastAsia="Times New Roman" w:hAnsi="Verdana" w:cs="Times New Roman"/>
          <w:sz w:val="24"/>
          <w:szCs w:val="24"/>
        </w:rPr>
        <w:t>ς</w:t>
      </w:r>
      <w:r w:rsidR="00D86F64" w:rsidRPr="00C967C4">
        <w:rPr>
          <w:rFonts w:ascii="Verdana" w:eastAsia="Times New Roman" w:hAnsi="Verdana" w:cs="Times New Roman"/>
          <w:sz w:val="24"/>
          <w:szCs w:val="24"/>
        </w:rPr>
        <w:t xml:space="preserve"> ΕΠΖ  για </w:t>
      </w:r>
      <w:r w:rsidR="00C967C4" w:rsidRPr="00C967C4">
        <w:rPr>
          <w:rFonts w:ascii="Verdana" w:eastAsia="Times New Roman" w:hAnsi="Verdana" w:cs="Times New Roman"/>
          <w:sz w:val="24"/>
          <w:szCs w:val="24"/>
        </w:rPr>
        <w:t xml:space="preserve"> </w:t>
      </w:r>
      <w:r w:rsidR="00D86F64" w:rsidRPr="00C967C4">
        <w:rPr>
          <w:rFonts w:ascii="Verdana" w:eastAsia="Times New Roman" w:hAnsi="Verdana" w:cs="Times New Roman"/>
          <w:sz w:val="24"/>
          <w:szCs w:val="24"/>
        </w:rPr>
        <w:t>Έγκριση Πεπραγμένων ΕΠΖ για το έτος 2016</w:t>
      </w:r>
    </w:p>
    <w:p w:rsidR="00C967C4" w:rsidRDefault="00C967C4" w:rsidP="00D86F64">
      <w:pPr>
        <w:tabs>
          <w:tab w:val="left" w:pos="-567"/>
        </w:tabs>
        <w:spacing w:after="0" w:line="240" w:lineRule="auto"/>
        <w:jc w:val="both"/>
        <w:rPr>
          <w:rFonts w:ascii="Verdana" w:hAnsi="Verdana" w:cs="Tahoma"/>
          <w:sz w:val="24"/>
          <w:szCs w:val="24"/>
        </w:rPr>
      </w:pPr>
      <w:r w:rsidRPr="00C967C4">
        <w:rPr>
          <w:rFonts w:ascii="Verdana" w:eastAsia="Times New Roman" w:hAnsi="Verdana" w:cs="Times New Roman"/>
          <w:b/>
          <w:sz w:val="24"/>
          <w:szCs w:val="24"/>
        </w:rPr>
        <w:t>3.3.</w:t>
      </w:r>
      <w:r w:rsidRPr="00C967C4">
        <w:rPr>
          <w:rFonts w:ascii="Verdana" w:eastAsia="Times New Roman" w:hAnsi="Verdana" w:cs="Times New Roman"/>
          <w:sz w:val="24"/>
          <w:szCs w:val="24"/>
        </w:rPr>
        <w:t>Έγκριση της αρ</w:t>
      </w:r>
      <w:r>
        <w:rPr>
          <w:rFonts w:ascii="Verdana" w:eastAsia="Times New Roman" w:hAnsi="Verdana" w:cs="Times New Roman"/>
          <w:sz w:val="24"/>
          <w:szCs w:val="24"/>
        </w:rPr>
        <w:t>ιθ</w:t>
      </w:r>
      <w:r w:rsidRPr="00C967C4">
        <w:rPr>
          <w:rFonts w:ascii="Verdana" w:eastAsia="Times New Roman" w:hAnsi="Verdana" w:cs="Times New Roman"/>
          <w:sz w:val="24"/>
          <w:szCs w:val="24"/>
        </w:rPr>
        <w:t xml:space="preserve">. </w:t>
      </w:r>
      <w:r w:rsidRPr="00C967C4">
        <w:rPr>
          <w:rFonts w:ascii="Verdana" w:eastAsia="Times New Roman" w:hAnsi="Verdana" w:cs="Times New Roman"/>
          <w:b/>
          <w:sz w:val="24"/>
          <w:szCs w:val="24"/>
        </w:rPr>
        <w:t>20/2017</w:t>
      </w:r>
      <w:r w:rsidRPr="00C967C4">
        <w:rPr>
          <w:rFonts w:ascii="Verdana" w:eastAsia="Times New Roman" w:hAnsi="Verdana" w:cs="Times New Roman"/>
          <w:sz w:val="24"/>
          <w:szCs w:val="24"/>
        </w:rPr>
        <w:t xml:space="preserve"> Απόφασης ΕΠΖ που αφορά</w:t>
      </w:r>
      <w:r>
        <w:rPr>
          <w:rFonts w:ascii="Verdana" w:eastAsia="Times New Roman" w:hAnsi="Verdana" w:cs="Times New Roman"/>
        </w:rPr>
        <w:t xml:space="preserve"> </w:t>
      </w:r>
      <w:r w:rsidRPr="00C967C4">
        <w:rPr>
          <w:rFonts w:ascii="Verdana" w:eastAsia="Times New Roman" w:hAnsi="Verdana" w:cs="Times New Roman"/>
          <w:sz w:val="24"/>
          <w:szCs w:val="24"/>
        </w:rPr>
        <w:t>«</w:t>
      </w:r>
      <w:r w:rsidRPr="00C967C4">
        <w:rPr>
          <w:rFonts w:ascii="Verdana" w:hAnsi="Verdana" w:cs="Tahoma"/>
          <w:sz w:val="24"/>
          <w:szCs w:val="24"/>
        </w:rPr>
        <w:t>Τροποποίηση του άρθρου 6 του Κανονισμού Περιπτέρων του Δήμου Ρόδου (Αποφ. Δ.Σ. 248/2016</w:t>
      </w:r>
      <w:r>
        <w:rPr>
          <w:rFonts w:ascii="Verdana" w:hAnsi="Verdana" w:cs="Tahoma"/>
          <w:sz w:val="24"/>
          <w:szCs w:val="24"/>
        </w:rPr>
        <w:t>).</w:t>
      </w:r>
    </w:p>
    <w:p w:rsidR="00C967C4" w:rsidRDefault="00C967C4" w:rsidP="00915BE3">
      <w:pPr>
        <w:shd w:val="clear" w:color="auto" w:fill="FFFFFF"/>
        <w:spacing w:after="0" w:line="240" w:lineRule="auto"/>
        <w:jc w:val="both"/>
        <w:rPr>
          <w:rFonts w:ascii="Verdana" w:hAnsi="Verdana" w:cs="Tahoma"/>
          <w:sz w:val="24"/>
          <w:szCs w:val="24"/>
        </w:rPr>
      </w:pPr>
      <w:r w:rsidRPr="00C967C4">
        <w:rPr>
          <w:rFonts w:ascii="Verdana" w:hAnsi="Verdana" w:cs="Tahoma"/>
          <w:b/>
          <w:sz w:val="24"/>
          <w:szCs w:val="24"/>
        </w:rPr>
        <w:t>3.4.</w:t>
      </w:r>
      <w:r w:rsidRPr="00C967C4">
        <w:rPr>
          <w:rFonts w:ascii="Verdana" w:hAnsi="Verdana" w:cs="Tahoma"/>
          <w:sz w:val="24"/>
          <w:szCs w:val="24"/>
        </w:rPr>
        <w:t>Έγκριση της αρ</w:t>
      </w:r>
      <w:r>
        <w:rPr>
          <w:rFonts w:ascii="Verdana" w:hAnsi="Verdana" w:cs="Tahoma"/>
          <w:sz w:val="24"/>
          <w:szCs w:val="24"/>
        </w:rPr>
        <w:t>ιθ</w:t>
      </w:r>
      <w:r w:rsidRPr="00C967C4">
        <w:rPr>
          <w:rFonts w:ascii="Verdana" w:hAnsi="Verdana" w:cs="Tahoma"/>
          <w:sz w:val="24"/>
          <w:szCs w:val="24"/>
        </w:rPr>
        <w:t>.</w:t>
      </w:r>
      <w:r w:rsidRPr="00C967C4">
        <w:rPr>
          <w:rFonts w:ascii="Verdana" w:hAnsi="Verdana" w:cs="Tahoma"/>
          <w:b/>
          <w:sz w:val="24"/>
          <w:szCs w:val="24"/>
        </w:rPr>
        <w:t xml:space="preserve"> 18/2017</w:t>
      </w:r>
      <w:r w:rsidRPr="00C967C4">
        <w:rPr>
          <w:rFonts w:ascii="Verdana" w:hAnsi="Verdana" w:cs="Tahoma"/>
          <w:sz w:val="24"/>
          <w:szCs w:val="24"/>
        </w:rPr>
        <w:t xml:space="preserve"> Απόφασης  ΕΠΖ που αφορά</w:t>
      </w:r>
      <w:r>
        <w:rPr>
          <w:rFonts w:ascii="Verdana" w:hAnsi="Verdana" w:cs="Tahoma"/>
          <w:sz w:val="24"/>
          <w:szCs w:val="24"/>
        </w:rPr>
        <w:t xml:space="preserve">               </w:t>
      </w:r>
      <w:r w:rsidRPr="00C967C4">
        <w:rPr>
          <w:rFonts w:ascii="Verdana" w:hAnsi="Verdana" w:cs="Tahoma"/>
          <w:sz w:val="24"/>
          <w:szCs w:val="24"/>
        </w:rPr>
        <w:t xml:space="preserve"> « Έγκριση της υπ’ αριθ. 21/216 απόφασης του Συμβουλίου της Δημ. Κοινότητας Έμπωνας με θέμα: Έγκριση Μελέτης «Κυκλοφοριακές ρυθμίσεις στην Δημοτική Κοινότητα Έμπωνας της Δ.Ε. Ατταβύρου.».</w:t>
      </w:r>
    </w:p>
    <w:p w:rsidR="00C967C4" w:rsidRPr="00C967C4" w:rsidRDefault="00C967C4" w:rsidP="00915BE3">
      <w:pPr>
        <w:shd w:val="clear" w:color="auto" w:fill="FFFFFF"/>
        <w:spacing w:after="0" w:line="240" w:lineRule="auto"/>
        <w:jc w:val="both"/>
        <w:rPr>
          <w:rFonts w:ascii="Verdana" w:hAnsi="Verdana" w:cs="Tahoma"/>
          <w:sz w:val="24"/>
          <w:szCs w:val="24"/>
        </w:rPr>
      </w:pPr>
      <w:r w:rsidRPr="00C967C4">
        <w:rPr>
          <w:rFonts w:ascii="Verdana" w:hAnsi="Verdana" w:cs="Tahoma"/>
          <w:b/>
          <w:sz w:val="24"/>
          <w:szCs w:val="24"/>
        </w:rPr>
        <w:t>3.5.</w:t>
      </w:r>
      <w:r w:rsidRPr="00C967C4">
        <w:rPr>
          <w:rFonts w:ascii="Verdana" w:hAnsi="Verdana" w:cs="Tahoma"/>
          <w:sz w:val="24"/>
          <w:szCs w:val="24"/>
        </w:rPr>
        <w:t>Έγκριση της αρ</w:t>
      </w:r>
      <w:r>
        <w:rPr>
          <w:rFonts w:ascii="Verdana" w:hAnsi="Verdana" w:cs="Tahoma"/>
          <w:sz w:val="24"/>
          <w:szCs w:val="24"/>
        </w:rPr>
        <w:t>ιθ</w:t>
      </w:r>
      <w:r w:rsidRPr="00C967C4">
        <w:rPr>
          <w:rFonts w:ascii="Verdana" w:hAnsi="Verdana" w:cs="Tahoma"/>
          <w:sz w:val="24"/>
          <w:szCs w:val="24"/>
        </w:rPr>
        <w:t>.</w:t>
      </w:r>
      <w:r w:rsidRPr="00C967C4">
        <w:rPr>
          <w:rFonts w:ascii="Verdana" w:hAnsi="Verdana" w:cs="Tahoma"/>
          <w:b/>
          <w:sz w:val="24"/>
          <w:szCs w:val="24"/>
        </w:rPr>
        <w:t xml:space="preserve"> 17/2017</w:t>
      </w:r>
      <w:r w:rsidRPr="00C967C4">
        <w:rPr>
          <w:rFonts w:ascii="Verdana" w:hAnsi="Verdana" w:cs="Tahoma"/>
          <w:sz w:val="24"/>
          <w:szCs w:val="24"/>
        </w:rPr>
        <w:t xml:space="preserve"> Απόφασης ΕΠΖ που αφορά « Έγκριση της υπ’ αριθ. 339/2016 απόφασης του Συμβουλίου της Δημ. Κοινότητας Ρόδου με θέμα: «</w:t>
      </w:r>
      <w:r w:rsidRPr="00C967C4">
        <w:rPr>
          <w:rFonts w:ascii="Verdana" w:hAnsi="Verdana" w:cs="Tahoma"/>
          <w:iCs/>
          <w:sz w:val="24"/>
          <w:szCs w:val="24"/>
        </w:rPr>
        <w:t>Μελέτη «Διάβαση πεζών στην περιοχή Άνω Ηλιούπολη Νήσου Ρόδου</w:t>
      </w:r>
      <w:r w:rsidRPr="00C967C4">
        <w:rPr>
          <w:rFonts w:ascii="Verdana" w:hAnsi="Verdana" w:cs="Tahoma"/>
          <w:sz w:val="24"/>
          <w:szCs w:val="24"/>
        </w:rPr>
        <w:t>»</w:t>
      </w:r>
    </w:p>
    <w:p w:rsidR="00C967C4" w:rsidRPr="00C967C4" w:rsidRDefault="00C967C4" w:rsidP="00C967C4">
      <w:pPr>
        <w:shd w:val="clear" w:color="auto" w:fill="FFFFFF"/>
        <w:jc w:val="both"/>
        <w:rPr>
          <w:rFonts w:ascii="Verdana" w:hAnsi="Verdana" w:cs="Tahoma"/>
          <w:sz w:val="24"/>
          <w:szCs w:val="24"/>
        </w:rPr>
      </w:pPr>
      <w:r w:rsidRPr="00C967C4">
        <w:rPr>
          <w:rFonts w:ascii="Verdana" w:hAnsi="Verdana" w:cs="Tahoma"/>
          <w:b/>
          <w:sz w:val="24"/>
          <w:szCs w:val="24"/>
        </w:rPr>
        <w:lastRenderedPageBreak/>
        <w:t>3.6</w:t>
      </w:r>
      <w:r w:rsidRPr="00C967C4">
        <w:rPr>
          <w:rFonts w:ascii="Verdana" w:hAnsi="Verdana" w:cs="Tahoma"/>
          <w:sz w:val="24"/>
          <w:szCs w:val="24"/>
        </w:rPr>
        <w:t>.Έγκριση της αρ.</w:t>
      </w:r>
      <w:r w:rsidRPr="00C967C4">
        <w:rPr>
          <w:rFonts w:ascii="Verdana" w:hAnsi="Verdana" w:cs="Tahoma"/>
          <w:b/>
          <w:sz w:val="24"/>
          <w:szCs w:val="24"/>
        </w:rPr>
        <w:t xml:space="preserve"> </w:t>
      </w:r>
      <w:r>
        <w:rPr>
          <w:rFonts w:ascii="Verdana" w:hAnsi="Verdana" w:cs="Tahoma"/>
          <w:b/>
          <w:sz w:val="24"/>
          <w:szCs w:val="24"/>
        </w:rPr>
        <w:t>α</w:t>
      </w:r>
      <w:r w:rsidRPr="00C967C4">
        <w:rPr>
          <w:rFonts w:ascii="Verdana" w:hAnsi="Verdana" w:cs="Tahoma"/>
          <w:b/>
          <w:sz w:val="24"/>
          <w:szCs w:val="24"/>
        </w:rPr>
        <w:t>ριθ.16/2017</w:t>
      </w:r>
      <w:r w:rsidRPr="00C967C4">
        <w:rPr>
          <w:rFonts w:ascii="Verdana" w:hAnsi="Verdana" w:cs="Tahoma"/>
          <w:sz w:val="24"/>
          <w:szCs w:val="24"/>
        </w:rPr>
        <w:t xml:space="preserve"> </w:t>
      </w:r>
      <w:r w:rsidR="00001F3E">
        <w:rPr>
          <w:rFonts w:ascii="Verdana" w:hAnsi="Verdana" w:cs="Tahoma"/>
          <w:sz w:val="24"/>
          <w:szCs w:val="24"/>
        </w:rPr>
        <w:t>Απόφασης ΕΠΖ</w:t>
      </w:r>
      <w:r w:rsidR="00001F3E">
        <w:rPr>
          <w:rFonts w:ascii="Verdana" w:hAnsi="Verdana" w:cs="Tahoma"/>
          <w:sz w:val="24"/>
          <w:szCs w:val="24"/>
        </w:rPr>
        <w:tab/>
        <w:t xml:space="preserve">που αφορά </w:t>
      </w:r>
      <w:r>
        <w:rPr>
          <w:rFonts w:ascii="Verdana" w:hAnsi="Verdana" w:cs="Tahoma"/>
          <w:sz w:val="24"/>
          <w:szCs w:val="24"/>
        </w:rPr>
        <w:t>«</w:t>
      </w:r>
      <w:r w:rsidRPr="00C967C4">
        <w:rPr>
          <w:rFonts w:ascii="Verdana" w:hAnsi="Verdana" w:cs="Tahoma"/>
          <w:sz w:val="24"/>
          <w:szCs w:val="24"/>
        </w:rPr>
        <w:t xml:space="preserve"> Έγκριση της υπ’ αριθ. 325/2016 απόφασης του Συμβουλίου της Δημ. Κοινότητας Ρόδου με θέμα: ««</w:t>
      </w:r>
      <w:r w:rsidRPr="00C967C4">
        <w:rPr>
          <w:rFonts w:ascii="Verdana" w:hAnsi="Verdana" w:cs="Tahoma"/>
          <w:bCs/>
          <w:spacing w:val="4"/>
          <w:sz w:val="24"/>
          <w:szCs w:val="24"/>
        </w:rPr>
        <w:t>Χωροθέτηση ζωνών άσκησης υπαίθριου εμπορίου για τη διεξαγωγή των εμποροπανηγύρεων Αναλήψεως, Αγ. Αποστόλων,  Αγ. Φανουρίου και Αγ. Παντελεήμονα</w:t>
      </w:r>
      <w:r w:rsidRPr="00C967C4">
        <w:rPr>
          <w:rFonts w:ascii="Verdana" w:hAnsi="Verdana" w:cs="Tahoma"/>
          <w:sz w:val="24"/>
          <w:szCs w:val="24"/>
        </w:rPr>
        <w:t>».</w:t>
      </w:r>
    </w:p>
    <w:p w:rsidR="00C967C4" w:rsidRPr="00C967C4" w:rsidRDefault="00C967C4" w:rsidP="00C967C4">
      <w:pPr>
        <w:shd w:val="clear" w:color="auto" w:fill="FFFFFF"/>
        <w:spacing w:after="0" w:line="240" w:lineRule="auto"/>
        <w:jc w:val="both"/>
        <w:rPr>
          <w:rFonts w:ascii="Verdana" w:hAnsi="Verdana" w:cs="Tahoma"/>
          <w:sz w:val="24"/>
          <w:szCs w:val="24"/>
        </w:rPr>
      </w:pPr>
    </w:p>
    <w:p w:rsidR="00B862B7" w:rsidRDefault="00CC3A94" w:rsidP="00B862B7">
      <w:pPr>
        <w:pStyle w:val="a5"/>
        <w:ind w:firstLine="0"/>
        <w:rPr>
          <w:rFonts w:ascii="Verdana" w:hAnsi="Verdana"/>
          <w:b/>
        </w:rPr>
      </w:pPr>
      <w:r>
        <w:rPr>
          <w:rFonts w:ascii="Verdana" w:hAnsi="Verdana"/>
          <w:b/>
        </w:rPr>
        <w:t>4</w:t>
      </w:r>
      <w:r w:rsidR="00B862B7" w:rsidRPr="00612462">
        <w:rPr>
          <w:rFonts w:ascii="Verdana" w:hAnsi="Verdana"/>
          <w:b/>
        </w:rPr>
        <w:t>.</w:t>
      </w:r>
      <w:r w:rsidR="00B862B7">
        <w:rPr>
          <w:rFonts w:ascii="Verdana" w:hAnsi="Verdana"/>
          <w:b/>
        </w:rPr>
        <w:t>ΘΕΜΑΤΑ Δ/ΝΣΗΣ ΤΕΧΝΙΚΩΝ ΕΡΓΩΝ &amp; ΥΠΟΔΟΜΩΝ και Δ/ΝΣΗΣ ΜΕΣΑΙΩΝΙΚΗΣ ΠΟΛΗΣ</w:t>
      </w:r>
    </w:p>
    <w:p w:rsidR="00B862B7" w:rsidRDefault="00B862B7" w:rsidP="00B862B7">
      <w:pPr>
        <w:pStyle w:val="a5"/>
        <w:ind w:firstLine="0"/>
        <w:rPr>
          <w:rFonts w:ascii="Verdana" w:hAnsi="Verdana"/>
          <w:b/>
        </w:rPr>
      </w:pPr>
      <w:r>
        <w:rPr>
          <w:rFonts w:ascii="Verdana" w:hAnsi="Verdana"/>
          <w:b/>
        </w:rPr>
        <w:t>(Εισηγητές: Αντιδήμαρχοι κ.κ.Αθ.Κωνσταντίνου και Γ.Κακούλης)</w:t>
      </w:r>
    </w:p>
    <w:p w:rsidR="00D205B4" w:rsidRDefault="00CC3A94" w:rsidP="00B862B7">
      <w:pPr>
        <w:tabs>
          <w:tab w:val="left" w:pos="360"/>
        </w:tabs>
        <w:spacing w:after="0" w:line="240" w:lineRule="auto"/>
        <w:jc w:val="both"/>
        <w:rPr>
          <w:rFonts w:ascii="Verdana" w:hAnsi="Verdana" w:cs="Tahoma"/>
          <w:sz w:val="24"/>
          <w:szCs w:val="24"/>
        </w:rPr>
      </w:pPr>
      <w:r>
        <w:rPr>
          <w:rFonts w:ascii="Verdana" w:hAnsi="Verdana" w:cs="Tahoma"/>
          <w:b/>
          <w:sz w:val="24"/>
          <w:szCs w:val="24"/>
        </w:rPr>
        <w:t>4</w:t>
      </w:r>
      <w:r w:rsidR="00B862B7">
        <w:rPr>
          <w:rFonts w:ascii="Verdana" w:hAnsi="Verdana" w:cs="Tahoma"/>
          <w:b/>
          <w:sz w:val="24"/>
          <w:szCs w:val="24"/>
        </w:rPr>
        <w:t>.1.</w:t>
      </w:r>
      <w:r w:rsidR="00B862B7">
        <w:rPr>
          <w:rFonts w:ascii="Verdana" w:hAnsi="Verdana" w:cs="Tahoma"/>
          <w:sz w:val="24"/>
          <w:szCs w:val="24"/>
        </w:rPr>
        <w:t>Έγκριση παράτασης προθεσμίας περάτωσης εργασιών του έργου «Αποκατάσταση ζημιών σε διάφορες περιοχές της Δ.Ε.Καλλιθέας μετά την θεομηνία της 28/1/2011 Β΄φάση , αρ.πρωτ.16/7969/2017.</w:t>
      </w:r>
    </w:p>
    <w:p w:rsidR="00B862B7" w:rsidRDefault="00CC3A94" w:rsidP="00B862B7">
      <w:pPr>
        <w:tabs>
          <w:tab w:val="left" w:pos="360"/>
        </w:tabs>
        <w:spacing w:after="0" w:line="240" w:lineRule="auto"/>
        <w:jc w:val="both"/>
        <w:rPr>
          <w:rFonts w:ascii="Verdana" w:hAnsi="Verdana" w:cs="Tahoma"/>
          <w:sz w:val="24"/>
          <w:szCs w:val="24"/>
        </w:rPr>
      </w:pPr>
      <w:r>
        <w:rPr>
          <w:rFonts w:ascii="Verdana" w:hAnsi="Verdana" w:cs="Tahoma"/>
          <w:b/>
          <w:sz w:val="24"/>
          <w:szCs w:val="24"/>
        </w:rPr>
        <w:t>4</w:t>
      </w:r>
      <w:r w:rsidR="00B862B7" w:rsidRPr="00B862B7">
        <w:rPr>
          <w:rFonts w:ascii="Verdana" w:hAnsi="Verdana" w:cs="Tahoma"/>
          <w:b/>
          <w:sz w:val="24"/>
          <w:szCs w:val="24"/>
        </w:rPr>
        <w:t>.2.</w:t>
      </w:r>
      <w:r w:rsidR="00B862B7">
        <w:rPr>
          <w:rFonts w:ascii="Verdana" w:hAnsi="Verdana" w:cs="Tahoma"/>
          <w:sz w:val="24"/>
          <w:szCs w:val="24"/>
        </w:rPr>
        <w:t>Έγκριση προσωρινής κατασκευής διαδρόμου σε κοινόχρηστο χώρο στην περιοχή Ασγούρου , αρ.πρωτ.16/5910/2017.</w:t>
      </w:r>
    </w:p>
    <w:p w:rsidR="005E2893" w:rsidRDefault="00CC3A94" w:rsidP="00B862B7">
      <w:pPr>
        <w:tabs>
          <w:tab w:val="left" w:pos="360"/>
        </w:tabs>
        <w:spacing w:after="0" w:line="240" w:lineRule="auto"/>
        <w:jc w:val="both"/>
        <w:rPr>
          <w:rFonts w:ascii="Verdana" w:hAnsi="Verdana" w:cs="Tahoma"/>
          <w:sz w:val="24"/>
          <w:szCs w:val="24"/>
        </w:rPr>
      </w:pPr>
      <w:r>
        <w:rPr>
          <w:rFonts w:ascii="Verdana" w:hAnsi="Verdana" w:cs="Tahoma"/>
          <w:b/>
          <w:sz w:val="24"/>
          <w:szCs w:val="24"/>
        </w:rPr>
        <w:t>4</w:t>
      </w:r>
      <w:r w:rsidR="005E2893" w:rsidRPr="005E2893">
        <w:rPr>
          <w:rFonts w:ascii="Verdana" w:hAnsi="Verdana" w:cs="Tahoma"/>
          <w:b/>
          <w:sz w:val="24"/>
          <w:szCs w:val="24"/>
        </w:rPr>
        <w:t xml:space="preserve">.3. </w:t>
      </w:r>
      <w:r w:rsidR="005E2893">
        <w:rPr>
          <w:rFonts w:ascii="Verdana" w:hAnsi="Verdana" w:cs="Tahoma"/>
          <w:sz w:val="24"/>
          <w:szCs w:val="24"/>
        </w:rPr>
        <w:t>Χορήγηση Παράτασης Προθεσμίας της μελέτης με τίτλο: « ΜΕΛΕΤΗ ΠΕΡΙΒΑΛΛΟΝΤΙΚΩΝ ΕΠΙΠΤΩΣΕΩΝ για τη συμπλήρωση-βελτίωση μελέτης αντιπλημμυρικής προστασίας χειμάρρου ΕΠΙΤΡΟΠΟΥ στη Δ.Ε. Ιαλυσού, αρ. πρωτ. 16/8555/2017.</w:t>
      </w:r>
    </w:p>
    <w:p w:rsidR="005E2893" w:rsidRDefault="00CC3A94" w:rsidP="00B862B7">
      <w:pPr>
        <w:tabs>
          <w:tab w:val="left" w:pos="360"/>
        </w:tabs>
        <w:spacing w:after="0" w:line="240" w:lineRule="auto"/>
        <w:jc w:val="both"/>
        <w:rPr>
          <w:rFonts w:ascii="Verdana" w:hAnsi="Verdana" w:cs="Tahoma"/>
          <w:sz w:val="24"/>
          <w:szCs w:val="24"/>
        </w:rPr>
      </w:pPr>
      <w:r>
        <w:rPr>
          <w:rFonts w:ascii="Verdana" w:hAnsi="Verdana" w:cs="Tahoma"/>
          <w:b/>
          <w:sz w:val="24"/>
          <w:szCs w:val="24"/>
        </w:rPr>
        <w:t>4</w:t>
      </w:r>
      <w:r w:rsidR="005E2893">
        <w:rPr>
          <w:rFonts w:ascii="Verdana" w:hAnsi="Verdana" w:cs="Tahoma"/>
          <w:b/>
          <w:sz w:val="24"/>
          <w:szCs w:val="24"/>
        </w:rPr>
        <w:t>.4</w:t>
      </w:r>
      <w:r w:rsidR="005E2893" w:rsidRPr="00B862B7">
        <w:rPr>
          <w:rFonts w:ascii="Verdana" w:hAnsi="Verdana" w:cs="Tahoma"/>
          <w:b/>
          <w:sz w:val="24"/>
          <w:szCs w:val="24"/>
        </w:rPr>
        <w:t>.</w:t>
      </w:r>
      <w:r w:rsidR="005E2893">
        <w:rPr>
          <w:rFonts w:ascii="Verdana" w:hAnsi="Verdana" w:cs="Tahoma"/>
          <w:b/>
          <w:sz w:val="24"/>
          <w:szCs w:val="24"/>
        </w:rPr>
        <w:t xml:space="preserve"> </w:t>
      </w:r>
      <w:r w:rsidR="005E2893">
        <w:rPr>
          <w:rFonts w:ascii="Verdana" w:hAnsi="Verdana" w:cs="Tahoma"/>
          <w:sz w:val="24"/>
          <w:szCs w:val="24"/>
        </w:rPr>
        <w:t>Έγκριση Πρωτοκόλλου Προσωρινής &amp; Οριστικής Παραλαβής του έργου: « Συντήρηση Δημοτικών οδών, ασφαλτοστρώσεις, τσιμεντοστρώσεις ( Δ.Ε. Αφάντου), αρ. πρωτ. 16/7973/2017.</w:t>
      </w:r>
    </w:p>
    <w:p w:rsidR="005E2893" w:rsidRPr="005E2893" w:rsidRDefault="00CC3A94" w:rsidP="00B862B7">
      <w:pPr>
        <w:tabs>
          <w:tab w:val="left" w:pos="360"/>
        </w:tabs>
        <w:spacing w:after="0" w:line="240" w:lineRule="auto"/>
        <w:jc w:val="both"/>
        <w:rPr>
          <w:rFonts w:ascii="Verdana" w:hAnsi="Verdana" w:cs="Tahoma"/>
          <w:sz w:val="24"/>
          <w:szCs w:val="24"/>
        </w:rPr>
      </w:pPr>
      <w:r>
        <w:rPr>
          <w:rFonts w:ascii="Verdana" w:hAnsi="Verdana" w:cs="Tahoma"/>
          <w:b/>
          <w:sz w:val="24"/>
          <w:szCs w:val="24"/>
        </w:rPr>
        <w:t>4</w:t>
      </w:r>
      <w:r w:rsidR="005E2893">
        <w:rPr>
          <w:rFonts w:ascii="Verdana" w:hAnsi="Verdana" w:cs="Tahoma"/>
          <w:b/>
          <w:sz w:val="24"/>
          <w:szCs w:val="24"/>
        </w:rPr>
        <w:t>.5</w:t>
      </w:r>
      <w:r w:rsidR="005E2893" w:rsidRPr="00B862B7">
        <w:rPr>
          <w:rFonts w:ascii="Verdana" w:hAnsi="Verdana" w:cs="Tahoma"/>
          <w:b/>
          <w:sz w:val="24"/>
          <w:szCs w:val="24"/>
        </w:rPr>
        <w:t>.</w:t>
      </w:r>
      <w:r w:rsidR="005E2893">
        <w:rPr>
          <w:rFonts w:ascii="Verdana" w:hAnsi="Verdana" w:cs="Tahoma"/>
          <w:b/>
          <w:sz w:val="24"/>
          <w:szCs w:val="24"/>
        </w:rPr>
        <w:t xml:space="preserve"> </w:t>
      </w:r>
      <w:r w:rsidR="005E2893">
        <w:rPr>
          <w:rFonts w:ascii="Verdana" w:hAnsi="Verdana" w:cs="Tahoma"/>
          <w:sz w:val="24"/>
          <w:szCs w:val="24"/>
        </w:rPr>
        <w:t>Έγκριση 1</w:t>
      </w:r>
      <w:r w:rsidR="005E2893" w:rsidRPr="005E2893">
        <w:rPr>
          <w:rFonts w:ascii="Verdana" w:hAnsi="Verdana" w:cs="Tahoma"/>
          <w:sz w:val="24"/>
          <w:szCs w:val="24"/>
          <w:vertAlign w:val="superscript"/>
        </w:rPr>
        <w:t>ου</w:t>
      </w:r>
      <w:r w:rsidR="005E2893">
        <w:rPr>
          <w:rFonts w:ascii="Verdana" w:hAnsi="Verdana" w:cs="Tahoma"/>
          <w:sz w:val="24"/>
          <w:szCs w:val="24"/>
        </w:rPr>
        <w:t xml:space="preserve"> Ανακεφαλαιωτικού Πίνακα Εργασιών του έργου:    </w:t>
      </w:r>
      <w:r w:rsidR="001C6C84">
        <w:rPr>
          <w:rFonts w:ascii="Verdana" w:hAnsi="Verdana" w:cs="Tahoma"/>
          <w:sz w:val="24"/>
          <w:szCs w:val="24"/>
        </w:rPr>
        <w:t xml:space="preserve">          </w:t>
      </w:r>
      <w:r w:rsidR="005E2893">
        <w:rPr>
          <w:rFonts w:ascii="Verdana" w:hAnsi="Verdana" w:cs="Tahoma"/>
          <w:sz w:val="24"/>
          <w:szCs w:val="24"/>
        </w:rPr>
        <w:t xml:space="preserve"> « ΒΕΛΤΙΩΣΗ ΤΜΗΜΑΤΟΣ ΔΡΟΜΟΥ ΣΤΗΝ ΠΕΡΙΟΧΗ ΚΟΚΚΙΝΟΧΩΜΑ Δ.Κ. ΑΡΧΑΓΓΕΛΟΥ», αρ. πρωτ. 16/8459/2017.</w:t>
      </w:r>
    </w:p>
    <w:p w:rsidR="00B862B7" w:rsidRPr="00B862B7" w:rsidRDefault="00CC3A94" w:rsidP="00B862B7">
      <w:pPr>
        <w:tabs>
          <w:tab w:val="left" w:pos="360"/>
        </w:tabs>
        <w:spacing w:after="0" w:line="240" w:lineRule="auto"/>
        <w:jc w:val="both"/>
        <w:rPr>
          <w:rFonts w:ascii="Verdana" w:hAnsi="Verdana" w:cs="Tahoma"/>
          <w:sz w:val="24"/>
          <w:szCs w:val="24"/>
        </w:rPr>
      </w:pPr>
      <w:r>
        <w:rPr>
          <w:rFonts w:ascii="Verdana" w:hAnsi="Verdana" w:cs="Tahoma"/>
          <w:b/>
          <w:sz w:val="24"/>
          <w:szCs w:val="24"/>
        </w:rPr>
        <w:t>4</w:t>
      </w:r>
      <w:r w:rsidR="005E2893">
        <w:rPr>
          <w:rFonts w:ascii="Verdana" w:hAnsi="Verdana" w:cs="Tahoma"/>
          <w:b/>
          <w:sz w:val="24"/>
          <w:szCs w:val="24"/>
        </w:rPr>
        <w:t>.6</w:t>
      </w:r>
      <w:r w:rsidR="00B862B7" w:rsidRPr="00B862B7">
        <w:rPr>
          <w:rFonts w:ascii="Verdana" w:hAnsi="Verdana" w:cs="Tahoma"/>
          <w:b/>
          <w:sz w:val="24"/>
          <w:szCs w:val="24"/>
        </w:rPr>
        <w:t>.</w:t>
      </w:r>
      <w:r w:rsidR="00B862B7">
        <w:rPr>
          <w:rFonts w:ascii="Verdana" w:hAnsi="Verdana" w:cs="Tahoma"/>
          <w:sz w:val="24"/>
          <w:szCs w:val="24"/>
        </w:rPr>
        <w:t>Ορισμός Επιτροπής Παραλαβής του έργου «Ολοκλήρωση αποκατάστασης κτιρίου ΒΑΚΟΥΦ στην πλατεία Κουντουριώτη»,αρ.πρωτ.2/3907/2017.</w:t>
      </w:r>
    </w:p>
    <w:p w:rsidR="00F03C17" w:rsidRDefault="00CC3A94" w:rsidP="00CD4456">
      <w:pPr>
        <w:spacing w:after="0" w:line="240" w:lineRule="auto"/>
        <w:jc w:val="both"/>
        <w:rPr>
          <w:rFonts w:ascii="Verdana" w:hAnsi="Verdana" w:cs="Tahoma"/>
          <w:sz w:val="24"/>
          <w:szCs w:val="24"/>
        </w:rPr>
      </w:pPr>
      <w:r>
        <w:rPr>
          <w:rFonts w:ascii="Verdana" w:hAnsi="Verdana" w:cs="Tahoma"/>
          <w:b/>
          <w:sz w:val="24"/>
          <w:szCs w:val="24"/>
        </w:rPr>
        <w:t>4</w:t>
      </w:r>
      <w:r w:rsidR="00C14544">
        <w:rPr>
          <w:rFonts w:ascii="Verdana" w:hAnsi="Verdana" w:cs="Tahoma"/>
          <w:b/>
          <w:sz w:val="24"/>
          <w:szCs w:val="24"/>
        </w:rPr>
        <w:t>.7</w:t>
      </w:r>
      <w:r w:rsidR="00C14544" w:rsidRPr="00B862B7">
        <w:rPr>
          <w:rFonts w:ascii="Verdana" w:hAnsi="Verdana" w:cs="Tahoma"/>
          <w:b/>
          <w:sz w:val="24"/>
          <w:szCs w:val="24"/>
        </w:rPr>
        <w:t>.</w:t>
      </w:r>
      <w:r w:rsidR="00C14544">
        <w:rPr>
          <w:rFonts w:ascii="Verdana" w:hAnsi="Verdana" w:cs="Tahoma"/>
          <w:b/>
          <w:sz w:val="24"/>
          <w:szCs w:val="24"/>
        </w:rPr>
        <w:t xml:space="preserve"> </w:t>
      </w:r>
      <w:r w:rsidR="00C14544">
        <w:rPr>
          <w:rFonts w:ascii="Verdana" w:hAnsi="Verdana" w:cs="Tahoma"/>
          <w:sz w:val="24"/>
          <w:szCs w:val="24"/>
        </w:rPr>
        <w:t>Έγκριση Πρωτοκόλλου Προσωρινής &amp; Οριστικής Παραλαβής του έργου: « ΣΥΝΤΗΡΗΣΗ ΕΞΩΤΕΡΙΚΩΝ ΟΨΕΩΝ ΕΘΝΙΚΟΥ ΘΕΑΤΡΟΥ ΡΟΔΟΥ» Δήμου Ρόδου, αρ. πρωτ. 2/9002/2017.</w:t>
      </w:r>
    </w:p>
    <w:p w:rsidR="00E91EDF" w:rsidRDefault="00CC3A94" w:rsidP="00CD4456">
      <w:pPr>
        <w:spacing w:after="0" w:line="240" w:lineRule="auto"/>
        <w:jc w:val="both"/>
        <w:rPr>
          <w:rFonts w:ascii="Verdana" w:hAnsi="Verdana" w:cs="Tahoma"/>
          <w:sz w:val="24"/>
          <w:szCs w:val="24"/>
        </w:rPr>
      </w:pPr>
      <w:r>
        <w:rPr>
          <w:rFonts w:ascii="Verdana" w:hAnsi="Verdana" w:cs="Tahoma"/>
          <w:b/>
          <w:sz w:val="24"/>
          <w:szCs w:val="24"/>
        </w:rPr>
        <w:t>4</w:t>
      </w:r>
      <w:r w:rsidR="00E91EDF" w:rsidRPr="00E91EDF">
        <w:rPr>
          <w:rFonts w:ascii="Verdana" w:hAnsi="Verdana" w:cs="Tahoma"/>
          <w:b/>
          <w:sz w:val="24"/>
          <w:szCs w:val="24"/>
        </w:rPr>
        <w:t>.8.</w:t>
      </w:r>
      <w:r w:rsidR="00E91EDF">
        <w:rPr>
          <w:rFonts w:ascii="Verdana" w:hAnsi="Verdana" w:cs="Tahoma"/>
          <w:sz w:val="24"/>
          <w:szCs w:val="24"/>
        </w:rPr>
        <w:t>Έγκριση πρωτοκόλλου προσωρινής  και οριστικής παραλαβής του έργου «Επισκευές πλακοστρώσεων σε κοινόχρηστους χώρους της Μεσαιωνικής Πόλης και του Ιστορικού Κέντρου, αρ.πρωτ.2/9581/2017.</w:t>
      </w:r>
    </w:p>
    <w:p w:rsidR="00C14544" w:rsidRDefault="00CC3A94" w:rsidP="00CD4456">
      <w:pPr>
        <w:spacing w:after="0" w:line="240" w:lineRule="auto"/>
        <w:jc w:val="both"/>
        <w:rPr>
          <w:rFonts w:ascii="Verdana" w:hAnsi="Verdana" w:cs="Tahoma"/>
          <w:sz w:val="24"/>
          <w:szCs w:val="24"/>
        </w:rPr>
      </w:pPr>
      <w:r>
        <w:rPr>
          <w:rFonts w:ascii="Verdana" w:hAnsi="Verdana" w:cs="Tahoma"/>
          <w:b/>
          <w:sz w:val="24"/>
          <w:szCs w:val="24"/>
        </w:rPr>
        <w:t>4</w:t>
      </w:r>
      <w:r w:rsidR="00E91EDF">
        <w:rPr>
          <w:rFonts w:ascii="Verdana" w:hAnsi="Verdana" w:cs="Tahoma"/>
          <w:b/>
          <w:sz w:val="24"/>
          <w:szCs w:val="24"/>
        </w:rPr>
        <w:t>.9</w:t>
      </w:r>
      <w:r w:rsidR="00C14544" w:rsidRPr="00B862B7">
        <w:rPr>
          <w:rFonts w:ascii="Verdana" w:hAnsi="Verdana" w:cs="Tahoma"/>
          <w:b/>
          <w:sz w:val="24"/>
          <w:szCs w:val="24"/>
        </w:rPr>
        <w:t>.</w:t>
      </w:r>
      <w:r w:rsidR="00C14544">
        <w:rPr>
          <w:rFonts w:ascii="Verdana" w:hAnsi="Verdana" w:cs="Tahoma"/>
          <w:b/>
          <w:sz w:val="24"/>
          <w:szCs w:val="24"/>
        </w:rPr>
        <w:t xml:space="preserve"> </w:t>
      </w:r>
      <w:r w:rsidR="00C14544">
        <w:rPr>
          <w:rFonts w:ascii="Verdana" w:hAnsi="Verdana" w:cs="Tahoma"/>
          <w:sz w:val="24"/>
          <w:szCs w:val="24"/>
        </w:rPr>
        <w:t>Έγκριση Πρωτοκόλλου Προσωρινής &amp; Οριστικής Παραλαβής του Έργου: « ΟΛΟΚΛΗΡΩΣΗ ΑΠΟΚΑΤΑΣΤΑΣΗΣ ΚΤΙΡΙΟΥ ΒΑΚΟΥΦ ΣΤΗΝ ΠΛΑΤΕΙΑ ΚΟΥΝΤΟΥΡΙΩΤΗ», αρ. πρωτ. 2/9010/2017.</w:t>
      </w:r>
    </w:p>
    <w:p w:rsidR="00D86F64" w:rsidRPr="00882E53" w:rsidRDefault="00CC3A94" w:rsidP="00CD4456">
      <w:pPr>
        <w:spacing w:after="0" w:line="240" w:lineRule="auto"/>
        <w:jc w:val="both"/>
        <w:rPr>
          <w:rFonts w:ascii="Verdana" w:hAnsi="Verdana"/>
          <w:sz w:val="24"/>
          <w:szCs w:val="24"/>
        </w:rPr>
      </w:pPr>
      <w:r w:rsidRPr="00CC3A94">
        <w:rPr>
          <w:rFonts w:ascii="Verdana" w:hAnsi="Verdana" w:cs="Tahoma"/>
          <w:b/>
          <w:sz w:val="24"/>
          <w:szCs w:val="24"/>
        </w:rPr>
        <w:t>4</w:t>
      </w:r>
      <w:r w:rsidR="00D86F64" w:rsidRPr="00CC3A94">
        <w:rPr>
          <w:rFonts w:ascii="Verdana" w:hAnsi="Verdana" w:cs="Tahoma"/>
          <w:b/>
          <w:sz w:val="24"/>
          <w:szCs w:val="24"/>
        </w:rPr>
        <w:t>.10.</w:t>
      </w:r>
      <w:r w:rsidR="00882E53">
        <w:rPr>
          <w:rFonts w:ascii="Verdana" w:hAnsi="Verdana" w:cs="Tahoma"/>
          <w:b/>
          <w:sz w:val="24"/>
          <w:szCs w:val="24"/>
        </w:rPr>
        <w:t xml:space="preserve"> </w:t>
      </w:r>
      <w:r w:rsidR="00D86F64" w:rsidRPr="00882E53">
        <w:rPr>
          <w:rFonts w:ascii="Verdana" w:hAnsi="Verdana" w:cs="Arial"/>
          <w:sz w:val="24"/>
          <w:szCs w:val="24"/>
        </w:rPr>
        <w:t>Έγκριση σύναψης Διαβαθμιδικής  Σύμβασης μεταξύ Δήμου  Ρόδου και της Περιφέρειας Νοτίου Αιγαίου  για την υλοποίηση του έργου: «Χλοοτάπητας γηπέδου Αφάντου » προϋπολογισμού 257.000,00€, αρ.πρωτ.</w:t>
      </w:r>
      <w:r w:rsidR="00D86F64" w:rsidRPr="00882E53">
        <w:rPr>
          <w:rFonts w:ascii="Verdana" w:hAnsi="Verdana"/>
          <w:b/>
          <w:sz w:val="24"/>
          <w:szCs w:val="24"/>
        </w:rPr>
        <w:t xml:space="preserve"> </w:t>
      </w:r>
      <w:r w:rsidR="00D86F64" w:rsidRPr="00882E53">
        <w:rPr>
          <w:rFonts w:ascii="Verdana" w:hAnsi="Verdana"/>
          <w:sz w:val="24"/>
          <w:szCs w:val="24"/>
        </w:rPr>
        <w:t>16/9573/2017.</w:t>
      </w:r>
    </w:p>
    <w:p w:rsidR="006C20FD" w:rsidRPr="00882E53" w:rsidRDefault="00882E53" w:rsidP="006C20FD">
      <w:pPr>
        <w:spacing w:after="0" w:line="240" w:lineRule="auto"/>
        <w:jc w:val="both"/>
        <w:rPr>
          <w:rFonts w:ascii="Verdana" w:hAnsi="Verdana"/>
          <w:sz w:val="24"/>
          <w:szCs w:val="24"/>
        </w:rPr>
      </w:pPr>
      <w:r w:rsidRPr="00882E53">
        <w:rPr>
          <w:rFonts w:ascii="Verdana" w:hAnsi="Verdana"/>
          <w:b/>
          <w:sz w:val="24"/>
          <w:szCs w:val="24"/>
        </w:rPr>
        <w:t>4</w:t>
      </w:r>
      <w:r w:rsidR="006C20FD" w:rsidRPr="00882E53">
        <w:rPr>
          <w:rFonts w:ascii="Verdana" w:hAnsi="Verdana"/>
          <w:b/>
          <w:sz w:val="24"/>
          <w:szCs w:val="24"/>
        </w:rPr>
        <w:t>.11.</w:t>
      </w:r>
      <w:r w:rsidR="006C20FD" w:rsidRPr="006C20FD">
        <w:rPr>
          <w:rFonts w:ascii="Verdana" w:hAnsi="Verdana" w:cs="Courier New"/>
          <w:b/>
          <w:bCs/>
          <w:sz w:val="24"/>
          <w:szCs w:val="24"/>
        </w:rPr>
        <w:t xml:space="preserve"> </w:t>
      </w:r>
      <w:r w:rsidR="006C20FD" w:rsidRPr="00882E53">
        <w:rPr>
          <w:rFonts w:ascii="Verdana" w:eastAsia="Times New Roman" w:hAnsi="Verdana" w:cs="Courier New"/>
          <w:bCs/>
          <w:sz w:val="24"/>
          <w:szCs w:val="24"/>
        </w:rPr>
        <w:t>Ορισμός επιτροπής παραλαβής έργων ή εργασιών συντήρησης αξίας μέχρι 5.869,41 ευρώ (χωρίς Φ.Π.Α.) ή όπως εκάστοτε  ισχύει</w:t>
      </w:r>
      <w:r w:rsidR="006C20FD" w:rsidRPr="00882E53">
        <w:rPr>
          <w:rFonts w:ascii="Verdana" w:hAnsi="Verdana" w:cs="Courier New"/>
          <w:bCs/>
          <w:sz w:val="24"/>
          <w:szCs w:val="24"/>
        </w:rPr>
        <w:t>, αρ.πρωτ.</w:t>
      </w:r>
      <w:r w:rsidR="006C20FD" w:rsidRPr="00882E53">
        <w:rPr>
          <w:rFonts w:ascii="Verdana" w:hAnsi="Verdana"/>
          <w:sz w:val="24"/>
          <w:szCs w:val="24"/>
        </w:rPr>
        <w:t xml:space="preserve"> 16/ 9422/2017.</w:t>
      </w:r>
    </w:p>
    <w:p w:rsidR="006C20FD" w:rsidRPr="006C20FD" w:rsidRDefault="00882E53" w:rsidP="006C20FD">
      <w:pPr>
        <w:spacing w:after="0" w:line="240" w:lineRule="auto"/>
        <w:jc w:val="both"/>
        <w:rPr>
          <w:rFonts w:ascii="Verdana" w:hAnsi="Verdana" w:cs="Verdana"/>
          <w:sz w:val="24"/>
          <w:szCs w:val="24"/>
        </w:rPr>
      </w:pPr>
      <w:r>
        <w:rPr>
          <w:rFonts w:ascii="Verdana" w:hAnsi="Verdana"/>
          <w:b/>
          <w:sz w:val="24"/>
          <w:szCs w:val="24"/>
        </w:rPr>
        <w:t>4</w:t>
      </w:r>
      <w:r w:rsidR="006C20FD" w:rsidRPr="00882E53">
        <w:rPr>
          <w:rFonts w:ascii="Verdana" w:hAnsi="Verdana"/>
          <w:b/>
          <w:sz w:val="24"/>
          <w:szCs w:val="24"/>
        </w:rPr>
        <w:t>.12.</w:t>
      </w:r>
      <w:r w:rsidR="006C20FD" w:rsidRPr="006C20FD">
        <w:rPr>
          <w:rFonts w:ascii="Verdana" w:hAnsi="Verdana" w:cs="Verdana"/>
          <w:bCs/>
          <w:sz w:val="24"/>
          <w:szCs w:val="24"/>
        </w:rPr>
        <w:t xml:space="preserve"> </w:t>
      </w:r>
      <w:r w:rsidR="006C20FD" w:rsidRPr="006C20FD">
        <w:rPr>
          <w:rFonts w:ascii="Verdana" w:eastAsia="Times New Roman" w:hAnsi="Verdana" w:cs="Verdana"/>
          <w:bCs/>
          <w:sz w:val="24"/>
          <w:szCs w:val="24"/>
        </w:rPr>
        <w:t>Ανάκληση της 771/2016 απόφαση Δ.Σ., έγκριση του 2</w:t>
      </w:r>
      <w:r w:rsidR="006C20FD" w:rsidRPr="006C20FD">
        <w:rPr>
          <w:rFonts w:ascii="Verdana" w:eastAsia="Times New Roman" w:hAnsi="Verdana" w:cs="Verdana"/>
          <w:bCs/>
          <w:sz w:val="24"/>
          <w:szCs w:val="24"/>
          <w:vertAlign w:val="superscript"/>
        </w:rPr>
        <w:t>ου</w:t>
      </w:r>
      <w:r w:rsidR="006C20FD" w:rsidRPr="006C20FD">
        <w:rPr>
          <w:rFonts w:ascii="Verdana" w:eastAsia="Times New Roman" w:hAnsi="Verdana" w:cs="Verdana"/>
          <w:bCs/>
          <w:sz w:val="24"/>
          <w:szCs w:val="24"/>
        </w:rPr>
        <w:t xml:space="preserve"> Α.Π.Ε. και χορήγηση παράτασης προθεσμίας περαίωσης του έργου</w:t>
      </w:r>
      <w:r w:rsidR="006C20FD" w:rsidRPr="006C20FD">
        <w:rPr>
          <w:rFonts w:ascii="Verdana" w:eastAsia="Times New Roman" w:hAnsi="Verdana" w:cs="Verdana"/>
          <w:b/>
          <w:bCs/>
          <w:sz w:val="24"/>
          <w:szCs w:val="24"/>
        </w:rPr>
        <w:t xml:space="preserve">: </w:t>
      </w:r>
      <w:r w:rsidR="006C20FD" w:rsidRPr="006C20FD">
        <w:rPr>
          <w:rFonts w:ascii="Verdana" w:eastAsia="Times New Roman" w:hAnsi="Verdana" w:cs="Verdana"/>
          <w:bCs/>
          <w:sz w:val="24"/>
          <w:szCs w:val="24"/>
        </w:rPr>
        <w:t>«ΥΠΟΛΟΙΠΑ ΕΡΓΑ ΑΠΟΚΑΤΑΣΤΑΣΗΣ ΖΗΜΙΩΝ ΠΟΥ ΠΡΟΚΛΗΘΗΚΑΝ ΑΠΟ ΤΗ ΘΕΟΜΗΝΙΑ ΤΗΣ 28/01/2011 ΚΑΙ ΕΠΙΔΕΙΝΩΘΗΚΑΝ ΜΕΤΑ ΤΗ ΘΕΟΜΗΝΙΑ ΤΗΣ 30/12/2012»</w:t>
      </w:r>
      <w:r w:rsidR="006C20FD" w:rsidRPr="006C20FD">
        <w:rPr>
          <w:rFonts w:ascii="Verdana" w:hAnsi="Verdana" w:cs="Verdana"/>
          <w:bCs/>
          <w:sz w:val="24"/>
          <w:szCs w:val="24"/>
        </w:rPr>
        <w:t>, αρ.πρωτ.</w:t>
      </w:r>
      <w:r w:rsidR="006C20FD" w:rsidRPr="006C20FD">
        <w:rPr>
          <w:rFonts w:ascii="Verdana" w:hAnsi="Verdana" w:cs="Verdana"/>
          <w:sz w:val="24"/>
          <w:szCs w:val="24"/>
        </w:rPr>
        <w:t xml:space="preserve"> 16/9417/2017.</w:t>
      </w:r>
    </w:p>
    <w:p w:rsidR="006C20FD" w:rsidRPr="006C20FD" w:rsidRDefault="00882E53" w:rsidP="006C20FD">
      <w:pPr>
        <w:spacing w:after="0" w:line="240" w:lineRule="auto"/>
        <w:ind w:right="-290"/>
        <w:jc w:val="both"/>
        <w:rPr>
          <w:rFonts w:ascii="Verdana" w:hAnsi="Verdana"/>
          <w:bCs/>
          <w:sz w:val="24"/>
          <w:szCs w:val="24"/>
        </w:rPr>
      </w:pPr>
      <w:r>
        <w:rPr>
          <w:rFonts w:ascii="Verdana" w:hAnsi="Verdana" w:cs="Verdana"/>
          <w:b/>
          <w:sz w:val="24"/>
          <w:szCs w:val="24"/>
        </w:rPr>
        <w:lastRenderedPageBreak/>
        <w:t>4</w:t>
      </w:r>
      <w:r w:rsidR="006C20FD" w:rsidRPr="00882E53">
        <w:rPr>
          <w:rFonts w:ascii="Verdana" w:hAnsi="Verdana" w:cs="Verdana"/>
          <w:b/>
          <w:sz w:val="24"/>
          <w:szCs w:val="24"/>
        </w:rPr>
        <w:t>.13.</w:t>
      </w:r>
      <w:r w:rsidR="006C20FD" w:rsidRPr="006C20FD">
        <w:rPr>
          <w:rFonts w:ascii="Verdana" w:hAnsi="Verdana"/>
          <w:b/>
          <w:bCs/>
          <w:sz w:val="24"/>
          <w:szCs w:val="24"/>
        </w:rPr>
        <w:t xml:space="preserve"> </w:t>
      </w:r>
      <w:r w:rsidR="006C20FD" w:rsidRPr="006C20FD">
        <w:rPr>
          <w:rFonts w:ascii="Verdana" w:eastAsia="Times New Roman" w:hAnsi="Verdana" w:cs="Times New Roman"/>
          <w:bCs/>
          <w:sz w:val="24"/>
          <w:szCs w:val="24"/>
        </w:rPr>
        <w:t>Έγκριση παράτασης περαίωσης του έργου:</w:t>
      </w:r>
      <w:r w:rsidR="006C20FD" w:rsidRPr="006C20FD">
        <w:rPr>
          <w:rFonts w:ascii="Verdana" w:eastAsia="Times New Roman" w:hAnsi="Verdana" w:cs="Times New Roman"/>
          <w:b/>
          <w:bCs/>
          <w:sz w:val="24"/>
          <w:szCs w:val="24"/>
        </w:rPr>
        <w:t xml:space="preserve"> «</w:t>
      </w:r>
      <w:r w:rsidR="006C20FD" w:rsidRPr="006C20FD">
        <w:rPr>
          <w:rFonts w:ascii="Verdana" w:hAnsi="Verdana"/>
          <w:sz w:val="24"/>
          <w:szCs w:val="24"/>
        </w:rPr>
        <w:t xml:space="preserve">ΕΡΓΑΣΙΕΣ </w:t>
      </w:r>
      <w:r w:rsidR="006C20FD" w:rsidRPr="006C20FD">
        <w:rPr>
          <w:rFonts w:ascii="Verdana" w:eastAsia="Times New Roman" w:hAnsi="Verdana" w:cs="Times New Roman"/>
          <w:sz w:val="24"/>
          <w:szCs w:val="24"/>
        </w:rPr>
        <w:t>ΣΥΝΤΗΡΗΣΗΣ ΚΑΙ ΑΝΑΒΑΘΜΙΣΗΣ ΤΟΥ ΚΤΙΡΙΟΥ ΤΟΥ ΣΥΛΛΟΓΟΥ ΤΡΙΤΗΣ ΗΛΙΚΙΑΣ ΚΡΕΜΑΣΤΗΣ</w:t>
      </w:r>
      <w:r w:rsidR="006C20FD" w:rsidRPr="006C20FD">
        <w:rPr>
          <w:rFonts w:ascii="Verdana" w:eastAsia="Times New Roman" w:hAnsi="Verdana" w:cs="Times New Roman"/>
          <w:b/>
          <w:bCs/>
          <w:sz w:val="24"/>
          <w:szCs w:val="24"/>
        </w:rPr>
        <w:t>»</w:t>
      </w:r>
      <w:r w:rsidR="006C20FD">
        <w:rPr>
          <w:rFonts w:ascii="Verdana" w:hAnsi="Verdana"/>
          <w:bCs/>
          <w:sz w:val="24"/>
          <w:szCs w:val="24"/>
        </w:rPr>
        <w:t>,</w:t>
      </w:r>
      <w:r>
        <w:rPr>
          <w:rFonts w:ascii="Verdana" w:hAnsi="Verdana"/>
          <w:bCs/>
          <w:sz w:val="24"/>
          <w:szCs w:val="24"/>
        </w:rPr>
        <w:t xml:space="preserve"> </w:t>
      </w:r>
      <w:r w:rsidR="006C20FD">
        <w:rPr>
          <w:rFonts w:ascii="Verdana" w:hAnsi="Verdana"/>
          <w:bCs/>
          <w:sz w:val="24"/>
          <w:szCs w:val="24"/>
        </w:rPr>
        <w:t>αρ.πρωτ.16/9405/2017.</w:t>
      </w:r>
    </w:p>
    <w:p w:rsidR="006C20FD" w:rsidRPr="008F429F" w:rsidRDefault="00882E53" w:rsidP="008F429F">
      <w:pPr>
        <w:spacing w:after="0" w:line="240" w:lineRule="auto"/>
        <w:jc w:val="both"/>
        <w:rPr>
          <w:rFonts w:ascii="Verdana" w:hAnsi="Verdana"/>
          <w:bCs/>
          <w:color w:val="000000"/>
        </w:rPr>
      </w:pPr>
      <w:r>
        <w:rPr>
          <w:rFonts w:ascii="Verdana" w:hAnsi="Verdana"/>
          <w:b/>
          <w:bCs/>
          <w:sz w:val="24"/>
          <w:szCs w:val="24"/>
        </w:rPr>
        <w:t>4</w:t>
      </w:r>
      <w:r w:rsidR="006C20FD" w:rsidRPr="00882E53">
        <w:rPr>
          <w:rFonts w:ascii="Verdana" w:hAnsi="Verdana"/>
          <w:b/>
          <w:bCs/>
          <w:sz w:val="24"/>
          <w:szCs w:val="24"/>
        </w:rPr>
        <w:t>.14.</w:t>
      </w:r>
      <w:r w:rsidR="006C20FD" w:rsidRPr="006C20FD">
        <w:rPr>
          <w:rFonts w:ascii="Verdana" w:hAnsi="Verdana"/>
          <w:bCs/>
        </w:rPr>
        <w:t xml:space="preserve"> </w:t>
      </w:r>
      <w:r w:rsidR="006C20FD" w:rsidRPr="00882E53">
        <w:rPr>
          <w:rFonts w:ascii="Verdana" w:hAnsi="Verdana"/>
          <w:bCs/>
          <w:sz w:val="24"/>
          <w:szCs w:val="24"/>
        </w:rPr>
        <w:t>Έγκριση 2ου Ανακεφαλαιωτικού Πίνακα Εργασιών του έργου:</w:t>
      </w:r>
      <w:r w:rsidRPr="00882E53">
        <w:rPr>
          <w:rFonts w:ascii="Verdana" w:hAnsi="Verdana"/>
          <w:bCs/>
          <w:sz w:val="24"/>
          <w:szCs w:val="24"/>
        </w:rPr>
        <w:t xml:space="preserve"> </w:t>
      </w:r>
      <w:r w:rsidR="006C20FD" w:rsidRPr="00882E53">
        <w:rPr>
          <w:rFonts w:ascii="Verdana" w:hAnsi="Verdana"/>
          <w:bCs/>
          <w:color w:val="000000"/>
          <w:sz w:val="24"/>
          <w:szCs w:val="24"/>
        </w:rPr>
        <w:t>ΑΠΟΚΑΤΑΣΤΑΣΗ ΖΗΜΙΩΝ ΑΠΟ ΤΙΣ ΘΕΟΜΗΝΙΕΣ ΣΤΙΣ 22/11/2013, 25/11/2013 ΚΑΙ 04/12 2013 ΣΕ ΔΗΜΟΤΙΚΕΣ ΕΝΟΤΗΤΕΣ ΤΗΣ ΡΟΔΟΥ (ΣΤΙΣ ΚΟΙΝΟΤΗΤΕΣ ΔΙΜΥΛΙΑΣ ΚΑΙ ΕΛΕΟΥΣΑΣ ΤΗΣ Δ.Ε. ΚΑΜΕΙΡΟΥ ΚΑΙ ΣΤΗΝ ΚΟΙΝΟΤΗΤΑ ΣΙΑΝΝΩΝ ΤΗΣ Δ.Ε. ΑΤΤΑΒΥΡΟΥ),αρ.πρωτ.16/9384/2017</w:t>
      </w:r>
      <w:r w:rsidR="006C20FD" w:rsidRPr="008F429F">
        <w:rPr>
          <w:rFonts w:ascii="Verdana" w:hAnsi="Verdana"/>
          <w:bCs/>
          <w:color w:val="000000"/>
        </w:rPr>
        <w:t>.</w:t>
      </w:r>
    </w:p>
    <w:p w:rsidR="006C20FD" w:rsidRPr="00882E53" w:rsidRDefault="00882E53" w:rsidP="008F429F">
      <w:pPr>
        <w:spacing w:after="0" w:line="240" w:lineRule="auto"/>
        <w:jc w:val="both"/>
        <w:rPr>
          <w:rFonts w:ascii="Verdana" w:hAnsi="Verdana"/>
          <w:sz w:val="24"/>
          <w:szCs w:val="24"/>
        </w:rPr>
      </w:pPr>
      <w:r>
        <w:rPr>
          <w:rFonts w:ascii="Verdana" w:hAnsi="Verdana"/>
          <w:b/>
          <w:bCs/>
          <w:color w:val="000000"/>
        </w:rPr>
        <w:t>4</w:t>
      </w:r>
      <w:r w:rsidR="006C20FD" w:rsidRPr="00882E53">
        <w:rPr>
          <w:rFonts w:ascii="Verdana" w:hAnsi="Verdana"/>
          <w:b/>
          <w:bCs/>
          <w:color w:val="000000"/>
        </w:rPr>
        <w:t>.15.</w:t>
      </w:r>
      <w:r w:rsidR="006C20FD" w:rsidRPr="008F429F">
        <w:rPr>
          <w:rFonts w:ascii="Verdana" w:hAnsi="Verdana"/>
        </w:rPr>
        <w:t xml:space="preserve"> </w:t>
      </w:r>
      <w:r w:rsidR="006C20FD" w:rsidRPr="00882E53">
        <w:rPr>
          <w:rFonts w:ascii="Verdana" w:eastAsia="Times New Roman" w:hAnsi="Verdana" w:cs="Times New Roman"/>
          <w:sz w:val="24"/>
          <w:szCs w:val="24"/>
        </w:rPr>
        <w:t xml:space="preserve">Έγκριση μελέτης – τρόπος εκτέλεσης του έργου </w:t>
      </w:r>
      <w:r w:rsidR="006C20FD" w:rsidRPr="00882E53">
        <w:rPr>
          <w:rFonts w:ascii="Verdana" w:eastAsia="Times New Roman" w:hAnsi="Verdana" w:cs="Tahoma"/>
          <w:sz w:val="24"/>
          <w:szCs w:val="24"/>
        </w:rPr>
        <w:t>«ΣΥΝΤΗΡΗΣΗ ΠΑΙΔΙΚΩΝ ΣΤΑΘΜΩΝ ΔΗΜΟΥ ΡΟΔΟΥ</w:t>
      </w:r>
      <w:r w:rsidR="006C20FD" w:rsidRPr="00882E53">
        <w:rPr>
          <w:rFonts w:ascii="Verdana" w:eastAsia="Times New Roman" w:hAnsi="Verdana" w:cs="Times New Roman"/>
          <w:sz w:val="24"/>
          <w:szCs w:val="24"/>
        </w:rPr>
        <w:t>»</w:t>
      </w:r>
      <w:r w:rsidR="006C20FD" w:rsidRPr="00882E53">
        <w:rPr>
          <w:rFonts w:ascii="Verdana" w:hAnsi="Verdana"/>
          <w:sz w:val="24"/>
          <w:szCs w:val="24"/>
        </w:rPr>
        <w:t>,αρ.πρωτ.16/9396/2017.</w:t>
      </w:r>
    </w:p>
    <w:p w:rsidR="006C20FD" w:rsidRPr="00882E53" w:rsidRDefault="00882E53" w:rsidP="008F429F">
      <w:pPr>
        <w:spacing w:after="0" w:line="240" w:lineRule="auto"/>
        <w:jc w:val="both"/>
        <w:rPr>
          <w:rFonts w:ascii="Verdana" w:eastAsia="Times New Roman" w:hAnsi="Verdana" w:cs="Times New Roman"/>
          <w:bCs/>
          <w:sz w:val="24"/>
          <w:szCs w:val="24"/>
        </w:rPr>
      </w:pPr>
      <w:r>
        <w:rPr>
          <w:rFonts w:ascii="Verdana" w:hAnsi="Verdana"/>
          <w:b/>
        </w:rPr>
        <w:t>4</w:t>
      </w:r>
      <w:r w:rsidR="006C20FD" w:rsidRPr="00882E53">
        <w:rPr>
          <w:rFonts w:ascii="Verdana" w:hAnsi="Verdana"/>
          <w:b/>
        </w:rPr>
        <w:t>.16</w:t>
      </w:r>
      <w:r w:rsidR="006C20FD" w:rsidRPr="00882E53">
        <w:rPr>
          <w:rFonts w:ascii="Verdana" w:hAnsi="Verdana"/>
          <w:sz w:val="24"/>
          <w:szCs w:val="24"/>
        </w:rPr>
        <w:t>.</w:t>
      </w:r>
      <w:r w:rsidR="006C20FD" w:rsidRPr="00882E53">
        <w:rPr>
          <w:rFonts w:ascii="Verdana" w:hAnsi="Verdana"/>
          <w:bCs/>
          <w:sz w:val="24"/>
          <w:szCs w:val="24"/>
        </w:rPr>
        <w:t xml:space="preserve"> </w:t>
      </w:r>
      <w:r w:rsidR="006C20FD" w:rsidRPr="00882E53">
        <w:rPr>
          <w:rFonts w:ascii="Verdana" w:eastAsia="Times New Roman" w:hAnsi="Verdana" w:cs="Times New Roman"/>
          <w:bCs/>
          <w:sz w:val="24"/>
          <w:szCs w:val="24"/>
        </w:rPr>
        <w:t>Ορισμός Επιτροπής Προσωρινής και Οριστικής Παραλαβής για το έργο «Κατασκευή πεζοδρομίων στον οικισμό Αφάντου»</w:t>
      </w:r>
      <w:r w:rsidR="006C20FD" w:rsidRPr="00882E53">
        <w:rPr>
          <w:rFonts w:ascii="Verdana" w:hAnsi="Verdana"/>
          <w:sz w:val="24"/>
          <w:szCs w:val="24"/>
        </w:rPr>
        <w:t xml:space="preserve"> , αρ.πρωτ.16/9371/2017.</w:t>
      </w:r>
    </w:p>
    <w:p w:rsidR="006C20FD" w:rsidRPr="00882E53" w:rsidRDefault="00882E53" w:rsidP="008F429F">
      <w:pPr>
        <w:tabs>
          <w:tab w:val="left" w:pos="0"/>
        </w:tabs>
        <w:spacing w:after="0" w:line="240" w:lineRule="auto"/>
        <w:ind w:hanging="142"/>
        <w:jc w:val="both"/>
        <w:rPr>
          <w:rFonts w:ascii="Verdana" w:hAnsi="Verdana"/>
          <w:spacing w:val="20"/>
          <w:sz w:val="24"/>
          <w:szCs w:val="24"/>
        </w:rPr>
      </w:pPr>
      <w:r>
        <w:rPr>
          <w:rFonts w:ascii="Verdana" w:eastAsia="Times New Roman" w:hAnsi="Verdana" w:cs="Courier New"/>
          <w:b/>
          <w:bCs/>
          <w:sz w:val="24"/>
          <w:szCs w:val="24"/>
        </w:rPr>
        <w:tab/>
        <w:t>4</w:t>
      </w:r>
      <w:r w:rsidR="006C20FD" w:rsidRPr="00882E53">
        <w:rPr>
          <w:rFonts w:ascii="Verdana" w:eastAsia="Times New Roman" w:hAnsi="Verdana" w:cs="Courier New"/>
          <w:b/>
          <w:bCs/>
          <w:sz w:val="24"/>
          <w:szCs w:val="24"/>
        </w:rPr>
        <w:t>.17.</w:t>
      </w:r>
      <w:r w:rsidR="006C20FD" w:rsidRPr="008F429F">
        <w:rPr>
          <w:rFonts w:ascii="Verdana" w:hAnsi="Verdana"/>
          <w:sz w:val="21"/>
          <w:szCs w:val="21"/>
        </w:rPr>
        <w:t xml:space="preserve"> </w:t>
      </w:r>
      <w:r w:rsidR="006C20FD" w:rsidRPr="00882E53">
        <w:rPr>
          <w:rFonts w:ascii="Verdana" w:hAnsi="Verdana"/>
          <w:sz w:val="24"/>
          <w:szCs w:val="24"/>
        </w:rPr>
        <w:t>Χορήγηση Παράτασης Προθεσμίας του έργου «</w:t>
      </w:r>
      <w:r w:rsidR="006C20FD" w:rsidRPr="00882E53">
        <w:rPr>
          <w:rFonts w:ascii="Verdana" w:hAnsi="Verdana" w:cs="Arial"/>
          <w:sz w:val="24"/>
          <w:szCs w:val="24"/>
        </w:rPr>
        <w:t>Αποκατάσταση ζημιών από τις θεομηνίες 22/11, 25/11, 04/12/2013 σε Δημοτικές Ενότητες της Ρόδου (Υπόλοιπα Έργα στη Δ.Ε. Ιαλυσού)</w:t>
      </w:r>
      <w:r w:rsidR="006C20FD" w:rsidRPr="00882E53">
        <w:rPr>
          <w:rFonts w:ascii="Verdana" w:hAnsi="Verdana"/>
          <w:sz w:val="24"/>
          <w:szCs w:val="24"/>
        </w:rPr>
        <w:t>», αρ.πρωτ.16/</w:t>
      </w:r>
      <w:r w:rsidR="006C20FD" w:rsidRPr="00882E53">
        <w:rPr>
          <w:rFonts w:ascii="Verdana" w:hAnsi="Verdana"/>
          <w:spacing w:val="20"/>
          <w:sz w:val="24"/>
          <w:szCs w:val="24"/>
        </w:rPr>
        <w:t>8875/2017.</w:t>
      </w:r>
    </w:p>
    <w:p w:rsidR="006C20FD" w:rsidRPr="00915BE3" w:rsidRDefault="00882E53" w:rsidP="008F429F">
      <w:pPr>
        <w:pStyle w:val="a9"/>
        <w:spacing w:after="0"/>
        <w:jc w:val="both"/>
        <w:rPr>
          <w:rFonts w:ascii="Verdana" w:hAnsi="Verdana"/>
          <w:sz w:val="22"/>
          <w:szCs w:val="22"/>
        </w:rPr>
      </w:pPr>
      <w:r w:rsidRPr="00915BE3">
        <w:rPr>
          <w:rFonts w:ascii="Verdana" w:hAnsi="Verdana"/>
          <w:b/>
          <w:spacing w:val="20"/>
        </w:rPr>
        <w:t>4</w:t>
      </w:r>
      <w:r w:rsidR="006C20FD" w:rsidRPr="00915BE3">
        <w:rPr>
          <w:rFonts w:ascii="Verdana" w:hAnsi="Verdana"/>
          <w:b/>
          <w:spacing w:val="20"/>
        </w:rPr>
        <w:t>.18.</w:t>
      </w:r>
      <w:r w:rsidR="006C20FD" w:rsidRPr="00915BE3">
        <w:rPr>
          <w:rFonts w:ascii="Verdana" w:hAnsi="Verdana" w:cs="Verdana"/>
          <w:bCs/>
          <w:sz w:val="22"/>
          <w:szCs w:val="22"/>
        </w:rPr>
        <w:t xml:space="preserve"> </w:t>
      </w:r>
      <w:r w:rsidR="006C20FD" w:rsidRPr="00915BE3">
        <w:rPr>
          <w:rFonts w:ascii="Verdana" w:hAnsi="Verdana" w:cs="Verdana"/>
          <w:bCs/>
        </w:rPr>
        <w:t xml:space="preserve">Έγκριση Πρωτοκόλλου Προσωρινής και Οριστικής Παραλαβής  </w:t>
      </w:r>
      <w:r w:rsidR="006C20FD" w:rsidRPr="00915BE3">
        <w:rPr>
          <w:rFonts w:ascii="Verdana" w:hAnsi="Verdana" w:cs="Tahoma"/>
        </w:rPr>
        <w:t xml:space="preserve">του έργου: </w:t>
      </w:r>
      <w:r w:rsidR="006C20FD" w:rsidRPr="00915BE3">
        <w:rPr>
          <w:rStyle w:val="FontStyle13"/>
          <w:rFonts w:ascii="Verdana" w:hAnsi="Verdana"/>
          <w:b w:val="0"/>
          <w:sz w:val="24"/>
          <w:szCs w:val="24"/>
        </w:rPr>
        <w:t>«</w:t>
      </w:r>
      <w:r w:rsidR="006C20FD" w:rsidRPr="00915BE3">
        <w:rPr>
          <w:rFonts w:ascii="Verdana" w:hAnsi="Verdana" w:cs="Arial"/>
        </w:rPr>
        <w:t>ΚΑΤΑΣΚΕΥΗ ΑΝΟΙΚΤΗΣ ΤΑΦΡΟΥ ΚΑΙ ΑΠΟΚΑΤΑΣΤΑΣΗ ΟΔΟΥ ΠΕΡΙΟΧΗΣ ΠΟΤΟΥ</w:t>
      </w:r>
      <w:r w:rsidR="006C20FD" w:rsidRPr="00915BE3">
        <w:rPr>
          <w:rStyle w:val="FontStyle13"/>
          <w:rFonts w:ascii="Verdana" w:hAnsi="Verdana"/>
          <w:b w:val="0"/>
          <w:sz w:val="24"/>
          <w:szCs w:val="24"/>
        </w:rPr>
        <w:t>» αρ.πρωτ</w:t>
      </w:r>
      <w:r w:rsidR="006C20FD" w:rsidRPr="00915BE3">
        <w:rPr>
          <w:rStyle w:val="FontStyle13"/>
          <w:rFonts w:ascii="Verdana" w:hAnsi="Verdana"/>
          <w:sz w:val="24"/>
          <w:szCs w:val="24"/>
        </w:rPr>
        <w:t>.</w:t>
      </w:r>
      <w:r w:rsidR="006C20FD" w:rsidRPr="00915BE3">
        <w:rPr>
          <w:rFonts w:ascii="Verdana" w:hAnsi="Verdana"/>
        </w:rPr>
        <w:t xml:space="preserve"> 16/8612/2017.</w:t>
      </w:r>
    </w:p>
    <w:p w:rsidR="006C20FD" w:rsidRPr="009F4497" w:rsidRDefault="009F4497" w:rsidP="008F429F">
      <w:pPr>
        <w:pStyle w:val="a9"/>
        <w:spacing w:after="0"/>
        <w:jc w:val="both"/>
        <w:rPr>
          <w:rFonts w:ascii="Verdana" w:hAnsi="Verdana" w:cs="Arial"/>
          <w:bCs/>
        </w:rPr>
      </w:pPr>
      <w:r>
        <w:rPr>
          <w:rFonts w:ascii="Verdana" w:hAnsi="Verdana"/>
          <w:b/>
          <w:sz w:val="22"/>
          <w:szCs w:val="22"/>
        </w:rPr>
        <w:t>4</w:t>
      </w:r>
      <w:r w:rsidR="006C20FD" w:rsidRPr="009F4497">
        <w:rPr>
          <w:rFonts w:ascii="Verdana" w:hAnsi="Verdana"/>
          <w:b/>
          <w:sz w:val="22"/>
          <w:szCs w:val="22"/>
        </w:rPr>
        <w:t>.19.</w:t>
      </w:r>
      <w:r w:rsidR="006C20FD" w:rsidRPr="008F429F">
        <w:rPr>
          <w:rFonts w:ascii="Verdana" w:hAnsi="Verdana"/>
          <w:sz w:val="21"/>
          <w:szCs w:val="22"/>
        </w:rPr>
        <w:t xml:space="preserve"> </w:t>
      </w:r>
      <w:r w:rsidR="006C20FD" w:rsidRPr="009F4497">
        <w:rPr>
          <w:rFonts w:ascii="Verdana" w:hAnsi="Verdana"/>
        </w:rPr>
        <w:t>Χορήγηση Παράτασης Προθεσμίας της μελέτης με τίτλο:</w:t>
      </w:r>
      <w:r>
        <w:rPr>
          <w:rFonts w:ascii="Verdana" w:hAnsi="Verdana"/>
        </w:rPr>
        <w:t xml:space="preserve"> </w:t>
      </w:r>
      <w:r w:rsidR="006C20FD" w:rsidRPr="009F4497">
        <w:rPr>
          <w:rFonts w:ascii="Verdana" w:hAnsi="Verdana"/>
        </w:rPr>
        <w:t xml:space="preserve">ΜΕΛΕΤΗ ΠΕΡΙΒΑΛΛΟΝΤΙΚΩΝ ΕΠΙΠΤΩΣΕΩΝ του έργου «Υδραυλική μελέτη οριοθέτησης και διευθέτησης του ρέματος στο </w:t>
      </w:r>
      <w:r w:rsidRPr="009F4497">
        <w:rPr>
          <w:rFonts w:ascii="Verdana" w:hAnsi="Verdana"/>
        </w:rPr>
        <w:t>Τσαΐρι</w:t>
      </w:r>
      <w:r w:rsidR="006C20FD" w:rsidRPr="009F4497">
        <w:rPr>
          <w:rFonts w:ascii="Verdana" w:hAnsi="Verdana"/>
        </w:rPr>
        <w:t xml:space="preserve"> Ρόδου(ΣΦΑΓΕΙΑ)»,αρ.πρωτ.</w:t>
      </w:r>
      <w:r w:rsidR="006C20FD" w:rsidRPr="009F4497">
        <w:rPr>
          <w:rFonts w:ascii="Verdana" w:hAnsi="Verdana" w:cs="Arial"/>
          <w:bCs/>
        </w:rPr>
        <w:t xml:space="preserve"> 16/ 8915/2017.</w:t>
      </w:r>
    </w:p>
    <w:p w:rsidR="006C20FD" w:rsidRPr="009F4497" w:rsidRDefault="009F4497" w:rsidP="009F4497">
      <w:pPr>
        <w:spacing w:after="0" w:line="240" w:lineRule="auto"/>
        <w:jc w:val="both"/>
        <w:rPr>
          <w:rFonts w:ascii="Verdana" w:hAnsi="Verdana" w:cs="Arial"/>
          <w:sz w:val="24"/>
          <w:szCs w:val="24"/>
        </w:rPr>
      </w:pPr>
      <w:r>
        <w:rPr>
          <w:rFonts w:ascii="Verdana" w:hAnsi="Verdana" w:cs="Arial"/>
          <w:b/>
          <w:bCs/>
        </w:rPr>
        <w:t>4</w:t>
      </w:r>
      <w:r w:rsidR="006C20FD" w:rsidRPr="009F4497">
        <w:rPr>
          <w:rFonts w:ascii="Verdana" w:hAnsi="Verdana" w:cs="Arial"/>
          <w:b/>
          <w:bCs/>
        </w:rPr>
        <w:t>.20.</w:t>
      </w:r>
      <w:r w:rsidR="006C20FD" w:rsidRPr="008F429F">
        <w:rPr>
          <w:rFonts w:ascii="Verdana" w:hAnsi="Verdana"/>
          <w:sz w:val="21"/>
        </w:rPr>
        <w:t xml:space="preserve"> </w:t>
      </w:r>
      <w:r w:rsidR="006C20FD" w:rsidRPr="009F4497">
        <w:rPr>
          <w:rFonts w:ascii="Verdana" w:hAnsi="Verdana"/>
          <w:sz w:val="24"/>
          <w:szCs w:val="24"/>
        </w:rPr>
        <w:t xml:space="preserve">Χορήγηση Παράτασης Προθεσμίας της μελέτης με τίτλο: «Υδραυλική μελέτη οριοθέτησης και διευθέτησης του ρέματος στο </w:t>
      </w:r>
      <w:r w:rsidRPr="009F4497">
        <w:rPr>
          <w:rFonts w:ascii="Verdana" w:hAnsi="Verdana"/>
          <w:sz w:val="24"/>
          <w:szCs w:val="24"/>
        </w:rPr>
        <w:t>Τσαΐρι</w:t>
      </w:r>
      <w:r w:rsidR="006C20FD" w:rsidRPr="009F4497">
        <w:rPr>
          <w:rFonts w:ascii="Verdana" w:hAnsi="Verdana"/>
          <w:sz w:val="24"/>
          <w:szCs w:val="24"/>
        </w:rPr>
        <w:t xml:space="preserve"> Ρόδου(ΣΦΑΓΕΙΑ)»</w:t>
      </w:r>
      <w:r w:rsidR="006C20FD" w:rsidRPr="009F4497">
        <w:rPr>
          <w:rFonts w:ascii="Verdana" w:hAnsi="Verdana" w:cs="Arial"/>
          <w:bCs/>
          <w:sz w:val="24"/>
          <w:szCs w:val="24"/>
        </w:rPr>
        <w:t xml:space="preserve"> 16/ 8909/2017.</w:t>
      </w:r>
    </w:p>
    <w:p w:rsidR="006C20FD" w:rsidRDefault="009C1870" w:rsidP="009F4497">
      <w:pPr>
        <w:pStyle w:val="a9"/>
        <w:spacing w:after="0"/>
        <w:jc w:val="both"/>
        <w:rPr>
          <w:rFonts w:ascii="Verdana" w:hAnsi="Verdana" w:cs="Arial"/>
          <w:bCs/>
        </w:rPr>
      </w:pPr>
      <w:r>
        <w:rPr>
          <w:rFonts w:ascii="Verdana" w:hAnsi="Verdana" w:cs="Arial"/>
          <w:b/>
          <w:bCs/>
        </w:rPr>
        <w:t>4.21</w:t>
      </w:r>
      <w:r w:rsidRPr="009F4497">
        <w:rPr>
          <w:rFonts w:ascii="Verdana" w:hAnsi="Verdana" w:cs="Arial"/>
          <w:b/>
          <w:bCs/>
        </w:rPr>
        <w:t>.</w:t>
      </w:r>
      <w:r>
        <w:rPr>
          <w:rFonts w:ascii="Verdana" w:hAnsi="Verdana" w:cs="Arial"/>
          <w:b/>
          <w:bCs/>
        </w:rPr>
        <w:t xml:space="preserve"> </w:t>
      </w:r>
      <w:r>
        <w:rPr>
          <w:rFonts w:ascii="Verdana" w:hAnsi="Verdana" w:cs="Arial"/>
          <w:bCs/>
        </w:rPr>
        <w:t>Έγκριση της μελέτης και τρόπου εκτέλεσης του έργου « ΔΙΕΥΘΕΤΗΣΗ ΡΕΜΑΤΟΣ « ΡΕΝΗ ΦΑΛΗΡΑΚΙΟΥ» , αρ. πρωτ. 16/9577/2017.</w:t>
      </w:r>
    </w:p>
    <w:p w:rsidR="00D57300" w:rsidRDefault="00D57300" w:rsidP="00D57300">
      <w:pPr>
        <w:pStyle w:val="3"/>
        <w:shd w:val="clear" w:color="auto" w:fill="auto"/>
        <w:spacing w:line="240" w:lineRule="auto"/>
        <w:ind w:right="44" w:firstLine="0"/>
        <w:rPr>
          <w:rStyle w:val="a8"/>
          <w:b w:val="0"/>
          <w:sz w:val="24"/>
          <w:szCs w:val="24"/>
        </w:rPr>
      </w:pPr>
      <w:r w:rsidRPr="00D57300">
        <w:rPr>
          <w:rFonts w:cs="Arial"/>
          <w:b/>
          <w:bCs/>
          <w:sz w:val="24"/>
          <w:szCs w:val="24"/>
        </w:rPr>
        <w:t>4.22.</w:t>
      </w:r>
      <w:r>
        <w:rPr>
          <w:rFonts w:cs="Arial"/>
          <w:b/>
          <w:bCs/>
        </w:rPr>
        <w:t xml:space="preserve"> </w:t>
      </w:r>
      <w:r w:rsidRPr="00D57300">
        <w:rPr>
          <w:rFonts w:eastAsia="Calibri" w:cs="Arial"/>
          <w:sz w:val="24"/>
          <w:szCs w:val="24"/>
        </w:rPr>
        <w:t xml:space="preserve">Τροποποίηση Διαβαθμιδικής  Σύμβασης μεταξύ Δήμου  Ρόδου και της Περιφέρειας Νοτίου Αιγαίου  για το έργο: </w:t>
      </w:r>
      <w:r w:rsidRPr="00D57300">
        <w:rPr>
          <w:rFonts w:eastAsia="Calibri"/>
          <w:sz w:val="24"/>
          <w:szCs w:val="24"/>
        </w:rPr>
        <w:t>«</w:t>
      </w:r>
      <w:r w:rsidRPr="00D57300">
        <w:rPr>
          <w:rFonts w:eastAsia="Calibri"/>
          <w:b/>
          <w:sz w:val="24"/>
          <w:szCs w:val="24"/>
        </w:rPr>
        <w:t xml:space="preserve"> </w:t>
      </w:r>
      <w:r w:rsidRPr="00D57300">
        <w:rPr>
          <w:rFonts w:eastAsia="Calibri"/>
          <w:sz w:val="24"/>
          <w:szCs w:val="24"/>
        </w:rPr>
        <w:t>Συντήρηση Κέντρου Περιβαλλοντικής Εκπαίδευσης Θεολόγου »</w:t>
      </w:r>
      <w:r w:rsidRPr="00D57300">
        <w:rPr>
          <w:rStyle w:val="a8"/>
          <w:rFonts w:eastAsia="Calibri"/>
          <w:sz w:val="24"/>
          <w:szCs w:val="24"/>
        </w:rPr>
        <w:t xml:space="preserve">, </w:t>
      </w:r>
      <w:r w:rsidRPr="00D57300">
        <w:rPr>
          <w:rStyle w:val="a8"/>
          <w:rFonts w:eastAsia="Calibri"/>
          <w:b w:val="0"/>
          <w:sz w:val="24"/>
          <w:szCs w:val="24"/>
        </w:rPr>
        <w:t>ως προς το άρθρο 6 : Διάρκεια –Χρονοδιάγραμμα εκτέλεσης του έργου</w:t>
      </w:r>
      <w:r>
        <w:rPr>
          <w:rStyle w:val="a8"/>
          <w:b w:val="0"/>
          <w:sz w:val="24"/>
          <w:szCs w:val="24"/>
        </w:rPr>
        <w:t>, αρ. πρωτ. 16/9747/2017.</w:t>
      </w:r>
    </w:p>
    <w:p w:rsidR="00D57300" w:rsidRDefault="00D57300" w:rsidP="00D57300">
      <w:pPr>
        <w:spacing w:after="0" w:line="240" w:lineRule="auto"/>
        <w:jc w:val="both"/>
        <w:rPr>
          <w:rFonts w:ascii="Verdana" w:hAnsi="Verdana"/>
          <w:sz w:val="24"/>
          <w:szCs w:val="24"/>
        </w:rPr>
      </w:pPr>
      <w:r w:rsidRPr="00D57300">
        <w:rPr>
          <w:rFonts w:ascii="Verdana" w:hAnsi="Verdana" w:cs="Arial"/>
          <w:b/>
          <w:bCs/>
          <w:sz w:val="24"/>
          <w:szCs w:val="24"/>
        </w:rPr>
        <w:t>4.23.</w:t>
      </w:r>
      <w:r w:rsidRPr="00D57300">
        <w:rPr>
          <w:rFonts w:ascii="Verdana" w:hAnsi="Verdana"/>
          <w:b/>
          <w:sz w:val="24"/>
          <w:szCs w:val="24"/>
        </w:rPr>
        <w:t xml:space="preserve"> </w:t>
      </w:r>
      <w:r w:rsidRPr="00D57300">
        <w:rPr>
          <w:rFonts w:ascii="Verdana" w:eastAsia="Times New Roman" w:hAnsi="Verdana" w:cs="Times New Roman"/>
          <w:sz w:val="24"/>
          <w:szCs w:val="24"/>
        </w:rPr>
        <w:t>ΕΓΚΡΙΣΗ 2</w:t>
      </w:r>
      <w:r w:rsidRPr="00D57300">
        <w:rPr>
          <w:rFonts w:ascii="Verdana" w:eastAsia="Times New Roman" w:hAnsi="Verdana" w:cs="Times New Roman"/>
          <w:sz w:val="24"/>
          <w:szCs w:val="24"/>
          <w:vertAlign w:val="superscript"/>
        </w:rPr>
        <w:t>ης</w:t>
      </w:r>
      <w:r w:rsidRPr="00D57300">
        <w:rPr>
          <w:rFonts w:ascii="Verdana" w:eastAsia="Times New Roman" w:hAnsi="Verdana" w:cs="Times New Roman"/>
          <w:sz w:val="24"/>
          <w:szCs w:val="24"/>
        </w:rPr>
        <w:t xml:space="preserve"> ΤΡΟΠΟΠΟΙΗΣΗΣ ΤΕΧΝΙΚΟΥ ΠΡΟΓΡΑΜΜΑΤΟΣ 2017</w:t>
      </w:r>
      <w:r>
        <w:rPr>
          <w:rFonts w:ascii="Verdana" w:hAnsi="Verdana"/>
          <w:sz w:val="24"/>
          <w:szCs w:val="24"/>
        </w:rPr>
        <w:t>, αρ. πρωτ. 16/9709/2017.</w:t>
      </w:r>
    </w:p>
    <w:p w:rsidR="00D57300" w:rsidRPr="00D57300" w:rsidRDefault="00D57300" w:rsidP="00D57300">
      <w:pPr>
        <w:spacing w:after="0" w:line="240" w:lineRule="auto"/>
        <w:jc w:val="both"/>
        <w:rPr>
          <w:rFonts w:ascii="Verdana" w:hAnsi="Verdana"/>
          <w:b/>
          <w:sz w:val="24"/>
          <w:szCs w:val="24"/>
        </w:rPr>
      </w:pPr>
      <w:r w:rsidRPr="00D57300">
        <w:rPr>
          <w:rFonts w:ascii="Verdana" w:hAnsi="Verdana" w:cs="Arial"/>
          <w:b/>
          <w:bCs/>
          <w:sz w:val="24"/>
          <w:szCs w:val="24"/>
        </w:rPr>
        <w:t>4.24.</w:t>
      </w:r>
      <w:r w:rsidRPr="00D57300">
        <w:rPr>
          <w:rFonts w:ascii="Verdana" w:hAnsi="Verdana" w:cs="Arial"/>
          <w:bCs/>
          <w:sz w:val="24"/>
          <w:szCs w:val="24"/>
        </w:rPr>
        <w:t xml:space="preserve"> </w:t>
      </w:r>
      <w:r w:rsidRPr="00D57300">
        <w:rPr>
          <w:rFonts w:ascii="Verdana" w:eastAsia="Times New Roman" w:hAnsi="Verdana" w:cs="Arial"/>
          <w:sz w:val="24"/>
          <w:szCs w:val="24"/>
        </w:rPr>
        <w:t xml:space="preserve">Τροποποίηση Διαβαθμιδικής  Σύμβασης μεταξύ Δήμου  Ρόδου και της Περιφέρειας Νοτίου Αιγαίου  για το έργο: </w:t>
      </w:r>
      <w:r w:rsidRPr="00D57300">
        <w:rPr>
          <w:rFonts w:ascii="Verdana" w:eastAsia="Times New Roman" w:hAnsi="Verdana" w:cs="Times New Roman"/>
          <w:sz w:val="24"/>
          <w:szCs w:val="24"/>
        </w:rPr>
        <w:t xml:space="preserve">« Ηλεκτροφωτισμός γηπέδου Φανών </w:t>
      </w:r>
      <w:r w:rsidRPr="00D57300">
        <w:rPr>
          <w:rFonts w:ascii="Verdana" w:eastAsia="Times New Roman" w:hAnsi="Verdana" w:cs="Times New Roman"/>
          <w:b/>
          <w:sz w:val="24"/>
          <w:szCs w:val="24"/>
        </w:rPr>
        <w:t>»</w:t>
      </w:r>
      <w:r w:rsidRPr="00D57300">
        <w:rPr>
          <w:rStyle w:val="a8"/>
          <w:rFonts w:ascii="Verdana" w:eastAsia="Times New Roman" w:hAnsi="Verdana" w:cs="Times New Roman"/>
          <w:b w:val="0"/>
          <w:sz w:val="24"/>
          <w:szCs w:val="24"/>
        </w:rPr>
        <w:t>, ως προς το άρθρο 2 : Σκοπός-Αντικείμενο Σύμβασης –Προϋπολογισμός –Χρονοδιάγραμμα</w:t>
      </w:r>
      <w:r>
        <w:rPr>
          <w:rStyle w:val="a8"/>
          <w:rFonts w:ascii="Verdana" w:hAnsi="Verdana"/>
          <w:b w:val="0"/>
          <w:sz w:val="24"/>
          <w:szCs w:val="24"/>
        </w:rPr>
        <w:t>, αρ. πρωτ. 16/9663/2017.</w:t>
      </w:r>
    </w:p>
    <w:p w:rsidR="00D57300" w:rsidRPr="00D57300" w:rsidRDefault="00D57300" w:rsidP="00D57300">
      <w:pPr>
        <w:pStyle w:val="3"/>
        <w:shd w:val="clear" w:color="auto" w:fill="auto"/>
        <w:spacing w:line="240" w:lineRule="auto"/>
        <w:ind w:right="44" w:firstLine="0"/>
        <w:rPr>
          <w:rFonts w:eastAsia="Calibri" w:cs="Arial"/>
          <w:b/>
          <w:sz w:val="24"/>
          <w:szCs w:val="24"/>
        </w:rPr>
      </w:pPr>
      <w:r w:rsidRPr="00D57300">
        <w:rPr>
          <w:rFonts w:cs="Arial"/>
          <w:b/>
          <w:bCs/>
          <w:sz w:val="24"/>
          <w:szCs w:val="24"/>
        </w:rPr>
        <w:t>4.2</w:t>
      </w:r>
      <w:r>
        <w:rPr>
          <w:rFonts w:cs="Arial"/>
          <w:b/>
          <w:bCs/>
          <w:sz w:val="24"/>
          <w:szCs w:val="24"/>
        </w:rPr>
        <w:t>5</w:t>
      </w:r>
      <w:r w:rsidRPr="00D57300">
        <w:rPr>
          <w:rFonts w:cs="Arial"/>
          <w:b/>
          <w:bCs/>
          <w:sz w:val="24"/>
          <w:szCs w:val="24"/>
        </w:rPr>
        <w:t>.</w:t>
      </w:r>
      <w:r>
        <w:rPr>
          <w:rFonts w:cs="Arial"/>
          <w:b/>
          <w:bCs/>
          <w:sz w:val="24"/>
          <w:szCs w:val="24"/>
        </w:rPr>
        <w:t xml:space="preserve"> </w:t>
      </w:r>
      <w:r w:rsidRPr="00D57300">
        <w:rPr>
          <w:rFonts w:eastAsia="Calibri" w:cs="Arial"/>
          <w:sz w:val="24"/>
          <w:szCs w:val="24"/>
        </w:rPr>
        <w:t xml:space="preserve">Τροποποίηση Διαβαθμιδικής  Σύμβασης μεταξύ Δήμου  Ρόδου και της Περιφέρειας Νοτίου Αιγαίου  για το έργο: </w:t>
      </w:r>
      <w:r w:rsidRPr="00D57300">
        <w:rPr>
          <w:rFonts w:eastAsia="Calibri"/>
          <w:sz w:val="24"/>
          <w:szCs w:val="24"/>
        </w:rPr>
        <w:t xml:space="preserve">« Βελτιωτικές παρεμβάσεις οδών και πεζοδρομίων στο Φαληράκι </w:t>
      </w:r>
      <w:r w:rsidRPr="00D57300">
        <w:rPr>
          <w:rFonts w:eastAsia="Calibri"/>
          <w:b/>
          <w:sz w:val="24"/>
          <w:szCs w:val="24"/>
        </w:rPr>
        <w:t>»</w:t>
      </w:r>
      <w:r w:rsidRPr="00D57300">
        <w:rPr>
          <w:rStyle w:val="a8"/>
          <w:rFonts w:eastAsia="Calibri"/>
          <w:b w:val="0"/>
          <w:sz w:val="24"/>
          <w:szCs w:val="24"/>
        </w:rPr>
        <w:t>, ως προς το άρθρο 2 : Σκοπός-Αντικείμενο Σύμβασης –Προϋπολογισμός –Χρονοδιάγραμμα</w:t>
      </w:r>
      <w:r>
        <w:rPr>
          <w:rStyle w:val="a8"/>
          <w:b w:val="0"/>
        </w:rPr>
        <w:t xml:space="preserve">, </w:t>
      </w:r>
      <w:r w:rsidRPr="00D57300">
        <w:rPr>
          <w:rStyle w:val="a8"/>
          <w:b w:val="0"/>
          <w:sz w:val="24"/>
          <w:szCs w:val="24"/>
        </w:rPr>
        <w:t>αρ. πρωτ. 16/9651/2017.</w:t>
      </w:r>
    </w:p>
    <w:p w:rsidR="00D57300" w:rsidRPr="00D57300" w:rsidRDefault="00D57300" w:rsidP="00D57300">
      <w:pPr>
        <w:pStyle w:val="3"/>
        <w:shd w:val="clear" w:color="auto" w:fill="auto"/>
        <w:spacing w:line="240" w:lineRule="auto"/>
        <w:ind w:right="44" w:firstLine="0"/>
        <w:rPr>
          <w:rFonts w:eastAsia="Calibri" w:cs="Arial"/>
          <w:sz w:val="24"/>
          <w:szCs w:val="24"/>
        </w:rPr>
      </w:pPr>
      <w:r w:rsidRPr="00D57300">
        <w:rPr>
          <w:rFonts w:cs="Arial"/>
          <w:b/>
          <w:bCs/>
          <w:sz w:val="24"/>
          <w:szCs w:val="24"/>
        </w:rPr>
        <w:t>4.2</w:t>
      </w:r>
      <w:r>
        <w:rPr>
          <w:rFonts w:cs="Arial"/>
          <w:b/>
          <w:bCs/>
          <w:sz w:val="24"/>
          <w:szCs w:val="24"/>
        </w:rPr>
        <w:t>6</w:t>
      </w:r>
      <w:r w:rsidRPr="00D57300">
        <w:rPr>
          <w:rFonts w:cs="Arial"/>
          <w:b/>
          <w:bCs/>
          <w:sz w:val="24"/>
          <w:szCs w:val="24"/>
        </w:rPr>
        <w:t>.</w:t>
      </w:r>
      <w:r>
        <w:rPr>
          <w:rFonts w:cs="Arial"/>
          <w:b/>
          <w:bCs/>
          <w:sz w:val="24"/>
          <w:szCs w:val="24"/>
        </w:rPr>
        <w:t xml:space="preserve"> </w:t>
      </w:r>
      <w:r w:rsidRPr="00D57300">
        <w:rPr>
          <w:rFonts w:eastAsia="Calibri" w:cs="Arial"/>
          <w:sz w:val="24"/>
          <w:szCs w:val="24"/>
        </w:rPr>
        <w:t xml:space="preserve">Τροποποίηση σχεδίου Προγραμματικής  Σύμβασης μεταξύ Δήμου  Ρόδου και της Περιφέρειας Νοτίου Αιγαίου  για το έργο: </w:t>
      </w:r>
      <w:r>
        <w:rPr>
          <w:rFonts w:cs="Arial"/>
          <w:sz w:val="24"/>
          <w:szCs w:val="24"/>
        </w:rPr>
        <w:t xml:space="preserve">       </w:t>
      </w:r>
      <w:r w:rsidRPr="00D57300">
        <w:rPr>
          <w:rFonts w:eastAsia="Calibri"/>
          <w:sz w:val="24"/>
          <w:szCs w:val="24"/>
        </w:rPr>
        <w:t>«</w:t>
      </w:r>
      <w:r w:rsidRPr="00D57300">
        <w:rPr>
          <w:rFonts w:eastAsia="Calibri"/>
          <w:b/>
          <w:sz w:val="24"/>
          <w:szCs w:val="24"/>
        </w:rPr>
        <w:t xml:space="preserve"> </w:t>
      </w:r>
      <w:r w:rsidRPr="00D57300">
        <w:rPr>
          <w:rFonts w:eastAsia="Calibri"/>
          <w:sz w:val="24"/>
          <w:szCs w:val="24"/>
        </w:rPr>
        <w:t>Επισκευή-Συντήρηση σχολικών κτιρίων »</w:t>
      </w:r>
      <w:r w:rsidRPr="00D57300">
        <w:rPr>
          <w:rStyle w:val="a8"/>
          <w:rFonts w:eastAsia="Calibri"/>
          <w:sz w:val="24"/>
          <w:szCs w:val="24"/>
        </w:rPr>
        <w:t>,</w:t>
      </w:r>
      <w:r w:rsidRPr="00D57300">
        <w:rPr>
          <w:rStyle w:val="a8"/>
          <w:rFonts w:eastAsia="Calibri"/>
          <w:b w:val="0"/>
          <w:sz w:val="24"/>
          <w:szCs w:val="24"/>
        </w:rPr>
        <w:t xml:space="preserve"> ως προς το άρθρο 3 : Ισχύς-Διάρκεια-Χρονοδιάγραμμα και ως προς το άρθ</w:t>
      </w:r>
      <w:r w:rsidR="00915BE3">
        <w:rPr>
          <w:rStyle w:val="a8"/>
          <w:rFonts w:eastAsia="Calibri"/>
          <w:b w:val="0"/>
          <w:sz w:val="24"/>
          <w:szCs w:val="24"/>
        </w:rPr>
        <w:t>ρο 10: Τροποποίηση της Σύμβασης</w:t>
      </w:r>
      <w:r w:rsidRPr="00D57300">
        <w:rPr>
          <w:rStyle w:val="a8"/>
          <w:rFonts w:eastAsia="Calibri"/>
          <w:b w:val="0"/>
          <w:sz w:val="24"/>
          <w:szCs w:val="24"/>
        </w:rPr>
        <w:t>,σύμφωνα με την υπ.αρ.348/2016 Πράξη του Ελεγκτικού Συνεδρίου</w:t>
      </w:r>
      <w:r>
        <w:rPr>
          <w:rStyle w:val="a8"/>
          <w:b w:val="0"/>
          <w:sz w:val="24"/>
          <w:szCs w:val="24"/>
        </w:rPr>
        <w:t>, αρ. πρωτ. 16/9639/2017.</w:t>
      </w:r>
    </w:p>
    <w:p w:rsidR="009C1870" w:rsidRPr="009C1870" w:rsidRDefault="009C1870" w:rsidP="00D57300">
      <w:pPr>
        <w:pStyle w:val="3"/>
        <w:shd w:val="clear" w:color="auto" w:fill="auto"/>
        <w:spacing w:line="240" w:lineRule="auto"/>
        <w:ind w:right="44" w:firstLine="0"/>
        <w:rPr>
          <w:bCs/>
          <w:color w:val="000000"/>
          <w:sz w:val="24"/>
          <w:szCs w:val="24"/>
        </w:rPr>
      </w:pPr>
    </w:p>
    <w:p w:rsidR="00915BE3" w:rsidRDefault="00915BE3" w:rsidP="001113A1">
      <w:pPr>
        <w:pStyle w:val="a5"/>
        <w:ind w:firstLine="0"/>
        <w:rPr>
          <w:rFonts w:ascii="Verdana" w:hAnsi="Verdana"/>
          <w:b/>
        </w:rPr>
      </w:pPr>
    </w:p>
    <w:p w:rsidR="00826412" w:rsidRDefault="00826412" w:rsidP="001113A1">
      <w:pPr>
        <w:pStyle w:val="a5"/>
        <w:ind w:firstLine="0"/>
        <w:rPr>
          <w:rFonts w:ascii="Verdana" w:hAnsi="Verdana"/>
          <w:b/>
        </w:rPr>
      </w:pPr>
    </w:p>
    <w:p w:rsidR="00826412" w:rsidRDefault="00826412" w:rsidP="001113A1">
      <w:pPr>
        <w:pStyle w:val="a5"/>
        <w:ind w:firstLine="0"/>
        <w:rPr>
          <w:rFonts w:ascii="Verdana" w:hAnsi="Verdana"/>
          <w:b/>
        </w:rPr>
      </w:pPr>
    </w:p>
    <w:p w:rsidR="00826412" w:rsidRDefault="00826412" w:rsidP="001113A1">
      <w:pPr>
        <w:pStyle w:val="a5"/>
        <w:ind w:firstLine="0"/>
        <w:rPr>
          <w:rFonts w:ascii="Verdana" w:hAnsi="Verdana"/>
          <w:b/>
        </w:rPr>
      </w:pPr>
    </w:p>
    <w:p w:rsidR="00915BE3" w:rsidRDefault="00915BE3" w:rsidP="001113A1">
      <w:pPr>
        <w:pStyle w:val="a5"/>
        <w:ind w:firstLine="0"/>
        <w:rPr>
          <w:rFonts w:ascii="Verdana" w:hAnsi="Verdana"/>
          <w:b/>
        </w:rPr>
      </w:pPr>
    </w:p>
    <w:p w:rsidR="001113A1" w:rsidRPr="003F7697" w:rsidRDefault="009F4497" w:rsidP="001113A1">
      <w:pPr>
        <w:pStyle w:val="a5"/>
        <w:ind w:firstLine="0"/>
        <w:rPr>
          <w:rFonts w:ascii="Verdana" w:hAnsi="Verdana"/>
          <w:b/>
        </w:rPr>
      </w:pPr>
      <w:r>
        <w:rPr>
          <w:rFonts w:ascii="Verdana" w:hAnsi="Verdana"/>
          <w:b/>
        </w:rPr>
        <w:t>5</w:t>
      </w:r>
      <w:r w:rsidR="001113A1" w:rsidRPr="003F7697">
        <w:rPr>
          <w:rFonts w:ascii="Verdana" w:hAnsi="Verdana"/>
          <w:b/>
        </w:rPr>
        <w:t>.ΘΕΜΑΤΑ Δ/ΝΣΗΣ ΠΕΡΙΒΑΛΛΟΝΤΟΣ</w:t>
      </w:r>
    </w:p>
    <w:p w:rsidR="001113A1" w:rsidRPr="003F7697" w:rsidRDefault="001113A1" w:rsidP="001113A1">
      <w:pPr>
        <w:pStyle w:val="a5"/>
        <w:ind w:firstLine="0"/>
        <w:rPr>
          <w:rFonts w:ascii="Verdana" w:hAnsi="Verdana"/>
          <w:b/>
        </w:rPr>
      </w:pPr>
      <w:r w:rsidRPr="003F7697">
        <w:rPr>
          <w:rFonts w:ascii="Verdana" w:hAnsi="Verdana"/>
          <w:b/>
        </w:rPr>
        <w:t>(Εισηγητής: Εντεταλμένος Σύμβουλος κ.Σ.</w:t>
      </w:r>
      <w:r w:rsidR="009C1870">
        <w:rPr>
          <w:rFonts w:ascii="Verdana" w:hAnsi="Verdana"/>
          <w:b/>
        </w:rPr>
        <w:t xml:space="preserve"> </w:t>
      </w:r>
      <w:r w:rsidRPr="003F7697">
        <w:rPr>
          <w:rFonts w:ascii="Verdana" w:hAnsi="Verdana"/>
          <w:b/>
        </w:rPr>
        <w:t>Κυριαζής)</w:t>
      </w:r>
    </w:p>
    <w:p w:rsidR="001113A1" w:rsidRDefault="009F4497" w:rsidP="00CD4456">
      <w:pPr>
        <w:spacing w:after="0" w:line="240" w:lineRule="auto"/>
        <w:jc w:val="both"/>
        <w:rPr>
          <w:rFonts w:ascii="Verdana" w:hAnsi="Verdana"/>
          <w:sz w:val="24"/>
          <w:szCs w:val="24"/>
        </w:rPr>
      </w:pPr>
      <w:r>
        <w:rPr>
          <w:rFonts w:ascii="Verdana" w:hAnsi="Verdana"/>
          <w:b/>
          <w:sz w:val="24"/>
          <w:szCs w:val="24"/>
        </w:rPr>
        <w:t>5</w:t>
      </w:r>
      <w:r w:rsidR="001113A1">
        <w:rPr>
          <w:rFonts w:ascii="Verdana" w:hAnsi="Verdana"/>
          <w:b/>
          <w:sz w:val="24"/>
          <w:szCs w:val="24"/>
        </w:rPr>
        <w:t xml:space="preserve">.1. </w:t>
      </w:r>
      <w:r w:rsidR="001113A1">
        <w:rPr>
          <w:rFonts w:ascii="Verdana" w:hAnsi="Verdana"/>
          <w:sz w:val="24"/>
          <w:szCs w:val="24"/>
        </w:rPr>
        <w:t>Διατύπωση άποψης του Δημοτικού Συμβουλίου για τη Μελέτη Περιβαλλοντικών Επιπτώσεων ( Μ.Π.Ε.) του έργου « Υφιστάμενη ξενοδοχειακή μονάδα κλασικού τύπου, με διακριτικό τίτλο « ΑΚΤΗ ΦΑΛΗΡΑΚΙ» δυναμικότητας 696 κλινών, επί γηπέδου συνολικής έκτασης 27.040 τ.μ. της Κ.Μ. 497 Γαιών Καλυθιών, στην περιοχή     « ΦΑΛΗΡΑΚΙ» Δημοτικής Κοινότητας Καλυθιών, Δημοτικής Ενότητας Καλλιθέας, Δήμου Ρόδου, Νήσου Ρόδου, Π.Ε. Ρόδου, Νομού Δωδεκανήσου, Περιφέρειας Νοτίου Αιγαίου, για λογαριασμό της        « ΦΑΛΗΡΑΚΙ ΑΝΩΝΥΜΗ ΞΕΝΟΔΟΧΕΙΑΚΗ ΕΤΑΙΡΕΙΑ», αρ. πρωτ. 2/8840/2017.</w:t>
      </w:r>
    </w:p>
    <w:p w:rsidR="0084716E" w:rsidRPr="001113A1" w:rsidRDefault="0084716E" w:rsidP="00CD4456">
      <w:pPr>
        <w:spacing w:after="0" w:line="240" w:lineRule="auto"/>
        <w:jc w:val="both"/>
        <w:rPr>
          <w:rFonts w:ascii="Verdana" w:hAnsi="Verdana"/>
          <w:sz w:val="24"/>
          <w:szCs w:val="24"/>
        </w:rPr>
      </w:pPr>
    </w:p>
    <w:p w:rsidR="00B862B7" w:rsidRDefault="009F4497" w:rsidP="00CD4456">
      <w:pPr>
        <w:spacing w:after="0" w:line="240" w:lineRule="auto"/>
        <w:jc w:val="both"/>
        <w:rPr>
          <w:rFonts w:ascii="Verdana" w:hAnsi="Verdana"/>
          <w:b/>
          <w:sz w:val="24"/>
          <w:szCs w:val="24"/>
        </w:rPr>
      </w:pPr>
      <w:r>
        <w:rPr>
          <w:rFonts w:ascii="Verdana" w:hAnsi="Verdana"/>
          <w:b/>
          <w:sz w:val="24"/>
          <w:szCs w:val="24"/>
        </w:rPr>
        <w:t>6</w:t>
      </w:r>
      <w:r w:rsidR="00B862B7">
        <w:rPr>
          <w:rFonts w:ascii="Verdana" w:hAnsi="Verdana"/>
          <w:b/>
          <w:sz w:val="24"/>
          <w:szCs w:val="24"/>
        </w:rPr>
        <w:t>.ΘΕΜΑΤΑ Δ/ΝΣΗΣ ΕΜΠΟΡΙΟΥ, ΕΝΕΡΓΕΙΑΣ &amp; ΒΙΟΜΗΧΑΝΙΑΣ</w:t>
      </w:r>
    </w:p>
    <w:p w:rsidR="00B862B7" w:rsidRDefault="00B862B7" w:rsidP="00CD4456">
      <w:pPr>
        <w:spacing w:after="0" w:line="240" w:lineRule="auto"/>
        <w:jc w:val="both"/>
        <w:rPr>
          <w:rFonts w:ascii="Verdana" w:hAnsi="Verdana"/>
          <w:b/>
          <w:sz w:val="24"/>
          <w:szCs w:val="24"/>
        </w:rPr>
      </w:pPr>
      <w:r>
        <w:rPr>
          <w:rFonts w:ascii="Verdana" w:hAnsi="Verdana"/>
          <w:b/>
          <w:sz w:val="24"/>
          <w:szCs w:val="24"/>
        </w:rPr>
        <w:t>(Εισηγητής: Αντιδήμαρχος κ.Γ.Πόκκιας)</w:t>
      </w:r>
    </w:p>
    <w:p w:rsidR="00B862B7" w:rsidRDefault="009F4497" w:rsidP="00CD4456">
      <w:pPr>
        <w:spacing w:after="0" w:line="240" w:lineRule="auto"/>
        <w:jc w:val="both"/>
        <w:rPr>
          <w:rFonts w:ascii="Verdana" w:hAnsi="Verdana"/>
          <w:sz w:val="24"/>
          <w:szCs w:val="24"/>
        </w:rPr>
      </w:pPr>
      <w:r>
        <w:rPr>
          <w:rFonts w:ascii="Verdana" w:hAnsi="Verdana"/>
          <w:b/>
          <w:sz w:val="24"/>
          <w:szCs w:val="24"/>
        </w:rPr>
        <w:t>6</w:t>
      </w:r>
      <w:r w:rsidR="00B862B7">
        <w:rPr>
          <w:rFonts w:ascii="Verdana" w:hAnsi="Verdana"/>
          <w:b/>
          <w:sz w:val="24"/>
          <w:szCs w:val="24"/>
        </w:rPr>
        <w:t>.1.</w:t>
      </w:r>
      <w:r w:rsidR="00B862B7">
        <w:rPr>
          <w:rFonts w:ascii="Verdana" w:hAnsi="Verdana"/>
          <w:sz w:val="24"/>
          <w:szCs w:val="24"/>
        </w:rPr>
        <w:t>Παράταση έναρξης λειτουργίας περιπτέρων που παραχωρήθηκαν με την αρ.πρωτ.5/73954/6.8.2015 Προκήρυξη σε άτομα με αναπηρία, πολύτεκνους και πολεμιστές Κύπρου, αρ.πρωτ.5/7804/2017.</w:t>
      </w:r>
    </w:p>
    <w:p w:rsidR="00B862B7" w:rsidRPr="00B862B7" w:rsidRDefault="00B862B7" w:rsidP="00CD4456">
      <w:pPr>
        <w:spacing w:after="0" w:line="240" w:lineRule="auto"/>
        <w:jc w:val="both"/>
        <w:rPr>
          <w:rFonts w:ascii="Verdana" w:hAnsi="Verdana"/>
          <w:sz w:val="24"/>
          <w:szCs w:val="24"/>
        </w:rPr>
      </w:pPr>
    </w:p>
    <w:p w:rsidR="002F2D84" w:rsidRDefault="009F4497" w:rsidP="002F2D84">
      <w:pPr>
        <w:pStyle w:val="a5"/>
        <w:ind w:firstLine="0"/>
        <w:rPr>
          <w:rFonts w:ascii="Verdana" w:hAnsi="Verdana"/>
          <w:b/>
        </w:rPr>
      </w:pPr>
      <w:r>
        <w:rPr>
          <w:rFonts w:ascii="Verdana" w:hAnsi="Verdana"/>
          <w:b/>
        </w:rPr>
        <w:t>7</w:t>
      </w:r>
      <w:r w:rsidR="002F2D84">
        <w:rPr>
          <w:rFonts w:ascii="Verdana" w:hAnsi="Verdana"/>
          <w:b/>
        </w:rPr>
        <w:t>. ΘΕΜΑΤΑ Δ/ΝΣΗΣ ΤΟΥΡΙΣΜΟΥ ΚΑΙ ΠΡΟ.ΤΟΥ.Ρ</w:t>
      </w:r>
    </w:p>
    <w:p w:rsidR="002F2D84" w:rsidRDefault="002F2D84" w:rsidP="002F2D84">
      <w:pPr>
        <w:pStyle w:val="a5"/>
        <w:ind w:firstLine="0"/>
        <w:rPr>
          <w:rFonts w:ascii="Verdana" w:hAnsi="Verdana"/>
          <w:b/>
        </w:rPr>
      </w:pPr>
      <w:r>
        <w:rPr>
          <w:rFonts w:ascii="Verdana" w:hAnsi="Verdana"/>
          <w:b/>
        </w:rPr>
        <w:t>(Εισηγήτρια: Αντιδήμαρχος κα.Μ.Χατζηλαζάρου)</w:t>
      </w:r>
    </w:p>
    <w:p w:rsidR="00F72733" w:rsidRPr="002F2D84" w:rsidRDefault="009F4497" w:rsidP="00AA353A">
      <w:pPr>
        <w:pStyle w:val="a5"/>
        <w:ind w:firstLine="0"/>
        <w:rPr>
          <w:rFonts w:ascii="Verdana" w:hAnsi="Verdana"/>
        </w:rPr>
      </w:pPr>
      <w:r>
        <w:rPr>
          <w:rFonts w:ascii="Verdana" w:hAnsi="Verdana"/>
          <w:b/>
        </w:rPr>
        <w:t>7</w:t>
      </w:r>
      <w:r w:rsidR="002F2D84">
        <w:rPr>
          <w:rFonts w:ascii="Verdana" w:hAnsi="Verdana"/>
          <w:b/>
        </w:rPr>
        <w:t xml:space="preserve">.1. </w:t>
      </w:r>
      <w:r w:rsidR="002F2D84">
        <w:rPr>
          <w:rFonts w:ascii="Verdana" w:hAnsi="Verdana"/>
        </w:rPr>
        <w:t xml:space="preserve">Αίτημα για έγκριση διάθεσης πίστωσης για τη μετάβαση, διαμονή και ημερήσια αποζημίωση του Αντιδημάρχου Πολιτισμού, Επικοινωνίας και ΜΜΕ του Δήμου Ρόδου κ. Ελευθερίου Χατζηιωάννου του Σταύρου στη Στοκχόλμη της Σουηδίας προκειμένου να εκπροσωπήσει το Δήμο Ρόδου στο περίπτερο της Περιφέρειας Νοτίου Αιγαίου στην Έκθεση Τουρισμού </w:t>
      </w:r>
      <w:r w:rsidR="002F2D84">
        <w:rPr>
          <w:rFonts w:ascii="Verdana" w:hAnsi="Verdana"/>
          <w:lang w:val="en-US"/>
        </w:rPr>
        <w:t>Mediterranean</w:t>
      </w:r>
      <w:r w:rsidR="002F2D84" w:rsidRPr="002F2D84">
        <w:rPr>
          <w:rFonts w:ascii="Verdana" w:hAnsi="Verdana"/>
        </w:rPr>
        <w:t xml:space="preserve"> </w:t>
      </w:r>
      <w:r w:rsidR="002F2D84">
        <w:rPr>
          <w:rFonts w:ascii="Verdana" w:hAnsi="Verdana"/>
          <w:lang w:val="en-US"/>
        </w:rPr>
        <w:t>Panorama</w:t>
      </w:r>
      <w:r w:rsidR="002F2D84" w:rsidRPr="002F2D84">
        <w:rPr>
          <w:rFonts w:ascii="Verdana" w:hAnsi="Verdana"/>
        </w:rPr>
        <w:t xml:space="preserve"> 2017, </w:t>
      </w:r>
      <w:r w:rsidR="002F2D84">
        <w:rPr>
          <w:rFonts w:ascii="Verdana" w:hAnsi="Verdana"/>
        </w:rPr>
        <w:t>αρ. πρωτ. 2/8870/2017.</w:t>
      </w:r>
    </w:p>
    <w:p w:rsidR="002F2D84" w:rsidRPr="002F2D84" w:rsidRDefault="009F4497" w:rsidP="002F2D84">
      <w:pPr>
        <w:pStyle w:val="a5"/>
        <w:ind w:firstLine="0"/>
        <w:rPr>
          <w:rFonts w:ascii="Verdana" w:hAnsi="Verdana"/>
        </w:rPr>
      </w:pPr>
      <w:r>
        <w:rPr>
          <w:rFonts w:ascii="Verdana" w:hAnsi="Verdana"/>
          <w:b/>
        </w:rPr>
        <w:t>7</w:t>
      </w:r>
      <w:r w:rsidR="002F2D84">
        <w:rPr>
          <w:rFonts w:ascii="Verdana" w:hAnsi="Verdana"/>
          <w:b/>
        </w:rPr>
        <w:t xml:space="preserve">.2. </w:t>
      </w:r>
      <w:r w:rsidR="002F2D84">
        <w:rPr>
          <w:rFonts w:ascii="Verdana" w:hAnsi="Verdana"/>
        </w:rPr>
        <w:t xml:space="preserve">Αίτημα για έγκριση διάθεσης πίστωσης για τη μετάβαση, διαμονή και ημερήσια αποζημίωση της Διευθύντριας της Διεύθυνσης Τουρισμού του Δήμου Ρόδου κ. Βεατρίκης-Καλλιόπης </w:t>
      </w:r>
      <w:r w:rsidR="00214363">
        <w:rPr>
          <w:rFonts w:ascii="Verdana" w:hAnsi="Verdana"/>
        </w:rPr>
        <w:t>Σέρβου του Αθανασίου</w:t>
      </w:r>
      <w:r w:rsidR="002F2D84">
        <w:rPr>
          <w:rFonts w:ascii="Verdana" w:hAnsi="Verdana"/>
        </w:rPr>
        <w:t xml:space="preserve"> στη Στοκχόλμη της Σουηδία</w:t>
      </w:r>
      <w:r w:rsidR="0067540B">
        <w:rPr>
          <w:rFonts w:ascii="Verdana" w:hAnsi="Verdana"/>
        </w:rPr>
        <w:t xml:space="preserve">ς προκειμένου να στελεχώσει το </w:t>
      </w:r>
      <w:r w:rsidR="0067540B">
        <w:rPr>
          <w:rFonts w:ascii="Verdana" w:hAnsi="Verdana"/>
          <w:lang w:val="en-US"/>
        </w:rPr>
        <w:t>stand</w:t>
      </w:r>
      <w:r w:rsidR="0067540B">
        <w:rPr>
          <w:rFonts w:ascii="Verdana" w:hAnsi="Verdana"/>
        </w:rPr>
        <w:t xml:space="preserve"> του</w:t>
      </w:r>
      <w:r w:rsidR="002F2D84">
        <w:rPr>
          <w:rFonts w:ascii="Verdana" w:hAnsi="Verdana"/>
        </w:rPr>
        <w:t xml:space="preserve"> Δήμο</w:t>
      </w:r>
      <w:r w:rsidR="0067540B">
        <w:rPr>
          <w:rFonts w:ascii="Verdana" w:hAnsi="Verdana"/>
        </w:rPr>
        <w:t>υ</w:t>
      </w:r>
      <w:r w:rsidR="002F2D84">
        <w:rPr>
          <w:rFonts w:ascii="Verdana" w:hAnsi="Verdana"/>
        </w:rPr>
        <w:t xml:space="preserve"> Ρόδου στο περίπτερο της Περιφέρειας Νοτίου Αιγαίου στην Έκθεση Τουρισμού </w:t>
      </w:r>
      <w:r w:rsidR="002F2D84">
        <w:rPr>
          <w:rFonts w:ascii="Verdana" w:hAnsi="Verdana"/>
          <w:lang w:val="en-US"/>
        </w:rPr>
        <w:t>Mediterranean</w:t>
      </w:r>
      <w:r w:rsidR="002F2D84" w:rsidRPr="002F2D84">
        <w:rPr>
          <w:rFonts w:ascii="Verdana" w:hAnsi="Verdana"/>
        </w:rPr>
        <w:t xml:space="preserve"> </w:t>
      </w:r>
      <w:r w:rsidR="002F2D84">
        <w:rPr>
          <w:rFonts w:ascii="Verdana" w:hAnsi="Verdana"/>
          <w:lang w:val="en-US"/>
        </w:rPr>
        <w:t>Panorama</w:t>
      </w:r>
      <w:r w:rsidR="002F2D84" w:rsidRPr="002F2D84">
        <w:rPr>
          <w:rFonts w:ascii="Verdana" w:hAnsi="Verdana"/>
        </w:rPr>
        <w:t xml:space="preserve"> 2017, </w:t>
      </w:r>
      <w:r w:rsidR="00214363">
        <w:rPr>
          <w:rFonts w:ascii="Verdana" w:hAnsi="Verdana"/>
        </w:rPr>
        <w:t>αρ. πρωτ. 2/8874</w:t>
      </w:r>
      <w:r w:rsidR="002F2D84">
        <w:rPr>
          <w:rFonts w:ascii="Verdana" w:hAnsi="Verdana"/>
        </w:rPr>
        <w:t>/2017.</w:t>
      </w:r>
    </w:p>
    <w:p w:rsidR="0067540B" w:rsidRPr="002F2D84" w:rsidRDefault="009F4497" w:rsidP="0067540B">
      <w:pPr>
        <w:pStyle w:val="a5"/>
        <w:ind w:firstLine="0"/>
        <w:rPr>
          <w:rFonts w:ascii="Verdana" w:hAnsi="Verdana"/>
        </w:rPr>
      </w:pPr>
      <w:r>
        <w:rPr>
          <w:rFonts w:ascii="Verdana" w:hAnsi="Verdana"/>
          <w:b/>
        </w:rPr>
        <w:t>7</w:t>
      </w:r>
      <w:r w:rsidR="0067540B">
        <w:rPr>
          <w:rFonts w:ascii="Verdana" w:hAnsi="Verdana"/>
          <w:b/>
        </w:rPr>
        <w:t xml:space="preserve">.3. </w:t>
      </w:r>
      <w:r w:rsidR="0067540B">
        <w:rPr>
          <w:rFonts w:ascii="Verdana" w:hAnsi="Verdana"/>
        </w:rPr>
        <w:t xml:space="preserve">Αίτημα για έγκριση διάθεσης πίστωσης για τη μετάβαση, διαμονή και ημερήσια αποζημίωση του Προϊσταμένου του Τμήματος Προβολής, Προώθησης και Πληροφόρησης της Διεύθυνσης Τουρισμού του Δήμου Ρόδου κ. Κωνσταντίνου Χατζίκου του Κλήμη στο Μιλάνο της Ιταλίας προκειμένου να στελεχώσει το </w:t>
      </w:r>
      <w:r w:rsidR="0067540B">
        <w:rPr>
          <w:rFonts w:ascii="Verdana" w:hAnsi="Verdana"/>
          <w:lang w:val="en-US"/>
        </w:rPr>
        <w:t>stand</w:t>
      </w:r>
      <w:r w:rsidR="0067540B">
        <w:rPr>
          <w:rFonts w:ascii="Verdana" w:hAnsi="Verdana"/>
        </w:rPr>
        <w:t xml:space="preserve"> του Δήμου Ρόδου στο περίπτερο της Περιφέρειας Νοτίου Αιγαίου στην Έκθεση Τουρισμού ΒΙΤ</w:t>
      </w:r>
      <w:r w:rsidR="0067540B" w:rsidRPr="002F2D84">
        <w:rPr>
          <w:rFonts w:ascii="Verdana" w:hAnsi="Verdana"/>
        </w:rPr>
        <w:t xml:space="preserve"> 2017, </w:t>
      </w:r>
      <w:r w:rsidR="0067540B">
        <w:rPr>
          <w:rFonts w:ascii="Verdana" w:hAnsi="Verdana"/>
        </w:rPr>
        <w:t>αρ. πρωτ. 2/8876/2017.</w:t>
      </w:r>
    </w:p>
    <w:p w:rsidR="0067540B" w:rsidRDefault="009F4497" w:rsidP="0067540B">
      <w:pPr>
        <w:pStyle w:val="a5"/>
        <w:ind w:firstLine="0"/>
        <w:rPr>
          <w:rFonts w:ascii="Verdana" w:hAnsi="Verdana"/>
        </w:rPr>
      </w:pPr>
      <w:r>
        <w:rPr>
          <w:rFonts w:ascii="Verdana" w:hAnsi="Verdana"/>
          <w:b/>
        </w:rPr>
        <w:t>7</w:t>
      </w:r>
      <w:r w:rsidR="0067540B">
        <w:rPr>
          <w:rFonts w:ascii="Verdana" w:hAnsi="Verdana"/>
          <w:b/>
        </w:rPr>
        <w:t xml:space="preserve">.4. </w:t>
      </w:r>
      <w:r w:rsidR="0067540B">
        <w:rPr>
          <w:rFonts w:ascii="Verdana" w:hAnsi="Verdana"/>
        </w:rPr>
        <w:t xml:space="preserve">Αίτημα για έγκριση διάθεσης πίστωσης για τη μετάβαση, διαμονή και ημερήσια αποζημίωση της Προισταμένης του Τμήματος Στρατηγικού Σχεδιασμού και Ανάπτυξης Τουρισμού της Διεύθυνσης Τουρισμού του Δήμου Ρόδου κ. Ειρήνης Χατζηνικολάου του Διαμαντή προκειμένου να στελεχώσει το </w:t>
      </w:r>
      <w:r w:rsidR="0067540B">
        <w:rPr>
          <w:rFonts w:ascii="Verdana" w:hAnsi="Verdana"/>
          <w:lang w:val="en-US"/>
        </w:rPr>
        <w:t>stand</w:t>
      </w:r>
      <w:r w:rsidR="0067540B">
        <w:rPr>
          <w:rFonts w:ascii="Verdana" w:hAnsi="Verdana"/>
        </w:rPr>
        <w:t xml:space="preserve"> του Δήμου Ρόδου στο περίπτερο της Περιφέρειας Νοτίου Αιγαίου στην Έκθεση Τουρισμού </w:t>
      </w:r>
      <w:r w:rsidR="0067540B">
        <w:rPr>
          <w:rFonts w:ascii="Verdana" w:hAnsi="Verdana"/>
          <w:lang w:val="en-US"/>
        </w:rPr>
        <w:t>Mediterranean</w:t>
      </w:r>
      <w:r w:rsidR="0067540B" w:rsidRPr="002F2D84">
        <w:rPr>
          <w:rFonts w:ascii="Verdana" w:hAnsi="Verdana"/>
        </w:rPr>
        <w:t xml:space="preserve"> </w:t>
      </w:r>
      <w:r w:rsidR="0067540B">
        <w:rPr>
          <w:rFonts w:ascii="Verdana" w:hAnsi="Verdana"/>
          <w:lang w:val="en-US"/>
        </w:rPr>
        <w:t>Panorama</w:t>
      </w:r>
      <w:r w:rsidR="0067540B" w:rsidRPr="002F2D84">
        <w:rPr>
          <w:rFonts w:ascii="Verdana" w:hAnsi="Verdana"/>
        </w:rPr>
        <w:t xml:space="preserve"> 2017, </w:t>
      </w:r>
      <w:r w:rsidR="0067540B">
        <w:rPr>
          <w:rFonts w:ascii="Verdana" w:hAnsi="Verdana"/>
        </w:rPr>
        <w:t>αρ. πρωτ. 2/8878/2017.</w:t>
      </w:r>
    </w:p>
    <w:p w:rsidR="00BA0CAA" w:rsidRDefault="009F4497" w:rsidP="0067540B">
      <w:pPr>
        <w:pStyle w:val="a5"/>
        <w:ind w:firstLine="0"/>
        <w:rPr>
          <w:rFonts w:ascii="Verdana" w:hAnsi="Verdana"/>
        </w:rPr>
      </w:pPr>
      <w:r>
        <w:rPr>
          <w:rFonts w:ascii="Verdana" w:hAnsi="Verdana"/>
          <w:b/>
        </w:rPr>
        <w:t>7</w:t>
      </w:r>
      <w:r w:rsidR="00BA0CAA">
        <w:rPr>
          <w:rFonts w:ascii="Verdana" w:hAnsi="Verdana"/>
          <w:b/>
        </w:rPr>
        <w:t xml:space="preserve">.5. </w:t>
      </w:r>
      <w:r w:rsidR="00BA0CAA">
        <w:rPr>
          <w:rFonts w:ascii="Verdana" w:hAnsi="Verdana"/>
        </w:rPr>
        <w:t>Αίτημα για έγκριση διάθεσης πίστωσης για τη μετάβαση, διαμονή και</w:t>
      </w:r>
      <w:r w:rsidR="00C12289">
        <w:rPr>
          <w:rFonts w:ascii="Verdana" w:hAnsi="Verdana"/>
        </w:rPr>
        <w:t xml:space="preserve"> ημερήσια αποζημίωση του Προϊ</w:t>
      </w:r>
      <w:r w:rsidR="00BA0CAA">
        <w:rPr>
          <w:rFonts w:ascii="Verdana" w:hAnsi="Verdana"/>
        </w:rPr>
        <w:t xml:space="preserve">σταμένου του Τμήματος Προβολής, </w:t>
      </w:r>
      <w:r w:rsidR="00BA0CAA">
        <w:rPr>
          <w:rFonts w:ascii="Verdana" w:hAnsi="Verdana"/>
        </w:rPr>
        <w:lastRenderedPageBreak/>
        <w:t xml:space="preserve">Προώθησης και Πληροφόρησης της Διεύθυνσης Τουρισμού του Δήμου Ρόδου κ. Κωνσταντίνου Χατζίκου του Κλήμη στο Παρίσι της Γαλλίας προκειμένου να στελεχώσει το </w:t>
      </w:r>
      <w:r w:rsidR="00BA0CAA">
        <w:rPr>
          <w:rFonts w:ascii="Verdana" w:hAnsi="Verdana"/>
          <w:lang w:val="en-US"/>
        </w:rPr>
        <w:t>stand</w:t>
      </w:r>
      <w:r w:rsidR="00BA0CAA">
        <w:rPr>
          <w:rFonts w:ascii="Verdana" w:hAnsi="Verdana"/>
        </w:rPr>
        <w:t xml:space="preserve"> του Δήμου Ρόδου στο περίπτερο της Περιφέρειας Νοτίου Αιγαίου στην Έκθεση Τουρισμού </w:t>
      </w:r>
      <w:r w:rsidR="00BA0CAA">
        <w:rPr>
          <w:rFonts w:ascii="Verdana" w:hAnsi="Verdana"/>
          <w:lang w:val="en-US"/>
        </w:rPr>
        <w:t>Salon</w:t>
      </w:r>
      <w:r w:rsidR="00BA0CAA" w:rsidRPr="00BA0CAA">
        <w:rPr>
          <w:rFonts w:ascii="Verdana" w:hAnsi="Verdana"/>
        </w:rPr>
        <w:t xml:space="preserve"> </w:t>
      </w:r>
      <w:r w:rsidR="00BA0CAA">
        <w:rPr>
          <w:rFonts w:ascii="Verdana" w:hAnsi="Verdana"/>
          <w:lang w:val="en-US"/>
        </w:rPr>
        <w:t>Mondial</w:t>
      </w:r>
      <w:r w:rsidR="00BA0CAA" w:rsidRPr="00BA0CAA">
        <w:rPr>
          <w:rFonts w:ascii="Verdana" w:hAnsi="Verdana"/>
        </w:rPr>
        <w:t xml:space="preserve"> </w:t>
      </w:r>
      <w:r w:rsidR="00BA0CAA">
        <w:rPr>
          <w:rFonts w:ascii="Verdana" w:hAnsi="Verdana"/>
          <w:lang w:val="en-US"/>
        </w:rPr>
        <w:t>du</w:t>
      </w:r>
      <w:r w:rsidR="00BA0CAA" w:rsidRPr="00BA0CAA">
        <w:rPr>
          <w:rFonts w:ascii="Verdana" w:hAnsi="Verdana"/>
        </w:rPr>
        <w:t xml:space="preserve"> </w:t>
      </w:r>
      <w:r w:rsidR="00BA0CAA">
        <w:rPr>
          <w:rFonts w:ascii="Verdana" w:hAnsi="Verdana"/>
          <w:lang w:val="en-US"/>
        </w:rPr>
        <w:t>Tourism</w:t>
      </w:r>
      <w:r w:rsidR="00BA0CAA" w:rsidRPr="00BA0CAA">
        <w:rPr>
          <w:rFonts w:ascii="Verdana" w:hAnsi="Verdana"/>
        </w:rPr>
        <w:t xml:space="preserve"> 2017</w:t>
      </w:r>
      <w:r w:rsidR="00BA0CAA">
        <w:rPr>
          <w:rFonts w:ascii="Verdana" w:hAnsi="Verdana"/>
        </w:rPr>
        <w:t>, αρ. πρωτ. 2/8881/2017.</w:t>
      </w:r>
    </w:p>
    <w:p w:rsidR="00BA0CAA" w:rsidRPr="002F2D84" w:rsidRDefault="009F4497" w:rsidP="00BA0CAA">
      <w:pPr>
        <w:pStyle w:val="a5"/>
        <w:ind w:firstLine="0"/>
        <w:rPr>
          <w:rFonts w:ascii="Verdana" w:hAnsi="Verdana"/>
        </w:rPr>
      </w:pPr>
      <w:r>
        <w:rPr>
          <w:rFonts w:ascii="Verdana" w:hAnsi="Verdana"/>
          <w:b/>
        </w:rPr>
        <w:t>7</w:t>
      </w:r>
      <w:r w:rsidR="00A91077">
        <w:rPr>
          <w:rFonts w:ascii="Verdana" w:hAnsi="Verdana"/>
          <w:b/>
        </w:rPr>
        <w:t>.6</w:t>
      </w:r>
      <w:r w:rsidR="00BA0CAA">
        <w:rPr>
          <w:rFonts w:ascii="Verdana" w:hAnsi="Verdana"/>
          <w:b/>
        </w:rPr>
        <w:t xml:space="preserve">. </w:t>
      </w:r>
      <w:r w:rsidR="00BA0CAA">
        <w:rPr>
          <w:rFonts w:ascii="Verdana" w:hAnsi="Verdana"/>
        </w:rPr>
        <w:t>Αίτημα για έγκριση διάθεσης πίστωσης για τη μετάβαση, διαμονή και ημερήσια αποζημίωση</w:t>
      </w:r>
      <w:r w:rsidR="00695A00">
        <w:rPr>
          <w:rFonts w:ascii="Verdana" w:hAnsi="Verdana"/>
        </w:rPr>
        <w:t xml:space="preserve"> </w:t>
      </w:r>
      <w:r w:rsidR="00BA0CAA">
        <w:rPr>
          <w:rFonts w:ascii="Verdana" w:hAnsi="Verdana"/>
        </w:rPr>
        <w:t xml:space="preserve"> του</w:t>
      </w:r>
      <w:r w:rsidR="00695A00">
        <w:rPr>
          <w:rFonts w:ascii="Verdana" w:hAnsi="Verdana"/>
        </w:rPr>
        <w:t xml:space="preserve"> υπαλλήλου της Διεύθυνσης Τουρισμού του Δήμου Ρόδου κ. Βαλάσιου Φακιόλη του Εμμανουήλ στο Βερολίνο της Γερμανίας </w:t>
      </w:r>
      <w:r w:rsidR="00BA0CAA">
        <w:rPr>
          <w:rFonts w:ascii="Verdana" w:hAnsi="Verdana"/>
        </w:rPr>
        <w:t xml:space="preserve"> προκειμένου να στελεχώσει το </w:t>
      </w:r>
      <w:r w:rsidR="00BA0CAA">
        <w:rPr>
          <w:rFonts w:ascii="Verdana" w:hAnsi="Verdana"/>
          <w:lang w:val="en-US"/>
        </w:rPr>
        <w:t>stand</w:t>
      </w:r>
      <w:r w:rsidR="00BA0CAA">
        <w:rPr>
          <w:rFonts w:ascii="Verdana" w:hAnsi="Verdana"/>
        </w:rPr>
        <w:t xml:space="preserve"> του Δήμου Ρόδου στο περίπτερο της Περιφέρειας Νοτίου Αιγαίου στην Έκθεση Τουρισμού ΒΙΤ</w:t>
      </w:r>
      <w:r w:rsidR="00BA0CAA" w:rsidRPr="002F2D84">
        <w:rPr>
          <w:rFonts w:ascii="Verdana" w:hAnsi="Verdana"/>
        </w:rPr>
        <w:t xml:space="preserve"> 2017, </w:t>
      </w:r>
      <w:r w:rsidR="00BA0CAA">
        <w:rPr>
          <w:rFonts w:ascii="Verdana" w:hAnsi="Verdana"/>
        </w:rPr>
        <w:t xml:space="preserve">αρ. </w:t>
      </w:r>
      <w:r w:rsidR="00695A00">
        <w:rPr>
          <w:rFonts w:ascii="Verdana" w:hAnsi="Verdana"/>
        </w:rPr>
        <w:t>πρωτ. 2/8882</w:t>
      </w:r>
      <w:r w:rsidR="00BA0CAA">
        <w:rPr>
          <w:rFonts w:ascii="Verdana" w:hAnsi="Verdana"/>
        </w:rPr>
        <w:t>/2017.</w:t>
      </w:r>
    </w:p>
    <w:p w:rsidR="00BA0CAA" w:rsidRPr="00BA0CAA" w:rsidRDefault="009F4497" w:rsidP="0067540B">
      <w:pPr>
        <w:pStyle w:val="a5"/>
        <w:ind w:firstLine="0"/>
        <w:rPr>
          <w:rFonts w:ascii="Verdana" w:hAnsi="Verdana"/>
        </w:rPr>
      </w:pPr>
      <w:r>
        <w:rPr>
          <w:rFonts w:ascii="Verdana" w:hAnsi="Verdana"/>
          <w:b/>
        </w:rPr>
        <w:t>7</w:t>
      </w:r>
      <w:r w:rsidR="00695A00">
        <w:rPr>
          <w:rFonts w:ascii="Verdana" w:hAnsi="Verdana"/>
          <w:b/>
        </w:rPr>
        <w:t xml:space="preserve">.7. </w:t>
      </w:r>
      <w:r w:rsidR="00695A00">
        <w:rPr>
          <w:rFonts w:ascii="Verdana" w:hAnsi="Verdana"/>
        </w:rPr>
        <w:t xml:space="preserve">Αίτημα για έγκριση διάθεσης πίστωσης για τη μετάβαση, διαμονή και ημερήσια αποζημίωση της υπαλλήλου της Διεύθυνσης Τουρισμού του Δήμου Ρόδου κ. Αναστασία Σαββιού του Κυριάκου στη Μόσχα της Ρωσίας προκειμένου να στελεχώσει το </w:t>
      </w:r>
      <w:r w:rsidR="00695A00">
        <w:rPr>
          <w:rFonts w:ascii="Verdana" w:hAnsi="Verdana"/>
          <w:lang w:val="en-US"/>
        </w:rPr>
        <w:t>stand</w:t>
      </w:r>
      <w:r w:rsidR="00695A00">
        <w:rPr>
          <w:rFonts w:ascii="Verdana" w:hAnsi="Verdana"/>
        </w:rPr>
        <w:t xml:space="preserve"> του Δήμου Ρόδου στο περίπτερο της Περιφέρειας Νοτίου Αιγαίου στην Έκθεση Τουρισμού ΜΙΤΤ 2017, αρ. πρωτ. 2/8884/2017.   </w:t>
      </w:r>
    </w:p>
    <w:p w:rsidR="002F2D84" w:rsidRDefault="002F2D84" w:rsidP="002F2D84">
      <w:pPr>
        <w:pStyle w:val="a5"/>
        <w:ind w:firstLine="0"/>
        <w:rPr>
          <w:rFonts w:ascii="Verdana" w:hAnsi="Verdana"/>
          <w:b/>
          <w:sz w:val="22"/>
          <w:szCs w:val="22"/>
        </w:rPr>
      </w:pPr>
    </w:p>
    <w:p w:rsidR="0024368B" w:rsidRDefault="009F4497" w:rsidP="0024368B">
      <w:pPr>
        <w:pStyle w:val="a5"/>
        <w:ind w:firstLine="0"/>
        <w:rPr>
          <w:rFonts w:ascii="Verdana" w:hAnsi="Verdana"/>
          <w:b/>
        </w:rPr>
      </w:pPr>
      <w:r>
        <w:rPr>
          <w:rFonts w:ascii="Verdana" w:hAnsi="Verdana"/>
          <w:b/>
        </w:rPr>
        <w:t>8</w:t>
      </w:r>
      <w:r w:rsidR="0024368B" w:rsidRPr="004272DD">
        <w:rPr>
          <w:rFonts w:ascii="Verdana" w:hAnsi="Verdana"/>
          <w:b/>
        </w:rPr>
        <w:t>. ΘΕΜ</w:t>
      </w:r>
      <w:r w:rsidR="0024368B">
        <w:rPr>
          <w:rFonts w:ascii="Verdana" w:hAnsi="Verdana"/>
          <w:b/>
        </w:rPr>
        <w:t>ΑΤΑ Δ</w:t>
      </w:r>
      <w:r w:rsidR="0024368B" w:rsidRPr="004272DD">
        <w:rPr>
          <w:rFonts w:ascii="Verdana" w:hAnsi="Verdana"/>
          <w:b/>
        </w:rPr>
        <w:t>.</w:t>
      </w:r>
      <w:r w:rsidR="0024368B">
        <w:rPr>
          <w:rFonts w:ascii="Verdana" w:hAnsi="Verdana"/>
          <w:b/>
        </w:rPr>
        <w:t>Ο.Π.</w:t>
      </w:r>
    </w:p>
    <w:p w:rsidR="0024368B" w:rsidRPr="0038006E" w:rsidRDefault="0024368B" w:rsidP="0024368B">
      <w:pPr>
        <w:tabs>
          <w:tab w:val="left" w:pos="360"/>
        </w:tabs>
        <w:spacing w:after="0" w:line="240" w:lineRule="auto"/>
        <w:jc w:val="both"/>
        <w:rPr>
          <w:rFonts w:ascii="Verdana" w:hAnsi="Verdana" w:cs="Tahoma"/>
          <w:b/>
          <w:sz w:val="24"/>
          <w:szCs w:val="24"/>
        </w:rPr>
      </w:pPr>
      <w:r w:rsidRPr="0038006E">
        <w:rPr>
          <w:rFonts w:ascii="Verdana" w:hAnsi="Verdana" w:cs="Tahoma"/>
          <w:b/>
          <w:sz w:val="24"/>
          <w:szCs w:val="24"/>
        </w:rPr>
        <w:t>(Εισηγητής: Πρόεδρος Δ.Σ κ.Σ.Πετράκης)</w:t>
      </w:r>
    </w:p>
    <w:p w:rsidR="0000754E" w:rsidRPr="0024368B" w:rsidRDefault="009F4497" w:rsidP="00AA353A">
      <w:pPr>
        <w:pStyle w:val="a5"/>
        <w:ind w:firstLine="0"/>
        <w:rPr>
          <w:rFonts w:ascii="Verdana" w:hAnsi="Verdana"/>
        </w:rPr>
      </w:pPr>
      <w:r>
        <w:rPr>
          <w:rFonts w:ascii="Verdana" w:hAnsi="Verdana"/>
          <w:b/>
        </w:rPr>
        <w:t>8</w:t>
      </w:r>
      <w:r w:rsidR="0024368B" w:rsidRPr="0024368B">
        <w:rPr>
          <w:rFonts w:ascii="Verdana" w:hAnsi="Verdana"/>
          <w:b/>
        </w:rPr>
        <w:t>.1</w:t>
      </w:r>
      <w:r w:rsidR="0024368B">
        <w:rPr>
          <w:rFonts w:ascii="Verdana" w:hAnsi="Verdana"/>
          <w:b/>
        </w:rPr>
        <w:t>.</w:t>
      </w:r>
      <w:r w:rsidR="0024368B" w:rsidRPr="0024368B">
        <w:rPr>
          <w:rFonts w:ascii="Verdana" w:hAnsi="Verdana"/>
          <w:b/>
        </w:rPr>
        <w:t xml:space="preserve"> </w:t>
      </w:r>
      <w:r w:rsidR="0024368B" w:rsidRPr="0024368B">
        <w:rPr>
          <w:rFonts w:ascii="Verdana" w:hAnsi="Verdana"/>
        </w:rPr>
        <w:t>Έγκριση Ισολογισμού &amp; κατάστασης λογαριασμού αποτελεσμάτων χρήσης 2015 – Έκθεση Ορκωτού Λογιστή, αρ</w:t>
      </w:r>
      <w:r w:rsidR="0024368B">
        <w:rPr>
          <w:rFonts w:ascii="Verdana" w:hAnsi="Verdana"/>
        </w:rPr>
        <w:t>ιθμός</w:t>
      </w:r>
      <w:r w:rsidR="007616F9">
        <w:rPr>
          <w:rFonts w:ascii="Verdana" w:hAnsi="Verdana"/>
        </w:rPr>
        <w:t xml:space="preserve"> Απόφασης 1</w:t>
      </w:r>
      <w:r w:rsidR="0024368B" w:rsidRPr="0024368B">
        <w:rPr>
          <w:rFonts w:ascii="Verdana" w:hAnsi="Verdana"/>
        </w:rPr>
        <w:t>/2017.</w:t>
      </w:r>
    </w:p>
    <w:p w:rsidR="0024368B" w:rsidRDefault="009F4497" w:rsidP="00AA353A">
      <w:pPr>
        <w:pStyle w:val="a5"/>
        <w:ind w:firstLine="0"/>
        <w:rPr>
          <w:rFonts w:ascii="Verdana" w:hAnsi="Verdana"/>
        </w:rPr>
      </w:pPr>
      <w:r>
        <w:rPr>
          <w:rFonts w:ascii="Verdana" w:hAnsi="Verdana"/>
          <w:b/>
        </w:rPr>
        <w:t>8</w:t>
      </w:r>
      <w:r w:rsidR="0024368B" w:rsidRPr="0024368B">
        <w:rPr>
          <w:rFonts w:ascii="Verdana" w:hAnsi="Verdana"/>
          <w:b/>
        </w:rPr>
        <w:t>.2.</w:t>
      </w:r>
      <w:r w:rsidR="0024368B">
        <w:rPr>
          <w:rFonts w:ascii="Verdana" w:hAnsi="Verdana"/>
          <w:b/>
        </w:rPr>
        <w:t xml:space="preserve"> </w:t>
      </w:r>
      <w:r w:rsidR="0024368B">
        <w:rPr>
          <w:rFonts w:ascii="Verdana" w:hAnsi="Verdana"/>
        </w:rPr>
        <w:t>Έγκριση Απολογισμού  2016, αρ. Απόφασης 2/2017.</w:t>
      </w:r>
    </w:p>
    <w:p w:rsidR="0024368B" w:rsidRDefault="009F4497" w:rsidP="00AA353A">
      <w:pPr>
        <w:pStyle w:val="a5"/>
        <w:ind w:firstLine="0"/>
        <w:rPr>
          <w:rFonts w:ascii="Verdana" w:hAnsi="Verdana"/>
        </w:rPr>
      </w:pPr>
      <w:r>
        <w:rPr>
          <w:rFonts w:ascii="Verdana" w:hAnsi="Verdana"/>
          <w:b/>
        </w:rPr>
        <w:t>8</w:t>
      </w:r>
      <w:r w:rsidR="0024368B" w:rsidRPr="0024368B">
        <w:rPr>
          <w:rFonts w:ascii="Verdana" w:hAnsi="Verdana"/>
          <w:b/>
        </w:rPr>
        <w:t>.3.</w:t>
      </w:r>
      <w:r w:rsidR="0024368B">
        <w:rPr>
          <w:rFonts w:ascii="Verdana" w:hAnsi="Verdana"/>
          <w:b/>
        </w:rPr>
        <w:t xml:space="preserve"> </w:t>
      </w:r>
      <w:r w:rsidR="0024368B">
        <w:rPr>
          <w:rFonts w:ascii="Verdana" w:hAnsi="Verdana"/>
        </w:rPr>
        <w:t>Απολογισμός Επιχορήγησης Δήμου Ρόδου 2016, αριθμός Απόφασης 3/2017.</w:t>
      </w:r>
    </w:p>
    <w:p w:rsidR="0024368B" w:rsidRDefault="009F4497" w:rsidP="00AA353A">
      <w:pPr>
        <w:pStyle w:val="a5"/>
        <w:ind w:firstLine="0"/>
        <w:rPr>
          <w:rFonts w:ascii="Verdana" w:hAnsi="Verdana"/>
        </w:rPr>
      </w:pPr>
      <w:r>
        <w:rPr>
          <w:rFonts w:ascii="Verdana" w:hAnsi="Verdana"/>
          <w:b/>
        </w:rPr>
        <w:t>8</w:t>
      </w:r>
      <w:r w:rsidR="0024368B" w:rsidRPr="0024368B">
        <w:rPr>
          <w:rFonts w:ascii="Verdana" w:hAnsi="Verdana"/>
          <w:b/>
        </w:rPr>
        <w:t xml:space="preserve">.4. </w:t>
      </w:r>
      <w:r w:rsidR="0024368B">
        <w:rPr>
          <w:rFonts w:ascii="Verdana" w:hAnsi="Verdana"/>
        </w:rPr>
        <w:t xml:space="preserve">Α΄ Αναμόρφωση </w:t>
      </w:r>
      <w:r w:rsidR="00922141">
        <w:rPr>
          <w:rFonts w:ascii="Verdana" w:hAnsi="Verdana"/>
        </w:rPr>
        <w:t>Προϋπολογισμού</w:t>
      </w:r>
      <w:r w:rsidR="0024368B">
        <w:rPr>
          <w:rFonts w:ascii="Verdana" w:hAnsi="Verdana"/>
        </w:rPr>
        <w:t xml:space="preserve"> 2017, αριθμός Απόφασης 4/2017.</w:t>
      </w:r>
    </w:p>
    <w:p w:rsidR="0024368B" w:rsidRPr="0024368B" w:rsidRDefault="009F4497" w:rsidP="00AA353A">
      <w:pPr>
        <w:pStyle w:val="a5"/>
        <w:ind w:firstLine="0"/>
        <w:rPr>
          <w:rFonts w:ascii="Verdana" w:hAnsi="Verdana"/>
        </w:rPr>
      </w:pPr>
      <w:r>
        <w:rPr>
          <w:rFonts w:ascii="Verdana" w:hAnsi="Verdana"/>
          <w:b/>
        </w:rPr>
        <w:t>8</w:t>
      </w:r>
      <w:r w:rsidR="0024368B" w:rsidRPr="0024368B">
        <w:rPr>
          <w:rFonts w:ascii="Verdana" w:hAnsi="Verdana"/>
          <w:b/>
        </w:rPr>
        <w:t>.</w:t>
      </w:r>
      <w:r w:rsidR="0024368B">
        <w:rPr>
          <w:rFonts w:ascii="Verdana" w:hAnsi="Verdana"/>
          <w:b/>
        </w:rPr>
        <w:t>5</w:t>
      </w:r>
      <w:r w:rsidR="0024368B" w:rsidRPr="0024368B">
        <w:rPr>
          <w:rFonts w:ascii="Verdana" w:hAnsi="Verdana"/>
          <w:b/>
        </w:rPr>
        <w:t>.</w:t>
      </w:r>
      <w:r w:rsidR="0024368B">
        <w:rPr>
          <w:rFonts w:ascii="Verdana" w:hAnsi="Verdana"/>
          <w:b/>
        </w:rPr>
        <w:t xml:space="preserve"> </w:t>
      </w:r>
      <w:r w:rsidR="0024368B">
        <w:rPr>
          <w:rFonts w:ascii="Verdana" w:hAnsi="Verdana"/>
        </w:rPr>
        <w:t>Καθορισμός εξόδων παράστασης του Προέδρου, του Αντιπροέδρου του Δ.Σ. και αποζημίωσης, μ</w:t>
      </w:r>
      <w:r w:rsidR="00922141">
        <w:rPr>
          <w:rFonts w:ascii="Verdana" w:hAnsi="Verdana"/>
        </w:rPr>
        <w:t>ε</w:t>
      </w:r>
      <w:r w:rsidR="0024368B">
        <w:rPr>
          <w:rFonts w:ascii="Verdana" w:hAnsi="Verdana"/>
        </w:rPr>
        <w:t xml:space="preserve">λών Δ.Σ. </w:t>
      </w:r>
      <w:r w:rsidR="00922141">
        <w:rPr>
          <w:rFonts w:ascii="Verdana" w:hAnsi="Verdana"/>
        </w:rPr>
        <w:t>–</w:t>
      </w:r>
      <w:r w:rsidR="0024368B">
        <w:rPr>
          <w:rFonts w:ascii="Verdana" w:hAnsi="Verdana"/>
        </w:rPr>
        <w:t xml:space="preserve"> Εκτελε</w:t>
      </w:r>
      <w:r w:rsidR="00922141">
        <w:rPr>
          <w:rFonts w:ascii="Verdana" w:hAnsi="Verdana"/>
        </w:rPr>
        <w:t>στικής Επιτροπής για το έτος 2017, αριθμός Απόφασης 5/2017.</w:t>
      </w:r>
    </w:p>
    <w:p w:rsidR="00C50B66" w:rsidRDefault="00C50B66" w:rsidP="00915BE3">
      <w:pPr>
        <w:pStyle w:val="a5"/>
        <w:ind w:left="-142" w:right="-523" w:firstLine="0"/>
        <w:rPr>
          <w:rFonts w:ascii="Verdana" w:hAnsi="Verdana"/>
          <w:b/>
        </w:rPr>
      </w:pPr>
    </w:p>
    <w:p w:rsidR="002E6D94" w:rsidRDefault="00C967C4" w:rsidP="004B38F1">
      <w:pPr>
        <w:tabs>
          <w:tab w:val="left" w:pos="360"/>
        </w:tabs>
        <w:spacing w:after="0" w:line="240" w:lineRule="auto"/>
        <w:jc w:val="both"/>
        <w:rPr>
          <w:rFonts w:ascii="Verdana" w:hAnsi="Verdana" w:cs="Tahoma"/>
          <w:b/>
          <w:sz w:val="24"/>
          <w:szCs w:val="24"/>
        </w:rPr>
      </w:pPr>
      <w:r w:rsidRPr="00C967C4">
        <w:rPr>
          <w:rFonts w:ascii="Verdana" w:hAnsi="Verdana" w:cs="Tahoma"/>
          <w:b/>
          <w:sz w:val="24"/>
          <w:szCs w:val="24"/>
        </w:rPr>
        <w:t>9.</w:t>
      </w:r>
      <w:r w:rsidR="002E6D94">
        <w:rPr>
          <w:rFonts w:ascii="Verdana" w:hAnsi="Verdana" w:cs="Tahoma"/>
          <w:b/>
          <w:sz w:val="24"/>
          <w:szCs w:val="24"/>
        </w:rPr>
        <w:t>ΘΕΜΑΤΑ ΔΟΠΑΡ</w:t>
      </w:r>
    </w:p>
    <w:p w:rsidR="002E6D94" w:rsidRDefault="002E6D94" w:rsidP="004B38F1">
      <w:pPr>
        <w:tabs>
          <w:tab w:val="left" w:pos="360"/>
        </w:tabs>
        <w:spacing w:after="0" w:line="240" w:lineRule="auto"/>
        <w:jc w:val="both"/>
        <w:rPr>
          <w:rFonts w:ascii="Verdana" w:hAnsi="Verdana" w:cs="Tahoma"/>
          <w:b/>
          <w:sz w:val="24"/>
          <w:szCs w:val="24"/>
        </w:rPr>
      </w:pPr>
      <w:r>
        <w:rPr>
          <w:rFonts w:ascii="Verdana" w:hAnsi="Verdana" w:cs="Tahoma"/>
          <w:b/>
          <w:sz w:val="24"/>
          <w:szCs w:val="24"/>
        </w:rPr>
        <w:t>(Εισηγητής: Αντιδήμαρχος κ.Ε.Χατζηϊωάννου)</w:t>
      </w:r>
    </w:p>
    <w:p w:rsidR="002E6D94" w:rsidRDefault="002E6D94" w:rsidP="004B38F1">
      <w:pPr>
        <w:tabs>
          <w:tab w:val="left" w:pos="360"/>
        </w:tabs>
        <w:spacing w:after="0" w:line="240" w:lineRule="auto"/>
        <w:jc w:val="both"/>
        <w:rPr>
          <w:rFonts w:ascii="Verdana" w:hAnsi="Verdana" w:cs="Tahoma"/>
          <w:sz w:val="24"/>
          <w:szCs w:val="24"/>
        </w:rPr>
      </w:pPr>
      <w:r>
        <w:rPr>
          <w:rFonts w:ascii="Verdana" w:hAnsi="Verdana" w:cs="Tahoma"/>
          <w:b/>
          <w:sz w:val="24"/>
          <w:szCs w:val="24"/>
        </w:rPr>
        <w:t>9.1.</w:t>
      </w:r>
      <w:r>
        <w:rPr>
          <w:rFonts w:ascii="Verdana" w:hAnsi="Verdana" w:cs="Tahoma"/>
          <w:sz w:val="24"/>
          <w:szCs w:val="24"/>
        </w:rPr>
        <w:t>Έγκριση τροποποίησης προϋπολογισμού οικ.έτους 2017, αρ.Απόφασης 4/2017.</w:t>
      </w:r>
    </w:p>
    <w:p w:rsidR="002E6D94" w:rsidRPr="002E6D94" w:rsidRDefault="002E6D94" w:rsidP="004B38F1">
      <w:pPr>
        <w:tabs>
          <w:tab w:val="left" w:pos="360"/>
        </w:tabs>
        <w:spacing w:after="0" w:line="240" w:lineRule="auto"/>
        <w:jc w:val="both"/>
        <w:rPr>
          <w:rFonts w:ascii="Verdana" w:hAnsi="Verdana" w:cs="Tahoma"/>
          <w:sz w:val="24"/>
          <w:szCs w:val="24"/>
        </w:rPr>
      </w:pPr>
      <w:r w:rsidRPr="001C6C84">
        <w:rPr>
          <w:rFonts w:ascii="Verdana" w:hAnsi="Verdana" w:cs="Tahoma"/>
          <w:b/>
          <w:sz w:val="24"/>
          <w:szCs w:val="24"/>
        </w:rPr>
        <w:t>9.2.</w:t>
      </w:r>
      <w:r>
        <w:rPr>
          <w:rFonts w:ascii="Verdana" w:hAnsi="Verdana" w:cs="Tahoma"/>
          <w:sz w:val="24"/>
          <w:szCs w:val="24"/>
        </w:rPr>
        <w:t>Έγκριση εξόδων παράστασης Προέδρου-Αντιπροέδρου και μελών Διοικητικού Συμβουλίου για το έτος 2017, αρ.Απόφασης 60/2017.</w:t>
      </w:r>
    </w:p>
    <w:p w:rsidR="002E6D94" w:rsidRDefault="002E6D94" w:rsidP="004B38F1">
      <w:pPr>
        <w:tabs>
          <w:tab w:val="left" w:pos="360"/>
        </w:tabs>
        <w:spacing w:after="0" w:line="240" w:lineRule="auto"/>
        <w:jc w:val="both"/>
        <w:rPr>
          <w:rFonts w:ascii="Verdana" w:hAnsi="Verdana" w:cs="Tahoma"/>
          <w:b/>
          <w:sz w:val="24"/>
          <w:szCs w:val="24"/>
        </w:rPr>
      </w:pPr>
    </w:p>
    <w:p w:rsidR="00C967C4" w:rsidRDefault="002E6D94" w:rsidP="004B38F1">
      <w:pPr>
        <w:tabs>
          <w:tab w:val="left" w:pos="360"/>
        </w:tabs>
        <w:spacing w:after="0" w:line="240" w:lineRule="auto"/>
        <w:jc w:val="both"/>
        <w:rPr>
          <w:rFonts w:ascii="Verdana" w:hAnsi="Verdana" w:cs="Tahoma"/>
          <w:sz w:val="24"/>
          <w:szCs w:val="24"/>
        </w:rPr>
      </w:pPr>
      <w:r>
        <w:rPr>
          <w:rFonts w:ascii="Verdana" w:hAnsi="Verdana" w:cs="Tahoma"/>
          <w:b/>
          <w:sz w:val="24"/>
          <w:szCs w:val="24"/>
        </w:rPr>
        <w:t>10.</w:t>
      </w:r>
      <w:r w:rsidR="00C967C4" w:rsidRPr="00C967C4">
        <w:rPr>
          <w:rFonts w:ascii="Verdana" w:hAnsi="Verdana" w:cs="Tahoma"/>
          <w:sz w:val="24"/>
          <w:szCs w:val="24"/>
        </w:rPr>
        <w:t>Συμπλή</w:t>
      </w:r>
      <w:r w:rsidR="00C967C4">
        <w:rPr>
          <w:rFonts w:ascii="Verdana" w:hAnsi="Verdana" w:cs="Tahoma"/>
          <w:sz w:val="24"/>
          <w:szCs w:val="24"/>
        </w:rPr>
        <w:t>ρωση της αρ.55/2017 (ορθή επανάληψη) Απόφασης του Δημοτικού Συμβουλίου.</w:t>
      </w:r>
    </w:p>
    <w:p w:rsidR="00C967C4" w:rsidRPr="00C967C4" w:rsidRDefault="00C967C4" w:rsidP="004B38F1">
      <w:pPr>
        <w:tabs>
          <w:tab w:val="left" w:pos="360"/>
        </w:tabs>
        <w:spacing w:after="0" w:line="240" w:lineRule="auto"/>
        <w:jc w:val="both"/>
        <w:rPr>
          <w:rFonts w:ascii="Verdana" w:hAnsi="Verdana" w:cs="Tahoma"/>
          <w:sz w:val="24"/>
          <w:szCs w:val="24"/>
        </w:rPr>
      </w:pPr>
    </w:p>
    <w:p w:rsidR="0038006E" w:rsidRDefault="00C967C4" w:rsidP="004B38F1">
      <w:pPr>
        <w:tabs>
          <w:tab w:val="left" w:pos="360"/>
        </w:tabs>
        <w:spacing w:after="0" w:line="240" w:lineRule="auto"/>
        <w:jc w:val="both"/>
        <w:rPr>
          <w:rFonts w:ascii="Verdana" w:hAnsi="Verdana" w:cs="Tahoma"/>
          <w:sz w:val="24"/>
          <w:szCs w:val="24"/>
        </w:rPr>
      </w:pPr>
      <w:r w:rsidRPr="00915BE3">
        <w:rPr>
          <w:rFonts w:ascii="Verdana" w:hAnsi="Verdana" w:cs="Tahoma"/>
          <w:b/>
          <w:sz w:val="24"/>
          <w:szCs w:val="24"/>
        </w:rPr>
        <w:t>1</w:t>
      </w:r>
      <w:r w:rsidR="002E6D94">
        <w:rPr>
          <w:rFonts w:ascii="Verdana" w:hAnsi="Verdana" w:cs="Tahoma"/>
          <w:b/>
          <w:sz w:val="24"/>
          <w:szCs w:val="24"/>
        </w:rPr>
        <w:t>1</w:t>
      </w:r>
      <w:r>
        <w:rPr>
          <w:rFonts w:ascii="Verdana" w:hAnsi="Verdana" w:cs="Tahoma"/>
          <w:sz w:val="24"/>
          <w:szCs w:val="24"/>
        </w:rPr>
        <w:t xml:space="preserve">.Έγκριση μετακινήσεων Δημάρχου , Αντιδημάρχων και Δημοτικών Συμβούλων. </w:t>
      </w:r>
    </w:p>
    <w:p w:rsidR="00915BE3" w:rsidRDefault="004F0203" w:rsidP="004F0203">
      <w:pPr>
        <w:pStyle w:val="a5"/>
        <w:ind w:left="4320" w:firstLine="720"/>
        <w:rPr>
          <w:rFonts w:ascii="Verdana" w:hAnsi="Verdana"/>
          <w:b/>
        </w:rPr>
      </w:pPr>
      <w:r w:rsidRPr="00126D0B">
        <w:rPr>
          <w:rFonts w:ascii="Verdana" w:hAnsi="Verdana"/>
          <w:b/>
        </w:rPr>
        <w:t xml:space="preserve">           </w:t>
      </w:r>
    </w:p>
    <w:p w:rsidR="00915BE3" w:rsidRDefault="00915BE3" w:rsidP="004F0203">
      <w:pPr>
        <w:pStyle w:val="a5"/>
        <w:ind w:left="4320" w:firstLine="720"/>
        <w:rPr>
          <w:rFonts w:ascii="Verdana" w:hAnsi="Verdana"/>
          <w:b/>
        </w:rPr>
      </w:pPr>
    </w:p>
    <w:p w:rsidR="00915BE3" w:rsidRDefault="00915BE3" w:rsidP="004F0203">
      <w:pPr>
        <w:pStyle w:val="a5"/>
        <w:ind w:left="4320" w:firstLine="720"/>
        <w:rPr>
          <w:rFonts w:ascii="Verdana" w:hAnsi="Verdana"/>
          <w:b/>
        </w:rPr>
      </w:pPr>
    </w:p>
    <w:p w:rsidR="00915BE3" w:rsidRDefault="00915BE3" w:rsidP="004F0203">
      <w:pPr>
        <w:pStyle w:val="a5"/>
        <w:ind w:left="4320" w:firstLine="720"/>
        <w:rPr>
          <w:rFonts w:ascii="Verdana" w:hAnsi="Verdana"/>
          <w:b/>
        </w:rPr>
      </w:pPr>
    </w:p>
    <w:p w:rsidR="004F0203" w:rsidRDefault="004F0203" w:rsidP="00915BE3">
      <w:pPr>
        <w:pStyle w:val="a5"/>
        <w:ind w:left="5760" w:firstLine="0"/>
        <w:rPr>
          <w:rFonts w:ascii="Verdana" w:hAnsi="Verdana"/>
        </w:rPr>
      </w:pPr>
      <w:r>
        <w:rPr>
          <w:rFonts w:ascii="Verdana" w:hAnsi="Verdana"/>
        </w:rPr>
        <w:t>Ο ΠΡΟΕΔΡΟΣ</w:t>
      </w:r>
    </w:p>
    <w:p w:rsidR="004F0203" w:rsidRDefault="004F0203" w:rsidP="004F0203">
      <w:pPr>
        <w:pStyle w:val="a5"/>
        <w:ind w:firstLine="0"/>
        <w:rPr>
          <w:rFonts w:ascii="Verdana" w:hAnsi="Verdana"/>
        </w:rPr>
      </w:pPr>
      <w:r>
        <w:rPr>
          <w:rFonts w:ascii="Verdana" w:hAnsi="Verdana"/>
        </w:rPr>
        <w:t xml:space="preserve">                                                  </w:t>
      </w:r>
    </w:p>
    <w:p w:rsidR="00CC0784" w:rsidRDefault="00CC0784" w:rsidP="004F0203">
      <w:pPr>
        <w:pStyle w:val="a5"/>
        <w:ind w:firstLine="0"/>
        <w:rPr>
          <w:rFonts w:ascii="Verdana" w:hAnsi="Verdana"/>
        </w:rPr>
      </w:pPr>
    </w:p>
    <w:p w:rsidR="002D47A3" w:rsidRDefault="002D47A3" w:rsidP="004F0203">
      <w:pPr>
        <w:pStyle w:val="a5"/>
        <w:ind w:firstLine="0"/>
        <w:rPr>
          <w:rFonts w:ascii="Verdana" w:hAnsi="Verdana"/>
        </w:rPr>
      </w:pPr>
    </w:p>
    <w:p w:rsidR="004F0203" w:rsidRDefault="004F0203" w:rsidP="004F0203">
      <w:pPr>
        <w:pStyle w:val="a5"/>
        <w:ind w:firstLine="0"/>
        <w:rPr>
          <w:rFonts w:ascii="Verdana" w:hAnsi="Verdana"/>
        </w:rPr>
      </w:pPr>
      <w:r>
        <w:rPr>
          <w:rFonts w:ascii="Verdana" w:hAnsi="Verdana"/>
        </w:rPr>
        <w:t xml:space="preserve">                                                            ΕΥΑΓΓΕΛΟΣ Ι.ΜΑΝΔΡΑΚΟΣ</w:t>
      </w:r>
    </w:p>
    <w:p w:rsidR="00846A04" w:rsidRDefault="00690AD4" w:rsidP="00690AD4">
      <w:pPr>
        <w:pStyle w:val="a5"/>
        <w:ind w:left="3600" w:firstLine="720"/>
        <w:rPr>
          <w:rFonts w:ascii="Verdana" w:hAnsi="Verdana"/>
          <w:b/>
        </w:rPr>
      </w:pPr>
      <w:r>
        <w:rPr>
          <w:rFonts w:ascii="Verdana" w:hAnsi="Verdana"/>
          <w:b/>
        </w:rPr>
        <w:lastRenderedPageBreak/>
        <w:t xml:space="preserve">   </w:t>
      </w:r>
      <w:r w:rsidR="00D23C7B" w:rsidRPr="00126D0B">
        <w:rPr>
          <w:rFonts w:ascii="Verdana" w:hAnsi="Verdana"/>
          <w:b/>
        </w:rPr>
        <w:t xml:space="preserve">   </w:t>
      </w:r>
    </w:p>
    <w:p w:rsidR="00385464" w:rsidRDefault="00385464" w:rsidP="00385464">
      <w:pPr>
        <w:pStyle w:val="a5"/>
        <w:ind w:firstLine="0"/>
        <w:rPr>
          <w:rFonts w:ascii="Verdana" w:hAnsi="Verdana"/>
          <w:b/>
        </w:rPr>
      </w:pPr>
    </w:p>
    <w:p w:rsidR="00385464" w:rsidRDefault="00385464" w:rsidP="00385464">
      <w:pPr>
        <w:jc w:val="center"/>
        <w:rPr>
          <w:rFonts w:ascii="Verdana" w:eastAsia="Batang" w:hAnsi="Verdana" w:cs="Arial"/>
          <w:b/>
          <w:spacing w:val="20"/>
          <w:sz w:val="28"/>
          <w:szCs w:val="28"/>
          <w:u w:val="single"/>
        </w:rPr>
      </w:pPr>
      <w:r>
        <w:rPr>
          <w:rFonts w:ascii="Verdana" w:eastAsia="Batang" w:hAnsi="Verdana" w:cs="Arial"/>
          <w:b/>
          <w:spacing w:val="20"/>
          <w:sz w:val="28"/>
          <w:szCs w:val="28"/>
          <w:u w:val="single"/>
        </w:rPr>
        <w:t>ΠΙΝΑΚΑΣ ΑΠΟΔΕΚΤΩΝ  Ι</w:t>
      </w:r>
    </w:p>
    <w:p w:rsidR="00385464" w:rsidRDefault="00385464" w:rsidP="00385464">
      <w:pPr>
        <w:jc w:val="center"/>
        <w:rPr>
          <w:rFonts w:ascii="Verdana" w:eastAsia="Batang" w:hAnsi="Verdana" w:cs="Arial"/>
          <w:b/>
          <w:spacing w:val="20"/>
          <w:sz w:val="28"/>
          <w:szCs w:val="28"/>
          <w:u w:val="single"/>
        </w:rPr>
      </w:pPr>
    </w:p>
    <w:p w:rsidR="00385464" w:rsidRDefault="00385464" w:rsidP="00385464">
      <w:pPr>
        <w:ind w:left="-360"/>
        <w:jc w:val="center"/>
        <w:rPr>
          <w:rFonts w:ascii="Verdana" w:eastAsia="Batang" w:hAnsi="Verdana" w:cs="Arial"/>
          <w:b/>
          <w:spacing w:val="20"/>
          <w:sz w:val="28"/>
          <w:szCs w:val="28"/>
        </w:rPr>
      </w:pPr>
      <w:r>
        <w:rPr>
          <w:rFonts w:ascii="Verdana" w:eastAsia="Batang" w:hAnsi="Verdana" w:cs="Arial"/>
          <w:b/>
          <w:spacing w:val="20"/>
          <w:sz w:val="28"/>
          <w:szCs w:val="28"/>
        </w:rPr>
        <w:t>Δήμαρχος Ρόδου κ. ΦΩΤΗΣ ΧΑΤΖΗΔΙΑΚΟΣ</w:t>
      </w:r>
    </w:p>
    <w:p w:rsidR="00385464" w:rsidRDefault="00385464" w:rsidP="00385464">
      <w:pPr>
        <w:pStyle w:val="4"/>
        <w:overflowPunct/>
        <w:autoSpaceDE/>
        <w:adjustRightInd/>
        <w:ind w:left="0" w:firstLine="0"/>
        <w:jc w:val="both"/>
        <w:rPr>
          <w:rFonts w:ascii="Verdana" w:eastAsia="Batang" w:hAnsi="Verdana" w:cs="Arial"/>
          <w:b/>
          <w:spacing w:val="20"/>
          <w:sz w:val="20"/>
        </w:rPr>
      </w:pPr>
    </w:p>
    <w:p w:rsidR="00385464" w:rsidRDefault="00385464" w:rsidP="00385464">
      <w:pPr>
        <w:pStyle w:val="4"/>
        <w:overflowPunct/>
        <w:autoSpaceDE/>
        <w:adjustRightInd/>
        <w:ind w:left="-540" w:firstLine="0"/>
        <w:jc w:val="both"/>
        <w:rPr>
          <w:rFonts w:ascii="Verdana" w:eastAsia="Dotum" w:hAnsi="Verdana" w:cs="Microsoft Sans Serif"/>
          <w:b/>
          <w:sz w:val="24"/>
          <w:szCs w:val="24"/>
        </w:rPr>
      </w:pPr>
      <w:r>
        <w:rPr>
          <w:rFonts w:ascii="Verdana" w:eastAsia="Dotum" w:hAnsi="Verdana" w:cs="Microsoft Sans Serif"/>
          <w:b/>
          <w:sz w:val="24"/>
          <w:szCs w:val="24"/>
        </w:rPr>
        <w:t>Από τον Πλειοψηφήσαντα Συνδυασμό «ΡΟΔΟΣ ΔΥΝΑΜΗ ΠΟΛΙΤΩΝ»</w:t>
      </w:r>
    </w:p>
    <w:p w:rsidR="00385464" w:rsidRDefault="00385464" w:rsidP="00385464">
      <w:pPr>
        <w:ind w:left="-540" w:right="-339"/>
        <w:rPr>
          <w:rFonts w:ascii="Verdana" w:eastAsia="Dotum" w:hAnsi="Verdana"/>
          <w:b/>
          <w:sz w:val="24"/>
          <w:szCs w:val="24"/>
        </w:rPr>
      </w:pPr>
      <w:r>
        <w:rPr>
          <w:rFonts w:ascii="Verdana" w:hAnsi="Verdana"/>
          <w:b/>
          <w:bCs/>
          <w:sz w:val="24"/>
          <w:szCs w:val="24"/>
        </w:rPr>
        <w:t xml:space="preserve">Α) Εκλογική Περιφέρεια </w:t>
      </w:r>
      <w:r>
        <w:rPr>
          <w:rFonts w:ascii="Verdana" w:hAnsi="Verdana"/>
          <w:b/>
          <w:bCs/>
          <w:sz w:val="24"/>
          <w:szCs w:val="24"/>
        </w:rPr>
        <w:tab/>
        <w:t>ΑΡΧΑΓΓΕΛΛΟΥ:</w:t>
      </w:r>
    </w:p>
    <w:p w:rsidR="00385464" w:rsidRDefault="00385464" w:rsidP="00385464">
      <w:pPr>
        <w:ind w:left="-539" w:firstLine="359"/>
        <w:jc w:val="both"/>
        <w:rPr>
          <w:rFonts w:ascii="Verdana" w:hAnsi="Verdana"/>
          <w:sz w:val="24"/>
          <w:szCs w:val="24"/>
        </w:rPr>
      </w:pPr>
      <w:r>
        <w:rPr>
          <w:rFonts w:ascii="Verdana" w:hAnsi="Verdana"/>
          <w:sz w:val="24"/>
          <w:szCs w:val="24"/>
        </w:rPr>
        <w:t>1.ΠΑΡΔΑΛΟΣ  ΣΤΕΡΓΟΣ του ΜΙΧΑΗΛ</w:t>
      </w:r>
    </w:p>
    <w:p w:rsidR="00385464" w:rsidRDefault="00385464" w:rsidP="00385464">
      <w:pPr>
        <w:ind w:left="-539"/>
        <w:rPr>
          <w:rFonts w:ascii="Verdana" w:hAnsi="Verdana"/>
          <w:b/>
          <w:bCs/>
          <w:sz w:val="24"/>
          <w:szCs w:val="24"/>
        </w:rPr>
      </w:pPr>
      <w:r>
        <w:rPr>
          <w:rFonts w:ascii="Verdana" w:hAnsi="Verdana"/>
          <w:b/>
          <w:bCs/>
          <w:sz w:val="24"/>
          <w:szCs w:val="24"/>
        </w:rPr>
        <w:t xml:space="preserve">Β) Εκλογική Περιφέρεια </w:t>
      </w:r>
      <w:r>
        <w:rPr>
          <w:rFonts w:ascii="Verdana" w:hAnsi="Verdana"/>
          <w:b/>
          <w:bCs/>
          <w:sz w:val="24"/>
          <w:szCs w:val="24"/>
        </w:rPr>
        <w:tab/>
        <w:t>ΑΤΤΑΒΥΡΟΥ:</w:t>
      </w:r>
    </w:p>
    <w:p w:rsidR="00385464" w:rsidRDefault="00385464" w:rsidP="00385464">
      <w:pPr>
        <w:ind w:left="-539"/>
        <w:jc w:val="both"/>
        <w:rPr>
          <w:rFonts w:ascii="Verdana" w:hAnsi="Verdana"/>
          <w:sz w:val="24"/>
          <w:szCs w:val="24"/>
        </w:rPr>
      </w:pPr>
      <w:r>
        <w:rPr>
          <w:rFonts w:ascii="Verdana" w:hAnsi="Verdana"/>
          <w:sz w:val="24"/>
          <w:szCs w:val="24"/>
        </w:rPr>
        <w:t xml:space="preserve">    1. ΜΑΝΩΛΑΚΗΣ ΑΛΕΞΑΝΔΡΟΣ του  ΚΩΝ/ΝΟΥ</w:t>
      </w:r>
    </w:p>
    <w:p w:rsidR="00385464" w:rsidRDefault="00385464" w:rsidP="00385464">
      <w:pPr>
        <w:ind w:left="-539"/>
        <w:jc w:val="both"/>
        <w:rPr>
          <w:rFonts w:ascii="Verdana" w:hAnsi="Verdana"/>
          <w:b/>
          <w:bCs/>
          <w:sz w:val="24"/>
          <w:szCs w:val="24"/>
        </w:rPr>
      </w:pPr>
      <w:r>
        <w:rPr>
          <w:rFonts w:ascii="Verdana" w:hAnsi="Verdana"/>
          <w:b/>
          <w:bCs/>
          <w:sz w:val="24"/>
          <w:szCs w:val="24"/>
        </w:rPr>
        <w:t>Γ) Εκλογική Περιφέρεια</w:t>
      </w:r>
      <w:r>
        <w:rPr>
          <w:rFonts w:ascii="Verdana" w:hAnsi="Verdana"/>
          <w:b/>
          <w:bCs/>
          <w:sz w:val="24"/>
          <w:szCs w:val="24"/>
        </w:rPr>
        <w:tab/>
        <w:t xml:space="preserve">ΑΦΑΝΤΟΥ:  </w:t>
      </w:r>
    </w:p>
    <w:p w:rsidR="00385464" w:rsidRDefault="00385464" w:rsidP="00385464">
      <w:pPr>
        <w:ind w:left="-539"/>
        <w:rPr>
          <w:rFonts w:ascii="Verdana" w:hAnsi="Verdana"/>
          <w:sz w:val="24"/>
          <w:szCs w:val="24"/>
        </w:rPr>
      </w:pPr>
      <w:r>
        <w:rPr>
          <w:rFonts w:ascii="Verdana" w:hAnsi="Verdana"/>
          <w:sz w:val="24"/>
          <w:szCs w:val="24"/>
        </w:rPr>
        <w:t xml:space="preserve">    1. ΚΑΚΟΥΛΗΣ ΓΕΩΡΓΙΟΣ του ΜΙΧΑΗΛ    </w:t>
      </w:r>
    </w:p>
    <w:p w:rsidR="00385464" w:rsidRDefault="00385464" w:rsidP="00385464">
      <w:pPr>
        <w:ind w:left="-539"/>
        <w:rPr>
          <w:rFonts w:ascii="Verdana" w:hAnsi="Verdana"/>
          <w:sz w:val="24"/>
          <w:szCs w:val="24"/>
        </w:rPr>
      </w:pPr>
      <w:r>
        <w:rPr>
          <w:rFonts w:ascii="Verdana" w:hAnsi="Verdana"/>
          <w:sz w:val="24"/>
          <w:szCs w:val="24"/>
        </w:rPr>
        <w:t xml:space="preserve">    2. ΠΕΤΡΑΚΗΣ ΣΩΤΗΡΙΟΣ του ΓΕΩΡΓΙΟΥ</w:t>
      </w:r>
    </w:p>
    <w:p w:rsidR="00385464" w:rsidRDefault="00385464" w:rsidP="00385464">
      <w:pPr>
        <w:ind w:left="-539"/>
        <w:rPr>
          <w:rFonts w:ascii="Verdana" w:hAnsi="Verdana"/>
          <w:b/>
          <w:bCs/>
          <w:sz w:val="24"/>
          <w:szCs w:val="24"/>
        </w:rPr>
      </w:pPr>
      <w:r>
        <w:rPr>
          <w:rFonts w:ascii="Verdana" w:hAnsi="Verdana"/>
          <w:b/>
          <w:bCs/>
          <w:sz w:val="24"/>
          <w:szCs w:val="24"/>
        </w:rPr>
        <w:t>Δ)Εκλογική Περιφέρεια</w:t>
      </w:r>
      <w:r>
        <w:rPr>
          <w:rFonts w:ascii="Verdana" w:hAnsi="Verdana"/>
          <w:b/>
          <w:bCs/>
          <w:sz w:val="24"/>
          <w:szCs w:val="24"/>
        </w:rPr>
        <w:tab/>
        <w:t xml:space="preserve"> ΙΑΛΥΣΟΥ:</w:t>
      </w:r>
    </w:p>
    <w:p w:rsidR="00385464" w:rsidRDefault="00385464" w:rsidP="00385464">
      <w:pPr>
        <w:ind w:left="-539"/>
        <w:jc w:val="both"/>
        <w:rPr>
          <w:rFonts w:ascii="Verdana" w:hAnsi="Verdana"/>
          <w:sz w:val="24"/>
          <w:szCs w:val="24"/>
        </w:rPr>
      </w:pPr>
      <w:r>
        <w:rPr>
          <w:rFonts w:ascii="Verdana" w:hAnsi="Verdana"/>
          <w:sz w:val="24"/>
          <w:szCs w:val="24"/>
        </w:rPr>
        <w:t xml:space="preserve">    1.ΜΟΥΤΑΦΗΣ ΔΗΜΟΣ –ΜΙΧΑΗΛ του ΕΥΑΓΓΕΛΟΥ</w:t>
      </w:r>
    </w:p>
    <w:p w:rsidR="00385464" w:rsidRDefault="00385464" w:rsidP="00385464">
      <w:pPr>
        <w:ind w:left="-539"/>
        <w:rPr>
          <w:rFonts w:ascii="Verdana" w:hAnsi="Verdana"/>
          <w:sz w:val="24"/>
          <w:szCs w:val="24"/>
        </w:rPr>
      </w:pPr>
      <w:r>
        <w:rPr>
          <w:rFonts w:ascii="Verdana" w:hAnsi="Verdana"/>
          <w:sz w:val="24"/>
          <w:szCs w:val="24"/>
        </w:rPr>
        <w:t xml:space="preserve">    2.ΚΟΡΩΝΑΙΟΣ ΙΩΑΝΝΗΣ του ΓΕΩΡΓΙΟΥ</w:t>
      </w:r>
    </w:p>
    <w:p w:rsidR="00385464" w:rsidRDefault="00385464" w:rsidP="00385464">
      <w:pPr>
        <w:ind w:left="-539"/>
        <w:rPr>
          <w:rFonts w:ascii="Verdana" w:hAnsi="Verdana"/>
          <w:sz w:val="24"/>
          <w:szCs w:val="24"/>
        </w:rPr>
      </w:pPr>
      <w:r>
        <w:rPr>
          <w:rFonts w:ascii="Verdana" w:hAnsi="Verdana"/>
          <w:sz w:val="24"/>
          <w:szCs w:val="24"/>
        </w:rPr>
        <w:t xml:space="preserve">    3.ΠΑΡΑΣΚΕΥΑΣ ΔΗΜΗΤΡΙΟΣ του ΧΡΗΣΤΟΥ</w:t>
      </w:r>
    </w:p>
    <w:p w:rsidR="00385464" w:rsidRDefault="00385464" w:rsidP="00385464">
      <w:pPr>
        <w:ind w:left="-539"/>
        <w:rPr>
          <w:rFonts w:ascii="Verdana" w:hAnsi="Verdana"/>
          <w:sz w:val="24"/>
          <w:szCs w:val="24"/>
        </w:rPr>
      </w:pPr>
      <w:r>
        <w:rPr>
          <w:rFonts w:ascii="Verdana" w:hAnsi="Verdana"/>
          <w:sz w:val="24"/>
          <w:szCs w:val="24"/>
        </w:rPr>
        <w:t xml:space="preserve">    4.ΤΣΙΚΚΗΣ ΔΗΜΗΤΡΙΟΣ του ΝΙΚΟΛΑΟΥ</w:t>
      </w:r>
    </w:p>
    <w:p w:rsidR="00385464" w:rsidRDefault="00385464" w:rsidP="00385464">
      <w:pPr>
        <w:ind w:left="-539"/>
        <w:rPr>
          <w:rFonts w:ascii="Verdana" w:hAnsi="Verdana"/>
          <w:sz w:val="24"/>
          <w:szCs w:val="24"/>
        </w:rPr>
      </w:pPr>
      <w:r>
        <w:rPr>
          <w:rFonts w:ascii="Verdana" w:hAnsi="Verdana"/>
          <w:sz w:val="24"/>
          <w:szCs w:val="24"/>
        </w:rPr>
        <w:t xml:space="preserve">    5.ΞΕΠΑΠΑΔΑΚΗ-ΠΑΠΑΔΗΜΗΤΡΙΟΥ ΒΑΣΙΛΙΚΗ του ΒΑΪΟΥ</w:t>
      </w:r>
    </w:p>
    <w:p w:rsidR="00385464" w:rsidRDefault="00385464" w:rsidP="00385464">
      <w:pPr>
        <w:ind w:left="-539"/>
        <w:rPr>
          <w:rFonts w:ascii="Verdana" w:hAnsi="Verdana"/>
          <w:b/>
          <w:bCs/>
          <w:sz w:val="24"/>
          <w:szCs w:val="24"/>
        </w:rPr>
      </w:pPr>
      <w:r>
        <w:rPr>
          <w:rFonts w:ascii="Verdana" w:hAnsi="Verdana"/>
          <w:b/>
          <w:bCs/>
          <w:sz w:val="24"/>
          <w:szCs w:val="24"/>
        </w:rPr>
        <w:t xml:space="preserve">Ε)Εκλογική Περιφέρεια </w:t>
      </w:r>
      <w:r>
        <w:rPr>
          <w:rFonts w:ascii="Verdana" w:hAnsi="Verdana"/>
          <w:b/>
          <w:bCs/>
          <w:sz w:val="24"/>
          <w:szCs w:val="24"/>
        </w:rPr>
        <w:tab/>
        <w:t>ΚΑΛΛΙΘΕΑΣ:</w:t>
      </w:r>
    </w:p>
    <w:p w:rsidR="00385464" w:rsidRDefault="00385464" w:rsidP="00385464">
      <w:pPr>
        <w:ind w:left="-539"/>
        <w:rPr>
          <w:rFonts w:ascii="Verdana" w:hAnsi="Verdana"/>
          <w:sz w:val="24"/>
          <w:szCs w:val="24"/>
        </w:rPr>
      </w:pPr>
      <w:r>
        <w:rPr>
          <w:rFonts w:ascii="Verdana" w:hAnsi="Verdana"/>
          <w:b/>
          <w:bCs/>
          <w:sz w:val="24"/>
          <w:szCs w:val="24"/>
        </w:rPr>
        <w:t xml:space="preserve">    </w:t>
      </w:r>
      <w:r>
        <w:rPr>
          <w:rFonts w:ascii="Verdana" w:hAnsi="Verdana"/>
          <w:sz w:val="24"/>
          <w:szCs w:val="24"/>
        </w:rPr>
        <w:t>1.ΚΩΝΣΤΑΝΤΙΝΟΥ ΑΘΗΝΟΔΩΡΟΣ(ΔΩΡΟΣ) του ΧΡΗΣΤΟΥ</w:t>
      </w:r>
    </w:p>
    <w:p w:rsidR="00385464" w:rsidRDefault="00385464" w:rsidP="00385464">
      <w:pPr>
        <w:ind w:left="-539"/>
        <w:rPr>
          <w:rFonts w:ascii="Verdana" w:hAnsi="Verdana"/>
          <w:sz w:val="24"/>
          <w:szCs w:val="24"/>
        </w:rPr>
      </w:pPr>
      <w:r>
        <w:rPr>
          <w:rFonts w:ascii="Verdana" w:hAnsi="Verdana"/>
          <w:sz w:val="24"/>
          <w:szCs w:val="24"/>
        </w:rPr>
        <w:t xml:space="preserve">     2.ΨΥΛΛΑΚΗΣ ΒΑΣΙΛΕΙΟΣ του ΜΟΣΧΟΥ</w:t>
      </w:r>
    </w:p>
    <w:p w:rsidR="00385464" w:rsidRDefault="00385464" w:rsidP="00385464">
      <w:pPr>
        <w:ind w:left="-539"/>
        <w:rPr>
          <w:rFonts w:ascii="Verdana" w:hAnsi="Verdana"/>
          <w:sz w:val="24"/>
          <w:szCs w:val="24"/>
        </w:rPr>
      </w:pPr>
      <w:r>
        <w:rPr>
          <w:rFonts w:ascii="Verdana" w:hAnsi="Verdana"/>
          <w:sz w:val="24"/>
          <w:szCs w:val="24"/>
        </w:rPr>
        <w:t xml:space="preserve">     3.ΚΥΡΙΑΖΗΣ ΣΤΕΦΑΝΟΣ του ΝΙΚΟΛΑΟΥ</w:t>
      </w:r>
    </w:p>
    <w:p w:rsidR="00385464" w:rsidRDefault="00385464" w:rsidP="00385464">
      <w:pPr>
        <w:ind w:left="-539"/>
        <w:rPr>
          <w:rFonts w:ascii="Verdana" w:hAnsi="Verdana"/>
          <w:sz w:val="24"/>
          <w:szCs w:val="24"/>
        </w:rPr>
      </w:pPr>
      <w:r>
        <w:rPr>
          <w:rFonts w:ascii="Verdana" w:hAnsi="Verdana"/>
          <w:sz w:val="24"/>
          <w:szCs w:val="24"/>
        </w:rPr>
        <w:t xml:space="preserve">     4.ΣΤΑΥΡΗΣ ΜΙΧΑΗΛ του ΣΤΑΥΡΟΥ</w:t>
      </w:r>
    </w:p>
    <w:p w:rsidR="00385464" w:rsidRDefault="00385464" w:rsidP="00385464">
      <w:pPr>
        <w:ind w:left="-539"/>
        <w:rPr>
          <w:rFonts w:ascii="Verdana" w:hAnsi="Verdana"/>
          <w:sz w:val="24"/>
          <w:szCs w:val="24"/>
        </w:rPr>
      </w:pPr>
      <w:r>
        <w:rPr>
          <w:rFonts w:ascii="Verdana" w:hAnsi="Verdana"/>
          <w:sz w:val="24"/>
          <w:szCs w:val="24"/>
        </w:rPr>
        <w:t xml:space="preserve">     5.ΣΑΡΙΚΑΣ ΓΕΩΡΓΙΟΣ  του ΜΙΧΑΗΛ</w:t>
      </w:r>
    </w:p>
    <w:p w:rsidR="00385464" w:rsidRDefault="00385464" w:rsidP="00385464">
      <w:pPr>
        <w:ind w:left="-539"/>
        <w:rPr>
          <w:rFonts w:ascii="Verdana" w:hAnsi="Verdana"/>
          <w:b/>
          <w:bCs/>
          <w:sz w:val="24"/>
          <w:szCs w:val="24"/>
        </w:rPr>
      </w:pPr>
      <w:r>
        <w:rPr>
          <w:rFonts w:ascii="Verdana" w:hAnsi="Verdana"/>
          <w:b/>
          <w:bCs/>
          <w:sz w:val="24"/>
          <w:szCs w:val="24"/>
        </w:rPr>
        <w:t xml:space="preserve">ΣΤ)Εκλογική Περιφέρεια </w:t>
      </w:r>
      <w:r>
        <w:rPr>
          <w:rFonts w:ascii="Verdana" w:hAnsi="Verdana"/>
          <w:b/>
          <w:bCs/>
          <w:sz w:val="24"/>
          <w:szCs w:val="24"/>
        </w:rPr>
        <w:tab/>
        <w:t>ΚΑΜΕΙΡΟΥ:</w:t>
      </w:r>
    </w:p>
    <w:p w:rsidR="00385464" w:rsidRDefault="00385464" w:rsidP="00385464">
      <w:pPr>
        <w:ind w:left="-539"/>
        <w:rPr>
          <w:rFonts w:ascii="Verdana" w:hAnsi="Verdana"/>
          <w:sz w:val="24"/>
          <w:szCs w:val="24"/>
        </w:rPr>
      </w:pPr>
      <w:r>
        <w:rPr>
          <w:rFonts w:ascii="Verdana" w:hAnsi="Verdana"/>
          <w:sz w:val="24"/>
          <w:szCs w:val="24"/>
        </w:rPr>
        <w:t xml:space="preserve">    1.ΠΑΛΛΑΣ ΑΓΑΠΗΤΟΣ του ΔΗΜΗΤΡΙΟΥ</w:t>
      </w:r>
    </w:p>
    <w:p w:rsidR="00385464" w:rsidRDefault="00385464" w:rsidP="00385464">
      <w:pPr>
        <w:ind w:left="-539"/>
        <w:rPr>
          <w:rFonts w:ascii="Verdana" w:hAnsi="Verdana"/>
          <w:b/>
          <w:bCs/>
          <w:sz w:val="24"/>
          <w:szCs w:val="24"/>
        </w:rPr>
      </w:pPr>
      <w:r>
        <w:rPr>
          <w:rFonts w:ascii="Verdana" w:hAnsi="Verdana"/>
          <w:b/>
          <w:bCs/>
          <w:sz w:val="24"/>
          <w:szCs w:val="24"/>
        </w:rPr>
        <w:t>Ζ) Εκλογική Περιφέρεια</w:t>
      </w:r>
      <w:r>
        <w:rPr>
          <w:rFonts w:ascii="Verdana" w:hAnsi="Verdana"/>
          <w:b/>
          <w:bCs/>
          <w:sz w:val="24"/>
          <w:szCs w:val="24"/>
        </w:rPr>
        <w:tab/>
        <w:t>ΛΙΝΔΙΩΝ:</w:t>
      </w:r>
    </w:p>
    <w:p w:rsidR="00385464" w:rsidRDefault="00385464" w:rsidP="00385464">
      <w:pPr>
        <w:ind w:left="-539"/>
        <w:rPr>
          <w:rFonts w:ascii="Verdana" w:hAnsi="Verdana"/>
          <w:sz w:val="24"/>
          <w:szCs w:val="24"/>
        </w:rPr>
      </w:pPr>
      <w:r>
        <w:rPr>
          <w:rFonts w:ascii="Verdana" w:hAnsi="Verdana"/>
          <w:b/>
          <w:bCs/>
          <w:sz w:val="24"/>
          <w:szCs w:val="24"/>
        </w:rPr>
        <w:t xml:space="preserve">    </w:t>
      </w:r>
      <w:r>
        <w:rPr>
          <w:rFonts w:ascii="Verdana" w:hAnsi="Verdana"/>
          <w:sz w:val="24"/>
          <w:szCs w:val="24"/>
        </w:rPr>
        <w:t>1.ΠΕΡΔΙΚΗΣ ΙΩΑΝΝΗΣ του ΕΜΜΑΝΟΥΗΛ</w:t>
      </w:r>
    </w:p>
    <w:p w:rsidR="00385464" w:rsidRDefault="00385464" w:rsidP="00385464">
      <w:pPr>
        <w:ind w:left="-539"/>
        <w:rPr>
          <w:rFonts w:ascii="Verdana" w:hAnsi="Verdana"/>
          <w:sz w:val="24"/>
          <w:szCs w:val="24"/>
        </w:rPr>
      </w:pPr>
      <w:r>
        <w:rPr>
          <w:rFonts w:ascii="Verdana" w:hAnsi="Verdana"/>
          <w:sz w:val="24"/>
          <w:szCs w:val="24"/>
        </w:rPr>
        <w:lastRenderedPageBreak/>
        <w:t xml:space="preserve">     2.ΚΟΥΡΤΗΣ ΙΩΑΝΝΗΣ του ΔΗΜΗΤΡΙΟΥ</w:t>
      </w:r>
    </w:p>
    <w:p w:rsidR="00385464" w:rsidRDefault="00385464" w:rsidP="00385464">
      <w:pPr>
        <w:ind w:left="-539"/>
        <w:rPr>
          <w:rFonts w:ascii="Verdana" w:hAnsi="Verdana"/>
          <w:b/>
          <w:bCs/>
          <w:sz w:val="24"/>
          <w:szCs w:val="24"/>
        </w:rPr>
      </w:pPr>
      <w:r>
        <w:rPr>
          <w:rFonts w:ascii="Verdana" w:hAnsi="Verdana"/>
          <w:b/>
          <w:bCs/>
          <w:sz w:val="24"/>
          <w:szCs w:val="24"/>
        </w:rPr>
        <w:t xml:space="preserve">Η)Εκλογική Περιφέρεια </w:t>
      </w:r>
      <w:r>
        <w:rPr>
          <w:rFonts w:ascii="Verdana" w:hAnsi="Verdana"/>
          <w:b/>
          <w:bCs/>
          <w:sz w:val="24"/>
          <w:szCs w:val="24"/>
        </w:rPr>
        <w:tab/>
        <w:t>ΝΟΤΙΑΣ ΡΟΔΟΥ:</w:t>
      </w:r>
    </w:p>
    <w:p w:rsidR="00385464" w:rsidRDefault="00385464" w:rsidP="00385464">
      <w:pPr>
        <w:pStyle w:val="a3"/>
        <w:tabs>
          <w:tab w:val="left" w:pos="720"/>
        </w:tabs>
        <w:ind w:left="-539"/>
        <w:rPr>
          <w:rFonts w:ascii="Verdana" w:hAnsi="Verdana"/>
        </w:rPr>
      </w:pPr>
      <w:r>
        <w:rPr>
          <w:rFonts w:ascii="Verdana" w:hAnsi="Verdana"/>
        </w:rPr>
        <w:t xml:space="preserve">    1.ΠΑΛΑΙΟΛΟΓΟΥ ΜΙΧΑΗΛ του ΧΡΗΣΤΟΥ</w:t>
      </w:r>
    </w:p>
    <w:p w:rsidR="00385464" w:rsidRDefault="00385464" w:rsidP="00385464">
      <w:pPr>
        <w:pStyle w:val="a3"/>
        <w:tabs>
          <w:tab w:val="left" w:pos="720"/>
        </w:tabs>
        <w:ind w:left="-539"/>
        <w:rPr>
          <w:rFonts w:ascii="Verdana" w:hAnsi="Verdana"/>
        </w:rPr>
      </w:pPr>
      <w:r>
        <w:rPr>
          <w:rFonts w:ascii="Verdana" w:hAnsi="Verdana"/>
        </w:rPr>
        <w:t xml:space="preserve">    2.ΤΡΕΧΑΣ ΚΩΝ/ΝΟΣ του ΠΑΝΑΓΙΩΤΗ</w:t>
      </w:r>
    </w:p>
    <w:p w:rsidR="00385464" w:rsidRDefault="00385464" w:rsidP="00385464">
      <w:pPr>
        <w:ind w:left="-539"/>
        <w:rPr>
          <w:rFonts w:ascii="Verdana" w:hAnsi="Verdana"/>
          <w:b/>
          <w:bCs/>
          <w:sz w:val="24"/>
          <w:szCs w:val="24"/>
        </w:rPr>
      </w:pPr>
      <w:r>
        <w:rPr>
          <w:rFonts w:ascii="Verdana" w:hAnsi="Verdana"/>
          <w:b/>
          <w:bCs/>
          <w:sz w:val="24"/>
          <w:szCs w:val="24"/>
        </w:rPr>
        <w:t xml:space="preserve">Θ)Εκλογική Περιφέρεια </w:t>
      </w:r>
      <w:r>
        <w:rPr>
          <w:rFonts w:ascii="Verdana" w:hAnsi="Verdana"/>
          <w:b/>
          <w:bCs/>
          <w:sz w:val="24"/>
          <w:szCs w:val="24"/>
        </w:rPr>
        <w:tab/>
        <w:t>ΠΕΤΑΛΟΥΔΩΝ:</w:t>
      </w:r>
    </w:p>
    <w:p w:rsidR="00385464" w:rsidRDefault="00385464" w:rsidP="00385464">
      <w:pPr>
        <w:ind w:left="-539"/>
        <w:rPr>
          <w:rFonts w:ascii="Verdana" w:hAnsi="Verdana"/>
          <w:sz w:val="24"/>
          <w:szCs w:val="24"/>
        </w:rPr>
      </w:pPr>
      <w:r>
        <w:rPr>
          <w:rFonts w:ascii="Verdana" w:hAnsi="Verdana"/>
          <w:b/>
          <w:bCs/>
          <w:sz w:val="24"/>
          <w:szCs w:val="24"/>
        </w:rPr>
        <w:t xml:space="preserve">    </w:t>
      </w:r>
      <w:r>
        <w:rPr>
          <w:rFonts w:ascii="Verdana" w:hAnsi="Verdana"/>
          <w:sz w:val="24"/>
          <w:szCs w:val="24"/>
        </w:rPr>
        <w:t>1.ΧΡΙΣΤΟΔΟΥΛΟΥ ΜΙΧΑΗΛ  του ΓΕΩΡΓΙΟΥ</w:t>
      </w:r>
    </w:p>
    <w:p w:rsidR="00385464" w:rsidRDefault="00385464" w:rsidP="00385464">
      <w:pPr>
        <w:ind w:left="-539"/>
        <w:rPr>
          <w:rFonts w:ascii="Verdana" w:hAnsi="Verdana"/>
          <w:b/>
          <w:bCs/>
          <w:sz w:val="24"/>
          <w:szCs w:val="24"/>
        </w:rPr>
      </w:pPr>
      <w:r>
        <w:rPr>
          <w:rFonts w:ascii="Verdana" w:hAnsi="Verdana"/>
          <w:sz w:val="24"/>
          <w:szCs w:val="24"/>
        </w:rPr>
        <w:t xml:space="preserve"> </w:t>
      </w:r>
      <w:r>
        <w:rPr>
          <w:rFonts w:ascii="Verdana" w:hAnsi="Verdana"/>
          <w:b/>
          <w:bCs/>
          <w:sz w:val="24"/>
          <w:szCs w:val="24"/>
        </w:rPr>
        <w:t xml:space="preserve">Ι) Εκλογική Περιφέρεια </w:t>
      </w:r>
      <w:r>
        <w:rPr>
          <w:rFonts w:ascii="Verdana" w:hAnsi="Verdana"/>
          <w:b/>
          <w:bCs/>
          <w:sz w:val="24"/>
          <w:szCs w:val="24"/>
        </w:rPr>
        <w:tab/>
        <w:t>ΡΟΔΟΥ:</w:t>
      </w:r>
    </w:p>
    <w:p w:rsidR="00385464" w:rsidRDefault="00385464" w:rsidP="00385464">
      <w:pPr>
        <w:pStyle w:val="a3"/>
        <w:tabs>
          <w:tab w:val="left" w:pos="720"/>
        </w:tabs>
        <w:ind w:left="-539"/>
        <w:rPr>
          <w:rFonts w:ascii="Verdana" w:hAnsi="Verdana"/>
        </w:rPr>
      </w:pPr>
      <w:r>
        <w:rPr>
          <w:rFonts w:ascii="Verdana" w:hAnsi="Verdana"/>
        </w:rPr>
        <w:t xml:space="preserve">    1.ΜΑΝΔΡΑΚΟΣ ΕΥΑΓΓΕΛΟΣ  του  ΙΩΑΝΝΗ</w:t>
      </w:r>
    </w:p>
    <w:p w:rsidR="00385464" w:rsidRDefault="00385464" w:rsidP="00385464">
      <w:pPr>
        <w:ind w:left="-539"/>
        <w:rPr>
          <w:rFonts w:ascii="Verdana" w:hAnsi="Verdana"/>
          <w:sz w:val="24"/>
          <w:szCs w:val="24"/>
        </w:rPr>
      </w:pPr>
      <w:r>
        <w:rPr>
          <w:rFonts w:ascii="Verdana" w:hAnsi="Verdana"/>
          <w:sz w:val="24"/>
          <w:szCs w:val="24"/>
        </w:rPr>
        <w:t xml:space="preserve">    2.ΔΙΑΚΟΣΤΑΜΑΤΙΟΥ ΣΑΒΒΑΣ του ΜΙΧΑΗΛ</w:t>
      </w:r>
    </w:p>
    <w:p w:rsidR="00385464" w:rsidRDefault="00385464" w:rsidP="00385464">
      <w:pPr>
        <w:ind w:left="-539"/>
        <w:rPr>
          <w:rFonts w:ascii="Verdana" w:hAnsi="Verdana"/>
          <w:sz w:val="24"/>
          <w:szCs w:val="24"/>
        </w:rPr>
      </w:pPr>
      <w:r>
        <w:rPr>
          <w:rFonts w:ascii="Verdana" w:hAnsi="Verdana"/>
          <w:sz w:val="24"/>
          <w:szCs w:val="24"/>
        </w:rPr>
        <w:t xml:space="preserve">    3.ΖΩΑΝΝΟΥ ΑΝΝΑ του ΓΕΩΡΓΙΟΥ</w:t>
      </w:r>
    </w:p>
    <w:p w:rsidR="00385464" w:rsidRDefault="00385464" w:rsidP="00385464">
      <w:pPr>
        <w:ind w:left="-539"/>
        <w:rPr>
          <w:rFonts w:ascii="Verdana" w:hAnsi="Verdana"/>
          <w:sz w:val="24"/>
          <w:szCs w:val="24"/>
        </w:rPr>
      </w:pPr>
      <w:r>
        <w:rPr>
          <w:rFonts w:ascii="Verdana" w:hAnsi="Verdana"/>
          <w:sz w:val="24"/>
          <w:szCs w:val="24"/>
        </w:rPr>
        <w:t xml:space="preserve">    4.ΠΟΚΚΙΑΣ ΓΕΩΡΓΙΟΣ  του ΦΙΛΗΜΟΝΑ</w:t>
      </w:r>
    </w:p>
    <w:p w:rsidR="00385464" w:rsidRDefault="00385464" w:rsidP="00385464">
      <w:pPr>
        <w:ind w:left="-539"/>
        <w:rPr>
          <w:rFonts w:ascii="Verdana" w:hAnsi="Verdana"/>
          <w:sz w:val="24"/>
          <w:szCs w:val="24"/>
        </w:rPr>
      </w:pPr>
      <w:r>
        <w:rPr>
          <w:rFonts w:ascii="Verdana" w:hAnsi="Verdana"/>
          <w:sz w:val="24"/>
          <w:szCs w:val="24"/>
        </w:rPr>
        <w:t xml:space="preserve">    5.ΚΑΛΑΘΕΝΟΣ ΣΑΒΒΑΣ  του ΑΡΓΥΡΙΟΥ</w:t>
      </w:r>
    </w:p>
    <w:p w:rsidR="00385464" w:rsidRDefault="00385464" w:rsidP="00385464">
      <w:pPr>
        <w:ind w:left="-539"/>
        <w:rPr>
          <w:rFonts w:ascii="Verdana" w:hAnsi="Verdana"/>
          <w:sz w:val="24"/>
          <w:szCs w:val="24"/>
        </w:rPr>
      </w:pPr>
      <w:r>
        <w:rPr>
          <w:rFonts w:ascii="Verdana" w:hAnsi="Verdana"/>
          <w:sz w:val="24"/>
          <w:szCs w:val="24"/>
        </w:rPr>
        <w:t xml:space="preserve">    6.ΧΑΤΖΗΙΩΑΝΝΟΥ ΕΛΕΥΘΕΡΙΟΣ (ΤΕΡΗΣ)  του ΣΤΑΥΡΟΥ</w:t>
      </w:r>
    </w:p>
    <w:p w:rsidR="00385464" w:rsidRDefault="00385464" w:rsidP="00385464">
      <w:pPr>
        <w:ind w:left="-539"/>
        <w:rPr>
          <w:rFonts w:ascii="Verdana" w:hAnsi="Verdana"/>
          <w:sz w:val="24"/>
          <w:szCs w:val="24"/>
        </w:rPr>
      </w:pPr>
      <w:r>
        <w:rPr>
          <w:rFonts w:ascii="Verdana" w:hAnsi="Verdana"/>
          <w:sz w:val="24"/>
          <w:szCs w:val="24"/>
        </w:rPr>
        <w:t xml:space="preserve">    7.ΚΑΡΑΝΤΖΙΑΣ ΔΗΜΗΤΡΙΟΣ (ΤΖΙΜΗΣ) του ΣΑΒΒΑ</w:t>
      </w:r>
    </w:p>
    <w:p w:rsidR="00385464" w:rsidRDefault="00385464" w:rsidP="00385464">
      <w:pPr>
        <w:ind w:left="-539"/>
        <w:rPr>
          <w:rFonts w:ascii="Verdana" w:hAnsi="Verdana"/>
          <w:sz w:val="24"/>
          <w:szCs w:val="24"/>
        </w:rPr>
      </w:pPr>
      <w:r>
        <w:rPr>
          <w:rFonts w:ascii="Verdana" w:hAnsi="Verdana"/>
          <w:sz w:val="24"/>
          <w:szCs w:val="24"/>
        </w:rPr>
        <w:t xml:space="preserve">    8.ΚΡΕΜΑΣΤΙΝΟΥ-ΡΟΔΙΤΗ ΦΛΩΡΑ(ΛΙΤΣΑ) του Ιωάννη  </w:t>
      </w:r>
    </w:p>
    <w:p w:rsidR="00385464" w:rsidRDefault="00385464" w:rsidP="00385464">
      <w:pPr>
        <w:ind w:left="-539"/>
        <w:rPr>
          <w:rFonts w:ascii="Verdana" w:hAnsi="Verdana"/>
          <w:sz w:val="24"/>
          <w:szCs w:val="24"/>
        </w:rPr>
      </w:pPr>
      <w:r>
        <w:rPr>
          <w:rFonts w:ascii="Verdana" w:hAnsi="Verdana"/>
          <w:sz w:val="24"/>
          <w:szCs w:val="24"/>
        </w:rPr>
        <w:t xml:space="preserve">    9.ΧΑΤΖΗΛΑΖΑΡΟΥ ΜΑΡΙΑ (ΜΑΡΙΖΑ) του ΛΑΖΑΡΟΥ</w:t>
      </w:r>
    </w:p>
    <w:p w:rsidR="00385464" w:rsidRDefault="00385464" w:rsidP="00385464">
      <w:pPr>
        <w:ind w:left="-540"/>
        <w:rPr>
          <w:rFonts w:ascii="Verdana" w:eastAsia="Dotum" w:hAnsi="Verdana"/>
          <w:b/>
        </w:rPr>
      </w:pPr>
      <w:r>
        <w:rPr>
          <w:rFonts w:eastAsia="Dotum"/>
          <w:sz w:val="24"/>
          <w:szCs w:val="24"/>
        </w:rPr>
        <w:br w:type="page"/>
      </w:r>
      <w:r>
        <w:rPr>
          <w:rFonts w:ascii="Verdana" w:eastAsia="Dotum" w:hAnsi="Verdana"/>
          <w:b/>
        </w:rPr>
        <w:lastRenderedPageBreak/>
        <w:t xml:space="preserve">Από την μείζονα μειοψηφία : </w:t>
      </w:r>
    </w:p>
    <w:p w:rsidR="00385464" w:rsidRDefault="00385464" w:rsidP="00385464">
      <w:pPr>
        <w:pStyle w:val="4"/>
        <w:ind w:left="-540" w:firstLine="0"/>
        <w:rPr>
          <w:rFonts w:ascii="Verdana" w:eastAsia="Dotum" w:hAnsi="Verdana" w:cs="Microsoft Sans Serif"/>
          <w:b/>
          <w:u w:val="single"/>
        </w:rPr>
      </w:pPr>
      <w:r>
        <w:rPr>
          <w:rFonts w:ascii="Verdana" w:eastAsia="Dotum" w:hAnsi="Verdana" w:cs="Microsoft Sans Serif"/>
          <w:b/>
          <w:u w:val="single"/>
        </w:rPr>
        <w:t>«ΡΟΔΙΩΝ ΟΡΑΜΑ ΙΣΟΤΙΜΗ ΣΥΜΜΕΤΟΧΗ -ΙΣΟΡΡΟΠΗ ΑΝΑΠΤΥΞΗ»</w:t>
      </w:r>
    </w:p>
    <w:p w:rsidR="00385464" w:rsidRDefault="00385464" w:rsidP="00385464">
      <w:pPr>
        <w:ind w:left="3060" w:right="-339" w:firstLine="1260"/>
        <w:rPr>
          <w:rFonts w:ascii="Verdana" w:eastAsia="Dotum" w:hAnsi="Verdana"/>
        </w:rPr>
      </w:pPr>
      <w:r>
        <w:rPr>
          <w:rFonts w:ascii="Verdana" w:eastAsia="Dotum" w:hAnsi="Verdana"/>
          <w:b/>
        </w:rPr>
        <w:t xml:space="preserve">      </w:t>
      </w:r>
      <w:r>
        <w:rPr>
          <w:rFonts w:ascii="Verdana" w:eastAsia="Dotum" w:hAnsi="Verdana"/>
          <w:b/>
        </w:rPr>
        <w:tab/>
      </w:r>
      <w:r>
        <w:rPr>
          <w:rFonts w:ascii="Verdana" w:eastAsia="Dotum" w:hAnsi="Verdana"/>
          <w:b/>
        </w:rPr>
        <w:tab/>
      </w:r>
    </w:p>
    <w:p w:rsidR="00385464" w:rsidRDefault="00385464" w:rsidP="00385464">
      <w:pPr>
        <w:ind w:left="-540"/>
        <w:jc w:val="both"/>
        <w:rPr>
          <w:rFonts w:ascii="Verdana" w:eastAsia="Dotum" w:hAnsi="Verdana" w:cs="Microsoft Sans Serif"/>
          <w:b/>
          <w:bCs/>
          <w:sz w:val="24"/>
          <w:szCs w:val="24"/>
        </w:rPr>
      </w:pPr>
      <w:r>
        <w:rPr>
          <w:rFonts w:ascii="Verdana" w:eastAsia="Dotum" w:hAnsi="Verdana" w:cs="Microsoft Sans Serif"/>
          <w:b/>
          <w:bCs/>
          <w:sz w:val="24"/>
          <w:szCs w:val="24"/>
        </w:rPr>
        <w:t xml:space="preserve">Α) 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 xml:space="preserve">ΑΦΑΝΤΟΥ: </w:t>
      </w:r>
      <w:r>
        <w:rPr>
          <w:rFonts w:ascii="Verdana" w:eastAsia="Dotum" w:hAnsi="Verdana" w:cs="Microsoft Sans Serif"/>
          <w:b/>
          <w:bCs/>
          <w:sz w:val="24"/>
          <w:szCs w:val="24"/>
        </w:rPr>
        <w:tab/>
      </w:r>
    </w:p>
    <w:p w:rsidR="00385464" w:rsidRDefault="00385464" w:rsidP="00385464">
      <w:pPr>
        <w:ind w:left="-540"/>
        <w:jc w:val="both"/>
        <w:rPr>
          <w:rFonts w:ascii="Verdana" w:eastAsia="Dotum" w:hAnsi="Verdana" w:cs="Microsoft Sans Serif"/>
          <w:b/>
          <w:bCs/>
          <w:sz w:val="24"/>
          <w:szCs w:val="24"/>
        </w:rPr>
      </w:pPr>
      <w:r>
        <w:rPr>
          <w:rFonts w:ascii="Verdana" w:eastAsia="Dotum" w:hAnsi="Verdana" w:cs="Microsoft Sans Serif"/>
          <w:bCs/>
          <w:sz w:val="24"/>
          <w:szCs w:val="24"/>
        </w:rPr>
        <w:t>1.ΚΑΡΑΓΙΑΝΝΗ ΜΑΡΙΑ του ΕΛΕΥΘΕΡΙΟΥ</w:t>
      </w:r>
      <w:r>
        <w:rPr>
          <w:rFonts w:ascii="Verdana" w:eastAsia="Dotum" w:hAnsi="Verdana" w:cs="Microsoft Sans Serif"/>
          <w:b/>
          <w:bCs/>
          <w:sz w:val="24"/>
          <w:szCs w:val="24"/>
        </w:rPr>
        <w:tab/>
        <w:t xml:space="preserve"> </w:t>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Β)Εκλογική</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ΙΑΛΥΣΟΥ:</w:t>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1.ΣΤΑΓΚΑΣ  ΣΤΕΡΓΟΣ του ΣΑΒΒΑ</w:t>
      </w:r>
      <w:r>
        <w:rPr>
          <w:rFonts w:ascii="Verdana" w:eastAsia="Dotum" w:hAnsi="Verdana" w:cs="Microsoft Sans Serif"/>
          <w:bCs/>
          <w:sz w:val="24"/>
          <w:szCs w:val="24"/>
        </w:rPr>
        <w:tab/>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 xml:space="preserve">Γ)Εκλογική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ΚΑΛΛΙΘΕΑΣ:</w:t>
      </w:r>
      <w:r>
        <w:rPr>
          <w:rFonts w:ascii="Verdana" w:eastAsia="Dotum" w:hAnsi="Verdana" w:cs="Microsoft Sans Serif"/>
          <w:b/>
          <w:bCs/>
          <w:sz w:val="24"/>
          <w:szCs w:val="24"/>
        </w:rPr>
        <w:tab/>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1.ΤΟΚΟΥΖΗΣ ΠΑΝΑΓΙΩΤΗΣ του ΕΜΜΑΝΟΥΗΛ</w:t>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Δ)Εκλογική</w:t>
      </w:r>
      <w:r>
        <w:rPr>
          <w:rFonts w:ascii="Verdana" w:eastAsia="Dotum" w:hAnsi="Verdana" w:cs="Microsoft Sans Serif"/>
          <w:b/>
          <w:bCs/>
          <w:sz w:val="24"/>
          <w:szCs w:val="24"/>
        </w:rPr>
        <w:tab/>
        <w:t xml:space="preserve"> Περιφέρεια </w:t>
      </w:r>
      <w:r>
        <w:rPr>
          <w:rFonts w:ascii="Verdana" w:eastAsia="Dotum" w:hAnsi="Verdana" w:cs="Microsoft Sans Serif"/>
          <w:b/>
          <w:bCs/>
          <w:sz w:val="24"/>
          <w:szCs w:val="24"/>
        </w:rPr>
        <w:tab/>
        <w:t>ΠΕΤΑΛΟΥΔΩΝ:</w:t>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1.ΔΡΑΚΟΣ ΜΙΧΑΗΛ του ΕΛΕΥΘΕΡΙΟΥ</w:t>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2.ΚΑΣΣΑΝΗΣ ΕΥΓΕΝΙΟΣ του ΜΙΧΑΗΛ</w:t>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 xml:space="preserve">Ε)Εκλογική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ΡΟΔΟΥ:</w:t>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1.ΚΑΡΙΚΗΣ ΕΥΣΤΡΑΤΙΟΣ του ΙΩΑΝΝΗ</w:t>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2.ΔΡΑΚΟΣ ΣΤΕΦΑΝΟΣ του ΙΩΑΝΝΗ</w:t>
      </w:r>
    </w:p>
    <w:p w:rsidR="00385464" w:rsidRDefault="00385464" w:rsidP="00385464">
      <w:pPr>
        <w:pStyle w:val="4"/>
        <w:overflowPunct/>
        <w:autoSpaceDE/>
        <w:adjustRightInd/>
        <w:ind w:left="-540" w:firstLine="0"/>
        <w:jc w:val="both"/>
        <w:rPr>
          <w:rFonts w:ascii="Verdana" w:eastAsia="Dotum" w:hAnsi="Verdana" w:cs="Microsoft Sans Serif"/>
          <w:b/>
        </w:rPr>
      </w:pPr>
      <w:r>
        <w:rPr>
          <w:rFonts w:ascii="Verdana" w:eastAsia="Dotum" w:hAnsi="Verdana" w:cs="Microsoft Sans Serif"/>
          <w:b/>
        </w:rPr>
        <w:t>Από τους Επιλαχόντες Συνδυασμούς:</w:t>
      </w:r>
    </w:p>
    <w:p w:rsidR="00663F59" w:rsidRPr="00663F59" w:rsidRDefault="00663F59" w:rsidP="00663F59"/>
    <w:p w:rsidR="00385464" w:rsidRDefault="00385464" w:rsidP="00385464">
      <w:pPr>
        <w:pStyle w:val="4"/>
        <w:overflowPunct/>
        <w:autoSpaceDE/>
        <w:adjustRightInd/>
        <w:ind w:left="-540" w:firstLine="0"/>
        <w:jc w:val="both"/>
        <w:rPr>
          <w:rFonts w:ascii="Verdana" w:eastAsia="Dotum" w:hAnsi="Verdana" w:cs="Microsoft Sans Serif"/>
          <w:b/>
          <w:u w:val="single"/>
        </w:rPr>
      </w:pPr>
      <w:r>
        <w:rPr>
          <w:rFonts w:ascii="Verdana" w:eastAsia="Dotum" w:hAnsi="Verdana" w:cs="Microsoft Sans Serif"/>
          <w:b/>
        </w:rPr>
        <w:t xml:space="preserve"> </w:t>
      </w:r>
      <w:r>
        <w:rPr>
          <w:rFonts w:ascii="Verdana" w:eastAsia="Dotum" w:hAnsi="Verdana" w:cs="Microsoft Sans Serif"/>
          <w:b/>
          <w:u w:val="single"/>
        </w:rPr>
        <w:t xml:space="preserve">«ΡΟΔΙΑΚΗ ΔΗΜΙΟΥΡΓΙΑ» </w:t>
      </w:r>
    </w:p>
    <w:p w:rsidR="00663F59" w:rsidRPr="00663F59" w:rsidRDefault="00663F59" w:rsidP="00663F59"/>
    <w:p w:rsidR="00385464" w:rsidRDefault="00385464" w:rsidP="00385464">
      <w:pPr>
        <w:ind w:left="-540"/>
        <w:jc w:val="both"/>
        <w:rPr>
          <w:rFonts w:ascii="Verdana" w:eastAsia="Dotum" w:hAnsi="Verdana" w:cs="Microsoft Sans Serif"/>
          <w:b/>
          <w:bCs/>
          <w:sz w:val="24"/>
          <w:szCs w:val="24"/>
        </w:rPr>
      </w:pPr>
      <w:r>
        <w:rPr>
          <w:rFonts w:ascii="Verdana" w:eastAsia="Dotum" w:hAnsi="Verdana" w:cs="Microsoft Sans Serif"/>
          <w:b/>
          <w:bCs/>
          <w:sz w:val="24"/>
          <w:szCs w:val="24"/>
        </w:rPr>
        <w:t xml:space="preserve">Α)Εκλογική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ΑΦΑΝΤΟΥ:</w:t>
      </w:r>
      <w:r>
        <w:rPr>
          <w:rFonts w:ascii="Verdana" w:eastAsia="Dotum" w:hAnsi="Verdana" w:cs="Microsoft Sans Serif"/>
          <w:b/>
          <w:bCs/>
          <w:sz w:val="24"/>
          <w:szCs w:val="24"/>
        </w:rPr>
        <w:tab/>
      </w:r>
    </w:p>
    <w:p w:rsidR="00385464" w:rsidRDefault="00385464" w:rsidP="00385464">
      <w:pPr>
        <w:ind w:left="-540"/>
        <w:jc w:val="both"/>
        <w:rPr>
          <w:rFonts w:ascii="Verdana" w:eastAsia="Dotum" w:hAnsi="Verdana" w:cs="Microsoft Sans Serif"/>
          <w:b/>
          <w:bCs/>
          <w:sz w:val="24"/>
          <w:szCs w:val="24"/>
        </w:rPr>
      </w:pPr>
      <w:r>
        <w:rPr>
          <w:rFonts w:ascii="Verdana" w:eastAsia="Dotum" w:hAnsi="Verdana" w:cs="Microsoft Sans Serif"/>
          <w:bCs/>
          <w:sz w:val="24"/>
          <w:szCs w:val="24"/>
        </w:rPr>
        <w:t xml:space="preserve">1.ΣΠΑΝΟΣ-ΠΑΠΑΓΙΑΝΝΗΣ ΑΝΑΣΤΑΣΙΟΣ (ΤΑΣΟΣ) του </w:t>
      </w:r>
      <w:r>
        <w:rPr>
          <w:rFonts w:ascii="Verdana" w:eastAsia="Dotum" w:hAnsi="Verdana" w:cs="Microsoft Sans Serif"/>
          <w:bCs/>
          <w:sz w:val="24"/>
          <w:szCs w:val="24"/>
          <w:lang w:val="en-US"/>
        </w:rPr>
        <w:t>NIKO</w:t>
      </w:r>
      <w:r>
        <w:rPr>
          <w:rFonts w:ascii="Verdana" w:eastAsia="Dotum" w:hAnsi="Verdana" w:cs="Microsoft Sans Serif"/>
          <w:bCs/>
          <w:sz w:val="24"/>
          <w:szCs w:val="24"/>
        </w:rPr>
        <w:t>ΛΑΟΥ</w:t>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 xml:space="preserve">Β) 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ΠΕΤΑΛΟΥΔΩΝ:</w:t>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1.ΑΤΣΙΔΗ ΕΛΠΙΔΑ του ΚΩΝ/ΝΟΥ</w:t>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 xml:space="preserve">Γ) 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ΡΟΔΟΥ:</w:t>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1.ΧΑΤΖΗΕΥΘΥΜΙΟΥ ΧΑΤΖΗΣ του ΝΙΚΟΛΑΟΥ</w:t>
      </w:r>
      <w:r>
        <w:rPr>
          <w:rFonts w:ascii="Verdana" w:eastAsia="Dotum" w:hAnsi="Verdana" w:cs="Microsoft Sans Serif"/>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2.ΓΙΑΝΝΑΚΑΚΗΣ ΙΩΑΝΝΗΣ του ΒΑΣΙΛΕΙΟΥ</w:t>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3.ΓΙΑΝΝΙΚΟΥΡΗΣ ΑΝΤΩΝΙΟΣ του ΕΜΜΑΝΟΥΗΛ</w:t>
      </w:r>
      <w:r>
        <w:rPr>
          <w:rFonts w:ascii="Verdana" w:eastAsia="Dotum" w:hAnsi="Verdana" w:cs="Microsoft Sans Serif"/>
          <w:bCs/>
          <w:sz w:val="24"/>
          <w:szCs w:val="24"/>
        </w:rPr>
        <w:tab/>
      </w:r>
    </w:p>
    <w:p w:rsidR="00663F59" w:rsidRDefault="00663F59" w:rsidP="00385464">
      <w:pPr>
        <w:pStyle w:val="4"/>
        <w:overflowPunct/>
        <w:autoSpaceDE/>
        <w:adjustRightInd/>
        <w:ind w:left="-540" w:firstLine="0"/>
        <w:jc w:val="both"/>
        <w:rPr>
          <w:rFonts w:ascii="Verdana" w:eastAsia="Dotum" w:hAnsi="Verdana" w:cs="Microsoft Sans Serif"/>
          <w:b/>
          <w:lang w:val="en-US"/>
        </w:rPr>
      </w:pPr>
    </w:p>
    <w:p w:rsidR="00001F3E" w:rsidRPr="00001F3E" w:rsidRDefault="00001F3E" w:rsidP="00001F3E">
      <w:pPr>
        <w:rPr>
          <w:lang w:val="en-US"/>
        </w:rPr>
      </w:pPr>
    </w:p>
    <w:p w:rsidR="00385464" w:rsidRDefault="00385464" w:rsidP="00385464">
      <w:pPr>
        <w:pStyle w:val="4"/>
        <w:overflowPunct/>
        <w:autoSpaceDE/>
        <w:adjustRightInd/>
        <w:ind w:left="-540" w:firstLine="0"/>
        <w:jc w:val="both"/>
        <w:rPr>
          <w:rFonts w:ascii="Verdana" w:eastAsia="Dotum" w:hAnsi="Verdana" w:cs="Microsoft Sans Serif"/>
          <w:b/>
        </w:rPr>
      </w:pPr>
      <w:r>
        <w:rPr>
          <w:rFonts w:ascii="Verdana" w:eastAsia="Dotum" w:hAnsi="Verdana" w:cs="Microsoft Sans Serif"/>
          <w:b/>
        </w:rPr>
        <w:lastRenderedPageBreak/>
        <w:t xml:space="preserve"> </w:t>
      </w:r>
      <w:r>
        <w:rPr>
          <w:rFonts w:ascii="Verdana" w:eastAsia="Dotum" w:hAnsi="Verdana" w:cs="Microsoft Sans Serif"/>
          <w:b/>
          <w:u w:val="single"/>
        </w:rPr>
        <w:t>«ΡΟΔΟΣ ΠΟΡΕΙΑ ΑΝΑΤΡΟΠΗΣ»</w:t>
      </w:r>
    </w:p>
    <w:p w:rsidR="00385464" w:rsidRDefault="00385464" w:rsidP="00385464">
      <w:pPr>
        <w:rPr>
          <w:rFonts w:ascii="Verdana" w:eastAsia="Dotum" w:hAnsi="Verdana"/>
        </w:rPr>
      </w:pPr>
    </w:p>
    <w:p w:rsidR="00385464" w:rsidRDefault="00385464" w:rsidP="00385464">
      <w:pPr>
        <w:ind w:left="-539"/>
        <w:rPr>
          <w:rFonts w:ascii="Verdana" w:eastAsia="Dotum" w:hAnsi="Verdana" w:cs="Microsoft Sans Serif"/>
          <w:b/>
          <w:bCs/>
          <w:sz w:val="24"/>
          <w:szCs w:val="24"/>
        </w:rPr>
      </w:pPr>
      <w:r>
        <w:rPr>
          <w:rFonts w:ascii="Verdana" w:eastAsia="Dotum" w:hAnsi="Verdana" w:cs="Microsoft Sans Serif"/>
          <w:b/>
          <w:bCs/>
          <w:sz w:val="24"/>
          <w:szCs w:val="24"/>
          <w:lang w:val="en-US"/>
        </w:rPr>
        <w:t>A</w:t>
      </w:r>
      <w:r>
        <w:rPr>
          <w:rFonts w:ascii="Verdana" w:eastAsia="Dotum" w:hAnsi="Verdana" w:cs="Microsoft Sans Serif"/>
          <w:b/>
          <w:bCs/>
          <w:sz w:val="24"/>
          <w:szCs w:val="24"/>
        </w:rPr>
        <w:t xml:space="preserve">) 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ΠΕΤΑΛΟΥΔΩΝ:</w:t>
      </w:r>
    </w:p>
    <w:p w:rsidR="00385464" w:rsidRDefault="00385464" w:rsidP="00385464">
      <w:pPr>
        <w:ind w:left="-539"/>
        <w:rPr>
          <w:rFonts w:ascii="Verdana" w:eastAsia="Dotum" w:hAnsi="Verdana" w:cs="Microsoft Sans Serif"/>
          <w:bCs/>
          <w:sz w:val="24"/>
          <w:szCs w:val="24"/>
        </w:rPr>
      </w:pPr>
      <w:r>
        <w:rPr>
          <w:rFonts w:ascii="Verdana" w:eastAsia="Dotum" w:hAnsi="Verdana" w:cs="Microsoft Sans Serif"/>
          <w:bCs/>
          <w:sz w:val="24"/>
          <w:szCs w:val="24"/>
        </w:rPr>
        <w:t>1.ΠΑΝΑΗ ΕΥΑΓΓΕΛΙΑ του ΜΙΧΑΗΛ</w:t>
      </w:r>
      <w:r>
        <w:rPr>
          <w:rFonts w:ascii="Verdana" w:eastAsia="Dotum" w:hAnsi="Verdana" w:cs="Microsoft Sans Serif"/>
          <w:b/>
          <w:bCs/>
          <w:sz w:val="24"/>
          <w:szCs w:val="24"/>
        </w:rPr>
        <w:tab/>
      </w:r>
    </w:p>
    <w:p w:rsidR="00385464" w:rsidRDefault="00385464" w:rsidP="00385464">
      <w:pPr>
        <w:ind w:left="-539"/>
        <w:rPr>
          <w:rFonts w:ascii="Verdana" w:eastAsia="Dotum" w:hAnsi="Verdana" w:cs="Microsoft Sans Serif"/>
          <w:b/>
          <w:bCs/>
          <w:sz w:val="24"/>
          <w:szCs w:val="24"/>
        </w:rPr>
      </w:pPr>
      <w:r w:rsidRPr="00387718">
        <w:rPr>
          <w:rFonts w:ascii="Verdana" w:eastAsia="Dotum" w:hAnsi="Verdana" w:cs="Microsoft Sans Serif"/>
          <w:b/>
          <w:bCs/>
          <w:sz w:val="24"/>
          <w:szCs w:val="24"/>
        </w:rPr>
        <w:t>Β</w:t>
      </w:r>
      <w:r>
        <w:rPr>
          <w:rFonts w:ascii="Verdana" w:eastAsia="Dotum" w:hAnsi="Verdana" w:cs="Microsoft Sans Serif"/>
          <w:b/>
          <w:bCs/>
          <w:sz w:val="24"/>
          <w:szCs w:val="24"/>
        </w:rPr>
        <w:t xml:space="preserve">)Εκλογική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ΡΟΔΟΥ:</w:t>
      </w:r>
      <w:r>
        <w:rPr>
          <w:rFonts w:ascii="Verdana" w:eastAsia="Dotum" w:hAnsi="Verdana" w:cs="Microsoft Sans Serif"/>
          <w:b/>
          <w:bCs/>
          <w:sz w:val="24"/>
          <w:szCs w:val="24"/>
        </w:rPr>
        <w:tab/>
      </w:r>
    </w:p>
    <w:p w:rsidR="00385464" w:rsidRDefault="00385464" w:rsidP="00385464">
      <w:pPr>
        <w:ind w:left="-539"/>
        <w:rPr>
          <w:rFonts w:ascii="Verdana" w:eastAsia="Dotum" w:hAnsi="Verdana" w:cs="Microsoft Sans Serif"/>
          <w:bCs/>
          <w:sz w:val="24"/>
          <w:szCs w:val="24"/>
        </w:rPr>
      </w:pPr>
      <w:r>
        <w:rPr>
          <w:rFonts w:ascii="Verdana" w:eastAsia="Dotum" w:hAnsi="Verdana" w:cs="Microsoft Sans Serif"/>
          <w:bCs/>
          <w:sz w:val="24"/>
          <w:szCs w:val="24"/>
        </w:rPr>
        <w:t>1.ΥΨΗΛΑΝΤΗΣ ΓΕΩΡΓΙΟΣ του ΕΜΠΕΔΟΚΛΗ</w:t>
      </w:r>
    </w:p>
    <w:p w:rsidR="00385464" w:rsidRDefault="00385464" w:rsidP="00385464">
      <w:pPr>
        <w:ind w:left="-539"/>
        <w:rPr>
          <w:rFonts w:ascii="Verdana" w:eastAsia="Dotum" w:hAnsi="Verdana" w:cs="Microsoft Sans Serif"/>
          <w:bCs/>
          <w:sz w:val="24"/>
          <w:szCs w:val="24"/>
        </w:rPr>
      </w:pPr>
      <w:r>
        <w:rPr>
          <w:rFonts w:ascii="Verdana" w:eastAsia="Dotum" w:hAnsi="Verdana" w:cs="Microsoft Sans Serif"/>
          <w:bCs/>
          <w:sz w:val="24"/>
          <w:szCs w:val="24"/>
        </w:rPr>
        <w:t>2.ΣΑΡΡΗ-ΥΨΗΛΑΝΤΗ ΣΤΑΜΑΤΙΑ του ΖΑΧΑΡΙΑ</w:t>
      </w:r>
    </w:p>
    <w:p w:rsidR="00385464" w:rsidRDefault="00385464" w:rsidP="00385464">
      <w:pPr>
        <w:spacing w:line="240" w:lineRule="exact"/>
        <w:ind w:left="-540"/>
        <w:rPr>
          <w:rFonts w:ascii="Verdana" w:eastAsia="Dotum" w:hAnsi="Verdana"/>
          <w:b/>
          <w:sz w:val="28"/>
          <w:szCs w:val="28"/>
        </w:rPr>
      </w:pPr>
      <w:r>
        <w:rPr>
          <w:rFonts w:ascii="Verdana" w:eastAsia="Dotum" w:hAnsi="Verdana"/>
          <w:b/>
          <w:sz w:val="28"/>
          <w:szCs w:val="28"/>
        </w:rPr>
        <w:t xml:space="preserve"> </w:t>
      </w:r>
      <w:r>
        <w:rPr>
          <w:rFonts w:ascii="Verdana" w:eastAsia="Dotum" w:hAnsi="Verdana"/>
          <w:b/>
          <w:sz w:val="28"/>
          <w:szCs w:val="28"/>
          <w:u w:val="single"/>
        </w:rPr>
        <w:t>«ΛΑΪΚΗ ΣΥΣΠΕΙΡΩΣΗ ΔΗΜΟΥ ΡΟΔΟΥ»</w:t>
      </w:r>
    </w:p>
    <w:p w:rsidR="00385464" w:rsidRDefault="00385464" w:rsidP="00385464">
      <w:pPr>
        <w:spacing w:line="240" w:lineRule="exact"/>
        <w:ind w:left="-539" w:right="-339"/>
        <w:rPr>
          <w:rFonts w:ascii="Verdana" w:eastAsia="Dotum" w:hAnsi="Verdana"/>
          <w:b/>
          <w:spacing w:val="20"/>
          <w:sz w:val="28"/>
          <w:szCs w:val="28"/>
        </w:rPr>
      </w:pPr>
      <w:r>
        <w:rPr>
          <w:rFonts w:ascii="Verdana" w:eastAsia="Dotum" w:hAnsi="Verdana"/>
        </w:rPr>
        <w:tab/>
      </w:r>
      <w:r>
        <w:rPr>
          <w:rFonts w:ascii="Verdana" w:eastAsia="Dotum" w:hAnsi="Verdana"/>
          <w:b/>
          <w:spacing w:val="20"/>
          <w:sz w:val="28"/>
          <w:szCs w:val="28"/>
        </w:rPr>
        <w:t xml:space="preserve"> </w:t>
      </w:r>
    </w:p>
    <w:p w:rsidR="00385464" w:rsidRDefault="00385464" w:rsidP="00385464">
      <w:pPr>
        <w:ind w:left="-539"/>
        <w:rPr>
          <w:rFonts w:ascii="Verdana" w:eastAsia="Dotum" w:hAnsi="Verdana" w:cs="Microsoft Sans Serif"/>
          <w:b/>
          <w:bCs/>
          <w:sz w:val="24"/>
          <w:szCs w:val="24"/>
        </w:rPr>
      </w:pPr>
      <w:r>
        <w:rPr>
          <w:rFonts w:ascii="Verdana" w:eastAsia="Dotum" w:hAnsi="Verdana" w:cs="Microsoft Sans Serif"/>
          <w:b/>
          <w:bCs/>
          <w:sz w:val="24"/>
          <w:szCs w:val="24"/>
        </w:rPr>
        <w:t xml:space="preserve">Α) 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ΡΟΔΟΥ:</w:t>
      </w:r>
    </w:p>
    <w:p w:rsidR="00385464" w:rsidRDefault="00385464" w:rsidP="00385464">
      <w:pPr>
        <w:ind w:left="-539"/>
        <w:rPr>
          <w:rFonts w:ascii="Verdana" w:eastAsia="Dotum" w:hAnsi="Verdana" w:cs="Microsoft Sans Serif"/>
          <w:bCs/>
          <w:sz w:val="24"/>
          <w:szCs w:val="24"/>
        </w:rPr>
      </w:pPr>
      <w:r>
        <w:rPr>
          <w:rFonts w:ascii="Verdana" w:eastAsia="Dotum" w:hAnsi="Verdana" w:cs="Microsoft Sans Serif"/>
          <w:bCs/>
          <w:sz w:val="24"/>
          <w:szCs w:val="24"/>
        </w:rPr>
        <w:t>1.ΠΟΤΣΟΣ ΚΑΛΕΤΟΣ (ΤΑΚΗΣ) του ΚΩΝ/ΝΟΥ</w:t>
      </w:r>
    </w:p>
    <w:p w:rsidR="00385464" w:rsidRPr="00EE62CD" w:rsidRDefault="00385464" w:rsidP="00385464">
      <w:pPr>
        <w:ind w:left="-539"/>
        <w:rPr>
          <w:rFonts w:ascii="Verdana" w:eastAsia="Dotum" w:hAnsi="Verdana" w:cs="Microsoft Sans Serif"/>
          <w:b/>
          <w:bCs/>
          <w:sz w:val="24"/>
          <w:szCs w:val="24"/>
        </w:rPr>
      </w:pPr>
      <w:r>
        <w:rPr>
          <w:rFonts w:ascii="Verdana" w:eastAsia="Dotum" w:hAnsi="Verdana" w:cs="Microsoft Sans Serif"/>
          <w:bCs/>
          <w:sz w:val="24"/>
          <w:szCs w:val="24"/>
        </w:rPr>
        <w:tab/>
      </w:r>
      <w:r w:rsidRPr="00EE62CD">
        <w:rPr>
          <w:rFonts w:ascii="Verdana" w:eastAsia="Dotum" w:hAnsi="Verdana" w:cs="Microsoft Sans Serif"/>
          <w:b/>
          <w:bCs/>
          <w:sz w:val="24"/>
          <w:szCs w:val="24"/>
        </w:rPr>
        <w:t xml:space="preserve">ΑΝΕΞΑΡΤΗΤΟΙ ΔΗΜΟΤΙΚΟΙ ΣΥΜΒΟΥΛΟΙ </w:t>
      </w:r>
    </w:p>
    <w:p w:rsidR="00385464" w:rsidRDefault="00385464" w:rsidP="00385464">
      <w:pPr>
        <w:ind w:left="-540"/>
        <w:rPr>
          <w:rFonts w:ascii="Verdana" w:eastAsia="Dotum" w:hAnsi="Verdana" w:cs="Microsoft Sans Serif"/>
          <w:b/>
          <w:bCs/>
          <w:sz w:val="24"/>
          <w:szCs w:val="24"/>
        </w:rPr>
      </w:pPr>
      <w:r>
        <w:rPr>
          <w:rFonts w:ascii="Verdana" w:eastAsia="Dotum" w:hAnsi="Verdana" w:cs="Microsoft Sans Serif"/>
          <w:b/>
          <w:bCs/>
          <w:sz w:val="24"/>
          <w:szCs w:val="24"/>
        </w:rPr>
        <w:t xml:space="preserve">Εκλογική </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ΡΟΔΟΥ:</w:t>
      </w:r>
      <w:r>
        <w:rPr>
          <w:rFonts w:ascii="Verdana" w:eastAsia="Dotum" w:hAnsi="Verdana" w:cs="Microsoft Sans Serif"/>
          <w:b/>
          <w:bCs/>
          <w:sz w:val="24"/>
          <w:szCs w:val="24"/>
        </w:rPr>
        <w:tab/>
      </w:r>
    </w:p>
    <w:p w:rsidR="00385464" w:rsidRDefault="00385464" w:rsidP="00385464">
      <w:pPr>
        <w:ind w:left="-540"/>
        <w:rPr>
          <w:rFonts w:ascii="Verdana" w:eastAsia="Dotum" w:hAnsi="Verdana" w:cs="Microsoft Sans Serif"/>
          <w:bCs/>
          <w:sz w:val="24"/>
          <w:szCs w:val="24"/>
        </w:rPr>
      </w:pPr>
      <w:r>
        <w:rPr>
          <w:rFonts w:ascii="Verdana" w:eastAsia="Dotum" w:hAnsi="Verdana" w:cs="Microsoft Sans Serif"/>
          <w:bCs/>
          <w:sz w:val="24"/>
          <w:szCs w:val="24"/>
        </w:rPr>
        <w:t>1.ΠΑΠΟΥΡΑΣ ΑΛΕΞΑΝΔΡΟΣ του ΠΑΝΑΓΙΩΤΗ</w:t>
      </w:r>
      <w:r>
        <w:rPr>
          <w:rFonts w:ascii="Verdana" w:eastAsia="Dotum" w:hAnsi="Verdana" w:cs="Microsoft Sans Serif"/>
          <w:bCs/>
          <w:sz w:val="24"/>
          <w:szCs w:val="24"/>
        </w:rPr>
        <w:tab/>
      </w:r>
    </w:p>
    <w:p w:rsidR="00385464" w:rsidRDefault="00385464" w:rsidP="00385464">
      <w:pPr>
        <w:tabs>
          <w:tab w:val="left" w:pos="720"/>
        </w:tabs>
        <w:ind w:left="-540" w:right="-339"/>
        <w:rPr>
          <w:rFonts w:ascii="Verdana" w:eastAsia="Dotum" w:hAnsi="Verdana" w:cs="Microsoft Sans Serif"/>
          <w:b/>
          <w:bCs/>
          <w:sz w:val="24"/>
          <w:szCs w:val="24"/>
        </w:rPr>
      </w:pPr>
      <w:r>
        <w:rPr>
          <w:rFonts w:ascii="Verdana" w:eastAsia="Dotum" w:hAnsi="Verdana" w:cs="Microsoft Sans Serif"/>
          <w:b/>
          <w:bCs/>
          <w:sz w:val="24"/>
          <w:szCs w:val="24"/>
        </w:rPr>
        <w:t>Εκλογική</w:t>
      </w:r>
      <w:r>
        <w:rPr>
          <w:rFonts w:ascii="Verdana" w:eastAsia="Dotum" w:hAnsi="Verdana" w:cs="Microsoft Sans Serif"/>
          <w:b/>
          <w:bCs/>
          <w:sz w:val="24"/>
          <w:szCs w:val="24"/>
        </w:rPr>
        <w:tab/>
        <w:t xml:space="preserve">Περιφέρεια </w:t>
      </w:r>
      <w:r>
        <w:rPr>
          <w:rFonts w:ascii="Verdana" w:eastAsia="Dotum" w:hAnsi="Verdana" w:cs="Microsoft Sans Serif"/>
          <w:b/>
          <w:bCs/>
          <w:sz w:val="24"/>
          <w:szCs w:val="24"/>
        </w:rPr>
        <w:tab/>
        <w:t>ΚΑΜΕΙΡΟΥ:</w:t>
      </w:r>
      <w:r>
        <w:rPr>
          <w:rFonts w:ascii="Verdana" w:eastAsia="Dotum" w:hAnsi="Verdana" w:cs="Microsoft Sans Serif"/>
          <w:b/>
          <w:bCs/>
          <w:sz w:val="24"/>
          <w:szCs w:val="24"/>
        </w:rPr>
        <w:tab/>
      </w:r>
    </w:p>
    <w:p w:rsidR="00385464" w:rsidRDefault="00385464" w:rsidP="00385464">
      <w:pPr>
        <w:ind w:left="-539"/>
        <w:rPr>
          <w:rFonts w:ascii="Verdana" w:eastAsia="Dotum" w:hAnsi="Verdana" w:cs="Microsoft Sans Serif"/>
          <w:bCs/>
          <w:sz w:val="24"/>
          <w:szCs w:val="24"/>
        </w:rPr>
      </w:pPr>
      <w:r>
        <w:rPr>
          <w:rFonts w:ascii="Verdana" w:eastAsia="Dotum" w:hAnsi="Verdana" w:cs="Microsoft Sans Serif"/>
          <w:bCs/>
          <w:sz w:val="24"/>
          <w:szCs w:val="24"/>
        </w:rPr>
        <w:t>1.ΜΠΙΛΛΙΑ –ΠΑΠΑΣΤΕΡΓΗ ΑΙΚΑΤΕΡΙΝΗ του ΕΥΣΤΑΘΙΟΥ</w:t>
      </w:r>
      <w:r>
        <w:rPr>
          <w:rFonts w:ascii="Verdana" w:eastAsia="Dotum" w:hAnsi="Verdana" w:cs="Microsoft Sans Serif"/>
          <w:b/>
          <w:bCs/>
          <w:sz w:val="24"/>
          <w:szCs w:val="24"/>
        </w:rPr>
        <w:tab/>
      </w:r>
    </w:p>
    <w:p w:rsidR="00385464" w:rsidRDefault="00385464" w:rsidP="00385464">
      <w:pPr>
        <w:ind w:left="-539"/>
        <w:rPr>
          <w:rFonts w:ascii="Verdana" w:eastAsia="Dotum" w:hAnsi="Verdana" w:cs="Microsoft Sans Serif"/>
          <w:bCs/>
          <w:sz w:val="24"/>
          <w:szCs w:val="24"/>
        </w:rPr>
      </w:pPr>
    </w:p>
    <w:p w:rsidR="00385464" w:rsidRDefault="00385464" w:rsidP="00385464">
      <w:pPr>
        <w:pStyle w:val="a4"/>
        <w:tabs>
          <w:tab w:val="left" w:pos="720"/>
        </w:tabs>
        <w:jc w:val="both"/>
        <w:rPr>
          <w:rFonts w:ascii="Verdana" w:hAnsi="Verdana"/>
          <w:sz w:val="20"/>
        </w:rPr>
      </w:pPr>
    </w:p>
    <w:p w:rsidR="00385464" w:rsidRDefault="00385464" w:rsidP="00385464">
      <w:pPr>
        <w:pStyle w:val="a4"/>
        <w:numPr>
          <w:ilvl w:val="0"/>
          <w:numId w:val="1"/>
        </w:numPr>
        <w:jc w:val="both"/>
        <w:rPr>
          <w:rFonts w:ascii="Verdana" w:hAnsi="Verdana"/>
          <w:b/>
          <w:sz w:val="28"/>
          <w:szCs w:val="28"/>
        </w:rPr>
      </w:pPr>
      <w:r>
        <w:rPr>
          <w:rFonts w:ascii="Verdana" w:hAnsi="Verdana"/>
          <w:b/>
          <w:sz w:val="28"/>
          <w:szCs w:val="28"/>
        </w:rPr>
        <w:t>Προέδρους Δημοτικών, Τοπικών  και εκπροσώπους Τοπικών Κοινοτήτων Δήμου Ρόδου (με δικαίωμα ψήφου σε ειδικά θέματα άρθρο 67 παρ.8.)</w:t>
      </w:r>
    </w:p>
    <w:p w:rsidR="00385464" w:rsidRPr="00327C8A" w:rsidRDefault="00385464"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4D01CF" w:rsidRDefault="004D01CF" w:rsidP="00385464">
      <w:pPr>
        <w:pStyle w:val="a4"/>
        <w:tabs>
          <w:tab w:val="left" w:pos="720"/>
        </w:tabs>
        <w:rPr>
          <w:rFonts w:ascii="Verdana" w:hAnsi="Verdana"/>
          <w:sz w:val="28"/>
          <w:szCs w:val="28"/>
        </w:rPr>
      </w:pPr>
    </w:p>
    <w:p w:rsidR="00457EA8" w:rsidRDefault="00457EA8" w:rsidP="00385464">
      <w:pPr>
        <w:pStyle w:val="a4"/>
        <w:tabs>
          <w:tab w:val="left" w:pos="720"/>
        </w:tabs>
        <w:rPr>
          <w:rFonts w:ascii="Verdana" w:hAnsi="Verdana"/>
          <w:sz w:val="28"/>
          <w:szCs w:val="28"/>
        </w:rPr>
      </w:pPr>
    </w:p>
    <w:p w:rsidR="00457EA8" w:rsidRDefault="00457EA8" w:rsidP="00385464">
      <w:pPr>
        <w:pStyle w:val="a4"/>
        <w:tabs>
          <w:tab w:val="left" w:pos="720"/>
        </w:tabs>
        <w:rPr>
          <w:rFonts w:ascii="Verdana" w:hAnsi="Verdana"/>
          <w:sz w:val="28"/>
          <w:szCs w:val="28"/>
        </w:rPr>
      </w:pPr>
    </w:p>
    <w:p w:rsidR="00457EA8" w:rsidRPr="00327C8A" w:rsidRDefault="00457EA8" w:rsidP="00385464">
      <w:pPr>
        <w:pStyle w:val="a4"/>
        <w:tabs>
          <w:tab w:val="left" w:pos="720"/>
        </w:tabs>
        <w:rPr>
          <w:rFonts w:ascii="Verdana" w:hAnsi="Verdana"/>
          <w:sz w:val="28"/>
          <w:szCs w:val="28"/>
        </w:rPr>
      </w:pPr>
    </w:p>
    <w:p w:rsidR="004D01CF" w:rsidRPr="00327C8A" w:rsidRDefault="004D01CF" w:rsidP="00385464">
      <w:pPr>
        <w:pStyle w:val="a4"/>
        <w:tabs>
          <w:tab w:val="left" w:pos="720"/>
        </w:tabs>
        <w:rPr>
          <w:rFonts w:ascii="Verdana" w:hAnsi="Verdana"/>
          <w:sz w:val="28"/>
          <w:szCs w:val="28"/>
        </w:rPr>
      </w:pPr>
    </w:p>
    <w:p w:rsidR="00385464" w:rsidRDefault="00385464" w:rsidP="00385464">
      <w:pPr>
        <w:jc w:val="center"/>
        <w:rPr>
          <w:rFonts w:ascii="Verdana" w:hAnsi="Verdana"/>
          <w:b/>
          <w:sz w:val="28"/>
          <w:szCs w:val="28"/>
          <w:u w:val="single"/>
        </w:rPr>
      </w:pPr>
      <w:r>
        <w:rPr>
          <w:rFonts w:ascii="Verdana" w:hAnsi="Verdana"/>
          <w:b/>
          <w:sz w:val="28"/>
          <w:szCs w:val="28"/>
          <w:u w:val="single"/>
        </w:rPr>
        <w:t>ΠΙΝΑΚΑΣ ΑΠΟΔΕΚΤΩΝ ΙΙ</w:t>
      </w:r>
    </w:p>
    <w:p w:rsidR="00385464" w:rsidRDefault="00385464" w:rsidP="00210D8D">
      <w:pPr>
        <w:rPr>
          <w:rFonts w:ascii="Verdana" w:hAnsi="Verdana"/>
          <w:sz w:val="28"/>
          <w:szCs w:val="28"/>
          <w:u w:val="single"/>
        </w:rPr>
      </w:pPr>
    </w:p>
    <w:p w:rsidR="00210D8D" w:rsidRPr="00210D8D" w:rsidRDefault="007843FE" w:rsidP="00210D8D">
      <w:pPr>
        <w:spacing w:after="0" w:line="240" w:lineRule="auto"/>
        <w:rPr>
          <w:rFonts w:ascii="Verdana" w:hAnsi="Verdana"/>
          <w:b/>
          <w:sz w:val="24"/>
          <w:szCs w:val="24"/>
        </w:rPr>
      </w:pPr>
      <w:r>
        <w:rPr>
          <w:rFonts w:ascii="Verdana" w:hAnsi="Verdana"/>
          <w:b/>
          <w:sz w:val="24"/>
          <w:szCs w:val="24"/>
        </w:rPr>
        <w:t>1.Υφυπουργό</w:t>
      </w:r>
      <w:r w:rsidR="00210D8D" w:rsidRPr="00210D8D">
        <w:rPr>
          <w:rFonts w:ascii="Verdana" w:hAnsi="Verdana"/>
          <w:b/>
          <w:sz w:val="24"/>
          <w:szCs w:val="24"/>
        </w:rPr>
        <w:t xml:space="preserve"> Ναυτιλίας και Νησιωτικής Πολιτικής</w:t>
      </w:r>
    </w:p>
    <w:p w:rsidR="00210D8D" w:rsidRDefault="00210D8D" w:rsidP="00210D8D">
      <w:pPr>
        <w:pStyle w:val="a6"/>
        <w:ind w:left="180"/>
        <w:rPr>
          <w:rFonts w:ascii="Verdana" w:hAnsi="Verdana"/>
          <w:sz w:val="24"/>
          <w:szCs w:val="24"/>
        </w:rPr>
      </w:pPr>
      <w:r>
        <w:rPr>
          <w:rFonts w:ascii="Verdana" w:hAnsi="Verdana"/>
          <w:sz w:val="24"/>
          <w:szCs w:val="24"/>
        </w:rPr>
        <w:t xml:space="preserve"> κ. Νεκτάριο</w:t>
      </w:r>
      <w:r w:rsidR="007843FE">
        <w:rPr>
          <w:rFonts w:ascii="Verdana" w:hAnsi="Verdana"/>
          <w:sz w:val="24"/>
          <w:szCs w:val="24"/>
        </w:rPr>
        <w:t xml:space="preserve"> Σαντορινιό</w:t>
      </w:r>
      <w:r>
        <w:rPr>
          <w:rFonts w:ascii="Verdana" w:hAnsi="Verdana"/>
          <w:sz w:val="24"/>
          <w:szCs w:val="24"/>
        </w:rPr>
        <w:t xml:space="preserve"> </w:t>
      </w:r>
    </w:p>
    <w:p w:rsidR="00210D8D" w:rsidRDefault="00210D8D" w:rsidP="00210D8D">
      <w:pPr>
        <w:pStyle w:val="a6"/>
        <w:ind w:left="180"/>
        <w:rPr>
          <w:rFonts w:ascii="Verdana" w:hAnsi="Verdana"/>
          <w:sz w:val="24"/>
          <w:szCs w:val="24"/>
        </w:rPr>
      </w:pPr>
    </w:p>
    <w:p w:rsidR="00210D8D" w:rsidRPr="00210D8D" w:rsidRDefault="00210D8D" w:rsidP="00210D8D">
      <w:pPr>
        <w:pStyle w:val="a6"/>
        <w:ind w:left="180"/>
        <w:rPr>
          <w:rFonts w:ascii="Verdana" w:hAnsi="Verdana"/>
          <w:sz w:val="24"/>
          <w:szCs w:val="24"/>
        </w:rPr>
      </w:pPr>
    </w:p>
    <w:p w:rsidR="00385464" w:rsidRDefault="00210D8D" w:rsidP="00385464">
      <w:pPr>
        <w:jc w:val="both"/>
        <w:rPr>
          <w:rFonts w:ascii="Verdana" w:hAnsi="Verdana"/>
          <w:b/>
          <w:sz w:val="24"/>
          <w:szCs w:val="24"/>
        </w:rPr>
      </w:pPr>
      <w:r>
        <w:rPr>
          <w:rFonts w:ascii="Verdana" w:hAnsi="Verdana"/>
          <w:b/>
          <w:sz w:val="24"/>
          <w:szCs w:val="24"/>
        </w:rPr>
        <w:t>2</w:t>
      </w:r>
      <w:r w:rsidR="00385464">
        <w:rPr>
          <w:rFonts w:ascii="Verdana" w:hAnsi="Verdana"/>
          <w:b/>
          <w:sz w:val="24"/>
          <w:szCs w:val="24"/>
        </w:rPr>
        <w:t>.ΒΟΥΛΕΥΤΕΣ ΔΩΔΕΚΑΝΗΣΟΥ</w:t>
      </w:r>
    </w:p>
    <w:p w:rsidR="00385464" w:rsidRDefault="00385464" w:rsidP="00385464">
      <w:pPr>
        <w:numPr>
          <w:ilvl w:val="0"/>
          <w:numId w:val="2"/>
        </w:numPr>
        <w:autoSpaceDN w:val="0"/>
        <w:spacing w:after="0" w:line="240" w:lineRule="auto"/>
        <w:jc w:val="both"/>
        <w:rPr>
          <w:rFonts w:ascii="Verdana" w:hAnsi="Verdana"/>
          <w:sz w:val="24"/>
          <w:szCs w:val="24"/>
        </w:rPr>
      </w:pPr>
      <w:r>
        <w:rPr>
          <w:rFonts w:ascii="Verdana" w:hAnsi="Verdana"/>
          <w:sz w:val="24"/>
          <w:szCs w:val="24"/>
        </w:rPr>
        <w:t xml:space="preserve">κ. Δημήτρη Γάκη </w:t>
      </w:r>
    </w:p>
    <w:p w:rsidR="00385464" w:rsidRDefault="00385464" w:rsidP="00385464">
      <w:pPr>
        <w:numPr>
          <w:ilvl w:val="0"/>
          <w:numId w:val="2"/>
        </w:numPr>
        <w:autoSpaceDN w:val="0"/>
        <w:spacing w:after="0" w:line="240" w:lineRule="auto"/>
        <w:jc w:val="both"/>
        <w:rPr>
          <w:rFonts w:ascii="Verdana" w:hAnsi="Verdana"/>
          <w:sz w:val="24"/>
          <w:szCs w:val="24"/>
        </w:rPr>
      </w:pPr>
      <w:r>
        <w:rPr>
          <w:rFonts w:ascii="Verdana" w:hAnsi="Verdana"/>
          <w:sz w:val="24"/>
          <w:szCs w:val="24"/>
        </w:rPr>
        <w:t xml:space="preserve">κ. Ηλία Καματερό </w:t>
      </w:r>
    </w:p>
    <w:p w:rsidR="00385464" w:rsidRDefault="00385464" w:rsidP="00385464">
      <w:pPr>
        <w:numPr>
          <w:ilvl w:val="0"/>
          <w:numId w:val="2"/>
        </w:numPr>
        <w:autoSpaceDN w:val="0"/>
        <w:spacing w:after="0" w:line="240" w:lineRule="auto"/>
        <w:jc w:val="both"/>
        <w:rPr>
          <w:rFonts w:ascii="Verdana" w:hAnsi="Verdana"/>
          <w:sz w:val="24"/>
          <w:szCs w:val="24"/>
        </w:rPr>
      </w:pPr>
      <w:r>
        <w:rPr>
          <w:rFonts w:ascii="Verdana" w:hAnsi="Verdana"/>
          <w:sz w:val="24"/>
          <w:szCs w:val="24"/>
        </w:rPr>
        <w:t xml:space="preserve">κ. Μάνο Κόνσολα </w:t>
      </w:r>
    </w:p>
    <w:p w:rsidR="00385464" w:rsidRDefault="00385464" w:rsidP="00385464">
      <w:pPr>
        <w:numPr>
          <w:ilvl w:val="0"/>
          <w:numId w:val="2"/>
        </w:numPr>
        <w:autoSpaceDN w:val="0"/>
        <w:spacing w:after="0" w:line="240" w:lineRule="auto"/>
        <w:jc w:val="both"/>
        <w:rPr>
          <w:rFonts w:ascii="Verdana" w:hAnsi="Verdana"/>
          <w:sz w:val="24"/>
          <w:szCs w:val="24"/>
        </w:rPr>
      </w:pPr>
      <w:r>
        <w:rPr>
          <w:rFonts w:ascii="Verdana" w:hAnsi="Verdana"/>
          <w:sz w:val="24"/>
          <w:szCs w:val="24"/>
        </w:rPr>
        <w:t xml:space="preserve">κ. Δημήτρη Κρεμαστινό </w:t>
      </w:r>
    </w:p>
    <w:p w:rsidR="00385464" w:rsidRDefault="00385464" w:rsidP="00385464">
      <w:pPr>
        <w:jc w:val="both"/>
        <w:rPr>
          <w:rFonts w:ascii="Verdana" w:hAnsi="Verdana"/>
          <w:sz w:val="24"/>
          <w:szCs w:val="24"/>
        </w:rPr>
      </w:pPr>
    </w:p>
    <w:p w:rsidR="00385464" w:rsidRDefault="00210D8D" w:rsidP="00385464">
      <w:pPr>
        <w:jc w:val="both"/>
        <w:rPr>
          <w:rFonts w:ascii="Verdana" w:hAnsi="Verdana"/>
          <w:b/>
          <w:sz w:val="24"/>
          <w:szCs w:val="24"/>
        </w:rPr>
      </w:pPr>
      <w:r>
        <w:rPr>
          <w:rFonts w:ascii="Verdana" w:hAnsi="Verdana"/>
          <w:b/>
          <w:sz w:val="24"/>
          <w:szCs w:val="24"/>
        </w:rPr>
        <w:t>3</w:t>
      </w:r>
      <w:r w:rsidR="00385464">
        <w:rPr>
          <w:rFonts w:ascii="Verdana" w:hAnsi="Verdana"/>
          <w:b/>
          <w:sz w:val="24"/>
          <w:szCs w:val="24"/>
        </w:rPr>
        <w:t xml:space="preserve">.Περιφερειάρχη Νοτίου Αιγαίου </w:t>
      </w:r>
    </w:p>
    <w:p w:rsidR="00385464" w:rsidRDefault="00385464" w:rsidP="00385464">
      <w:pPr>
        <w:jc w:val="both"/>
        <w:rPr>
          <w:rFonts w:ascii="Verdana" w:hAnsi="Verdana"/>
          <w:sz w:val="24"/>
          <w:szCs w:val="24"/>
        </w:rPr>
      </w:pPr>
      <w:r>
        <w:rPr>
          <w:rFonts w:ascii="Verdana" w:hAnsi="Verdana"/>
          <w:sz w:val="24"/>
          <w:szCs w:val="24"/>
        </w:rPr>
        <w:t xml:space="preserve">   </w:t>
      </w:r>
      <w:r w:rsidR="00D65589">
        <w:rPr>
          <w:rFonts w:ascii="Verdana" w:hAnsi="Verdana"/>
          <w:sz w:val="24"/>
          <w:szCs w:val="24"/>
        </w:rPr>
        <w:t xml:space="preserve"> </w:t>
      </w:r>
      <w:r>
        <w:rPr>
          <w:rFonts w:ascii="Verdana" w:hAnsi="Verdana"/>
          <w:sz w:val="24"/>
          <w:szCs w:val="24"/>
        </w:rPr>
        <w:t>κ. Γεώργιο Χατζημάρκο</w:t>
      </w:r>
    </w:p>
    <w:p w:rsidR="00385464" w:rsidRDefault="00210D8D" w:rsidP="00385464">
      <w:pPr>
        <w:jc w:val="both"/>
        <w:rPr>
          <w:rFonts w:ascii="Verdana" w:hAnsi="Verdana"/>
          <w:b/>
          <w:sz w:val="24"/>
          <w:szCs w:val="24"/>
        </w:rPr>
      </w:pPr>
      <w:r>
        <w:rPr>
          <w:rFonts w:ascii="Verdana" w:hAnsi="Verdana"/>
          <w:b/>
          <w:sz w:val="24"/>
          <w:szCs w:val="24"/>
        </w:rPr>
        <w:t>4</w:t>
      </w:r>
      <w:r w:rsidR="00385464">
        <w:rPr>
          <w:rFonts w:ascii="Verdana" w:hAnsi="Verdana"/>
          <w:b/>
          <w:sz w:val="24"/>
          <w:szCs w:val="24"/>
        </w:rPr>
        <w:t xml:space="preserve">.Χωρικό Αντιπεριφερειάρχη Ν.Αιγαίου </w:t>
      </w:r>
    </w:p>
    <w:p w:rsidR="00385464" w:rsidRDefault="00385464" w:rsidP="00385464">
      <w:pPr>
        <w:jc w:val="both"/>
        <w:rPr>
          <w:rFonts w:ascii="Verdana" w:hAnsi="Verdana"/>
          <w:sz w:val="24"/>
          <w:szCs w:val="24"/>
        </w:rPr>
      </w:pPr>
      <w:r>
        <w:rPr>
          <w:rFonts w:ascii="Verdana" w:hAnsi="Verdana"/>
          <w:sz w:val="24"/>
          <w:szCs w:val="24"/>
        </w:rPr>
        <w:t xml:space="preserve">   </w:t>
      </w:r>
      <w:r w:rsidR="00D65589">
        <w:rPr>
          <w:rFonts w:ascii="Verdana" w:hAnsi="Verdana"/>
          <w:sz w:val="24"/>
          <w:szCs w:val="24"/>
        </w:rPr>
        <w:t xml:space="preserve"> </w:t>
      </w:r>
      <w:r>
        <w:rPr>
          <w:rFonts w:ascii="Verdana" w:hAnsi="Verdana"/>
          <w:sz w:val="24"/>
          <w:szCs w:val="24"/>
        </w:rPr>
        <w:t>κ.Χ</w:t>
      </w:r>
      <w:r w:rsidR="00663F59">
        <w:rPr>
          <w:rFonts w:ascii="Verdana" w:hAnsi="Verdana"/>
          <w:sz w:val="24"/>
          <w:szCs w:val="24"/>
        </w:rPr>
        <w:t xml:space="preserve">αράλαμπο </w:t>
      </w:r>
      <w:r>
        <w:rPr>
          <w:rFonts w:ascii="Verdana" w:hAnsi="Verdana"/>
          <w:sz w:val="24"/>
          <w:szCs w:val="24"/>
        </w:rPr>
        <w:t>Κόκκινο</w:t>
      </w:r>
    </w:p>
    <w:p w:rsidR="00385464" w:rsidRDefault="00210D8D" w:rsidP="00385464">
      <w:pPr>
        <w:jc w:val="both"/>
        <w:rPr>
          <w:rFonts w:ascii="Verdana" w:hAnsi="Verdana"/>
          <w:b/>
          <w:sz w:val="24"/>
          <w:szCs w:val="24"/>
          <w:lang w:val="en-US"/>
        </w:rPr>
      </w:pPr>
      <w:r>
        <w:rPr>
          <w:rFonts w:ascii="Verdana" w:hAnsi="Verdana"/>
          <w:b/>
          <w:sz w:val="24"/>
          <w:szCs w:val="24"/>
        </w:rPr>
        <w:t>5</w:t>
      </w:r>
      <w:r w:rsidR="00385464">
        <w:rPr>
          <w:rFonts w:ascii="Verdana" w:hAnsi="Verdana"/>
          <w:b/>
          <w:sz w:val="24"/>
          <w:szCs w:val="24"/>
        </w:rPr>
        <w:t>.Αποκεντρωμένη  Διοίκηση Αιγαίου</w:t>
      </w:r>
    </w:p>
    <w:p w:rsidR="00D65589" w:rsidRDefault="00210D8D" w:rsidP="00385464">
      <w:pPr>
        <w:jc w:val="both"/>
        <w:rPr>
          <w:rFonts w:ascii="Verdana" w:hAnsi="Verdana"/>
          <w:b/>
          <w:sz w:val="24"/>
          <w:szCs w:val="24"/>
        </w:rPr>
      </w:pPr>
      <w:r>
        <w:rPr>
          <w:rFonts w:ascii="Verdana" w:hAnsi="Verdana"/>
          <w:b/>
          <w:sz w:val="24"/>
          <w:szCs w:val="24"/>
        </w:rPr>
        <w:t>6</w:t>
      </w:r>
      <w:r w:rsidR="00D65589" w:rsidRPr="00D65589">
        <w:rPr>
          <w:rFonts w:ascii="Verdana" w:hAnsi="Verdana"/>
          <w:b/>
          <w:sz w:val="24"/>
          <w:szCs w:val="24"/>
        </w:rPr>
        <w:t>.</w:t>
      </w:r>
      <w:r w:rsidR="00D65589">
        <w:rPr>
          <w:rFonts w:ascii="Verdana" w:hAnsi="Verdana"/>
          <w:b/>
          <w:sz w:val="24"/>
          <w:szCs w:val="24"/>
        </w:rPr>
        <w:t>Γενικό Γραμματέα Δήμου Ρόδου</w:t>
      </w:r>
    </w:p>
    <w:p w:rsidR="00D65589" w:rsidRPr="00D65589" w:rsidRDefault="00D65589" w:rsidP="00385464">
      <w:pPr>
        <w:jc w:val="both"/>
        <w:rPr>
          <w:rFonts w:ascii="Verdana" w:hAnsi="Verdana"/>
          <w:sz w:val="24"/>
          <w:szCs w:val="24"/>
        </w:rPr>
      </w:pPr>
      <w:r>
        <w:rPr>
          <w:rFonts w:ascii="Verdana" w:hAnsi="Verdana"/>
          <w:b/>
          <w:sz w:val="24"/>
          <w:szCs w:val="24"/>
        </w:rPr>
        <w:t xml:space="preserve">    </w:t>
      </w:r>
      <w:r>
        <w:rPr>
          <w:rFonts w:ascii="Verdana" w:hAnsi="Verdana"/>
          <w:sz w:val="24"/>
          <w:szCs w:val="24"/>
        </w:rPr>
        <w:t>κ.Ευγένιο Κορναρόπουλο</w:t>
      </w:r>
    </w:p>
    <w:p w:rsidR="00051BB5" w:rsidRDefault="00210D8D" w:rsidP="00051BB5">
      <w:pPr>
        <w:jc w:val="both"/>
        <w:rPr>
          <w:rFonts w:ascii="Verdana" w:hAnsi="Verdana"/>
          <w:b/>
          <w:sz w:val="24"/>
          <w:szCs w:val="24"/>
        </w:rPr>
      </w:pPr>
      <w:r>
        <w:rPr>
          <w:rFonts w:ascii="Verdana" w:hAnsi="Verdana"/>
          <w:b/>
          <w:sz w:val="24"/>
          <w:szCs w:val="24"/>
        </w:rPr>
        <w:t>7</w:t>
      </w:r>
      <w:r w:rsidR="00385464">
        <w:rPr>
          <w:rFonts w:ascii="Verdana" w:hAnsi="Verdana"/>
          <w:b/>
          <w:sz w:val="24"/>
          <w:szCs w:val="24"/>
        </w:rPr>
        <w:t>.</w:t>
      </w:r>
      <w:r w:rsidR="00051BB5" w:rsidRPr="00051BB5">
        <w:rPr>
          <w:rFonts w:ascii="Verdana" w:hAnsi="Verdana"/>
          <w:b/>
          <w:sz w:val="24"/>
          <w:szCs w:val="24"/>
        </w:rPr>
        <w:t xml:space="preserve"> </w:t>
      </w:r>
      <w:r w:rsidR="00051BB5">
        <w:rPr>
          <w:rFonts w:ascii="Verdana" w:hAnsi="Verdana"/>
          <w:b/>
          <w:sz w:val="24"/>
          <w:szCs w:val="24"/>
        </w:rPr>
        <w:t>ΠΕΔ Ν.Αιγαίου</w:t>
      </w:r>
    </w:p>
    <w:p w:rsidR="00385464" w:rsidRDefault="00210D8D" w:rsidP="00385464">
      <w:pPr>
        <w:jc w:val="both"/>
        <w:rPr>
          <w:rFonts w:ascii="Verdana" w:hAnsi="Verdana"/>
          <w:b/>
          <w:sz w:val="24"/>
          <w:szCs w:val="24"/>
        </w:rPr>
      </w:pPr>
      <w:r>
        <w:rPr>
          <w:rFonts w:ascii="Verdana" w:hAnsi="Verdana"/>
          <w:b/>
          <w:sz w:val="24"/>
          <w:szCs w:val="24"/>
        </w:rPr>
        <w:t>8</w:t>
      </w:r>
      <w:r w:rsidR="00051BB5">
        <w:rPr>
          <w:rFonts w:ascii="Verdana" w:hAnsi="Verdana"/>
          <w:b/>
          <w:sz w:val="24"/>
          <w:szCs w:val="24"/>
        </w:rPr>
        <w:t>.</w:t>
      </w:r>
      <w:r w:rsidR="00385464">
        <w:rPr>
          <w:rFonts w:ascii="Verdana" w:hAnsi="Verdana"/>
          <w:b/>
          <w:sz w:val="24"/>
          <w:szCs w:val="24"/>
        </w:rPr>
        <w:t>Διευθυντές &amp; Προϊσταμένους Δήμου Ρόδου</w:t>
      </w:r>
    </w:p>
    <w:p w:rsidR="00385464" w:rsidRDefault="00210D8D" w:rsidP="00385464">
      <w:pPr>
        <w:jc w:val="both"/>
        <w:rPr>
          <w:rFonts w:ascii="Verdana" w:hAnsi="Verdana"/>
          <w:b/>
          <w:sz w:val="24"/>
          <w:szCs w:val="24"/>
        </w:rPr>
      </w:pPr>
      <w:r>
        <w:rPr>
          <w:rFonts w:ascii="Verdana" w:hAnsi="Verdana"/>
          <w:b/>
          <w:sz w:val="24"/>
          <w:szCs w:val="24"/>
        </w:rPr>
        <w:t>9</w:t>
      </w:r>
      <w:r w:rsidR="00385464">
        <w:rPr>
          <w:rFonts w:ascii="Verdana" w:hAnsi="Verdana"/>
          <w:b/>
          <w:sz w:val="24"/>
          <w:szCs w:val="24"/>
        </w:rPr>
        <w:t>.Οργανισμούς &amp; Επιχειρήσεις Δήμου Ρόδου</w:t>
      </w:r>
    </w:p>
    <w:p w:rsidR="00A57835" w:rsidRDefault="00051BB5" w:rsidP="00385464">
      <w:pPr>
        <w:jc w:val="both"/>
        <w:rPr>
          <w:rFonts w:ascii="Verdana" w:hAnsi="Verdana"/>
          <w:b/>
          <w:sz w:val="24"/>
          <w:szCs w:val="24"/>
        </w:rPr>
      </w:pPr>
      <w:r>
        <w:rPr>
          <w:rFonts w:ascii="Verdana" w:hAnsi="Verdana"/>
          <w:b/>
          <w:sz w:val="24"/>
          <w:szCs w:val="24"/>
        </w:rPr>
        <w:t>10</w:t>
      </w:r>
      <w:r w:rsidR="00A57835">
        <w:rPr>
          <w:rFonts w:ascii="Verdana" w:hAnsi="Verdana"/>
          <w:b/>
          <w:sz w:val="24"/>
          <w:szCs w:val="24"/>
        </w:rPr>
        <w:t xml:space="preserve">.Νομική Υπηρεσία </w:t>
      </w:r>
    </w:p>
    <w:p w:rsidR="00385464" w:rsidRDefault="00051BB5" w:rsidP="00385464">
      <w:pPr>
        <w:jc w:val="both"/>
        <w:rPr>
          <w:rFonts w:ascii="Verdana" w:hAnsi="Verdana"/>
          <w:b/>
          <w:sz w:val="24"/>
          <w:szCs w:val="24"/>
        </w:rPr>
      </w:pPr>
      <w:r>
        <w:rPr>
          <w:rFonts w:ascii="Verdana" w:hAnsi="Verdana"/>
          <w:b/>
          <w:sz w:val="24"/>
          <w:szCs w:val="24"/>
        </w:rPr>
        <w:t>11</w:t>
      </w:r>
      <w:r w:rsidR="00385464">
        <w:rPr>
          <w:rFonts w:ascii="Verdana" w:hAnsi="Verdana"/>
          <w:b/>
          <w:sz w:val="24"/>
          <w:szCs w:val="24"/>
        </w:rPr>
        <w:t>.Γραφείο Τύπου</w:t>
      </w:r>
    </w:p>
    <w:p w:rsidR="00385464" w:rsidRDefault="00051BB5" w:rsidP="004D01CF">
      <w:pPr>
        <w:jc w:val="both"/>
      </w:pPr>
      <w:r>
        <w:rPr>
          <w:rFonts w:ascii="Verdana" w:hAnsi="Verdana"/>
          <w:b/>
          <w:sz w:val="24"/>
          <w:szCs w:val="24"/>
        </w:rPr>
        <w:t>12</w:t>
      </w:r>
      <w:r w:rsidR="00385464">
        <w:rPr>
          <w:rFonts w:ascii="Verdana" w:hAnsi="Verdana"/>
          <w:b/>
          <w:sz w:val="24"/>
          <w:szCs w:val="24"/>
        </w:rPr>
        <w:t xml:space="preserve">.Μέσα Μαζικής Ενημέρωσης </w:t>
      </w:r>
    </w:p>
    <w:p w:rsidR="00FB7FD6" w:rsidRDefault="00FB7FD6"/>
    <w:sectPr w:rsidR="00FB7FD6" w:rsidSect="00915BE3">
      <w:footerReference w:type="default" r:id="rId11"/>
      <w:pgSz w:w="11906" w:h="16838"/>
      <w:pgMar w:top="510" w:right="1274"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72" w:rsidRDefault="009B5E72" w:rsidP="003E1895">
      <w:pPr>
        <w:spacing w:after="0" w:line="240" w:lineRule="auto"/>
      </w:pPr>
      <w:r>
        <w:separator/>
      </w:r>
    </w:p>
  </w:endnote>
  <w:endnote w:type="continuationSeparator" w:id="0">
    <w:p w:rsidR="009B5E72" w:rsidRDefault="009B5E72" w:rsidP="003E1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0797"/>
      <w:docPartObj>
        <w:docPartGallery w:val="Page Numbers (Bottom of Page)"/>
        <w:docPartUnique/>
      </w:docPartObj>
    </w:sdtPr>
    <w:sdtContent>
      <w:p w:rsidR="001C6C84" w:rsidRDefault="00C9604A">
        <w:pPr>
          <w:pStyle w:val="a4"/>
          <w:jc w:val="right"/>
        </w:pPr>
        <w:fldSimple w:instr=" PAGE   \* MERGEFORMAT ">
          <w:r w:rsidR="00AC1114">
            <w:rPr>
              <w:noProof/>
            </w:rPr>
            <w:t>11</w:t>
          </w:r>
        </w:fldSimple>
      </w:p>
    </w:sdtContent>
  </w:sdt>
  <w:p w:rsidR="001C6C84" w:rsidRDefault="001C6C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72" w:rsidRDefault="009B5E72" w:rsidP="003E1895">
      <w:pPr>
        <w:spacing w:after="0" w:line="240" w:lineRule="auto"/>
      </w:pPr>
      <w:r>
        <w:separator/>
      </w:r>
    </w:p>
  </w:footnote>
  <w:footnote w:type="continuationSeparator" w:id="0">
    <w:p w:rsidR="009B5E72" w:rsidRDefault="009B5E72" w:rsidP="003E1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790C97"/>
    <w:multiLevelType w:val="hybridMultilevel"/>
    <w:tmpl w:val="49964C9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61D7EFB"/>
    <w:multiLevelType w:val="multilevel"/>
    <w:tmpl w:val="8E421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5F7744"/>
    <w:multiLevelType w:val="multilevel"/>
    <w:tmpl w:val="5E9607FA"/>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4">
    <w:nsid w:val="1EF60CB7"/>
    <w:multiLevelType w:val="hybridMultilevel"/>
    <w:tmpl w:val="1618E6C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29E44FE8"/>
    <w:multiLevelType w:val="hybridMultilevel"/>
    <w:tmpl w:val="72D4B35A"/>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6">
    <w:nsid w:val="305C6C96"/>
    <w:multiLevelType w:val="hybridMultilevel"/>
    <w:tmpl w:val="02503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40013E"/>
    <w:multiLevelType w:val="hybridMultilevel"/>
    <w:tmpl w:val="8946E63A"/>
    <w:lvl w:ilvl="0" w:tplc="7EB8CD96">
      <w:start w:val="1"/>
      <w:numFmt w:val="decimal"/>
      <w:lvlText w:val="%1."/>
      <w:lvlJc w:val="left"/>
      <w:pPr>
        <w:tabs>
          <w:tab w:val="num" w:pos="810"/>
        </w:tabs>
        <w:ind w:left="81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98B4B03"/>
    <w:multiLevelType w:val="hybridMultilevel"/>
    <w:tmpl w:val="128870A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2AC0881"/>
    <w:multiLevelType w:val="hybridMultilevel"/>
    <w:tmpl w:val="8946E63A"/>
    <w:lvl w:ilvl="0" w:tplc="7EB8CD96">
      <w:start w:val="1"/>
      <w:numFmt w:val="decimal"/>
      <w:lvlText w:val="%1."/>
      <w:lvlJc w:val="left"/>
      <w:pPr>
        <w:tabs>
          <w:tab w:val="num" w:pos="810"/>
        </w:tabs>
        <w:ind w:left="81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42F74E18"/>
    <w:multiLevelType w:val="hybridMultilevel"/>
    <w:tmpl w:val="F45AC0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23757C2"/>
    <w:multiLevelType w:val="hybridMultilevel"/>
    <w:tmpl w:val="2D0CB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C12195"/>
    <w:multiLevelType w:val="hybridMultilevel"/>
    <w:tmpl w:val="B6BAA8C6"/>
    <w:lvl w:ilvl="0" w:tplc="D1483DC2">
      <w:start w:val="1"/>
      <w:numFmt w:val="decimal"/>
      <w:lvlText w:val="%1."/>
      <w:lvlJc w:val="left"/>
      <w:pPr>
        <w:ind w:left="720" w:hanging="360"/>
      </w:pPr>
      <w:rPr>
        <w:rFonts w:eastAsiaTheme="minorEastAsia"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CF40D2"/>
    <w:multiLevelType w:val="hybridMultilevel"/>
    <w:tmpl w:val="2E4A50D8"/>
    <w:lvl w:ilvl="0" w:tplc="04080001">
      <w:start w:val="1"/>
      <w:numFmt w:val="bullet"/>
      <w:lvlText w:val=""/>
      <w:lvlJc w:val="left"/>
      <w:pPr>
        <w:tabs>
          <w:tab w:val="num" w:pos="180"/>
        </w:tabs>
        <w:ind w:left="1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67016BBB"/>
    <w:multiLevelType w:val="hybridMultilevel"/>
    <w:tmpl w:val="8946E63A"/>
    <w:lvl w:ilvl="0" w:tplc="7EB8CD96">
      <w:start w:val="1"/>
      <w:numFmt w:val="decimal"/>
      <w:lvlText w:val="%1."/>
      <w:lvlJc w:val="left"/>
      <w:pPr>
        <w:tabs>
          <w:tab w:val="num" w:pos="810"/>
        </w:tabs>
        <w:ind w:left="81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685D7F29"/>
    <w:multiLevelType w:val="multilevel"/>
    <w:tmpl w:val="3E84A328"/>
    <w:lvl w:ilvl="0">
      <w:start w:val="1"/>
      <w:numFmt w:val="decimal"/>
      <w:lvlText w:val="%1."/>
      <w:lvlJc w:val="left"/>
      <w:pPr>
        <w:ind w:left="585" w:hanging="585"/>
      </w:pPr>
      <w:rPr>
        <w:rFonts w:cs="Tahoma" w:hint="default"/>
        <w:b/>
      </w:rPr>
    </w:lvl>
    <w:lvl w:ilvl="1">
      <w:start w:val="1"/>
      <w:numFmt w:val="decimal"/>
      <w:lvlText w:val="%1.%2."/>
      <w:lvlJc w:val="left"/>
      <w:pPr>
        <w:ind w:left="720" w:hanging="720"/>
      </w:pPr>
      <w:rPr>
        <w:rFonts w:cs="Tahoma" w:hint="default"/>
        <w:b/>
      </w:rPr>
    </w:lvl>
    <w:lvl w:ilvl="2">
      <w:start w:val="1"/>
      <w:numFmt w:val="decimal"/>
      <w:lvlText w:val="%1.%2.%3."/>
      <w:lvlJc w:val="left"/>
      <w:pPr>
        <w:ind w:left="1080" w:hanging="1080"/>
      </w:pPr>
      <w:rPr>
        <w:rFonts w:cs="Tahoma" w:hint="default"/>
        <w:b/>
      </w:rPr>
    </w:lvl>
    <w:lvl w:ilvl="3">
      <w:start w:val="1"/>
      <w:numFmt w:val="decimal"/>
      <w:lvlText w:val="%1.%2.%3.%4."/>
      <w:lvlJc w:val="left"/>
      <w:pPr>
        <w:ind w:left="1440" w:hanging="1440"/>
      </w:pPr>
      <w:rPr>
        <w:rFonts w:cs="Tahoma" w:hint="default"/>
        <w:b/>
      </w:rPr>
    </w:lvl>
    <w:lvl w:ilvl="4">
      <w:start w:val="1"/>
      <w:numFmt w:val="decimal"/>
      <w:lvlText w:val="%1.%2.%3.%4.%5."/>
      <w:lvlJc w:val="left"/>
      <w:pPr>
        <w:ind w:left="1800" w:hanging="1800"/>
      </w:pPr>
      <w:rPr>
        <w:rFonts w:cs="Tahoma" w:hint="default"/>
        <w:b/>
      </w:rPr>
    </w:lvl>
    <w:lvl w:ilvl="5">
      <w:start w:val="1"/>
      <w:numFmt w:val="decimal"/>
      <w:lvlText w:val="%1.%2.%3.%4.%5.%6."/>
      <w:lvlJc w:val="left"/>
      <w:pPr>
        <w:ind w:left="1800" w:hanging="1800"/>
      </w:pPr>
      <w:rPr>
        <w:rFonts w:cs="Tahoma" w:hint="default"/>
        <w:b/>
      </w:rPr>
    </w:lvl>
    <w:lvl w:ilvl="6">
      <w:start w:val="1"/>
      <w:numFmt w:val="decimal"/>
      <w:lvlText w:val="%1.%2.%3.%4.%5.%6.%7."/>
      <w:lvlJc w:val="left"/>
      <w:pPr>
        <w:ind w:left="2160" w:hanging="2160"/>
      </w:pPr>
      <w:rPr>
        <w:rFonts w:cs="Tahoma" w:hint="default"/>
        <w:b/>
      </w:rPr>
    </w:lvl>
    <w:lvl w:ilvl="7">
      <w:start w:val="1"/>
      <w:numFmt w:val="decimal"/>
      <w:lvlText w:val="%1.%2.%3.%4.%5.%6.%7.%8."/>
      <w:lvlJc w:val="left"/>
      <w:pPr>
        <w:ind w:left="2520" w:hanging="2520"/>
      </w:pPr>
      <w:rPr>
        <w:rFonts w:cs="Tahoma" w:hint="default"/>
        <w:b/>
      </w:rPr>
    </w:lvl>
    <w:lvl w:ilvl="8">
      <w:start w:val="1"/>
      <w:numFmt w:val="decimal"/>
      <w:lvlText w:val="%1.%2.%3.%4.%5.%6.%7.%8.%9."/>
      <w:lvlJc w:val="left"/>
      <w:pPr>
        <w:ind w:left="2880" w:hanging="2880"/>
      </w:pPr>
      <w:rPr>
        <w:rFonts w:cs="Tahoma" w:hint="default"/>
        <w:b/>
      </w:rPr>
    </w:lvl>
  </w:abstractNum>
  <w:abstractNum w:abstractNumId="16">
    <w:nsid w:val="735601F5"/>
    <w:multiLevelType w:val="multilevel"/>
    <w:tmpl w:val="7BE22BA4"/>
    <w:lvl w:ilvl="0">
      <w:start w:val="1"/>
      <w:numFmt w:val="decimal"/>
      <w:lvlText w:val="%1."/>
      <w:lvlJc w:val="left"/>
      <w:pPr>
        <w:ind w:left="735" w:hanging="735"/>
      </w:pPr>
      <w:rPr>
        <w:rFonts w:eastAsia="Times New Roman" w:cs="Segoe UI" w:hint="default"/>
        <w:b/>
      </w:rPr>
    </w:lvl>
    <w:lvl w:ilvl="1">
      <w:start w:val="1"/>
      <w:numFmt w:val="decimal"/>
      <w:lvlText w:val="%1.%2."/>
      <w:lvlJc w:val="left"/>
      <w:pPr>
        <w:ind w:left="735" w:hanging="735"/>
      </w:pPr>
      <w:rPr>
        <w:rFonts w:eastAsia="Times New Roman" w:cs="Segoe UI" w:hint="default"/>
        <w:b/>
      </w:rPr>
    </w:lvl>
    <w:lvl w:ilvl="2">
      <w:start w:val="1"/>
      <w:numFmt w:val="decimal"/>
      <w:lvlText w:val="%1.%2.%3."/>
      <w:lvlJc w:val="left"/>
      <w:pPr>
        <w:ind w:left="1080" w:hanging="1080"/>
      </w:pPr>
      <w:rPr>
        <w:rFonts w:eastAsia="Times New Roman" w:cs="Segoe UI" w:hint="default"/>
        <w:b/>
      </w:rPr>
    </w:lvl>
    <w:lvl w:ilvl="3">
      <w:start w:val="1"/>
      <w:numFmt w:val="decimal"/>
      <w:lvlText w:val="%1.%2.%3.%4."/>
      <w:lvlJc w:val="left"/>
      <w:pPr>
        <w:ind w:left="1440" w:hanging="1440"/>
      </w:pPr>
      <w:rPr>
        <w:rFonts w:eastAsia="Times New Roman" w:cs="Segoe UI" w:hint="default"/>
        <w:b/>
      </w:rPr>
    </w:lvl>
    <w:lvl w:ilvl="4">
      <w:start w:val="1"/>
      <w:numFmt w:val="decimal"/>
      <w:lvlText w:val="%1.%2.%3.%4.%5."/>
      <w:lvlJc w:val="left"/>
      <w:pPr>
        <w:ind w:left="1440" w:hanging="1440"/>
      </w:pPr>
      <w:rPr>
        <w:rFonts w:eastAsia="Times New Roman" w:cs="Segoe UI" w:hint="default"/>
        <w:b/>
      </w:rPr>
    </w:lvl>
    <w:lvl w:ilvl="5">
      <w:start w:val="1"/>
      <w:numFmt w:val="decimal"/>
      <w:lvlText w:val="%1.%2.%3.%4.%5.%6."/>
      <w:lvlJc w:val="left"/>
      <w:pPr>
        <w:ind w:left="1800" w:hanging="1800"/>
      </w:pPr>
      <w:rPr>
        <w:rFonts w:eastAsia="Times New Roman" w:cs="Segoe UI" w:hint="default"/>
        <w:b/>
      </w:rPr>
    </w:lvl>
    <w:lvl w:ilvl="6">
      <w:start w:val="1"/>
      <w:numFmt w:val="decimal"/>
      <w:lvlText w:val="%1.%2.%3.%4.%5.%6.%7."/>
      <w:lvlJc w:val="left"/>
      <w:pPr>
        <w:ind w:left="2160" w:hanging="2160"/>
      </w:pPr>
      <w:rPr>
        <w:rFonts w:eastAsia="Times New Roman" w:cs="Segoe UI" w:hint="default"/>
        <w:b/>
      </w:rPr>
    </w:lvl>
    <w:lvl w:ilvl="7">
      <w:start w:val="1"/>
      <w:numFmt w:val="decimal"/>
      <w:lvlText w:val="%1.%2.%3.%4.%5.%6.%7.%8."/>
      <w:lvlJc w:val="left"/>
      <w:pPr>
        <w:ind w:left="2520" w:hanging="2520"/>
      </w:pPr>
      <w:rPr>
        <w:rFonts w:eastAsia="Times New Roman" w:cs="Segoe UI" w:hint="default"/>
        <w:b/>
      </w:rPr>
    </w:lvl>
    <w:lvl w:ilvl="8">
      <w:start w:val="1"/>
      <w:numFmt w:val="decimal"/>
      <w:lvlText w:val="%1.%2.%3.%4.%5.%6.%7.%8.%9."/>
      <w:lvlJc w:val="left"/>
      <w:pPr>
        <w:ind w:left="2880" w:hanging="2880"/>
      </w:pPr>
      <w:rPr>
        <w:rFonts w:eastAsia="Times New Roman" w:cs="Segoe UI" w:hint="default"/>
        <w:b/>
      </w:rPr>
    </w:lvl>
  </w:abstractNum>
  <w:abstractNum w:abstractNumId="17">
    <w:nsid w:val="75C14FFD"/>
    <w:multiLevelType w:val="hybridMultilevel"/>
    <w:tmpl w:val="8AAC9438"/>
    <w:lvl w:ilvl="0" w:tplc="3F0C31C4">
      <w:start w:val="1"/>
      <w:numFmt w:val="decimal"/>
      <w:lvlText w:val="%1."/>
      <w:lvlJc w:val="left"/>
      <w:pPr>
        <w:ind w:left="720" w:hanging="360"/>
      </w:pPr>
      <w:rPr>
        <w:rFonts w:eastAsiaTheme="minorEastAsia"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F052BF6"/>
    <w:multiLevelType w:val="hybridMultilevel"/>
    <w:tmpl w:val="8946E63A"/>
    <w:lvl w:ilvl="0" w:tplc="7EB8CD96">
      <w:start w:val="1"/>
      <w:numFmt w:val="decimal"/>
      <w:lvlText w:val="%1."/>
      <w:lvlJc w:val="left"/>
      <w:pPr>
        <w:tabs>
          <w:tab w:val="num" w:pos="810"/>
        </w:tabs>
        <w:ind w:left="81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
  </w:num>
  <w:num w:numId="14">
    <w:abstractNumId w:val="11"/>
  </w:num>
  <w:num w:numId="15">
    <w:abstractNumId w:val="6"/>
  </w:num>
  <w:num w:numId="16">
    <w:abstractNumId w:val="17"/>
  </w:num>
  <w:num w:numId="17">
    <w:abstractNumId w:val="12"/>
  </w:num>
  <w:num w:numId="18">
    <w:abstractNumId w:val="10"/>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85464"/>
    <w:rsid w:val="00001F3E"/>
    <w:rsid w:val="0000726E"/>
    <w:rsid w:val="0000754E"/>
    <w:rsid w:val="00010661"/>
    <w:rsid w:val="000122A7"/>
    <w:rsid w:val="0001389F"/>
    <w:rsid w:val="00016448"/>
    <w:rsid w:val="00017E59"/>
    <w:rsid w:val="00024420"/>
    <w:rsid w:val="0003150C"/>
    <w:rsid w:val="000406E6"/>
    <w:rsid w:val="00041039"/>
    <w:rsid w:val="0004274B"/>
    <w:rsid w:val="00044DE6"/>
    <w:rsid w:val="00051BB5"/>
    <w:rsid w:val="0005469A"/>
    <w:rsid w:val="00066E6C"/>
    <w:rsid w:val="00070270"/>
    <w:rsid w:val="00070EB3"/>
    <w:rsid w:val="00075646"/>
    <w:rsid w:val="0008568D"/>
    <w:rsid w:val="00092ACD"/>
    <w:rsid w:val="00092E1A"/>
    <w:rsid w:val="00096404"/>
    <w:rsid w:val="00096AAF"/>
    <w:rsid w:val="000A2A9F"/>
    <w:rsid w:val="000B2717"/>
    <w:rsid w:val="000B5FD8"/>
    <w:rsid w:val="000B69FD"/>
    <w:rsid w:val="000C0208"/>
    <w:rsid w:val="000C10F4"/>
    <w:rsid w:val="000C4BF5"/>
    <w:rsid w:val="000C4F2A"/>
    <w:rsid w:val="000C6B49"/>
    <w:rsid w:val="000C6EDD"/>
    <w:rsid w:val="000D09D6"/>
    <w:rsid w:val="000D3AD7"/>
    <w:rsid w:val="000D3D29"/>
    <w:rsid w:val="000D699D"/>
    <w:rsid w:val="000E097B"/>
    <w:rsid w:val="000F2006"/>
    <w:rsid w:val="000F5E28"/>
    <w:rsid w:val="00102189"/>
    <w:rsid w:val="00104394"/>
    <w:rsid w:val="00105A6F"/>
    <w:rsid w:val="00106A24"/>
    <w:rsid w:val="001073C4"/>
    <w:rsid w:val="001113A1"/>
    <w:rsid w:val="001154B6"/>
    <w:rsid w:val="001160EE"/>
    <w:rsid w:val="00120810"/>
    <w:rsid w:val="001228AA"/>
    <w:rsid w:val="00123F83"/>
    <w:rsid w:val="00126D0B"/>
    <w:rsid w:val="00131E82"/>
    <w:rsid w:val="00135D82"/>
    <w:rsid w:val="001411A0"/>
    <w:rsid w:val="0014122C"/>
    <w:rsid w:val="00150737"/>
    <w:rsid w:val="00153041"/>
    <w:rsid w:val="00154C3E"/>
    <w:rsid w:val="00155558"/>
    <w:rsid w:val="00157C80"/>
    <w:rsid w:val="00161736"/>
    <w:rsid w:val="00162659"/>
    <w:rsid w:val="00162AB4"/>
    <w:rsid w:val="00163172"/>
    <w:rsid w:val="001665E5"/>
    <w:rsid w:val="001726F1"/>
    <w:rsid w:val="0017555A"/>
    <w:rsid w:val="00181673"/>
    <w:rsid w:val="001827BC"/>
    <w:rsid w:val="00183087"/>
    <w:rsid w:val="00184946"/>
    <w:rsid w:val="00186F71"/>
    <w:rsid w:val="00187B94"/>
    <w:rsid w:val="00191B43"/>
    <w:rsid w:val="001977E3"/>
    <w:rsid w:val="001A02AB"/>
    <w:rsid w:val="001A4C81"/>
    <w:rsid w:val="001A7F35"/>
    <w:rsid w:val="001B157D"/>
    <w:rsid w:val="001B1E82"/>
    <w:rsid w:val="001B20DA"/>
    <w:rsid w:val="001B78B5"/>
    <w:rsid w:val="001B7908"/>
    <w:rsid w:val="001C6C84"/>
    <w:rsid w:val="001C6D6F"/>
    <w:rsid w:val="001C7DEF"/>
    <w:rsid w:val="001D1B57"/>
    <w:rsid w:val="001D1F82"/>
    <w:rsid w:val="001D2AF7"/>
    <w:rsid w:val="001D3EC5"/>
    <w:rsid w:val="001D6D30"/>
    <w:rsid w:val="001D7164"/>
    <w:rsid w:val="001E17DE"/>
    <w:rsid w:val="001F04F9"/>
    <w:rsid w:val="001F3D13"/>
    <w:rsid w:val="001F47B3"/>
    <w:rsid w:val="001F52FB"/>
    <w:rsid w:val="00200536"/>
    <w:rsid w:val="0020146A"/>
    <w:rsid w:val="002106E0"/>
    <w:rsid w:val="00210D8D"/>
    <w:rsid w:val="00211666"/>
    <w:rsid w:val="00214363"/>
    <w:rsid w:val="00214D38"/>
    <w:rsid w:val="002174A0"/>
    <w:rsid w:val="00217581"/>
    <w:rsid w:val="002203E8"/>
    <w:rsid w:val="00225EBA"/>
    <w:rsid w:val="0023084D"/>
    <w:rsid w:val="00232038"/>
    <w:rsid w:val="002373E4"/>
    <w:rsid w:val="0024069D"/>
    <w:rsid w:val="002414DC"/>
    <w:rsid w:val="0024368B"/>
    <w:rsid w:val="00246056"/>
    <w:rsid w:val="00246CE3"/>
    <w:rsid w:val="002517C8"/>
    <w:rsid w:val="002558D4"/>
    <w:rsid w:val="00256B25"/>
    <w:rsid w:val="00257AD4"/>
    <w:rsid w:val="002618B3"/>
    <w:rsid w:val="00263AA0"/>
    <w:rsid w:val="0026509D"/>
    <w:rsid w:val="00267745"/>
    <w:rsid w:val="00277F85"/>
    <w:rsid w:val="00281285"/>
    <w:rsid w:val="00283618"/>
    <w:rsid w:val="00284284"/>
    <w:rsid w:val="00286AD4"/>
    <w:rsid w:val="00287782"/>
    <w:rsid w:val="00293CAB"/>
    <w:rsid w:val="002A1879"/>
    <w:rsid w:val="002A53F9"/>
    <w:rsid w:val="002A5AED"/>
    <w:rsid w:val="002A604F"/>
    <w:rsid w:val="002C002A"/>
    <w:rsid w:val="002C15B6"/>
    <w:rsid w:val="002C2C7F"/>
    <w:rsid w:val="002C3162"/>
    <w:rsid w:val="002C367B"/>
    <w:rsid w:val="002D0946"/>
    <w:rsid w:val="002D1435"/>
    <w:rsid w:val="002D201C"/>
    <w:rsid w:val="002D47A3"/>
    <w:rsid w:val="002D53A7"/>
    <w:rsid w:val="002D6647"/>
    <w:rsid w:val="002D6B18"/>
    <w:rsid w:val="002E3EB2"/>
    <w:rsid w:val="002E48E3"/>
    <w:rsid w:val="002E6D94"/>
    <w:rsid w:val="002F058A"/>
    <w:rsid w:val="002F2D84"/>
    <w:rsid w:val="002F5C8B"/>
    <w:rsid w:val="002F6692"/>
    <w:rsid w:val="00302FA8"/>
    <w:rsid w:val="00303408"/>
    <w:rsid w:val="00304364"/>
    <w:rsid w:val="00307E08"/>
    <w:rsid w:val="00313774"/>
    <w:rsid w:val="00314493"/>
    <w:rsid w:val="0031694B"/>
    <w:rsid w:val="00316BB1"/>
    <w:rsid w:val="00321D7D"/>
    <w:rsid w:val="003234EF"/>
    <w:rsid w:val="003249C9"/>
    <w:rsid w:val="0032700E"/>
    <w:rsid w:val="00327C8A"/>
    <w:rsid w:val="00335567"/>
    <w:rsid w:val="00335A8A"/>
    <w:rsid w:val="00336C50"/>
    <w:rsid w:val="0034057F"/>
    <w:rsid w:val="00341A86"/>
    <w:rsid w:val="0034215F"/>
    <w:rsid w:val="00342DF6"/>
    <w:rsid w:val="003451B6"/>
    <w:rsid w:val="00346111"/>
    <w:rsid w:val="00347527"/>
    <w:rsid w:val="003516F8"/>
    <w:rsid w:val="00351DA0"/>
    <w:rsid w:val="00353F61"/>
    <w:rsid w:val="00354E10"/>
    <w:rsid w:val="00360D3B"/>
    <w:rsid w:val="00361DF2"/>
    <w:rsid w:val="00364F7A"/>
    <w:rsid w:val="0037308E"/>
    <w:rsid w:val="00375AE2"/>
    <w:rsid w:val="0038006E"/>
    <w:rsid w:val="003810B7"/>
    <w:rsid w:val="00382010"/>
    <w:rsid w:val="00382E8A"/>
    <w:rsid w:val="00383CFD"/>
    <w:rsid w:val="00385464"/>
    <w:rsid w:val="00390CC5"/>
    <w:rsid w:val="00397442"/>
    <w:rsid w:val="003A6EAA"/>
    <w:rsid w:val="003B0927"/>
    <w:rsid w:val="003B0B11"/>
    <w:rsid w:val="003B53A3"/>
    <w:rsid w:val="003C01DD"/>
    <w:rsid w:val="003C474D"/>
    <w:rsid w:val="003C5554"/>
    <w:rsid w:val="003C5DF4"/>
    <w:rsid w:val="003D5710"/>
    <w:rsid w:val="003D65B1"/>
    <w:rsid w:val="003E1895"/>
    <w:rsid w:val="003E44CF"/>
    <w:rsid w:val="003E5C07"/>
    <w:rsid w:val="003F0DD6"/>
    <w:rsid w:val="003F19F0"/>
    <w:rsid w:val="003F4B16"/>
    <w:rsid w:val="003F712F"/>
    <w:rsid w:val="003F7697"/>
    <w:rsid w:val="00402C63"/>
    <w:rsid w:val="00403A9C"/>
    <w:rsid w:val="00405BE6"/>
    <w:rsid w:val="00411FA9"/>
    <w:rsid w:val="0041451C"/>
    <w:rsid w:val="0041480C"/>
    <w:rsid w:val="004232D1"/>
    <w:rsid w:val="004233A5"/>
    <w:rsid w:val="00423866"/>
    <w:rsid w:val="00425E4A"/>
    <w:rsid w:val="00426B77"/>
    <w:rsid w:val="004272DD"/>
    <w:rsid w:val="00437D47"/>
    <w:rsid w:val="00441AE5"/>
    <w:rsid w:val="0044647D"/>
    <w:rsid w:val="00447A80"/>
    <w:rsid w:val="00450355"/>
    <w:rsid w:val="00450C11"/>
    <w:rsid w:val="0045405F"/>
    <w:rsid w:val="00457EA8"/>
    <w:rsid w:val="00464542"/>
    <w:rsid w:val="0047065F"/>
    <w:rsid w:val="00471579"/>
    <w:rsid w:val="00474F82"/>
    <w:rsid w:val="00475E38"/>
    <w:rsid w:val="004767CA"/>
    <w:rsid w:val="0047777C"/>
    <w:rsid w:val="00486614"/>
    <w:rsid w:val="004866AB"/>
    <w:rsid w:val="0048736B"/>
    <w:rsid w:val="00490890"/>
    <w:rsid w:val="004959C4"/>
    <w:rsid w:val="0049614D"/>
    <w:rsid w:val="004A1A06"/>
    <w:rsid w:val="004A3E9F"/>
    <w:rsid w:val="004A5D89"/>
    <w:rsid w:val="004A7624"/>
    <w:rsid w:val="004B14B9"/>
    <w:rsid w:val="004B38F1"/>
    <w:rsid w:val="004B483B"/>
    <w:rsid w:val="004B66FE"/>
    <w:rsid w:val="004C38C4"/>
    <w:rsid w:val="004C54B9"/>
    <w:rsid w:val="004C7E72"/>
    <w:rsid w:val="004D01CF"/>
    <w:rsid w:val="004D3731"/>
    <w:rsid w:val="004D39E4"/>
    <w:rsid w:val="004D4CF4"/>
    <w:rsid w:val="004D5C5B"/>
    <w:rsid w:val="004D760C"/>
    <w:rsid w:val="004E0A65"/>
    <w:rsid w:val="004E33B7"/>
    <w:rsid w:val="004E3714"/>
    <w:rsid w:val="004E5DED"/>
    <w:rsid w:val="004F0203"/>
    <w:rsid w:val="004F67A7"/>
    <w:rsid w:val="004F6E7A"/>
    <w:rsid w:val="005018C0"/>
    <w:rsid w:val="005034B3"/>
    <w:rsid w:val="00503A04"/>
    <w:rsid w:val="00503DE8"/>
    <w:rsid w:val="00507305"/>
    <w:rsid w:val="005126C7"/>
    <w:rsid w:val="0051638B"/>
    <w:rsid w:val="00516D23"/>
    <w:rsid w:val="005171DF"/>
    <w:rsid w:val="00522978"/>
    <w:rsid w:val="005234CA"/>
    <w:rsid w:val="00525F6D"/>
    <w:rsid w:val="0053082A"/>
    <w:rsid w:val="00531F5C"/>
    <w:rsid w:val="005326E0"/>
    <w:rsid w:val="00532E0C"/>
    <w:rsid w:val="005364E2"/>
    <w:rsid w:val="00537F03"/>
    <w:rsid w:val="005424DF"/>
    <w:rsid w:val="00544961"/>
    <w:rsid w:val="0054500A"/>
    <w:rsid w:val="00545C89"/>
    <w:rsid w:val="005531A9"/>
    <w:rsid w:val="00555AEC"/>
    <w:rsid w:val="00557451"/>
    <w:rsid w:val="00562A6B"/>
    <w:rsid w:val="00563870"/>
    <w:rsid w:val="00563CD2"/>
    <w:rsid w:val="00566188"/>
    <w:rsid w:val="005663AC"/>
    <w:rsid w:val="00574189"/>
    <w:rsid w:val="00576276"/>
    <w:rsid w:val="00580382"/>
    <w:rsid w:val="00584A6B"/>
    <w:rsid w:val="005858E2"/>
    <w:rsid w:val="005877C1"/>
    <w:rsid w:val="005939D7"/>
    <w:rsid w:val="0059478E"/>
    <w:rsid w:val="005A584F"/>
    <w:rsid w:val="005B0DE1"/>
    <w:rsid w:val="005B1A3D"/>
    <w:rsid w:val="005B412D"/>
    <w:rsid w:val="005B5699"/>
    <w:rsid w:val="005C21B0"/>
    <w:rsid w:val="005C2A7C"/>
    <w:rsid w:val="005C453B"/>
    <w:rsid w:val="005C4EE4"/>
    <w:rsid w:val="005C5C4B"/>
    <w:rsid w:val="005C7D20"/>
    <w:rsid w:val="005D05ED"/>
    <w:rsid w:val="005D393A"/>
    <w:rsid w:val="005D3C7A"/>
    <w:rsid w:val="005D6511"/>
    <w:rsid w:val="005E10AE"/>
    <w:rsid w:val="005E2543"/>
    <w:rsid w:val="005E2893"/>
    <w:rsid w:val="005E59BF"/>
    <w:rsid w:val="005F22BE"/>
    <w:rsid w:val="005F2532"/>
    <w:rsid w:val="005F6843"/>
    <w:rsid w:val="0060156B"/>
    <w:rsid w:val="00601B0B"/>
    <w:rsid w:val="006026E5"/>
    <w:rsid w:val="006030AC"/>
    <w:rsid w:val="006073D2"/>
    <w:rsid w:val="00610A71"/>
    <w:rsid w:val="00612462"/>
    <w:rsid w:val="006129E1"/>
    <w:rsid w:val="00613AF2"/>
    <w:rsid w:val="006141EE"/>
    <w:rsid w:val="00616EA7"/>
    <w:rsid w:val="00621C64"/>
    <w:rsid w:val="00622075"/>
    <w:rsid w:val="00625E23"/>
    <w:rsid w:val="0063463B"/>
    <w:rsid w:val="00635B50"/>
    <w:rsid w:val="006363E5"/>
    <w:rsid w:val="006436E2"/>
    <w:rsid w:val="00643C73"/>
    <w:rsid w:val="006469BB"/>
    <w:rsid w:val="00654192"/>
    <w:rsid w:val="006630A5"/>
    <w:rsid w:val="00663F59"/>
    <w:rsid w:val="006652F1"/>
    <w:rsid w:val="006675F3"/>
    <w:rsid w:val="00667824"/>
    <w:rsid w:val="00670E80"/>
    <w:rsid w:val="00671479"/>
    <w:rsid w:val="0067309A"/>
    <w:rsid w:val="006736A0"/>
    <w:rsid w:val="0067540B"/>
    <w:rsid w:val="00681897"/>
    <w:rsid w:val="00681D5D"/>
    <w:rsid w:val="00685F53"/>
    <w:rsid w:val="00690AD4"/>
    <w:rsid w:val="0069548E"/>
    <w:rsid w:val="00695A00"/>
    <w:rsid w:val="006A013B"/>
    <w:rsid w:val="006A0F46"/>
    <w:rsid w:val="006A2566"/>
    <w:rsid w:val="006A7249"/>
    <w:rsid w:val="006B03AC"/>
    <w:rsid w:val="006B4C13"/>
    <w:rsid w:val="006B4D7F"/>
    <w:rsid w:val="006C0DBE"/>
    <w:rsid w:val="006C20FD"/>
    <w:rsid w:val="006C573D"/>
    <w:rsid w:val="006D1364"/>
    <w:rsid w:val="006E1A81"/>
    <w:rsid w:val="006E1B39"/>
    <w:rsid w:val="006E23AC"/>
    <w:rsid w:val="006E271C"/>
    <w:rsid w:val="006E3340"/>
    <w:rsid w:val="006E487A"/>
    <w:rsid w:val="006E6F9B"/>
    <w:rsid w:val="006F1210"/>
    <w:rsid w:val="006F37A1"/>
    <w:rsid w:val="006F527C"/>
    <w:rsid w:val="006F5710"/>
    <w:rsid w:val="006F667F"/>
    <w:rsid w:val="0070245D"/>
    <w:rsid w:val="00707ADA"/>
    <w:rsid w:val="00714750"/>
    <w:rsid w:val="00715CCA"/>
    <w:rsid w:val="00720B0B"/>
    <w:rsid w:val="007214A5"/>
    <w:rsid w:val="0072290E"/>
    <w:rsid w:val="00725A40"/>
    <w:rsid w:val="00725AC6"/>
    <w:rsid w:val="00731373"/>
    <w:rsid w:val="007319CD"/>
    <w:rsid w:val="00732578"/>
    <w:rsid w:val="007331B3"/>
    <w:rsid w:val="00735F24"/>
    <w:rsid w:val="0074014E"/>
    <w:rsid w:val="007510F6"/>
    <w:rsid w:val="00756A31"/>
    <w:rsid w:val="00760BFF"/>
    <w:rsid w:val="007616F9"/>
    <w:rsid w:val="0076289E"/>
    <w:rsid w:val="007654FC"/>
    <w:rsid w:val="0076554B"/>
    <w:rsid w:val="007664A5"/>
    <w:rsid w:val="007669DD"/>
    <w:rsid w:val="007725B5"/>
    <w:rsid w:val="00773EAA"/>
    <w:rsid w:val="007779DA"/>
    <w:rsid w:val="007806F2"/>
    <w:rsid w:val="007843FE"/>
    <w:rsid w:val="00787FC3"/>
    <w:rsid w:val="007A2AB6"/>
    <w:rsid w:val="007A2BD8"/>
    <w:rsid w:val="007A36A6"/>
    <w:rsid w:val="007B1DB1"/>
    <w:rsid w:val="007B4E7C"/>
    <w:rsid w:val="007B7F15"/>
    <w:rsid w:val="007C5B83"/>
    <w:rsid w:val="007C673D"/>
    <w:rsid w:val="007C7416"/>
    <w:rsid w:val="007D6D0C"/>
    <w:rsid w:val="007D798E"/>
    <w:rsid w:val="007D7CAC"/>
    <w:rsid w:val="007E1FC6"/>
    <w:rsid w:val="007E64E9"/>
    <w:rsid w:val="007E78D2"/>
    <w:rsid w:val="007F0883"/>
    <w:rsid w:val="007F1335"/>
    <w:rsid w:val="007F5B09"/>
    <w:rsid w:val="007F7609"/>
    <w:rsid w:val="0080002F"/>
    <w:rsid w:val="0080276D"/>
    <w:rsid w:val="00802AAE"/>
    <w:rsid w:val="0080342D"/>
    <w:rsid w:val="00803CCB"/>
    <w:rsid w:val="00804CBB"/>
    <w:rsid w:val="0080529B"/>
    <w:rsid w:val="00807636"/>
    <w:rsid w:val="0081280E"/>
    <w:rsid w:val="008131A8"/>
    <w:rsid w:val="00814ED7"/>
    <w:rsid w:val="00816FC0"/>
    <w:rsid w:val="00817000"/>
    <w:rsid w:val="00817BAB"/>
    <w:rsid w:val="00822360"/>
    <w:rsid w:val="00822A8B"/>
    <w:rsid w:val="00824BDC"/>
    <w:rsid w:val="0082604B"/>
    <w:rsid w:val="00826412"/>
    <w:rsid w:val="0083038E"/>
    <w:rsid w:val="00832391"/>
    <w:rsid w:val="00833D6A"/>
    <w:rsid w:val="00840C2B"/>
    <w:rsid w:val="00842964"/>
    <w:rsid w:val="008430BB"/>
    <w:rsid w:val="00846A04"/>
    <w:rsid w:val="0084716E"/>
    <w:rsid w:val="00847397"/>
    <w:rsid w:val="00847A75"/>
    <w:rsid w:val="00856966"/>
    <w:rsid w:val="0085780F"/>
    <w:rsid w:val="00861DE9"/>
    <w:rsid w:val="008648BE"/>
    <w:rsid w:val="00865530"/>
    <w:rsid w:val="00872303"/>
    <w:rsid w:val="00872A29"/>
    <w:rsid w:val="00877147"/>
    <w:rsid w:val="00877999"/>
    <w:rsid w:val="00880034"/>
    <w:rsid w:val="00882E53"/>
    <w:rsid w:val="00886179"/>
    <w:rsid w:val="008862E5"/>
    <w:rsid w:val="00886C5C"/>
    <w:rsid w:val="00887674"/>
    <w:rsid w:val="00887B6E"/>
    <w:rsid w:val="008933D9"/>
    <w:rsid w:val="008A1DE4"/>
    <w:rsid w:val="008A24E7"/>
    <w:rsid w:val="008B0C26"/>
    <w:rsid w:val="008B10A0"/>
    <w:rsid w:val="008B4D3A"/>
    <w:rsid w:val="008B584D"/>
    <w:rsid w:val="008C49FC"/>
    <w:rsid w:val="008C7DE4"/>
    <w:rsid w:val="008D347A"/>
    <w:rsid w:val="008D3B68"/>
    <w:rsid w:val="008E1309"/>
    <w:rsid w:val="008E14E8"/>
    <w:rsid w:val="008E3F78"/>
    <w:rsid w:val="008E599C"/>
    <w:rsid w:val="008F207C"/>
    <w:rsid w:val="008F429F"/>
    <w:rsid w:val="00910A20"/>
    <w:rsid w:val="00912645"/>
    <w:rsid w:val="00913615"/>
    <w:rsid w:val="00915645"/>
    <w:rsid w:val="00915BB7"/>
    <w:rsid w:val="00915BE3"/>
    <w:rsid w:val="00917F10"/>
    <w:rsid w:val="00922141"/>
    <w:rsid w:val="00927D9A"/>
    <w:rsid w:val="0093182B"/>
    <w:rsid w:val="0094164F"/>
    <w:rsid w:val="00942460"/>
    <w:rsid w:val="00946F74"/>
    <w:rsid w:val="009556F3"/>
    <w:rsid w:val="0095683A"/>
    <w:rsid w:val="00960711"/>
    <w:rsid w:val="009616C5"/>
    <w:rsid w:val="00961B32"/>
    <w:rsid w:val="00964066"/>
    <w:rsid w:val="0097046B"/>
    <w:rsid w:val="009721BF"/>
    <w:rsid w:val="00972ABB"/>
    <w:rsid w:val="00977BE6"/>
    <w:rsid w:val="00983B75"/>
    <w:rsid w:val="00983F45"/>
    <w:rsid w:val="00985124"/>
    <w:rsid w:val="009906CE"/>
    <w:rsid w:val="0099133D"/>
    <w:rsid w:val="00991ABC"/>
    <w:rsid w:val="00993916"/>
    <w:rsid w:val="00993B34"/>
    <w:rsid w:val="009A4288"/>
    <w:rsid w:val="009B2D80"/>
    <w:rsid w:val="009B5E72"/>
    <w:rsid w:val="009B634C"/>
    <w:rsid w:val="009C11A5"/>
    <w:rsid w:val="009C1870"/>
    <w:rsid w:val="009C1921"/>
    <w:rsid w:val="009D2726"/>
    <w:rsid w:val="009D55EE"/>
    <w:rsid w:val="009D5A7D"/>
    <w:rsid w:val="009E0BE5"/>
    <w:rsid w:val="009E1FCE"/>
    <w:rsid w:val="009E3CFA"/>
    <w:rsid w:val="009F2707"/>
    <w:rsid w:val="009F4497"/>
    <w:rsid w:val="009F580E"/>
    <w:rsid w:val="009F5D8E"/>
    <w:rsid w:val="00A011E9"/>
    <w:rsid w:val="00A061B9"/>
    <w:rsid w:val="00A11C89"/>
    <w:rsid w:val="00A16200"/>
    <w:rsid w:val="00A20013"/>
    <w:rsid w:val="00A21069"/>
    <w:rsid w:val="00A24C1C"/>
    <w:rsid w:val="00A2532A"/>
    <w:rsid w:val="00A2569D"/>
    <w:rsid w:val="00A26EEF"/>
    <w:rsid w:val="00A305F5"/>
    <w:rsid w:val="00A3210B"/>
    <w:rsid w:val="00A33309"/>
    <w:rsid w:val="00A33682"/>
    <w:rsid w:val="00A3625A"/>
    <w:rsid w:val="00A46682"/>
    <w:rsid w:val="00A51308"/>
    <w:rsid w:val="00A52B01"/>
    <w:rsid w:val="00A53A2E"/>
    <w:rsid w:val="00A54398"/>
    <w:rsid w:val="00A57835"/>
    <w:rsid w:val="00A648BB"/>
    <w:rsid w:val="00A6700A"/>
    <w:rsid w:val="00A717F0"/>
    <w:rsid w:val="00A745AF"/>
    <w:rsid w:val="00A8047F"/>
    <w:rsid w:val="00A80AC6"/>
    <w:rsid w:val="00A81736"/>
    <w:rsid w:val="00A827BE"/>
    <w:rsid w:val="00A839C0"/>
    <w:rsid w:val="00A908B6"/>
    <w:rsid w:val="00A91077"/>
    <w:rsid w:val="00A91E5D"/>
    <w:rsid w:val="00A9264E"/>
    <w:rsid w:val="00A96489"/>
    <w:rsid w:val="00AA1486"/>
    <w:rsid w:val="00AA287E"/>
    <w:rsid w:val="00AA3348"/>
    <w:rsid w:val="00AA353A"/>
    <w:rsid w:val="00AA37A6"/>
    <w:rsid w:val="00AB041E"/>
    <w:rsid w:val="00AB44CC"/>
    <w:rsid w:val="00AC1114"/>
    <w:rsid w:val="00AC2435"/>
    <w:rsid w:val="00AC3DCB"/>
    <w:rsid w:val="00AD1C41"/>
    <w:rsid w:val="00AD2B47"/>
    <w:rsid w:val="00AE3EB9"/>
    <w:rsid w:val="00AE6407"/>
    <w:rsid w:val="00AF20B5"/>
    <w:rsid w:val="00AF7F3C"/>
    <w:rsid w:val="00B00B2B"/>
    <w:rsid w:val="00B03BD6"/>
    <w:rsid w:val="00B06F94"/>
    <w:rsid w:val="00B1177A"/>
    <w:rsid w:val="00B143CE"/>
    <w:rsid w:val="00B16C94"/>
    <w:rsid w:val="00B33F22"/>
    <w:rsid w:val="00B364CC"/>
    <w:rsid w:val="00B369A9"/>
    <w:rsid w:val="00B410D7"/>
    <w:rsid w:val="00B52C6C"/>
    <w:rsid w:val="00B55714"/>
    <w:rsid w:val="00B558D1"/>
    <w:rsid w:val="00B614FD"/>
    <w:rsid w:val="00B6763E"/>
    <w:rsid w:val="00B67BD0"/>
    <w:rsid w:val="00B735D7"/>
    <w:rsid w:val="00B7421C"/>
    <w:rsid w:val="00B7570C"/>
    <w:rsid w:val="00B76EA7"/>
    <w:rsid w:val="00B82B11"/>
    <w:rsid w:val="00B84A6D"/>
    <w:rsid w:val="00B862B7"/>
    <w:rsid w:val="00B90DDC"/>
    <w:rsid w:val="00B93225"/>
    <w:rsid w:val="00B97078"/>
    <w:rsid w:val="00BA0CAA"/>
    <w:rsid w:val="00BA0E8A"/>
    <w:rsid w:val="00BA2060"/>
    <w:rsid w:val="00BA2AAA"/>
    <w:rsid w:val="00BA3C8D"/>
    <w:rsid w:val="00BA4872"/>
    <w:rsid w:val="00BA4ECB"/>
    <w:rsid w:val="00BA5DBC"/>
    <w:rsid w:val="00BA6D73"/>
    <w:rsid w:val="00BA7711"/>
    <w:rsid w:val="00BB01CB"/>
    <w:rsid w:val="00BB3512"/>
    <w:rsid w:val="00BB6B2B"/>
    <w:rsid w:val="00BC3194"/>
    <w:rsid w:val="00BD03B9"/>
    <w:rsid w:val="00BD5344"/>
    <w:rsid w:val="00BD6113"/>
    <w:rsid w:val="00BE46A1"/>
    <w:rsid w:val="00BE4EF1"/>
    <w:rsid w:val="00BE544E"/>
    <w:rsid w:val="00BE6FAF"/>
    <w:rsid w:val="00BF081E"/>
    <w:rsid w:val="00BF1EAB"/>
    <w:rsid w:val="00BF7168"/>
    <w:rsid w:val="00C00A49"/>
    <w:rsid w:val="00C023CB"/>
    <w:rsid w:val="00C04CBD"/>
    <w:rsid w:val="00C06DC9"/>
    <w:rsid w:val="00C12289"/>
    <w:rsid w:val="00C130F8"/>
    <w:rsid w:val="00C1353F"/>
    <w:rsid w:val="00C14544"/>
    <w:rsid w:val="00C15458"/>
    <w:rsid w:val="00C1600B"/>
    <w:rsid w:val="00C16461"/>
    <w:rsid w:val="00C21645"/>
    <w:rsid w:val="00C22667"/>
    <w:rsid w:val="00C33A55"/>
    <w:rsid w:val="00C33A7C"/>
    <w:rsid w:val="00C342FC"/>
    <w:rsid w:val="00C3448A"/>
    <w:rsid w:val="00C37325"/>
    <w:rsid w:val="00C40838"/>
    <w:rsid w:val="00C42053"/>
    <w:rsid w:val="00C4226B"/>
    <w:rsid w:val="00C50B66"/>
    <w:rsid w:val="00C51035"/>
    <w:rsid w:val="00C5388C"/>
    <w:rsid w:val="00C616AF"/>
    <w:rsid w:val="00C628FE"/>
    <w:rsid w:val="00C6642B"/>
    <w:rsid w:val="00C73ABD"/>
    <w:rsid w:val="00C76C5F"/>
    <w:rsid w:val="00C7731F"/>
    <w:rsid w:val="00C805C8"/>
    <w:rsid w:val="00C80CDF"/>
    <w:rsid w:val="00C92341"/>
    <w:rsid w:val="00C9604A"/>
    <w:rsid w:val="00C9660A"/>
    <w:rsid w:val="00C967C4"/>
    <w:rsid w:val="00C96CB7"/>
    <w:rsid w:val="00C97646"/>
    <w:rsid w:val="00C97C2F"/>
    <w:rsid w:val="00CA1552"/>
    <w:rsid w:val="00CA68F9"/>
    <w:rsid w:val="00CB2303"/>
    <w:rsid w:val="00CB27C7"/>
    <w:rsid w:val="00CB3640"/>
    <w:rsid w:val="00CC0784"/>
    <w:rsid w:val="00CC07B9"/>
    <w:rsid w:val="00CC08CE"/>
    <w:rsid w:val="00CC0D00"/>
    <w:rsid w:val="00CC1F51"/>
    <w:rsid w:val="00CC30CF"/>
    <w:rsid w:val="00CC3A94"/>
    <w:rsid w:val="00CC4479"/>
    <w:rsid w:val="00CC4710"/>
    <w:rsid w:val="00CC61F4"/>
    <w:rsid w:val="00CD147B"/>
    <w:rsid w:val="00CD3B66"/>
    <w:rsid w:val="00CD4456"/>
    <w:rsid w:val="00CD7ADB"/>
    <w:rsid w:val="00CE13F4"/>
    <w:rsid w:val="00CE1974"/>
    <w:rsid w:val="00CE23A8"/>
    <w:rsid w:val="00CE444E"/>
    <w:rsid w:val="00CF3A9A"/>
    <w:rsid w:val="00CF5656"/>
    <w:rsid w:val="00D10D0B"/>
    <w:rsid w:val="00D14EF0"/>
    <w:rsid w:val="00D205B4"/>
    <w:rsid w:val="00D217BC"/>
    <w:rsid w:val="00D23C7B"/>
    <w:rsid w:val="00D269A4"/>
    <w:rsid w:val="00D27FAE"/>
    <w:rsid w:val="00D30179"/>
    <w:rsid w:val="00D328E6"/>
    <w:rsid w:val="00D36579"/>
    <w:rsid w:val="00D50CFF"/>
    <w:rsid w:val="00D57300"/>
    <w:rsid w:val="00D64478"/>
    <w:rsid w:val="00D65589"/>
    <w:rsid w:val="00D65E99"/>
    <w:rsid w:val="00D67BAC"/>
    <w:rsid w:val="00D70E4B"/>
    <w:rsid w:val="00D7709E"/>
    <w:rsid w:val="00D807CA"/>
    <w:rsid w:val="00D80B4C"/>
    <w:rsid w:val="00D81FE4"/>
    <w:rsid w:val="00D860A0"/>
    <w:rsid w:val="00D86359"/>
    <w:rsid w:val="00D86F64"/>
    <w:rsid w:val="00DA7C92"/>
    <w:rsid w:val="00DA7E7C"/>
    <w:rsid w:val="00DB162B"/>
    <w:rsid w:val="00DB3332"/>
    <w:rsid w:val="00DB46E0"/>
    <w:rsid w:val="00DB4AD6"/>
    <w:rsid w:val="00DB69D1"/>
    <w:rsid w:val="00DC1F3E"/>
    <w:rsid w:val="00DC6FEE"/>
    <w:rsid w:val="00DC7924"/>
    <w:rsid w:val="00DD586F"/>
    <w:rsid w:val="00DD70DC"/>
    <w:rsid w:val="00DE083A"/>
    <w:rsid w:val="00DE5878"/>
    <w:rsid w:val="00DF0849"/>
    <w:rsid w:val="00DF177D"/>
    <w:rsid w:val="00DF3643"/>
    <w:rsid w:val="00DF66AA"/>
    <w:rsid w:val="00E00C01"/>
    <w:rsid w:val="00E02A74"/>
    <w:rsid w:val="00E04449"/>
    <w:rsid w:val="00E05646"/>
    <w:rsid w:val="00E05744"/>
    <w:rsid w:val="00E06432"/>
    <w:rsid w:val="00E1524E"/>
    <w:rsid w:val="00E17F33"/>
    <w:rsid w:val="00E22CD1"/>
    <w:rsid w:val="00E23235"/>
    <w:rsid w:val="00E30223"/>
    <w:rsid w:val="00E3212F"/>
    <w:rsid w:val="00E36D95"/>
    <w:rsid w:val="00E378F5"/>
    <w:rsid w:val="00E37DF6"/>
    <w:rsid w:val="00E45466"/>
    <w:rsid w:val="00E45B27"/>
    <w:rsid w:val="00E505B4"/>
    <w:rsid w:val="00E51DA6"/>
    <w:rsid w:val="00E52DF4"/>
    <w:rsid w:val="00E553CA"/>
    <w:rsid w:val="00E55897"/>
    <w:rsid w:val="00E57E55"/>
    <w:rsid w:val="00E62CC6"/>
    <w:rsid w:val="00E66897"/>
    <w:rsid w:val="00E71399"/>
    <w:rsid w:val="00E76A47"/>
    <w:rsid w:val="00E76D60"/>
    <w:rsid w:val="00E77385"/>
    <w:rsid w:val="00E805AE"/>
    <w:rsid w:val="00E81EC9"/>
    <w:rsid w:val="00E90D6F"/>
    <w:rsid w:val="00E91EDF"/>
    <w:rsid w:val="00EB44F2"/>
    <w:rsid w:val="00EB6CF4"/>
    <w:rsid w:val="00EB7652"/>
    <w:rsid w:val="00EC056B"/>
    <w:rsid w:val="00EC262E"/>
    <w:rsid w:val="00EC35AF"/>
    <w:rsid w:val="00EC5DF3"/>
    <w:rsid w:val="00EC7C43"/>
    <w:rsid w:val="00ED0822"/>
    <w:rsid w:val="00ED1582"/>
    <w:rsid w:val="00ED2EC9"/>
    <w:rsid w:val="00ED6DC0"/>
    <w:rsid w:val="00ED7EAF"/>
    <w:rsid w:val="00EE25CA"/>
    <w:rsid w:val="00EE3022"/>
    <w:rsid w:val="00EE48A5"/>
    <w:rsid w:val="00EE6169"/>
    <w:rsid w:val="00EF1316"/>
    <w:rsid w:val="00EF22DA"/>
    <w:rsid w:val="00EF2937"/>
    <w:rsid w:val="00EF4543"/>
    <w:rsid w:val="00EF7787"/>
    <w:rsid w:val="00F03A9E"/>
    <w:rsid w:val="00F03C17"/>
    <w:rsid w:val="00F06228"/>
    <w:rsid w:val="00F13D3B"/>
    <w:rsid w:val="00F14809"/>
    <w:rsid w:val="00F203E4"/>
    <w:rsid w:val="00F22E8C"/>
    <w:rsid w:val="00F246CF"/>
    <w:rsid w:val="00F2470D"/>
    <w:rsid w:val="00F30F26"/>
    <w:rsid w:val="00F32316"/>
    <w:rsid w:val="00F3365D"/>
    <w:rsid w:val="00F3405B"/>
    <w:rsid w:val="00F42342"/>
    <w:rsid w:val="00F5495E"/>
    <w:rsid w:val="00F62BEC"/>
    <w:rsid w:val="00F654A4"/>
    <w:rsid w:val="00F711A2"/>
    <w:rsid w:val="00F72733"/>
    <w:rsid w:val="00F80D28"/>
    <w:rsid w:val="00F83649"/>
    <w:rsid w:val="00F83767"/>
    <w:rsid w:val="00F84742"/>
    <w:rsid w:val="00F84A9B"/>
    <w:rsid w:val="00F85358"/>
    <w:rsid w:val="00F9560A"/>
    <w:rsid w:val="00F95794"/>
    <w:rsid w:val="00F95B51"/>
    <w:rsid w:val="00FA08DB"/>
    <w:rsid w:val="00FA1AD7"/>
    <w:rsid w:val="00FA206B"/>
    <w:rsid w:val="00FA2975"/>
    <w:rsid w:val="00FA399D"/>
    <w:rsid w:val="00FA6243"/>
    <w:rsid w:val="00FA6FD4"/>
    <w:rsid w:val="00FB1D93"/>
    <w:rsid w:val="00FB2D4D"/>
    <w:rsid w:val="00FB4AE3"/>
    <w:rsid w:val="00FB5DE4"/>
    <w:rsid w:val="00FB65E4"/>
    <w:rsid w:val="00FB7FD6"/>
    <w:rsid w:val="00FC0B96"/>
    <w:rsid w:val="00FC1C6D"/>
    <w:rsid w:val="00FD1DED"/>
    <w:rsid w:val="00FD3D7B"/>
    <w:rsid w:val="00FD4BD8"/>
    <w:rsid w:val="00FD5FBB"/>
    <w:rsid w:val="00FE12F4"/>
    <w:rsid w:val="00FE66E9"/>
    <w:rsid w:val="00FE6D9F"/>
    <w:rsid w:val="00FF11F6"/>
    <w:rsid w:val="00FF7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95"/>
  </w:style>
  <w:style w:type="paragraph" w:styleId="1">
    <w:name w:val="heading 1"/>
    <w:basedOn w:val="a"/>
    <w:next w:val="a"/>
    <w:link w:val="1Char"/>
    <w:uiPriority w:val="9"/>
    <w:qFormat/>
    <w:rsid w:val="004B6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385464"/>
    <w:pPr>
      <w:keepNext/>
      <w:overflowPunct w:val="0"/>
      <w:autoSpaceDE w:val="0"/>
      <w:autoSpaceDN w:val="0"/>
      <w:adjustRightInd w:val="0"/>
      <w:spacing w:after="0" w:line="240" w:lineRule="auto"/>
      <w:jc w:val="center"/>
      <w:outlineLvl w:val="1"/>
    </w:pPr>
    <w:rPr>
      <w:rFonts w:ascii="Garamond" w:eastAsia="Times New Roman" w:hAnsi="Garamond" w:cs="Times New Roman"/>
      <w:b/>
      <w:i/>
      <w:sz w:val="28"/>
      <w:szCs w:val="20"/>
    </w:rPr>
  </w:style>
  <w:style w:type="paragraph" w:styleId="4">
    <w:name w:val="heading 4"/>
    <w:basedOn w:val="a"/>
    <w:next w:val="a"/>
    <w:link w:val="4Char"/>
    <w:semiHidden/>
    <w:unhideWhenUsed/>
    <w:qFormat/>
    <w:rsid w:val="00385464"/>
    <w:pPr>
      <w:keepNext/>
      <w:overflowPunct w:val="0"/>
      <w:autoSpaceDE w:val="0"/>
      <w:autoSpaceDN w:val="0"/>
      <w:adjustRightInd w:val="0"/>
      <w:spacing w:after="0" w:line="240" w:lineRule="auto"/>
      <w:ind w:left="1440" w:firstLine="720"/>
      <w:outlineLvl w:val="3"/>
    </w:pPr>
    <w:rPr>
      <w:rFonts w:ascii="Bookman Old Style" w:eastAsia="Times New Roman" w:hAnsi="Bookman Old Style"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385464"/>
    <w:rPr>
      <w:rFonts w:ascii="Garamond" w:eastAsia="Times New Roman" w:hAnsi="Garamond" w:cs="Times New Roman"/>
      <w:b/>
      <w:i/>
      <w:sz w:val="28"/>
      <w:szCs w:val="20"/>
    </w:rPr>
  </w:style>
  <w:style w:type="character" w:customStyle="1" w:styleId="4Char">
    <w:name w:val="Επικεφαλίδα 4 Char"/>
    <w:basedOn w:val="a0"/>
    <w:link w:val="4"/>
    <w:semiHidden/>
    <w:rsid w:val="00385464"/>
    <w:rPr>
      <w:rFonts w:ascii="Bookman Old Style" w:eastAsia="Times New Roman" w:hAnsi="Bookman Old Style" w:cs="Times New Roman"/>
      <w:sz w:val="28"/>
      <w:szCs w:val="20"/>
    </w:rPr>
  </w:style>
  <w:style w:type="paragraph" w:styleId="a3">
    <w:name w:val="header"/>
    <w:basedOn w:val="a"/>
    <w:link w:val="Char"/>
    <w:semiHidden/>
    <w:unhideWhenUsed/>
    <w:rsid w:val="00385464"/>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har">
    <w:name w:val="Κεφαλίδα Char"/>
    <w:basedOn w:val="a0"/>
    <w:link w:val="a3"/>
    <w:semiHidden/>
    <w:rsid w:val="00385464"/>
    <w:rPr>
      <w:rFonts w:ascii="Times New Roman" w:eastAsia="Times New Roman" w:hAnsi="Times New Roman" w:cs="Times New Roman"/>
      <w:sz w:val="24"/>
      <w:szCs w:val="20"/>
    </w:rPr>
  </w:style>
  <w:style w:type="paragraph" w:styleId="a4">
    <w:name w:val="footer"/>
    <w:basedOn w:val="a"/>
    <w:link w:val="Char0"/>
    <w:uiPriority w:val="99"/>
    <w:unhideWhenUsed/>
    <w:rsid w:val="00385464"/>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har0">
    <w:name w:val="Υποσέλιδο Char"/>
    <w:basedOn w:val="a0"/>
    <w:link w:val="a4"/>
    <w:uiPriority w:val="99"/>
    <w:rsid w:val="00385464"/>
    <w:rPr>
      <w:rFonts w:ascii="Times New Roman" w:eastAsia="Times New Roman" w:hAnsi="Times New Roman" w:cs="Times New Roman"/>
      <w:sz w:val="24"/>
      <w:szCs w:val="20"/>
    </w:rPr>
  </w:style>
  <w:style w:type="paragraph" w:styleId="a5">
    <w:name w:val="Body Text Indent"/>
    <w:basedOn w:val="a"/>
    <w:link w:val="Char1"/>
    <w:unhideWhenUsed/>
    <w:rsid w:val="00385464"/>
    <w:pPr>
      <w:spacing w:after="0" w:line="240" w:lineRule="auto"/>
      <w:ind w:firstLine="357"/>
      <w:jc w:val="both"/>
    </w:pPr>
    <w:rPr>
      <w:rFonts w:ascii="Bookman Old Style" w:eastAsia="Batang" w:hAnsi="Bookman Old Style" w:cs="Tahoma"/>
      <w:sz w:val="24"/>
      <w:szCs w:val="24"/>
    </w:rPr>
  </w:style>
  <w:style w:type="character" w:customStyle="1" w:styleId="Char1">
    <w:name w:val="Σώμα κείμενου με εσοχή Char"/>
    <w:basedOn w:val="a0"/>
    <w:link w:val="a5"/>
    <w:rsid w:val="00385464"/>
    <w:rPr>
      <w:rFonts w:ascii="Bookman Old Style" w:eastAsia="Batang" w:hAnsi="Bookman Old Style" w:cs="Tahoma"/>
      <w:sz w:val="24"/>
      <w:szCs w:val="24"/>
    </w:rPr>
  </w:style>
  <w:style w:type="paragraph" w:customStyle="1" w:styleId="21">
    <w:name w:val="Σώμα κείμενου 21"/>
    <w:basedOn w:val="a"/>
    <w:rsid w:val="00385464"/>
    <w:pPr>
      <w:overflowPunct w:val="0"/>
      <w:autoSpaceDE w:val="0"/>
      <w:autoSpaceDN w:val="0"/>
      <w:adjustRightInd w:val="0"/>
      <w:spacing w:after="0" w:line="240" w:lineRule="auto"/>
      <w:ind w:firstLine="357"/>
      <w:jc w:val="both"/>
    </w:pPr>
    <w:rPr>
      <w:rFonts w:ascii="Bookman Old Style" w:eastAsia="Times New Roman" w:hAnsi="Bookman Old Style" w:cs="Times New Roman"/>
      <w:sz w:val="24"/>
      <w:szCs w:val="20"/>
    </w:rPr>
  </w:style>
  <w:style w:type="paragraph" w:styleId="a6">
    <w:name w:val="List Paragraph"/>
    <w:basedOn w:val="a"/>
    <w:uiPriority w:val="34"/>
    <w:qFormat/>
    <w:rsid w:val="00385464"/>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
    <w:name w:val="Hyperlink"/>
    <w:basedOn w:val="a0"/>
    <w:uiPriority w:val="99"/>
    <w:unhideWhenUsed/>
    <w:rsid w:val="004D01CF"/>
    <w:rPr>
      <w:color w:val="0000FF" w:themeColor="hyperlink"/>
      <w:u w:val="single"/>
    </w:rPr>
  </w:style>
  <w:style w:type="character" w:customStyle="1" w:styleId="1Char">
    <w:name w:val="Επικεφαλίδα 1 Char"/>
    <w:basedOn w:val="a0"/>
    <w:link w:val="1"/>
    <w:uiPriority w:val="9"/>
    <w:rsid w:val="004B66FE"/>
    <w:rPr>
      <w:rFonts w:asciiTheme="majorHAnsi" w:eastAsiaTheme="majorEastAsia" w:hAnsiTheme="majorHAnsi" w:cstheme="majorBidi"/>
      <w:b/>
      <w:bCs/>
      <w:color w:val="365F91" w:themeColor="accent1" w:themeShade="BF"/>
      <w:sz w:val="28"/>
      <w:szCs w:val="28"/>
    </w:rPr>
  </w:style>
  <w:style w:type="paragraph" w:styleId="a7">
    <w:name w:val="Plain Text"/>
    <w:basedOn w:val="a"/>
    <w:link w:val="Char2"/>
    <w:uiPriority w:val="99"/>
    <w:semiHidden/>
    <w:unhideWhenUsed/>
    <w:rsid w:val="00720B0B"/>
    <w:pPr>
      <w:spacing w:after="0" w:line="240" w:lineRule="auto"/>
    </w:pPr>
    <w:rPr>
      <w:rFonts w:ascii="Consolas" w:eastAsiaTheme="minorHAnsi" w:hAnsi="Consolas"/>
      <w:sz w:val="21"/>
      <w:szCs w:val="21"/>
      <w:lang w:eastAsia="en-US"/>
    </w:rPr>
  </w:style>
  <w:style w:type="character" w:customStyle="1" w:styleId="Char2">
    <w:name w:val="Απλό κείμενο Char"/>
    <w:basedOn w:val="a0"/>
    <w:link w:val="a7"/>
    <w:uiPriority w:val="99"/>
    <w:semiHidden/>
    <w:rsid w:val="00720B0B"/>
    <w:rPr>
      <w:rFonts w:ascii="Consolas" w:eastAsiaTheme="minorHAnsi" w:hAnsi="Consolas"/>
      <w:sz w:val="21"/>
      <w:szCs w:val="21"/>
      <w:lang w:eastAsia="en-US"/>
    </w:rPr>
  </w:style>
  <w:style w:type="paragraph" w:customStyle="1" w:styleId="22">
    <w:name w:val="Σώμα κείμενου 22"/>
    <w:basedOn w:val="a"/>
    <w:rsid w:val="005858E2"/>
    <w:pPr>
      <w:overflowPunct w:val="0"/>
      <w:autoSpaceDE w:val="0"/>
      <w:autoSpaceDN w:val="0"/>
      <w:adjustRightInd w:val="0"/>
      <w:spacing w:after="0" w:line="240" w:lineRule="auto"/>
      <w:ind w:firstLine="357"/>
      <w:jc w:val="both"/>
      <w:textAlignment w:val="baseline"/>
    </w:pPr>
    <w:rPr>
      <w:rFonts w:ascii="Bookman Old Style" w:eastAsia="Times New Roman" w:hAnsi="Bookman Old Style" w:cs="Times New Roman"/>
      <w:sz w:val="24"/>
      <w:szCs w:val="20"/>
    </w:rPr>
  </w:style>
  <w:style w:type="paragraph" w:customStyle="1" w:styleId="3">
    <w:name w:val="Σώμα κειμένου (3)"/>
    <w:basedOn w:val="a"/>
    <w:rsid w:val="00ED7EAF"/>
    <w:pPr>
      <w:shd w:val="clear" w:color="auto" w:fill="FFFFFF"/>
      <w:spacing w:after="0" w:line="259" w:lineRule="exact"/>
      <w:ind w:hanging="720"/>
      <w:jc w:val="both"/>
    </w:pPr>
    <w:rPr>
      <w:rFonts w:ascii="Verdana" w:eastAsiaTheme="minorHAnsi" w:hAnsi="Verdana" w:cs="Times New Roman"/>
      <w:sz w:val="21"/>
      <w:szCs w:val="21"/>
    </w:rPr>
  </w:style>
  <w:style w:type="character" w:styleId="a8">
    <w:name w:val="Strong"/>
    <w:basedOn w:val="a0"/>
    <w:qFormat/>
    <w:rsid w:val="00ED7EAF"/>
    <w:rPr>
      <w:b/>
      <w:bCs/>
    </w:rPr>
  </w:style>
  <w:style w:type="character" w:customStyle="1" w:styleId="FontStyle14">
    <w:name w:val="Font Style14"/>
    <w:basedOn w:val="a0"/>
    <w:rsid w:val="00EF4543"/>
    <w:rPr>
      <w:rFonts w:ascii="Tahoma" w:hAnsi="Tahoma" w:cs="Tahoma"/>
      <w:color w:val="000000"/>
      <w:spacing w:val="10"/>
      <w:sz w:val="22"/>
      <w:szCs w:val="22"/>
    </w:rPr>
  </w:style>
  <w:style w:type="paragraph" w:styleId="a9">
    <w:name w:val="Body Text"/>
    <w:basedOn w:val="a"/>
    <w:link w:val="Char3"/>
    <w:rsid w:val="00211666"/>
    <w:pPr>
      <w:suppressAutoHyphens/>
      <w:spacing w:after="120" w:line="240" w:lineRule="auto"/>
    </w:pPr>
    <w:rPr>
      <w:rFonts w:ascii="Times New Roman" w:eastAsia="Times New Roman" w:hAnsi="Times New Roman" w:cs="Times New Roman"/>
      <w:sz w:val="24"/>
      <w:szCs w:val="24"/>
      <w:lang w:eastAsia="ar-SA"/>
    </w:rPr>
  </w:style>
  <w:style w:type="character" w:customStyle="1" w:styleId="Char3">
    <w:name w:val="Σώμα κειμένου Char"/>
    <w:basedOn w:val="a0"/>
    <w:link w:val="a9"/>
    <w:rsid w:val="00211666"/>
    <w:rPr>
      <w:rFonts w:ascii="Times New Roman" w:eastAsia="Times New Roman" w:hAnsi="Times New Roman" w:cs="Times New Roman"/>
      <w:sz w:val="24"/>
      <w:szCs w:val="24"/>
      <w:lang w:eastAsia="ar-SA"/>
    </w:rPr>
  </w:style>
  <w:style w:type="character" w:styleId="aa">
    <w:name w:val="page number"/>
    <w:basedOn w:val="a0"/>
    <w:rsid w:val="00C21645"/>
  </w:style>
  <w:style w:type="character" w:customStyle="1" w:styleId="FontStyle13">
    <w:name w:val="Font Style13"/>
    <w:basedOn w:val="a0"/>
    <w:rsid w:val="006C20FD"/>
    <w:rPr>
      <w:rFonts w:ascii="Tahoma" w:hAnsi="Tahoma" w:cs="Tahoma"/>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40986856">
      <w:bodyDiv w:val="1"/>
      <w:marLeft w:val="0"/>
      <w:marRight w:val="0"/>
      <w:marTop w:val="0"/>
      <w:marBottom w:val="0"/>
      <w:divBdr>
        <w:top w:val="none" w:sz="0" w:space="0" w:color="auto"/>
        <w:left w:val="none" w:sz="0" w:space="0" w:color="auto"/>
        <w:bottom w:val="none" w:sz="0" w:space="0" w:color="auto"/>
        <w:right w:val="none" w:sz="0" w:space="0" w:color="auto"/>
      </w:divBdr>
    </w:div>
    <w:div w:id="86853200">
      <w:bodyDiv w:val="1"/>
      <w:marLeft w:val="0"/>
      <w:marRight w:val="0"/>
      <w:marTop w:val="0"/>
      <w:marBottom w:val="0"/>
      <w:divBdr>
        <w:top w:val="none" w:sz="0" w:space="0" w:color="auto"/>
        <w:left w:val="none" w:sz="0" w:space="0" w:color="auto"/>
        <w:bottom w:val="none" w:sz="0" w:space="0" w:color="auto"/>
        <w:right w:val="none" w:sz="0" w:space="0" w:color="auto"/>
      </w:divBdr>
    </w:div>
    <w:div w:id="207451410">
      <w:bodyDiv w:val="1"/>
      <w:marLeft w:val="0"/>
      <w:marRight w:val="0"/>
      <w:marTop w:val="0"/>
      <w:marBottom w:val="0"/>
      <w:divBdr>
        <w:top w:val="none" w:sz="0" w:space="0" w:color="auto"/>
        <w:left w:val="none" w:sz="0" w:space="0" w:color="auto"/>
        <w:bottom w:val="none" w:sz="0" w:space="0" w:color="auto"/>
        <w:right w:val="none" w:sz="0" w:space="0" w:color="auto"/>
      </w:divBdr>
    </w:div>
    <w:div w:id="334966022">
      <w:bodyDiv w:val="1"/>
      <w:marLeft w:val="0"/>
      <w:marRight w:val="0"/>
      <w:marTop w:val="0"/>
      <w:marBottom w:val="0"/>
      <w:divBdr>
        <w:top w:val="none" w:sz="0" w:space="0" w:color="auto"/>
        <w:left w:val="none" w:sz="0" w:space="0" w:color="auto"/>
        <w:bottom w:val="none" w:sz="0" w:space="0" w:color="auto"/>
        <w:right w:val="none" w:sz="0" w:space="0" w:color="auto"/>
      </w:divBdr>
    </w:div>
    <w:div w:id="363873815">
      <w:bodyDiv w:val="1"/>
      <w:marLeft w:val="0"/>
      <w:marRight w:val="0"/>
      <w:marTop w:val="0"/>
      <w:marBottom w:val="0"/>
      <w:divBdr>
        <w:top w:val="none" w:sz="0" w:space="0" w:color="auto"/>
        <w:left w:val="none" w:sz="0" w:space="0" w:color="auto"/>
        <w:bottom w:val="none" w:sz="0" w:space="0" w:color="auto"/>
        <w:right w:val="none" w:sz="0" w:space="0" w:color="auto"/>
      </w:divBdr>
    </w:div>
    <w:div w:id="372704105">
      <w:bodyDiv w:val="1"/>
      <w:marLeft w:val="0"/>
      <w:marRight w:val="0"/>
      <w:marTop w:val="0"/>
      <w:marBottom w:val="0"/>
      <w:divBdr>
        <w:top w:val="none" w:sz="0" w:space="0" w:color="auto"/>
        <w:left w:val="none" w:sz="0" w:space="0" w:color="auto"/>
        <w:bottom w:val="none" w:sz="0" w:space="0" w:color="auto"/>
        <w:right w:val="none" w:sz="0" w:space="0" w:color="auto"/>
      </w:divBdr>
    </w:div>
    <w:div w:id="521288091">
      <w:bodyDiv w:val="1"/>
      <w:marLeft w:val="0"/>
      <w:marRight w:val="0"/>
      <w:marTop w:val="0"/>
      <w:marBottom w:val="0"/>
      <w:divBdr>
        <w:top w:val="none" w:sz="0" w:space="0" w:color="auto"/>
        <w:left w:val="none" w:sz="0" w:space="0" w:color="auto"/>
        <w:bottom w:val="none" w:sz="0" w:space="0" w:color="auto"/>
        <w:right w:val="none" w:sz="0" w:space="0" w:color="auto"/>
      </w:divBdr>
    </w:div>
    <w:div w:id="628390335">
      <w:bodyDiv w:val="1"/>
      <w:marLeft w:val="0"/>
      <w:marRight w:val="0"/>
      <w:marTop w:val="0"/>
      <w:marBottom w:val="0"/>
      <w:divBdr>
        <w:top w:val="none" w:sz="0" w:space="0" w:color="auto"/>
        <w:left w:val="none" w:sz="0" w:space="0" w:color="auto"/>
        <w:bottom w:val="none" w:sz="0" w:space="0" w:color="auto"/>
        <w:right w:val="none" w:sz="0" w:space="0" w:color="auto"/>
      </w:divBdr>
    </w:div>
    <w:div w:id="988705172">
      <w:bodyDiv w:val="1"/>
      <w:marLeft w:val="0"/>
      <w:marRight w:val="0"/>
      <w:marTop w:val="0"/>
      <w:marBottom w:val="0"/>
      <w:divBdr>
        <w:top w:val="none" w:sz="0" w:space="0" w:color="auto"/>
        <w:left w:val="none" w:sz="0" w:space="0" w:color="auto"/>
        <w:bottom w:val="none" w:sz="0" w:space="0" w:color="auto"/>
        <w:right w:val="none" w:sz="0" w:space="0" w:color="auto"/>
      </w:divBdr>
    </w:div>
    <w:div w:id="1096562726">
      <w:bodyDiv w:val="1"/>
      <w:marLeft w:val="0"/>
      <w:marRight w:val="0"/>
      <w:marTop w:val="0"/>
      <w:marBottom w:val="0"/>
      <w:divBdr>
        <w:top w:val="none" w:sz="0" w:space="0" w:color="auto"/>
        <w:left w:val="none" w:sz="0" w:space="0" w:color="auto"/>
        <w:bottom w:val="none" w:sz="0" w:space="0" w:color="auto"/>
        <w:right w:val="none" w:sz="0" w:space="0" w:color="auto"/>
      </w:divBdr>
    </w:div>
    <w:div w:id="1106847794">
      <w:bodyDiv w:val="1"/>
      <w:marLeft w:val="0"/>
      <w:marRight w:val="0"/>
      <w:marTop w:val="0"/>
      <w:marBottom w:val="0"/>
      <w:divBdr>
        <w:top w:val="none" w:sz="0" w:space="0" w:color="auto"/>
        <w:left w:val="none" w:sz="0" w:space="0" w:color="auto"/>
        <w:bottom w:val="none" w:sz="0" w:space="0" w:color="auto"/>
        <w:right w:val="none" w:sz="0" w:space="0" w:color="auto"/>
      </w:divBdr>
    </w:div>
    <w:div w:id="1142311673">
      <w:bodyDiv w:val="1"/>
      <w:marLeft w:val="0"/>
      <w:marRight w:val="0"/>
      <w:marTop w:val="0"/>
      <w:marBottom w:val="0"/>
      <w:divBdr>
        <w:top w:val="none" w:sz="0" w:space="0" w:color="auto"/>
        <w:left w:val="none" w:sz="0" w:space="0" w:color="auto"/>
        <w:bottom w:val="none" w:sz="0" w:space="0" w:color="auto"/>
        <w:right w:val="none" w:sz="0" w:space="0" w:color="auto"/>
      </w:divBdr>
    </w:div>
    <w:div w:id="1287546615">
      <w:bodyDiv w:val="1"/>
      <w:marLeft w:val="0"/>
      <w:marRight w:val="0"/>
      <w:marTop w:val="0"/>
      <w:marBottom w:val="0"/>
      <w:divBdr>
        <w:top w:val="none" w:sz="0" w:space="0" w:color="auto"/>
        <w:left w:val="none" w:sz="0" w:space="0" w:color="auto"/>
        <w:bottom w:val="none" w:sz="0" w:space="0" w:color="auto"/>
        <w:right w:val="none" w:sz="0" w:space="0" w:color="auto"/>
      </w:divBdr>
    </w:div>
    <w:div w:id="1358507121">
      <w:bodyDiv w:val="1"/>
      <w:marLeft w:val="0"/>
      <w:marRight w:val="0"/>
      <w:marTop w:val="0"/>
      <w:marBottom w:val="0"/>
      <w:divBdr>
        <w:top w:val="none" w:sz="0" w:space="0" w:color="auto"/>
        <w:left w:val="none" w:sz="0" w:space="0" w:color="auto"/>
        <w:bottom w:val="none" w:sz="0" w:space="0" w:color="auto"/>
        <w:right w:val="none" w:sz="0" w:space="0" w:color="auto"/>
      </w:divBdr>
    </w:div>
    <w:div w:id="1370371458">
      <w:bodyDiv w:val="1"/>
      <w:marLeft w:val="0"/>
      <w:marRight w:val="0"/>
      <w:marTop w:val="0"/>
      <w:marBottom w:val="0"/>
      <w:divBdr>
        <w:top w:val="none" w:sz="0" w:space="0" w:color="auto"/>
        <w:left w:val="none" w:sz="0" w:space="0" w:color="auto"/>
        <w:bottom w:val="none" w:sz="0" w:space="0" w:color="auto"/>
        <w:right w:val="none" w:sz="0" w:space="0" w:color="auto"/>
      </w:divBdr>
    </w:div>
    <w:div w:id="21002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ymvoulio@rhodes.gr" TargetMode="External"/><Relationship Id="rId4" Type="http://schemas.openxmlformats.org/officeDocument/2006/relationships/settings" Target="settings.xml"/><Relationship Id="rId9" Type="http://schemas.openxmlformats.org/officeDocument/2006/relationships/hyperlink" Target="mailto:proedrosds@rhod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00F0-C87F-45CF-9B68-4BF86ACF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15659</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AnnaXaralambous</dc:creator>
  <cp:lastModifiedBy>akaouki</cp:lastModifiedBy>
  <cp:revision>2</cp:revision>
  <cp:lastPrinted>2017-02-10T08:32:00Z</cp:lastPrinted>
  <dcterms:created xsi:type="dcterms:W3CDTF">2017-02-13T08:46:00Z</dcterms:created>
  <dcterms:modified xsi:type="dcterms:W3CDTF">2017-02-13T08:46:00Z</dcterms:modified>
</cp:coreProperties>
</file>