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5A3AA5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392276" w:rsidRDefault="00B96576" w:rsidP="00C74521">
      <w:pPr>
        <w:ind w:right="-1"/>
        <w:rPr>
          <w:rFonts w:ascii="Tahoma" w:hAnsi="Tahoma" w:cs="Tahoma"/>
          <w:b/>
          <w:u w:val="single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5A3AA5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72946339" r:id="rId7"/>
        </w:object>
      </w:r>
      <w:r w:rsidR="00E41A71">
        <w:rPr>
          <w:rFonts w:ascii="Tahoma" w:hAnsi="Tahoma" w:cs="Tahoma"/>
          <w:sz w:val="20"/>
          <w:szCs w:val="20"/>
          <w:lang w:val="el-GR"/>
        </w:rPr>
        <w:t xml:space="preserve">                                </w:t>
      </w:r>
      <w:r w:rsidR="00392276">
        <w:rPr>
          <w:rFonts w:ascii="Tahoma" w:hAnsi="Tahoma" w:cs="Tahoma"/>
          <w:sz w:val="20"/>
          <w:szCs w:val="20"/>
          <w:lang w:val="el-GR"/>
        </w:rPr>
        <w:t xml:space="preserve">                           </w:t>
      </w:r>
      <w:r w:rsidR="00D803D1">
        <w:rPr>
          <w:rFonts w:ascii="Tahoma" w:hAnsi="Tahoma" w:cs="Tahoma"/>
          <w:b/>
          <w:lang w:val="el-GR"/>
        </w:rPr>
        <w:t xml:space="preserve"> </w:t>
      </w:r>
    </w:p>
    <w:p w:rsidR="00AA07C5" w:rsidRPr="00E41A71" w:rsidRDefault="00AA07C5" w:rsidP="00C74521">
      <w:pPr>
        <w:ind w:left="567" w:firstLine="0"/>
        <w:rPr>
          <w:rFonts w:ascii="Tahoma" w:hAnsi="Tahoma" w:cs="Tahoma"/>
          <w:b/>
          <w:bCs/>
          <w:sz w:val="20"/>
          <w:szCs w:val="20"/>
          <w:lang w:val="el-GR"/>
        </w:rPr>
      </w:pPr>
      <w:r w:rsidRPr="00392276">
        <w:rPr>
          <w:rFonts w:ascii="Tahoma" w:hAnsi="Tahoma" w:cs="Tahoma"/>
          <w:b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392276">
        <w:rPr>
          <w:rFonts w:ascii="Tahoma" w:hAnsi="Tahoma" w:cs="Tahoma"/>
          <w:b/>
          <w:lang w:val="el-GR"/>
        </w:rPr>
        <w:t xml:space="preserve">              </w:t>
      </w:r>
      <w:r w:rsidR="00EC6C8B" w:rsidRPr="00392276">
        <w:rPr>
          <w:rFonts w:ascii="Tahoma" w:hAnsi="Tahoma" w:cs="Tahoma"/>
          <w:b/>
          <w:lang w:val="el-GR"/>
        </w:rPr>
        <w:t xml:space="preserve">  </w:t>
      </w:r>
      <w:r w:rsidR="000F19F6" w:rsidRPr="00392276">
        <w:rPr>
          <w:rFonts w:ascii="Tahoma" w:hAnsi="Tahoma" w:cs="Tahoma"/>
          <w:b/>
          <w:lang w:val="el-GR"/>
        </w:rPr>
        <w:t xml:space="preserve">                  </w:t>
      </w:r>
      <w:r w:rsidR="00251B7A" w:rsidRPr="00392276">
        <w:rPr>
          <w:rFonts w:ascii="Tahoma" w:hAnsi="Tahoma" w:cs="Tahoma"/>
          <w:b/>
          <w:lang w:val="el-GR"/>
        </w:rPr>
        <w:t xml:space="preserve">         </w:t>
      </w:r>
      <w:r w:rsidR="003F3B86" w:rsidRPr="00392276">
        <w:rPr>
          <w:rFonts w:ascii="Tahoma" w:hAnsi="Tahoma" w:cs="Tahoma"/>
          <w:b/>
          <w:lang w:val="el-GR"/>
        </w:rPr>
        <w:t xml:space="preserve">     </w:t>
      </w:r>
      <w:r w:rsidR="008C7B25" w:rsidRPr="00392276">
        <w:rPr>
          <w:rFonts w:ascii="Tahoma" w:hAnsi="Tahoma" w:cs="Tahoma"/>
          <w:b/>
          <w:lang w:val="el-GR"/>
        </w:rPr>
        <w:t xml:space="preserve">     </w:t>
      </w:r>
      <w:r w:rsidR="00C74521" w:rsidRPr="00392276">
        <w:rPr>
          <w:rFonts w:ascii="Tahoma" w:hAnsi="Tahoma" w:cs="Tahoma"/>
          <w:b/>
          <w:lang w:val="el-GR"/>
        </w:rPr>
        <w:t xml:space="preserve">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5A3AA5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92276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392276" w:rsidRPr="00392276">
        <w:rPr>
          <w:rFonts w:ascii="Tahoma" w:hAnsi="Tahoma" w:cs="Tahoma"/>
          <w:b/>
          <w:bCs/>
          <w:sz w:val="20"/>
          <w:szCs w:val="20"/>
          <w:lang w:val="el-GR"/>
        </w:rPr>
        <w:t>23</w:t>
      </w:r>
      <w:r w:rsidR="00344343" w:rsidRPr="00392276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="0025465B" w:rsidRPr="00392276">
        <w:rPr>
          <w:rFonts w:ascii="Tahoma" w:hAnsi="Tahoma" w:cs="Tahoma"/>
          <w:b/>
          <w:bCs/>
          <w:sz w:val="20"/>
          <w:szCs w:val="20"/>
          <w:lang w:val="el-GR"/>
        </w:rPr>
        <w:t xml:space="preserve">  </w:t>
      </w:r>
      <w:r w:rsidR="00AF7034"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 </w:t>
      </w:r>
      <w:r w:rsidRPr="00E41A71">
        <w:rPr>
          <w:rFonts w:ascii="Tahoma" w:hAnsi="Tahoma" w:cs="Tahoma"/>
          <w:b/>
          <w:bCs/>
          <w:sz w:val="20"/>
          <w:szCs w:val="20"/>
          <w:lang w:val="el-GR"/>
        </w:rPr>
        <w:t>/</w:t>
      </w:r>
      <w:r w:rsidR="00BB258A"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="00266212" w:rsidRPr="00E41A71">
        <w:rPr>
          <w:rFonts w:ascii="Tahoma" w:hAnsi="Tahoma" w:cs="Tahoma"/>
          <w:b/>
          <w:bCs/>
          <w:sz w:val="20"/>
          <w:szCs w:val="20"/>
          <w:lang w:val="el-GR"/>
        </w:rPr>
        <w:t>1</w:t>
      </w:r>
      <w:r w:rsidR="0025465B">
        <w:rPr>
          <w:rFonts w:ascii="Tahoma" w:hAnsi="Tahoma" w:cs="Tahoma"/>
          <w:b/>
          <w:bCs/>
          <w:sz w:val="20"/>
          <w:szCs w:val="20"/>
          <w:lang w:val="el-GR"/>
        </w:rPr>
        <w:t>1</w:t>
      </w:r>
      <w:r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 / 201</w:t>
      </w:r>
      <w:r w:rsidR="00B071FE" w:rsidRPr="00E41A71">
        <w:rPr>
          <w:rFonts w:ascii="Tahoma" w:hAnsi="Tahoma" w:cs="Tahoma"/>
          <w:b/>
          <w:bCs/>
          <w:sz w:val="20"/>
          <w:szCs w:val="20"/>
          <w:lang w:val="el-GR"/>
        </w:rPr>
        <w:t>7</w:t>
      </w:r>
    </w:p>
    <w:p w:rsidR="00964193" w:rsidRPr="00E41A71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b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5A3AA5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5A3AA5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5A3AA5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5A3AA5">
        <w:rPr>
          <w:rFonts w:ascii="Tahoma" w:hAnsi="Tahoma" w:cs="Tahoma"/>
          <w:bCs/>
          <w:sz w:val="20"/>
          <w:szCs w:val="20"/>
          <w:lang w:val="el-GR"/>
        </w:rPr>
        <w:t xml:space="preserve">:  </w:t>
      </w:r>
      <w:r w:rsidR="00AA07C5" w:rsidRPr="00E41A71">
        <w:rPr>
          <w:rFonts w:ascii="Tahoma" w:hAnsi="Tahoma" w:cs="Tahoma"/>
          <w:b/>
          <w:bCs/>
          <w:sz w:val="20"/>
          <w:szCs w:val="20"/>
          <w:lang w:val="el-GR"/>
        </w:rPr>
        <w:t>2/</w:t>
      </w:r>
      <w:r w:rsidR="00392276">
        <w:rPr>
          <w:rFonts w:ascii="Tahoma" w:hAnsi="Tahoma" w:cs="Tahoma"/>
          <w:b/>
          <w:bCs/>
          <w:sz w:val="20"/>
          <w:szCs w:val="20"/>
          <w:lang w:val="el-GR"/>
        </w:rPr>
        <w:t>97613</w:t>
      </w:r>
    </w:p>
    <w:p w:rsidR="000F19F6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5A3AA5">
        <w:rPr>
          <w:rFonts w:ascii="Tahoma" w:hAnsi="Tahoma" w:cs="Tahoma"/>
          <w:sz w:val="20"/>
          <w:szCs w:val="20"/>
          <w:lang w:val="el-GR"/>
        </w:rPr>
        <w:t xml:space="preserve">Προς: </w:t>
      </w:r>
      <w:r w:rsidR="00D803D1">
        <w:rPr>
          <w:rFonts w:ascii="Tahoma" w:hAnsi="Tahoma" w:cs="Tahoma"/>
          <w:b/>
          <w:sz w:val="20"/>
          <w:szCs w:val="20"/>
          <w:lang w:val="el-GR"/>
        </w:rPr>
        <w:t>ΜΜΕ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</w:t>
      </w:r>
    </w:p>
    <w:p w:rsidR="00AA07C5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</w:t>
      </w:r>
      <w:r w:rsidR="00D803D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65AB7" w:rsidRPr="005A3AA5" w:rsidRDefault="00AA07C5" w:rsidP="00D803D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D803D1">
        <w:rPr>
          <w:rFonts w:ascii="Tahoma" w:hAnsi="Tahoma" w:cs="Tahoma"/>
          <w:sz w:val="20"/>
          <w:szCs w:val="20"/>
          <w:lang w:val="el-GR"/>
        </w:rPr>
        <w:t xml:space="preserve">  </w:t>
      </w:r>
    </w:p>
    <w:p w:rsidR="00165AB7" w:rsidRPr="005A3AA5" w:rsidRDefault="00251B7A" w:rsidP="00D803D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  <w:r w:rsidR="00D803D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7D403D" w:rsidRPr="005A3AA5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584AE3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6A3288" w:rsidRPr="00584AE3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392276">
        <w:rPr>
          <w:rFonts w:ascii="Tahoma" w:hAnsi="Tahoma" w:cs="Tahoma"/>
          <w:sz w:val="20"/>
          <w:szCs w:val="20"/>
          <w:lang w:val="el-GR"/>
        </w:rPr>
        <w:t>29</w:t>
      </w:r>
      <w:r w:rsidR="00266212" w:rsidRPr="00584AE3">
        <w:rPr>
          <w:rFonts w:ascii="Tahoma" w:hAnsi="Tahoma" w:cs="Tahoma"/>
          <w:sz w:val="20"/>
          <w:szCs w:val="20"/>
          <w:lang w:val="el-GR"/>
        </w:rPr>
        <w:t>-</w:t>
      </w:r>
      <w:r w:rsidR="00C82090" w:rsidRPr="00584AE3">
        <w:rPr>
          <w:rFonts w:ascii="Tahoma" w:hAnsi="Tahoma" w:cs="Tahoma"/>
          <w:sz w:val="20"/>
          <w:szCs w:val="20"/>
          <w:lang w:val="el-GR"/>
        </w:rPr>
        <w:t>1</w:t>
      </w:r>
      <w:r w:rsidR="0025465B">
        <w:rPr>
          <w:rFonts w:ascii="Tahoma" w:hAnsi="Tahoma" w:cs="Tahoma"/>
          <w:sz w:val="20"/>
          <w:szCs w:val="20"/>
          <w:lang w:val="el-GR"/>
        </w:rPr>
        <w:t>1</w:t>
      </w:r>
      <w:r w:rsidR="006A3288" w:rsidRPr="00584AE3">
        <w:rPr>
          <w:rFonts w:ascii="Tahoma" w:hAnsi="Tahoma" w:cs="Tahoma"/>
          <w:sz w:val="20"/>
          <w:szCs w:val="20"/>
          <w:lang w:val="el-GR"/>
        </w:rPr>
        <w:t>-2017</w:t>
      </w:r>
      <w:r w:rsidR="00F4362C" w:rsidRPr="00584AE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84AE3">
        <w:rPr>
          <w:rFonts w:ascii="Tahoma" w:hAnsi="Tahoma" w:cs="Tahoma"/>
          <w:sz w:val="20"/>
          <w:szCs w:val="20"/>
          <w:lang w:val="el-GR"/>
        </w:rPr>
        <w:t>ημέρα</w:t>
      </w:r>
      <w:r w:rsidR="006A3288" w:rsidRPr="00584AE3">
        <w:rPr>
          <w:rFonts w:ascii="Tahoma" w:hAnsi="Tahoma" w:cs="Tahoma"/>
          <w:sz w:val="20"/>
          <w:szCs w:val="20"/>
          <w:lang w:val="el-GR"/>
        </w:rPr>
        <w:t xml:space="preserve"> </w:t>
      </w:r>
      <w:r w:rsidR="00E41A71" w:rsidRPr="00584AE3">
        <w:rPr>
          <w:rFonts w:ascii="Tahoma" w:hAnsi="Tahoma" w:cs="Tahoma"/>
          <w:sz w:val="20"/>
          <w:szCs w:val="20"/>
          <w:lang w:val="el-GR"/>
        </w:rPr>
        <w:t>Τ</w:t>
      </w:r>
      <w:r w:rsidR="0025465B">
        <w:rPr>
          <w:rFonts w:ascii="Tahoma" w:hAnsi="Tahoma" w:cs="Tahoma"/>
          <w:sz w:val="20"/>
          <w:szCs w:val="20"/>
          <w:lang w:val="el-GR"/>
        </w:rPr>
        <w:t>ετάρτη</w:t>
      </w:r>
      <w:r w:rsidR="00266212" w:rsidRPr="00584AE3">
        <w:rPr>
          <w:rFonts w:ascii="Tahoma" w:hAnsi="Tahoma" w:cs="Tahoma"/>
          <w:sz w:val="20"/>
          <w:szCs w:val="20"/>
          <w:lang w:val="el-GR"/>
        </w:rPr>
        <w:t xml:space="preserve"> κ</w:t>
      </w:r>
      <w:r w:rsidR="00984165" w:rsidRPr="00584AE3">
        <w:rPr>
          <w:rFonts w:ascii="Tahoma" w:hAnsi="Tahoma" w:cs="Tahoma"/>
          <w:sz w:val="20"/>
          <w:szCs w:val="20"/>
          <w:lang w:val="el-GR"/>
        </w:rPr>
        <w:t>αι</w:t>
      </w:r>
      <w:r w:rsidRPr="00584AE3">
        <w:rPr>
          <w:rFonts w:ascii="Tahoma" w:hAnsi="Tahoma" w:cs="Tahoma"/>
          <w:sz w:val="20"/>
          <w:szCs w:val="20"/>
          <w:lang w:val="el-GR"/>
        </w:rPr>
        <w:t xml:space="preserve"> ώρ</w:t>
      </w:r>
      <w:r w:rsidR="006A3288" w:rsidRPr="00584AE3">
        <w:rPr>
          <w:rFonts w:ascii="Tahoma" w:hAnsi="Tahoma" w:cs="Tahoma"/>
          <w:sz w:val="20"/>
          <w:szCs w:val="20"/>
          <w:lang w:val="el-GR"/>
        </w:rPr>
        <w:t>α 12:</w:t>
      </w:r>
      <w:r w:rsidR="008D3A37" w:rsidRPr="00584AE3">
        <w:rPr>
          <w:rFonts w:ascii="Tahoma" w:hAnsi="Tahoma" w:cs="Tahoma"/>
          <w:sz w:val="20"/>
          <w:szCs w:val="20"/>
          <w:lang w:val="el-GR"/>
        </w:rPr>
        <w:t>3</w:t>
      </w:r>
      <w:r w:rsidR="00C82090" w:rsidRPr="00584AE3">
        <w:rPr>
          <w:rFonts w:ascii="Tahoma" w:hAnsi="Tahoma" w:cs="Tahoma"/>
          <w:sz w:val="20"/>
          <w:szCs w:val="20"/>
          <w:lang w:val="el-GR"/>
        </w:rPr>
        <w:t>0</w:t>
      </w:r>
      <w:r w:rsidRPr="00584AE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584AE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584AE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584AE3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584AE3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584AE3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584AE3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584AE3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584AE3" w:rsidRPr="00584AE3" w:rsidRDefault="001266CB" w:rsidP="00584AE3">
      <w:pPr>
        <w:spacing w:line="276" w:lineRule="auto"/>
        <w:ind w:firstLine="540"/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>1)</w:t>
      </w:r>
      <w:r w:rsidR="00584AE3" w:rsidRPr="00584AE3">
        <w:rPr>
          <w:rFonts w:ascii="Tahoma" w:hAnsi="Tahoma" w:cs="Tahoma"/>
          <w:sz w:val="20"/>
          <w:szCs w:val="20"/>
          <w:lang w:val="el-GR"/>
        </w:rPr>
        <w:t xml:space="preserve"> Έγκριση της υπ’ αριθ. 172/2017 απόφαση του Συμβουλίου της Δημοτικής Κοινότητας Ρόδου με θέμα: «Ανακατασκευή και  κοπή δέντρων στο πεζοδρόμιο της οδού Λεμεσού»</w:t>
      </w:r>
      <w:r w:rsidR="00584AE3">
        <w:rPr>
          <w:rFonts w:ascii="Tahoma" w:hAnsi="Tahoma" w:cs="Tahoma"/>
          <w:sz w:val="20"/>
          <w:szCs w:val="20"/>
          <w:lang w:val="el-GR"/>
        </w:rPr>
        <w:t>.</w:t>
      </w:r>
    </w:p>
    <w:p w:rsidR="00584AE3" w:rsidRPr="00584AE3" w:rsidRDefault="00584AE3" w:rsidP="00584AE3">
      <w:pPr>
        <w:spacing w:line="276" w:lineRule="auto"/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>2) Έγκριση της υπ’ αριθ. 173/2017 απόφαση του Συμβουλίου της Δημοτικής Κοινότητας Ρόδου με θέμα: «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 xml:space="preserve">Δημιουργία διαβάσεων πεζών επί των οδών </w:t>
      </w:r>
      <w:proofErr w:type="spellStart"/>
      <w:r w:rsidRPr="00584AE3">
        <w:rPr>
          <w:rFonts w:ascii="Tahoma" w:hAnsi="Tahoma" w:cs="Tahoma"/>
          <w:bCs/>
          <w:sz w:val="20"/>
          <w:szCs w:val="20"/>
          <w:lang w:val="el-GR"/>
        </w:rPr>
        <w:t>Θεμ</w:t>
      </w:r>
      <w:proofErr w:type="spellEnd"/>
      <w:r w:rsidRPr="00584AE3">
        <w:rPr>
          <w:rFonts w:ascii="Tahoma" w:hAnsi="Tahoma" w:cs="Tahoma"/>
          <w:bCs/>
          <w:sz w:val="20"/>
          <w:szCs w:val="20"/>
          <w:lang w:val="el-GR"/>
        </w:rPr>
        <w:t>. Σοφούλη και Αλ. Διάκου</w:t>
      </w:r>
      <w:r w:rsidRPr="00584AE3">
        <w:rPr>
          <w:rFonts w:ascii="Tahoma" w:hAnsi="Tahoma" w:cs="Tahoma"/>
          <w:sz w:val="20"/>
          <w:szCs w:val="20"/>
          <w:lang w:val="el-GR"/>
        </w:rPr>
        <w:t>»</w:t>
      </w:r>
    </w:p>
    <w:p w:rsidR="00584AE3" w:rsidRPr="00584AE3" w:rsidRDefault="00584AE3" w:rsidP="00584AE3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>3) Έγκριση της υπ’ αριθ. 174/2017 απόφαση του Συμβουλίου της Δημοτικής Κοινότητας Ρόδου με θέμα: «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>Αίτημα περί μετατόπισης του περιπτέρου επί της συμβολής των οδών Αμερικής και Γ. Ευσταθίου</w:t>
      </w:r>
      <w:r w:rsidRPr="00584AE3">
        <w:rPr>
          <w:rFonts w:ascii="Tahoma" w:hAnsi="Tahoma" w:cs="Tahoma"/>
          <w:sz w:val="20"/>
          <w:szCs w:val="20"/>
          <w:lang w:val="el-GR"/>
        </w:rPr>
        <w:t>»</w:t>
      </w:r>
    </w:p>
    <w:p w:rsidR="00584AE3" w:rsidRPr="00584AE3" w:rsidRDefault="00584AE3" w:rsidP="00584AE3">
      <w:pPr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 xml:space="preserve">4) Έγκριση της υπ’ αριθ. 175/2017 απόφαση του Συμβουλίου της Δημοτικής Κοινότητας Ρόδου με θέμα: 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>Πρόταση παραχώρησης επιπλέον ενοικιαζόμενου Κ.Χ. στο Περίπτερο επί της οδού Κωνσταντινουπόλεως</w:t>
      </w:r>
      <w:r w:rsidRPr="00584AE3">
        <w:rPr>
          <w:rFonts w:ascii="Tahoma" w:hAnsi="Tahoma" w:cs="Tahoma"/>
          <w:sz w:val="20"/>
          <w:szCs w:val="20"/>
          <w:lang w:val="el-GR"/>
        </w:rPr>
        <w:t>»</w:t>
      </w:r>
    </w:p>
    <w:p w:rsidR="00584AE3" w:rsidRPr="00584AE3" w:rsidRDefault="00584AE3" w:rsidP="00584AE3">
      <w:pPr>
        <w:rPr>
          <w:rFonts w:ascii="Tahoma" w:hAnsi="Tahoma" w:cs="Tahoma"/>
          <w:sz w:val="20"/>
          <w:szCs w:val="20"/>
          <w:lang w:val="el-GR"/>
        </w:rPr>
      </w:pPr>
      <w:r w:rsidRPr="00584AE3">
        <w:rPr>
          <w:rFonts w:ascii="Tahoma" w:hAnsi="Tahoma" w:cs="Tahoma"/>
          <w:sz w:val="20"/>
          <w:szCs w:val="20"/>
          <w:lang w:val="el-GR"/>
        </w:rPr>
        <w:t xml:space="preserve">5) Έγκριση της υπ’ αριθ. 176/2017 απόφαση του Συμβουλίου της Δημοτικής Κοινότητας Ρόδου με θέμα: 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 xml:space="preserve">Εγκατάσταση δικτύων νέας γενιάς </w:t>
      </w:r>
      <w:r w:rsidRPr="00584AE3">
        <w:rPr>
          <w:rFonts w:ascii="Tahoma" w:hAnsi="Tahoma" w:cs="Tahoma"/>
          <w:bCs/>
          <w:sz w:val="20"/>
          <w:szCs w:val="20"/>
        </w:rPr>
        <w:t>NGA</w:t>
      </w:r>
      <w:r w:rsidRPr="00584AE3">
        <w:rPr>
          <w:rFonts w:ascii="Tahoma" w:hAnsi="Tahoma" w:cs="Tahoma"/>
          <w:bCs/>
          <w:sz w:val="20"/>
          <w:szCs w:val="20"/>
          <w:lang w:val="el-GR"/>
        </w:rPr>
        <w:t xml:space="preserve"> στο Δήμο Ρόδου (εντός πόλεως Ρόδου) 5 καμπίνες οπτικού δικτύου</w:t>
      </w:r>
      <w:r w:rsidRPr="00584AE3">
        <w:rPr>
          <w:rFonts w:ascii="Tahoma" w:hAnsi="Tahoma" w:cs="Tahoma"/>
          <w:sz w:val="20"/>
          <w:szCs w:val="20"/>
          <w:lang w:val="el-GR"/>
        </w:rPr>
        <w:t>»</w:t>
      </w:r>
    </w:p>
    <w:p w:rsidR="00584AE3" w:rsidRPr="00584AE3" w:rsidRDefault="0062047E" w:rsidP="00584AE3">
      <w:pPr>
        <w:spacing w:line="276" w:lineRule="auto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6) Έγκριση της υπ’ αριθ. 180/</w:t>
      </w:r>
      <w:r w:rsidR="00584AE3" w:rsidRPr="00584AE3">
        <w:rPr>
          <w:rFonts w:ascii="Tahoma" w:hAnsi="Tahoma" w:cs="Tahoma"/>
          <w:sz w:val="20"/>
          <w:szCs w:val="20"/>
          <w:lang w:val="el-GR"/>
        </w:rPr>
        <w:t xml:space="preserve">2017 απόφαση του Συμβουλίου της Δημοτικής Κοινότητας Ρόδου με θέμα: </w:t>
      </w:r>
      <w:r w:rsidR="00584AE3" w:rsidRPr="00584AE3">
        <w:rPr>
          <w:rFonts w:ascii="Tahoma" w:hAnsi="Tahoma" w:cs="Tahoma"/>
          <w:bCs/>
          <w:sz w:val="20"/>
          <w:szCs w:val="20"/>
          <w:lang w:val="el-GR"/>
        </w:rPr>
        <w:t xml:space="preserve">Περί αιτήματος του Ευριπίδη </w:t>
      </w:r>
      <w:proofErr w:type="spellStart"/>
      <w:r w:rsidR="00584AE3" w:rsidRPr="00584AE3">
        <w:rPr>
          <w:rFonts w:ascii="Tahoma" w:hAnsi="Tahoma" w:cs="Tahoma"/>
          <w:bCs/>
          <w:sz w:val="20"/>
          <w:szCs w:val="20"/>
          <w:lang w:val="el-GR"/>
        </w:rPr>
        <w:t>Στηροκλέα</w:t>
      </w:r>
      <w:proofErr w:type="spellEnd"/>
      <w:r w:rsidR="00584AE3" w:rsidRPr="00584AE3">
        <w:rPr>
          <w:rFonts w:ascii="Tahoma" w:hAnsi="Tahoma" w:cs="Tahoma"/>
          <w:bCs/>
          <w:sz w:val="20"/>
          <w:szCs w:val="20"/>
          <w:lang w:val="el-GR"/>
        </w:rPr>
        <w:t>, εκπρόσωπο των ΡΟΜΑ, για παραχώρηση του χώρου μπροστά από το Δημοτικό Νεκροταφείο (Πλατεία Ιερού Ναού Ταξιαρχών) για άσκηση υπαίθριου εμπορίου</w:t>
      </w:r>
      <w:r w:rsidR="00584AE3" w:rsidRPr="00584AE3">
        <w:rPr>
          <w:rFonts w:ascii="Tahoma" w:hAnsi="Tahoma" w:cs="Tahoma"/>
          <w:sz w:val="20"/>
          <w:szCs w:val="20"/>
          <w:lang w:val="el-GR"/>
        </w:rPr>
        <w:t>»</w:t>
      </w:r>
    </w:p>
    <w:p w:rsidR="00D97767" w:rsidRDefault="00584AE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7</w:t>
      </w:r>
      <w:r w:rsidR="00D97767"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ΠΑΠΑΔΙΓΚΑ ΙΩΑΝΝΗ επί της οδού Ακτή Μιαούλη 14. (Έγγραφο ΑΠ 5707/2017 </w:t>
      </w:r>
      <w:proofErr w:type="spellStart"/>
      <w:r w:rsidR="00D97767"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 w:rsidR="00D97767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</w:p>
    <w:p w:rsidR="006F5501" w:rsidRDefault="00584AE3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8)</w:t>
      </w:r>
      <w:r w:rsidR="00EB2958">
        <w:rPr>
          <w:rFonts w:ascii="Tahoma" w:hAnsi="Tahoma" w:cs="Tahoma"/>
          <w:sz w:val="20"/>
          <w:szCs w:val="20"/>
          <w:lang w:val="el-GR"/>
        </w:rPr>
        <w:t xml:space="preserve"> </w:t>
      </w:r>
      <w:r w:rsidR="00EB2958" w:rsidRPr="00EB2958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της «ΠΑΥΛΗ ΚΑΘΟΛΙΚΗ ΑΕ» στη </w:t>
      </w:r>
      <w:proofErr w:type="spellStart"/>
      <w:r w:rsidR="00EB2958" w:rsidRPr="00EB2958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EB2958" w:rsidRPr="00EB2958">
        <w:rPr>
          <w:rFonts w:ascii="Tahoma" w:hAnsi="Tahoma" w:cs="Tahoma"/>
          <w:sz w:val="20"/>
          <w:szCs w:val="20"/>
          <w:lang w:val="el-GR"/>
        </w:rPr>
        <w:t>. Κοινότητα Ασκληπιείου.</w:t>
      </w:r>
      <w:r w:rsidR="006F5501">
        <w:rPr>
          <w:rFonts w:ascii="Tahoma" w:hAnsi="Tahoma" w:cs="Tahoma"/>
          <w:sz w:val="20"/>
          <w:szCs w:val="20"/>
          <w:lang w:val="el-GR"/>
        </w:rPr>
        <w:t xml:space="preserve"> 9. (Έγγραφο ΑΠ 4/44568/2017 </w:t>
      </w:r>
      <w:proofErr w:type="spellStart"/>
      <w:r w:rsidR="006F5501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6F5501">
        <w:rPr>
          <w:rFonts w:ascii="Tahoma" w:hAnsi="Tahoma" w:cs="Tahoma"/>
          <w:sz w:val="20"/>
          <w:szCs w:val="20"/>
          <w:lang w:val="el-GR"/>
        </w:rPr>
        <w:t>. Κοινότητας Ασκληπιείου)</w:t>
      </w:r>
      <w:r w:rsidR="009E68E3">
        <w:rPr>
          <w:rFonts w:ascii="Tahoma" w:hAnsi="Tahoma" w:cs="Tahoma"/>
          <w:sz w:val="20"/>
          <w:szCs w:val="20"/>
          <w:lang w:val="el-GR"/>
        </w:rPr>
        <w:t>.</w:t>
      </w:r>
    </w:p>
    <w:p w:rsidR="0062047E" w:rsidRDefault="0062047E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9) </w:t>
      </w:r>
      <w:r w:rsidRPr="00EB2958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της </w:t>
      </w:r>
      <w:r>
        <w:rPr>
          <w:rFonts w:ascii="Tahoma" w:hAnsi="Tahoma" w:cs="Tahoma"/>
          <w:sz w:val="20"/>
          <w:szCs w:val="20"/>
          <w:lang w:val="el-GR"/>
        </w:rPr>
        <w:t xml:space="preserve">«ΜΑΥΡΙΚΟΥ ΦΑΙΔΡΑΣ &amp; ΣΙΑ ΕΕ» (Έγγραφο ΑΠ 3/91529/2017 της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. Ενότητας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Λινδίων</w:t>
      </w:r>
      <w:proofErr w:type="spellEnd"/>
      <w:r>
        <w:rPr>
          <w:rFonts w:ascii="Tahoma" w:hAnsi="Tahoma" w:cs="Tahoma"/>
          <w:sz w:val="20"/>
          <w:szCs w:val="20"/>
          <w:lang w:val="el-GR"/>
        </w:rPr>
        <w:t>).</w:t>
      </w:r>
    </w:p>
    <w:p w:rsidR="009E68E3" w:rsidRDefault="009E68E3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F71E79" w:rsidRPr="005A3AA5" w:rsidRDefault="00D803D1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u w:val="single"/>
          <w:lang w:val="el-GR"/>
        </w:rPr>
        <w:t xml:space="preserve"> </w:t>
      </w:r>
    </w:p>
    <w:p w:rsidR="00AA07C5" w:rsidRPr="005A3AA5" w:rsidRDefault="00D803D1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5A3AA5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5A3AA5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5A3AA5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5A3AA5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5A3AA5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5A3AA5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3620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64AB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4924"/>
    <w:rsid w:val="001F54A9"/>
    <w:rsid w:val="00204175"/>
    <w:rsid w:val="00206D3C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465B"/>
    <w:rsid w:val="00255F99"/>
    <w:rsid w:val="0025603F"/>
    <w:rsid w:val="0025609D"/>
    <w:rsid w:val="00260232"/>
    <w:rsid w:val="002624E3"/>
    <w:rsid w:val="002635A9"/>
    <w:rsid w:val="00266212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033"/>
    <w:rsid w:val="00293C57"/>
    <w:rsid w:val="00296559"/>
    <w:rsid w:val="002965A0"/>
    <w:rsid w:val="002A1313"/>
    <w:rsid w:val="002A2E46"/>
    <w:rsid w:val="002A574C"/>
    <w:rsid w:val="002B077E"/>
    <w:rsid w:val="002B20CA"/>
    <w:rsid w:val="002B66B5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3954"/>
    <w:rsid w:val="00305878"/>
    <w:rsid w:val="0031086E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4501"/>
    <w:rsid w:val="00384995"/>
    <w:rsid w:val="00387A6E"/>
    <w:rsid w:val="00390C2D"/>
    <w:rsid w:val="00391853"/>
    <w:rsid w:val="00391D4F"/>
    <w:rsid w:val="00392276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6BE4"/>
    <w:rsid w:val="00425805"/>
    <w:rsid w:val="0042586C"/>
    <w:rsid w:val="00426313"/>
    <w:rsid w:val="004332A2"/>
    <w:rsid w:val="00437EF4"/>
    <w:rsid w:val="00441581"/>
    <w:rsid w:val="00441866"/>
    <w:rsid w:val="004460A0"/>
    <w:rsid w:val="0045152F"/>
    <w:rsid w:val="00451A53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02F99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47CC3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4AE3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603496"/>
    <w:rsid w:val="00604237"/>
    <w:rsid w:val="00611B58"/>
    <w:rsid w:val="00611E7F"/>
    <w:rsid w:val="006153B6"/>
    <w:rsid w:val="006168DB"/>
    <w:rsid w:val="00617F88"/>
    <w:rsid w:val="0062047E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3288"/>
    <w:rsid w:val="006A42DE"/>
    <w:rsid w:val="006A6BA2"/>
    <w:rsid w:val="006B1DFE"/>
    <w:rsid w:val="006B750C"/>
    <w:rsid w:val="006B7738"/>
    <w:rsid w:val="006B7B67"/>
    <w:rsid w:val="006C2D13"/>
    <w:rsid w:val="006C3B9D"/>
    <w:rsid w:val="006D00C7"/>
    <w:rsid w:val="006D4835"/>
    <w:rsid w:val="006E475F"/>
    <w:rsid w:val="006E7ED5"/>
    <w:rsid w:val="006F3DD9"/>
    <w:rsid w:val="006F5501"/>
    <w:rsid w:val="006F584E"/>
    <w:rsid w:val="006F686C"/>
    <w:rsid w:val="00700FA3"/>
    <w:rsid w:val="00703F0C"/>
    <w:rsid w:val="00705CFD"/>
    <w:rsid w:val="007065E4"/>
    <w:rsid w:val="00710DF3"/>
    <w:rsid w:val="00712BAC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16B"/>
    <w:rsid w:val="00754144"/>
    <w:rsid w:val="007547AE"/>
    <w:rsid w:val="0075529D"/>
    <w:rsid w:val="00756297"/>
    <w:rsid w:val="007624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3A37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40677"/>
    <w:rsid w:val="00940914"/>
    <w:rsid w:val="00943DFB"/>
    <w:rsid w:val="0094760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5D57"/>
    <w:rsid w:val="009D00AB"/>
    <w:rsid w:val="009E0CCC"/>
    <w:rsid w:val="009E222D"/>
    <w:rsid w:val="009E4179"/>
    <w:rsid w:val="009E4D9E"/>
    <w:rsid w:val="009E68E3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018"/>
    <w:rsid w:val="00A10A97"/>
    <w:rsid w:val="00A117AB"/>
    <w:rsid w:val="00A15A7F"/>
    <w:rsid w:val="00A15D4E"/>
    <w:rsid w:val="00A17116"/>
    <w:rsid w:val="00A26D63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338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2090"/>
    <w:rsid w:val="00C839FB"/>
    <w:rsid w:val="00CA05C5"/>
    <w:rsid w:val="00CA1935"/>
    <w:rsid w:val="00CB0099"/>
    <w:rsid w:val="00CB00FC"/>
    <w:rsid w:val="00CB0690"/>
    <w:rsid w:val="00CC04BA"/>
    <w:rsid w:val="00CC09BB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6E4F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974"/>
    <w:rsid w:val="00D64CBE"/>
    <w:rsid w:val="00D6569D"/>
    <w:rsid w:val="00D66504"/>
    <w:rsid w:val="00D66B4B"/>
    <w:rsid w:val="00D701DC"/>
    <w:rsid w:val="00D73E43"/>
    <w:rsid w:val="00D748F4"/>
    <w:rsid w:val="00D76A53"/>
    <w:rsid w:val="00D803D1"/>
    <w:rsid w:val="00D85E7F"/>
    <w:rsid w:val="00D87706"/>
    <w:rsid w:val="00D93937"/>
    <w:rsid w:val="00D97261"/>
    <w:rsid w:val="00D97767"/>
    <w:rsid w:val="00DA1DE8"/>
    <w:rsid w:val="00DB081C"/>
    <w:rsid w:val="00DB2B08"/>
    <w:rsid w:val="00DB496A"/>
    <w:rsid w:val="00DB523C"/>
    <w:rsid w:val="00DB5C21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41A71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2958"/>
    <w:rsid w:val="00EB337F"/>
    <w:rsid w:val="00EB50AA"/>
    <w:rsid w:val="00EB65BC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5624"/>
    <w:rsid w:val="00F75D02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339B-B336-4E76-94B3-0C6C584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2017-11-23T09:57:00Z</cp:lastPrinted>
  <dcterms:created xsi:type="dcterms:W3CDTF">2017-11-23T10:46:00Z</dcterms:created>
  <dcterms:modified xsi:type="dcterms:W3CDTF">2017-11-23T10:46:00Z</dcterms:modified>
</cp:coreProperties>
</file>