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04" w:rsidRPr="00F25E04" w:rsidRDefault="00F25E04" w:rsidP="00F25E04">
      <w:pPr>
        <w:autoSpaceDE w:val="0"/>
        <w:autoSpaceDN w:val="0"/>
        <w:adjustRightInd w:val="0"/>
        <w:spacing w:after="0" w:line="240" w:lineRule="auto"/>
        <w:jc w:val="center"/>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center"/>
        <w:rPr>
          <w:rFonts w:ascii="Verdana" w:hAnsi="Verdana" w:cs="Book Antiqua"/>
          <w:b/>
          <w:color w:val="000000"/>
          <w:sz w:val="24"/>
          <w:szCs w:val="24"/>
        </w:rPr>
      </w:pPr>
      <w:r w:rsidRPr="00F25E04">
        <w:rPr>
          <w:rFonts w:ascii="Verdana" w:hAnsi="Verdana" w:cs="Book Antiqua"/>
          <w:b/>
          <w:color w:val="000000"/>
          <w:sz w:val="24"/>
          <w:szCs w:val="24"/>
        </w:rPr>
        <w:t>ΔΕΛΤΙΟ ΤΥΠΟΥ</w:t>
      </w: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r w:rsidRPr="00F25E04">
        <w:rPr>
          <w:rFonts w:ascii="Verdana" w:hAnsi="Verdana" w:cs="Book Antiqua"/>
          <w:b/>
          <w:color w:val="000000"/>
          <w:sz w:val="24"/>
          <w:szCs w:val="24"/>
        </w:rPr>
        <w:t>ΔΙΕΥΘΥΝΣΗ ΚΑΘΑΡΙΟΤΗΤΑΣ ΚΑΙ ΑΝΑΚΥΚΛΩΣΗΣ ΔΗΜΟΥ ΡΟΔΟΥ</w:t>
      </w: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r w:rsidRPr="00F25E04">
        <w:rPr>
          <w:rFonts w:ascii="Verdana" w:hAnsi="Verdana" w:cs="Book Antiqua"/>
          <w:b/>
          <w:color w:val="000000"/>
          <w:sz w:val="24"/>
          <w:szCs w:val="24"/>
        </w:rPr>
        <w:t xml:space="preserve">Δράσεις ευαισθητοποίησης μαθητών για την </w:t>
      </w:r>
      <w:r w:rsidR="005516C4">
        <w:rPr>
          <w:rFonts w:ascii="Verdana" w:hAnsi="Verdana" w:cs="Book Antiqua"/>
          <w:b/>
          <w:color w:val="000000"/>
          <w:sz w:val="24"/>
          <w:szCs w:val="24"/>
        </w:rPr>
        <w:t>Α</w:t>
      </w:r>
      <w:r w:rsidRPr="00F25E04">
        <w:rPr>
          <w:rFonts w:ascii="Verdana" w:hAnsi="Verdana" w:cs="Book Antiqua"/>
          <w:b/>
          <w:color w:val="000000"/>
          <w:sz w:val="24"/>
          <w:szCs w:val="24"/>
        </w:rPr>
        <w:t xml:space="preserve">νακύκλωση και τη λειτουργία του νέου Κέντρου Διαλογής Ανακυκλώσιμων Υλικών </w:t>
      </w: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b/>
          <w:color w:val="000000"/>
          <w:sz w:val="24"/>
          <w:szCs w:val="24"/>
        </w:rPr>
      </w:pPr>
      <w:r w:rsidRPr="00F25E04">
        <w:rPr>
          <w:rFonts w:ascii="Verdana" w:hAnsi="Verdana" w:cs="Book Antiqua"/>
          <w:b/>
          <w:color w:val="000000"/>
          <w:sz w:val="24"/>
          <w:szCs w:val="24"/>
        </w:rPr>
        <w:t>Σε συνεργασία με το ΚΠΕ Πεταλούδων και το ΚΤΕΛ Ρόδου</w:t>
      </w:r>
    </w:p>
    <w:p w:rsidR="00F25E04" w:rsidRPr="00F25E04" w:rsidRDefault="00F25E04" w:rsidP="00F25E04">
      <w:pPr>
        <w:autoSpaceDE w:val="0"/>
        <w:autoSpaceDN w:val="0"/>
        <w:adjustRightInd w:val="0"/>
        <w:spacing w:after="0" w:line="240" w:lineRule="auto"/>
        <w:jc w:val="center"/>
        <w:rPr>
          <w:rFonts w:ascii="Verdana" w:hAnsi="Verdana" w:cs="Book Antiqua"/>
          <w:b/>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color w:val="000000"/>
          <w:sz w:val="24"/>
          <w:szCs w:val="24"/>
        </w:rPr>
        <w:t xml:space="preserve">Η Διεύθυνση Καθαριότητας και Ανακύκλωσης του Δήμου Ρόδου, με πρωτοβουλία του </w:t>
      </w:r>
      <w:r w:rsidR="00383237">
        <w:rPr>
          <w:rFonts w:ascii="Verdana" w:hAnsi="Verdana" w:cs="Book Antiqua"/>
          <w:color w:val="000000"/>
          <w:sz w:val="24"/>
          <w:szCs w:val="24"/>
        </w:rPr>
        <w:t>α</w:t>
      </w:r>
      <w:r w:rsidRPr="00F25E04">
        <w:rPr>
          <w:rFonts w:ascii="Verdana" w:hAnsi="Verdana" w:cs="Book Antiqua"/>
          <w:color w:val="000000"/>
          <w:sz w:val="24"/>
          <w:szCs w:val="24"/>
        </w:rPr>
        <w:t xml:space="preserve">ντιδημάρχου κ. Μιχάλη Παλαιολόγου, θέλοντας </w:t>
      </w:r>
      <w:r w:rsidR="00803EB8">
        <w:rPr>
          <w:rFonts w:ascii="Verdana" w:hAnsi="Verdana" w:cs="Book Antiqua"/>
          <w:color w:val="000000"/>
          <w:sz w:val="24"/>
          <w:szCs w:val="24"/>
        </w:rPr>
        <w:t xml:space="preserve">να </w:t>
      </w:r>
      <w:r w:rsidRPr="00F25E04">
        <w:rPr>
          <w:rFonts w:ascii="Verdana" w:hAnsi="Verdana" w:cs="Book Antiqua"/>
          <w:color w:val="000000"/>
          <w:sz w:val="24"/>
          <w:szCs w:val="24"/>
        </w:rPr>
        <w:t>ευαισθητοποιήσει και να ενημερώσει τους μαθητές του νησιού μας για την Ανακύκλωση και τη λειτουργία του νέου Κέντρου Διαλογής Ανακυκλώσιμων Υλικών (ΚΔΑΥ), οργανώνει επισκέψεις στις σχολ</w:t>
      </w:r>
      <w:r w:rsidR="00383237">
        <w:rPr>
          <w:rFonts w:ascii="Verdana" w:hAnsi="Verdana" w:cs="Book Antiqua"/>
          <w:color w:val="000000"/>
          <w:sz w:val="24"/>
          <w:szCs w:val="24"/>
        </w:rPr>
        <w:t>ικές μονάδες καθώς και στο ΚΔΑΥ</w:t>
      </w:r>
      <w:r w:rsidRPr="00F25E04">
        <w:rPr>
          <w:rFonts w:ascii="Verdana" w:hAnsi="Verdana" w:cs="Book Antiqua"/>
          <w:color w:val="000000"/>
          <w:sz w:val="24"/>
          <w:szCs w:val="24"/>
        </w:rPr>
        <w:t xml:space="preserve"> προκειμένου να ενημερωθούν οι μαθητές σχετικά με τους τρόπους ανακύκλωσης των απορριμμάτων και να δουν πώς τα ανακυκλώσιμα υλικά που</w:t>
      </w:r>
      <w:r w:rsidR="00383237">
        <w:rPr>
          <w:rFonts w:ascii="Verdana" w:hAnsi="Verdana" w:cs="Book Antiqua"/>
          <w:color w:val="000000"/>
          <w:sz w:val="24"/>
          <w:szCs w:val="24"/>
        </w:rPr>
        <w:t xml:space="preserve"> μπαίνουν στους μπλε κάδους </w:t>
      </w:r>
      <w:r w:rsidRPr="00F25E04">
        <w:rPr>
          <w:rFonts w:ascii="Verdana" w:hAnsi="Verdana" w:cs="Book Antiqua"/>
          <w:color w:val="000000"/>
          <w:sz w:val="24"/>
          <w:szCs w:val="24"/>
        </w:rPr>
        <w:t xml:space="preserve">επεξεργάζονται και αξιοποιούνται. </w:t>
      </w: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color w:val="000000"/>
          <w:sz w:val="24"/>
          <w:szCs w:val="24"/>
        </w:rPr>
        <w:t xml:space="preserve">Η δίωρη δράση μέσα στις σχολικές αίθουσες με το σύνθημα «Ο Μικρός </w:t>
      </w:r>
      <w:proofErr w:type="spellStart"/>
      <w:r w:rsidRPr="00F25E04">
        <w:rPr>
          <w:rFonts w:ascii="Verdana" w:hAnsi="Verdana" w:cs="Book Antiqua"/>
          <w:color w:val="000000"/>
          <w:sz w:val="24"/>
          <w:szCs w:val="24"/>
        </w:rPr>
        <w:t>Ανακυκλωτής</w:t>
      </w:r>
      <w:proofErr w:type="spellEnd"/>
      <w:r w:rsidRPr="00F25E04">
        <w:rPr>
          <w:rFonts w:ascii="Verdana" w:hAnsi="Verdana" w:cs="Book Antiqua"/>
          <w:color w:val="000000"/>
          <w:sz w:val="24"/>
          <w:szCs w:val="24"/>
        </w:rPr>
        <w:t xml:space="preserve">» περιλαμβάνει πλήθος δραστηριοτήτων, παιχνιδιών, ασκήσεων και οπτικοακουστικού υλικού. Είναι κατάλληλα σχεδιασμένη και πραγματοποιείται από τους εκπαιδευτικούς του Κέντρου Περιβαλλοντικής Εκπαίδευσης  Πεταλούδων με την έγκριση του Υπουργείου Παιδείας και έχει στόχο μέσα από βιωματικές δραστηριότητες να κινητοποιήσει τα παιδιά, ώστε </w:t>
      </w:r>
      <w:r w:rsidR="00EB3CF1">
        <w:rPr>
          <w:rFonts w:ascii="Verdana" w:hAnsi="Verdana" w:cs="Book Antiqua"/>
          <w:color w:val="000000"/>
          <w:sz w:val="24"/>
          <w:szCs w:val="24"/>
        </w:rPr>
        <w:t xml:space="preserve">αυτά </w:t>
      </w:r>
      <w:r w:rsidRPr="00F25E04">
        <w:rPr>
          <w:rFonts w:ascii="Verdana" w:hAnsi="Verdana" w:cs="Book Antiqua"/>
          <w:color w:val="000000"/>
          <w:sz w:val="24"/>
          <w:szCs w:val="24"/>
        </w:rPr>
        <w:t>με τη σειρά τους να γίνουν πρεσβευτές της Ανακύκλωσης στο οικογενειακό και φιλικό τους περιβάλλον.</w:t>
      </w: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noProof/>
          <w:color w:val="000000"/>
          <w:sz w:val="24"/>
          <w:szCs w:val="24"/>
          <w:lang w:eastAsia="el-GR"/>
        </w:rPr>
        <w:lastRenderedPageBreak/>
        <w:drawing>
          <wp:inline distT="0" distB="0" distL="0" distR="0">
            <wp:extent cx="5274310" cy="3057634"/>
            <wp:effectExtent l="19050" t="0" r="2540" b="0"/>
            <wp:docPr id="1" name="Εικόνα 1" descr="C:\Users\user\Desktop\ΑΝΑΚΥΚΛΩΣΗ\photos deltio tipou\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ΑΝΑΚΥΚΛΩΣΗ\photos deltio tipou\111.jpg"/>
                    <pic:cNvPicPr>
                      <a:picLocks noChangeAspect="1" noChangeArrowheads="1"/>
                    </pic:cNvPicPr>
                  </pic:nvPicPr>
                  <pic:blipFill>
                    <a:blip r:embed="rId4" cstate="print"/>
                    <a:srcRect/>
                    <a:stretch>
                      <a:fillRect/>
                    </a:stretch>
                  </pic:blipFill>
                  <pic:spPr bwMode="auto">
                    <a:xfrm>
                      <a:off x="0" y="0"/>
                      <a:ext cx="5274310" cy="3057634"/>
                    </a:xfrm>
                    <a:prstGeom prst="rect">
                      <a:avLst/>
                    </a:prstGeom>
                    <a:noFill/>
                    <a:ln w="9525">
                      <a:noFill/>
                      <a:miter lim="800000"/>
                      <a:headEnd/>
                      <a:tailEnd/>
                    </a:ln>
                  </pic:spPr>
                </pic:pic>
              </a:graphicData>
            </a:graphic>
          </wp:inline>
        </w:drawing>
      </w: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color w:val="000000"/>
          <w:sz w:val="24"/>
          <w:szCs w:val="24"/>
        </w:rPr>
        <w:t xml:space="preserve">Οι εκπαιδευτικές εκδρομές των μαθητών στο ΚΔΑΥ Ρόδου πραγματοποιούνται με την ευγενική χορηγία του ΚΤΕΛ Ρόδου, το οποίο η Διεύθυνση Καθαριότητας ευχαριστεί θερμά, και δίνουν τη δυνατότητα στα παιδιά να δουν τη λειτουργία του υπερσύγχρονου Κέντρου Διαλογής Ανακυκλώσιμων Υλικών Δήμου Ρόδου που προσφάτως εγκαινιάστηκε. Εκεί γίνεται επίδειξη των εισερχόμενων ανακυκλώσιμων υλικών και εξηγείται η διαδικασία διαλογής και επεξεργασίας τους </w:t>
      </w:r>
      <w:r w:rsidR="00390A15">
        <w:rPr>
          <w:rFonts w:ascii="Verdana" w:hAnsi="Verdana" w:cs="Book Antiqua"/>
          <w:color w:val="000000"/>
          <w:sz w:val="24"/>
          <w:szCs w:val="24"/>
        </w:rPr>
        <w:t>ώστε να επαναχρησιμοποιηθούν.</w:t>
      </w: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noProof/>
          <w:color w:val="000000"/>
          <w:sz w:val="24"/>
          <w:szCs w:val="24"/>
          <w:lang w:eastAsia="el-GR"/>
        </w:rPr>
        <w:lastRenderedPageBreak/>
        <w:drawing>
          <wp:inline distT="0" distB="0" distL="0" distR="0">
            <wp:extent cx="5274310" cy="5287237"/>
            <wp:effectExtent l="19050" t="0" r="2540" b="0"/>
            <wp:docPr id="2" name="Εικόνα 2" descr="C:\Users\user\Desktop\ΑΝΑΚΥΚΛΩΣΗ\photos deltio tipou\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ΑΝΑΚΥΚΛΩΣΗ\photos deltio tipou\222.jpg"/>
                    <pic:cNvPicPr>
                      <a:picLocks noChangeAspect="1" noChangeArrowheads="1"/>
                    </pic:cNvPicPr>
                  </pic:nvPicPr>
                  <pic:blipFill>
                    <a:blip r:embed="rId5" cstate="print"/>
                    <a:srcRect/>
                    <a:stretch>
                      <a:fillRect/>
                    </a:stretch>
                  </pic:blipFill>
                  <pic:spPr bwMode="auto">
                    <a:xfrm>
                      <a:off x="0" y="0"/>
                      <a:ext cx="5274310" cy="5287237"/>
                    </a:xfrm>
                    <a:prstGeom prst="rect">
                      <a:avLst/>
                    </a:prstGeom>
                    <a:noFill/>
                    <a:ln w="9525">
                      <a:noFill/>
                      <a:miter lim="800000"/>
                      <a:headEnd/>
                      <a:tailEnd/>
                    </a:ln>
                  </pic:spPr>
                </pic:pic>
              </a:graphicData>
            </a:graphic>
          </wp:inline>
        </w:drawing>
      </w: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color w:val="000000"/>
          <w:sz w:val="24"/>
          <w:szCs w:val="24"/>
        </w:rPr>
        <w:t>Στο πλαίσιο των δράσεων της Δ/σης Καθαριότητας και Ανακύκλωσης του Δήμου Ρόδου που έχει ορίσει το 2018 ως «‘</w:t>
      </w:r>
      <w:proofErr w:type="spellStart"/>
      <w:r w:rsidRPr="00F25E04">
        <w:rPr>
          <w:rFonts w:ascii="Verdana" w:hAnsi="Verdana" w:cs="Book Antiqua"/>
          <w:color w:val="000000"/>
          <w:sz w:val="24"/>
          <w:szCs w:val="24"/>
        </w:rPr>
        <w:t>Ετος</w:t>
      </w:r>
      <w:proofErr w:type="spellEnd"/>
      <w:r w:rsidRPr="00F25E04">
        <w:rPr>
          <w:rFonts w:ascii="Verdana" w:hAnsi="Verdana" w:cs="Book Antiqua"/>
          <w:color w:val="000000"/>
          <w:sz w:val="24"/>
          <w:szCs w:val="24"/>
        </w:rPr>
        <w:t xml:space="preserve"> Ανακύκλωσης» με στόχο τη μείωση του όγκου των σύμμεικτων απορριμμάτων και την παράλληλη αύξηση του ποσοστού της Ανακύκλωσης στους μπλε κάδους και μπλε κώδωνες στο νησί μας, η ευαισθητοποίηση των μαθητών είναι ο καλύτερος τρόπος για να εξασφαλιστεί μακρόχρονη περιβαλλοντική συνείδηση. Οφείλουμε όλοι μας, όχι μόνο τα παιδιά, να γνωρίζουμε πώς να χρησιμοποιούμε σωστά τους μπλε κάδους και μπλε κώδωνες. Οι μαθητές μέσω της δράσης «Ο Μικρός </w:t>
      </w:r>
      <w:proofErr w:type="spellStart"/>
      <w:r w:rsidRPr="00F25E04">
        <w:rPr>
          <w:rFonts w:ascii="Verdana" w:hAnsi="Verdana" w:cs="Book Antiqua"/>
          <w:color w:val="000000"/>
          <w:sz w:val="24"/>
          <w:szCs w:val="24"/>
        </w:rPr>
        <w:t>Ανακυκλωτής</w:t>
      </w:r>
      <w:proofErr w:type="spellEnd"/>
      <w:r w:rsidRPr="00F25E04">
        <w:rPr>
          <w:rFonts w:ascii="Verdana" w:hAnsi="Verdana" w:cs="Book Antiqua"/>
          <w:color w:val="000000"/>
          <w:sz w:val="24"/>
          <w:szCs w:val="24"/>
        </w:rPr>
        <w:t>» μαθαίνουν ότι στους μπλε κάδους μπαίνουν όλες οι καθαρές συσκευασίες από αλουμίνιο, από λευκοσίδηρο (π.χ. κονσέρβες), από πλαστικό και από χαρτί ή χαρτόνι. Στους μπλε κώδωνες μπαίνουν όλες οι καθαρές γυάλινες συσκευασίες, όπως μπουκάλια κρασιού ή μπίρας ή γυάλινα βαζάκια, χωρίς υπολείμματα και χωρίς να είναι σπασμένα.</w:t>
      </w: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noProof/>
          <w:color w:val="000000"/>
          <w:sz w:val="24"/>
          <w:szCs w:val="24"/>
          <w:lang w:eastAsia="el-GR"/>
        </w:rPr>
        <w:lastRenderedPageBreak/>
        <w:drawing>
          <wp:inline distT="0" distB="0" distL="0" distR="0">
            <wp:extent cx="5274310" cy="3199581"/>
            <wp:effectExtent l="19050" t="0" r="2540" b="0"/>
            <wp:docPr id="3" name="Εικόνα 3" descr="C:\Users\user\Desktop\ΑΝΑΚΥΚΛΩΣΗ\photos deltio tipou\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ΑΝΑΚΥΚΛΩΣΗ\photos deltio tipou\333.jpg"/>
                    <pic:cNvPicPr>
                      <a:picLocks noChangeAspect="1" noChangeArrowheads="1"/>
                    </pic:cNvPicPr>
                  </pic:nvPicPr>
                  <pic:blipFill>
                    <a:blip r:embed="rId6" cstate="print"/>
                    <a:srcRect/>
                    <a:stretch>
                      <a:fillRect/>
                    </a:stretch>
                  </pic:blipFill>
                  <pic:spPr bwMode="auto">
                    <a:xfrm>
                      <a:off x="0" y="0"/>
                      <a:ext cx="5274310" cy="3199581"/>
                    </a:xfrm>
                    <a:prstGeom prst="rect">
                      <a:avLst/>
                    </a:prstGeom>
                    <a:noFill/>
                    <a:ln w="9525">
                      <a:noFill/>
                      <a:miter lim="800000"/>
                      <a:headEnd/>
                      <a:tailEnd/>
                    </a:ln>
                  </pic:spPr>
                </pic:pic>
              </a:graphicData>
            </a:graphic>
          </wp:inline>
        </w:drawing>
      </w: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color w:val="000000"/>
          <w:sz w:val="24"/>
          <w:szCs w:val="24"/>
        </w:rPr>
        <w:t xml:space="preserve">Σε όλα τα παιδιά που συμμετέχουν στις δράσεις διανέμονται τσάντες ανακύκλωσης, ενημερωτικό φυλλάδιο, διακοσμητικό </w:t>
      </w:r>
      <w:proofErr w:type="spellStart"/>
      <w:r w:rsidRPr="00F25E04">
        <w:rPr>
          <w:rFonts w:ascii="Verdana" w:hAnsi="Verdana" w:cs="Book Antiqua"/>
          <w:color w:val="000000"/>
          <w:sz w:val="24"/>
          <w:szCs w:val="24"/>
        </w:rPr>
        <w:t>μαγνητάκι</w:t>
      </w:r>
      <w:proofErr w:type="spellEnd"/>
      <w:r w:rsidRPr="00F25E04">
        <w:rPr>
          <w:rFonts w:ascii="Verdana" w:hAnsi="Verdana" w:cs="Book Antiqua"/>
          <w:color w:val="000000"/>
          <w:sz w:val="24"/>
          <w:szCs w:val="24"/>
        </w:rPr>
        <w:t xml:space="preserve"> και Τετράδιο Εργασιών, με τη συμβολή της Ελληνικής Εταιρείας Αξιοποίησης Ανακύκλωσης.</w:t>
      </w: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p>
    <w:p w:rsidR="00F25E04" w:rsidRPr="00F25E04" w:rsidRDefault="00F25E04" w:rsidP="00F25E04">
      <w:pPr>
        <w:autoSpaceDE w:val="0"/>
        <w:autoSpaceDN w:val="0"/>
        <w:adjustRightInd w:val="0"/>
        <w:spacing w:after="0" w:line="240" w:lineRule="auto"/>
        <w:jc w:val="both"/>
        <w:rPr>
          <w:rFonts w:ascii="Verdana" w:hAnsi="Verdana" w:cs="Book Antiqua"/>
          <w:color w:val="000000"/>
          <w:sz w:val="24"/>
          <w:szCs w:val="24"/>
        </w:rPr>
      </w:pPr>
      <w:r w:rsidRPr="00F25E04">
        <w:rPr>
          <w:rFonts w:ascii="Verdana" w:hAnsi="Verdana" w:cs="Book Antiqua"/>
          <w:color w:val="000000"/>
          <w:sz w:val="24"/>
          <w:szCs w:val="24"/>
        </w:rPr>
        <w:t xml:space="preserve">Η Διεύθυνση Καθαριότητας και Ανακύκλωσης του </w:t>
      </w:r>
      <w:r w:rsidR="00480916">
        <w:rPr>
          <w:rFonts w:ascii="Verdana" w:hAnsi="Verdana" w:cs="Book Antiqua"/>
          <w:color w:val="000000"/>
          <w:sz w:val="24"/>
          <w:szCs w:val="24"/>
        </w:rPr>
        <w:t xml:space="preserve">Δήμου Ρόδου </w:t>
      </w:r>
      <w:r w:rsidRPr="00F25E04">
        <w:rPr>
          <w:rFonts w:ascii="Verdana" w:hAnsi="Verdana" w:cs="Book Antiqua"/>
          <w:color w:val="000000"/>
          <w:sz w:val="24"/>
          <w:szCs w:val="24"/>
        </w:rPr>
        <w:t xml:space="preserve">ευχαριστεί  όλους όσοι συνδράμουν στο έργο της και καλεί όλα τα σχολεία του νησιού να συμμετάσχουν στην εκπαιδευτική αυτή δράση, ενισχύοντας την περιβαλλοντική συνείδηση των επόμενων γενιών. </w:t>
      </w:r>
    </w:p>
    <w:p w:rsidR="00F25E04" w:rsidRPr="00F25E04" w:rsidRDefault="00F25E04" w:rsidP="00F25E04">
      <w:pPr>
        <w:rPr>
          <w:rFonts w:ascii="Verdana" w:hAnsi="Verdana"/>
          <w:sz w:val="24"/>
          <w:szCs w:val="24"/>
        </w:rPr>
      </w:pPr>
    </w:p>
    <w:p w:rsidR="00743498" w:rsidRPr="00F25E04" w:rsidRDefault="00743498" w:rsidP="00F25E04">
      <w:bookmarkStart w:id="0" w:name="_GoBack"/>
      <w:bookmarkEnd w:id="0"/>
    </w:p>
    <w:sectPr w:rsidR="00743498" w:rsidRPr="00F25E04" w:rsidSect="00220E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Book Antiqua">
    <w:altName w:val="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10A"/>
    <w:rsid w:val="000956DD"/>
    <w:rsid w:val="00273543"/>
    <w:rsid w:val="00383237"/>
    <w:rsid w:val="00390A15"/>
    <w:rsid w:val="003C46DF"/>
    <w:rsid w:val="00480916"/>
    <w:rsid w:val="005516C4"/>
    <w:rsid w:val="0055661F"/>
    <w:rsid w:val="0065719E"/>
    <w:rsid w:val="006A5AAC"/>
    <w:rsid w:val="0071410A"/>
    <w:rsid w:val="00743498"/>
    <w:rsid w:val="00803EB8"/>
    <w:rsid w:val="0099548B"/>
    <w:rsid w:val="00B05D60"/>
    <w:rsid w:val="00BF3D05"/>
    <w:rsid w:val="00BF7381"/>
    <w:rsid w:val="00EB3CF1"/>
    <w:rsid w:val="00F25E04"/>
    <w:rsid w:val="00F307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1410A"/>
    <w:rPr>
      <w:color w:val="0000FF"/>
      <w:u w:val="single"/>
    </w:rPr>
  </w:style>
  <w:style w:type="paragraph" w:styleId="a3">
    <w:name w:val="Balloon Text"/>
    <w:basedOn w:val="a"/>
    <w:link w:val="Char"/>
    <w:uiPriority w:val="99"/>
    <w:semiHidden/>
    <w:unhideWhenUsed/>
    <w:rsid w:val="0071410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141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167444">
      <w:bodyDiv w:val="1"/>
      <w:marLeft w:val="0"/>
      <w:marRight w:val="0"/>
      <w:marTop w:val="0"/>
      <w:marBottom w:val="0"/>
      <w:divBdr>
        <w:top w:val="none" w:sz="0" w:space="0" w:color="auto"/>
        <w:left w:val="none" w:sz="0" w:space="0" w:color="auto"/>
        <w:bottom w:val="none" w:sz="0" w:space="0" w:color="auto"/>
        <w:right w:val="none" w:sz="0" w:space="0" w:color="auto"/>
      </w:divBdr>
      <w:divsChild>
        <w:div w:id="1250232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522136">
              <w:marLeft w:val="0"/>
              <w:marRight w:val="0"/>
              <w:marTop w:val="0"/>
              <w:marBottom w:val="0"/>
              <w:divBdr>
                <w:top w:val="none" w:sz="0" w:space="0" w:color="auto"/>
                <w:left w:val="none" w:sz="0" w:space="0" w:color="auto"/>
                <w:bottom w:val="none" w:sz="0" w:space="0" w:color="auto"/>
                <w:right w:val="none" w:sz="0" w:space="0" w:color="auto"/>
              </w:divBdr>
              <w:divsChild>
                <w:div w:id="1903907004">
                  <w:marLeft w:val="0"/>
                  <w:marRight w:val="0"/>
                  <w:marTop w:val="0"/>
                  <w:marBottom w:val="0"/>
                  <w:divBdr>
                    <w:top w:val="none" w:sz="0" w:space="0" w:color="auto"/>
                    <w:left w:val="none" w:sz="0" w:space="0" w:color="auto"/>
                    <w:bottom w:val="none" w:sz="0" w:space="0" w:color="auto"/>
                    <w:right w:val="none" w:sz="0" w:space="0" w:color="auto"/>
                  </w:divBdr>
                  <w:divsChild>
                    <w:div w:id="1857037584">
                      <w:marLeft w:val="0"/>
                      <w:marRight w:val="0"/>
                      <w:marTop w:val="0"/>
                      <w:marBottom w:val="0"/>
                      <w:divBdr>
                        <w:top w:val="none" w:sz="0" w:space="0" w:color="auto"/>
                        <w:left w:val="none" w:sz="0" w:space="0" w:color="auto"/>
                        <w:bottom w:val="none" w:sz="0" w:space="0" w:color="auto"/>
                        <w:right w:val="none" w:sz="0" w:space="0" w:color="auto"/>
                      </w:divBdr>
                      <w:divsChild>
                        <w:div w:id="288777790">
                          <w:marLeft w:val="0"/>
                          <w:marRight w:val="0"/>
                          <w:marTop w:val="0"/>
                          <w:marBottom w:val="0"/>
                          <w:divBdr>
                            <w:top w:val="none" w:sz="0" w:space="0" w:color="auto"/>
                            <w:left w:val="none" w:sz="0" w:space="0" w:color="auto"/>
                            <w:bottom w:val="none" w:sz="0" w:space="0" w:color="auto"/>
                            <w:right w:val="none" w:sz="0" w:space="0" w:color="auto"/>
                          </w:divBdr>
                          <w:divsChild>
                            <w:div w:id="7490692">
                              <w:marLeft w:val="0"/>
                              <w:marRight w:val="0"/>
                              <w:marTop w:val="0"/>
                              <w:marBottom w:val="0"/>
                              <w:divBdr>
                                <w:top w:val="none" w:sz="0" w:space="0" w:color="auto"/>
                                <w:left w:val="none" w:sz="0" w:space="0" w:color="auto"/>
                                <w:bottom w:val="none" w:sz="0" w:space="0" w:color="auto"/>
                                <w:right w:val="none" w:sz="0" w:space="0" w:color="auto"/>
                              </w:divBdr>
                              <w:divsChild>
                                <w:div w:id="1680547151">
                                  <w:marLeft w:val="0"/>
                                  <w:marRight w:val="0"/>
                                  <w:marTop w:val="0"/>
                                  <w:marBottom w:val="0"/>
                                  <w:divBdr>
                                    <w:top w:val="none" w:sz="0" w:space="0" w:color="auto"/>
                                    <w:left w:val="none" w:sz="0" w:space="0" w:color="auto"/>
                                    <w:bottom w:val="none" w:sz="0" w:space="0" w:color="auto"/>
                                    <w:right w:val="none" w:sz="0" w:space="0" w:color="auto"/>
                                  </w:divBdr>
                                  <w:divsChild>
                                    <w:div w:id="1574313155">
                                      <w:marLeft w:val="0"/>
                                      <w:marRight w:val="0"/>
                                      <w:marTop w:val="0"/>
                                      <w:marBottom w:val="0"/>
                                      <w:divBdr>
                                        <w:top w:val="none" w:sz="0" w:space="0" w:color="auto"/>
                                        <w:left w:val="none" w:sz="0" w:space="0" w:color="auto"/>
                                        <w:bottom w:val="none" w:sz="0" w:space="0" w:color="auto"/>
                                        <w:right w:val="none" w:sz="0" w:space="0" w:color="auto"/>
                                      </w:divBdr>
                                      <w:divsChild>
                                        <w:div w:id="294026114">
                                          <w:marLeft w:val="0"/>
                                          <w:marRight w:val="0"/>
                                          <w:marTop w:val="0"/>
                                          <w:marBottom w:val="0"/>
                                          <w:divBdr>
                                            <w:top w:val="none" w:sz="0" w:space="0" w:color="auto"/>
                                            <w:left w:val="none" w:sz="0" w:space="0" w:color="auto"/>
                                            <w:bottom w:val="none" w:sz="0" w:space="0" w:color="auto"/>
                                            <w:right w:val="none" w:sz="0" w:space="0" w:color="auto"/>
                                          </w:divBdr>
                                          <w:divsChild>
                                            <w:div w:id="1910915851">
                                              <w:marLeft w:val="0"/>
                                              <w:marRight w:val="0"/>
                                              <w:marTop w:val="0"/>
                                              <w:marBottom w:val="0"/>
                                              <w:divBdr>
                                                <w:top w:val="none" w:sz="0" w:space="0" w:color="auto"/>
                                                <w:left w:val="none" w:sz="0" w:space="0" w:color="auto"/>
                                                <w:bottom w:val="none" w:sz="0" w:space="0" w:color="auto"/>
                                                <w:right w:val="none" w:sz="0" w:space="0" w:color="auto"/>
                                              </w:divBdr>
                                              <w:divsChild>
                                                <w:div w:id="445733831">
                                                  <w:marLeft w:val="0"/>
                                                  <w:marRight w:val="0"/>
                                                  <w:marTop w:val="0"/>
                                                  <w:marBottom w:val="0"/>
                                                  <w:divBdr>
                                                    <w:top w:val="none" w:sz="0" w:space="0" w:color="auto"/>
                                                    <w:left w:val="none" w:sz="0" w:space="0" w:color="auto"/>
                                                    <w:bottom w:val="none" w:sz="0" w:space="0" w:color="auto"/>
                                                    <w:right w:val="none" w:sz="0" w:space="0" w:color="auto"/>
                                                  </w:divBdr>
                                                  <w:divsChild>
                                                    <w:div w:id="1567378912">
                                                      <w:marLeft w:val="0"/>
                                                      <w:marRight w:val="0"/>
                                                      <w:marTop w:val="0"/>
                                                      <w:marBottom w:val="0"/>
                                                      <w:divBdr>
                                                        <w:top w:val="none" w:sz="0" w:space="0" w:color="auto"/>
                                                        <w:left w:val="none" w:sz="0" w:space="0" w:color="auto"/>
                                                        <w:bottom w:val="none" w:sz="0" w:space="0" w:color="auto"/>
                                                        <w:right w:val="none" w:sz="0" w:space="0" w:color="auto"/>
                                                      </w:divBdr>
                                                      <w:divsChild>
                                                        <w:div w:id="1922178850">
                                                          <w:marLeft w:val="0"/>
                                                          <w:marRight w:val="0"/>
                                                          <w:marTop w:val="0"/>
                                                          <w:marBottom w:val="0"/>
                                                          <w:divBdr>
                                                            <w:top w:val="none" w:sz="0" w:space="0" w:color="auto"/>
                                                            <w:left w:val="none" w:sz="0" w:space="0" w:color="auto"/>
                                                            <w:bottom w:val="none" w:sz="0" w:space="0" w:color="auto"/>
                                                            <w:right w:val="none" w:sz="0" w:space="0" w:color="auto"/>
                                                          </w:divBdr>
                                                          <w:divsChild>
                                                            <w:div w:id="507409402">
                                                              <w:marLeft w:val="0"/>
                                                              <w:marRight w:val="0"/>
                                                              <w:marTop w:val="0"/>
                                                              <w:marBottom w:val="0"/>
                                                              <w:divBdr>
                                                                <w:top w:val="none" w:sz="0" w:space="0" w:color="auto"/>
                                                                <w:left w:val="none" w:sz="0" w:space="0" w:color="auto"/>
                                                                <w:bottom w:val="none" w:sz="0" w:space="0" w:color="auto"/>
                                                                <w:right w:val="none" w:sz="0" w:space="0" w:color="auto"/>
                                                              </w:divBdr>
                                                              <w:divsChild>
                                                                <w:div w:id="1601640477">
                                                                  <w:marLeft w:val="0"/>
                                                                  <w:marRight w:val="0"/>
                                                                  <w:marTop w:val="0"/>
                                                                  <w:marBottom w:val="0"/>
                                                                  <w:divBdr>
                                                                    <w:top w:val="none" w:sz="0" w:space="0" w:color="auto"/>
                                                                    <w:left w:val="none" w:sz="0" w:space="0" w:color="auto"/>
                                                                    <w:bottom w:val="none" w:sz="0" w:space="0" w:color="auto"/>
                                                                    <w:right w:val="none" w:sz="0" w:space="0" w:color="auto"/>
                                                                  </w:divBdr>
                                                                  <w:divsChild>
                                                                    <w:div w:id="1607075069">
                                                                      <w:marLeft w:val="0"/>
                                                                      <w:marRight w:val="0"/>
                                                                      <w:marTop w:val="0"/>
                                                                      <w:marBottom w:val="0"/>
                                                                      <w:divBdr>
                                                                        <w:top w:val="none" w:sz="0" w:space="0" w:color="auto"/>
                                                                        <w:left w:val="none" w:sz="0" w:space="0" w:color="auto"/>
                                                                        <w:bottom w:val="none" w:sz="0" w:space="0" w:color="auto"/>
                                                                        <w:right w:val="none" w:sz="0" w:space="0" w:color="auto"/>
                                                                      </w:divBdr>
                                                                      <w:divsChild>
                                                                        <w:div w:id="848131860">
                                                                          <w:marLeft w:val="0"/>
                                                                          <w:marRight w:val="0"/>
                                                                          <w:marTop w:val="0"/>
                                                                          <w:marBottom w:val="0"/>
                                                                          <w:divBdr>
                                                                            <w:top w:val="none" w:sz="0" w:space="0" w:color="auto"/>
                                                                            <w:left w:val="none" w:sz="0" w:space="0" w:color="auto"/>
                                                                            <w:bottom w:val="none" w:sz="0" w:space="0" w:color="auto"/>
                                                                            <w:right w:val="none" w:sz="0" w:space="0" w:color="auto"/>
                                                                          </w:divBdr>
                                                                          <w:divsChild>
                                                                            <w:div w:id="216935482">
                                                                              <w:marLeft w:val="0"/>
                                                                              <w:marRight w:val="0"/>
                                                                              <w:marTop w:val="0"/>
                                                                              <w:marBottom w:val="0"/>
                                                                              <w:divBdr>
                                                                                <w:top w:val="none" w:sz="0" w:space="0" w:color="auto"/>
                                                                                <w:left w:val="none" w:sz="0" w:space="0" w:color="auto"/>
                                                                                <w:bottom w:val="none" w:sz="0" w:space="0" w:color="auto"/>
                                                                                <w:right w:val="none" w:sz="0" w:space="0" w:color="auto"/>
                                                                              </w:divBdr>
                                                                              <w:divsChild>
                                                                                <w:div w:id="1802650873">
                                                                                  <w:marLeft w:val="0"/>
                                                                                  <w:marRight w:val="0"/>
                                                                                  <w:marTop w:val="0"/>
                                                                                  <w:marBottom w:val="0"/>
                                                                                  <w:divBdr>
                                                                                    <w:top w:val="none" w:sz="0" w:space="0" w:color="auto"/>
                                                                                    <w:left w:val="none" w:sz="0" w:space="0" w:color="auto"/>
                                                                                    <w:bottom w:val="none" w:sz="0" w:space="0" w:color="auto"/>
                                                                                    <w:right w:val="none" w:sz="0" w:space="0" w:color="auto"/>
                                                                                  </w:divBdr>
                                                                                  <w:divsChild>
                                                                                    <w:div w:id="684597426">
                                                                                      <w:marLeft w:val="0"/>
                                                                                      <w:marRight w:val="0"/>
                                                                                      <w:marTop w:val="0"/>
                                                                                      <w:marBottom w:val="0"/>
                                                                                      <w:divBdr>
                                                                                        <w:top w:val="none" w:sz="0" w:space="0" w:color="auto"/>
                                                                                        <w:left w:val="none" w:sz="0" w:space="0" w:color="auto"/>
                                                                                        <w:bottom w:val="none" w:sz="0" w:space="0" w:color="auto"/>
                                                                                        <w:right w:val="none" w:sz="0" w:space="0" w:color="auto"/>
                                                                                      </w:divBdr>
                                                                                    </w:div>
                                                                                  </w:divsChild>
                                                                                </w:div>
                                                                                <w:div w:id="451364913">
                                                                                  <w:marLeft w:val="0"/>
                                                                                  <w:marRight w:val="0"/>
                                                                                  <w:marTop w:val="0"/>
                                                                                  <w:marBottom w:val="0"/>
                                                                                  <w:divBdr>
                                                                                    <w:top w:val="none" w:sz="0" w:space="0" w:color="auto"/>
                                                                                    <w:left w:val="none" w:sz="0" w:space="0" w:color="auto"/>
                                                                                    <w:bottom w:val="none" w:sz="0" w:space="0" w:color="auto"/>
                                                                                    <w:right w:val="none" w:sz="0" w:space="0" w:color="auto"/>
                                                                                  </w:divBdr>
                                                                                </w:div>
                                                                                <w:div w:id="287400080">
                                                                                  <w:marLeft w:val="0"/>
                                                                                  <w:marRight w:val="0"/>
                                                                                  <w:marTop w:val="0"/>
                                                                                  <w:marBottom w:val="0"/>
                                                                                  <w:divBdr>
                                                                                    <w:top w:val="none" w:sz="0" w:space="0" w:color="auto"/>
                                                                                    <w:left w:val="none" w:sz="0" w:space="0" w:color="auto"/>
                                                                                    <w:bottom w:val="none" w:sz="0" w:space="0" w:color="auto"/>
                                                                                    <w:right w:val="none" w:sz="0" w:space="0" w:color="auto"/>
                                                                                  </w:divBdr>
                                                                                </w:div>
                                                                                <w:div w:id="342706076">
                                                                                  <w:marLeft w:val="0"/>
                                                                                  <w:marRight w:val="0"/>
                                                                                  <w:marTop w:val="0"/>
                                                                                  <w:marBottom w:val="0"/>
                                                                                  <w:divBdr>
                                                                                    <w:top w:val="none" w:sz="0" w:space="0" w:color="auto"/>
                                                                                    <w:left w:val="none" w:sz="0" w:space="0" w:color="auto"/>
                                                                                    <w:bottom w:val="none" w:sz="0" w:space="0" w:color="auto"/>
                                                                                    <w:right w:val="none" w:sz="0" w:space="0" w:color="auto"/>
                                                                                  </w:divBdr>
                                                                                </w:div>
                                                                                <w:div w:id="1102729329">
                                                                                  <w:marLeft w:val="0"/>
                                                                                  <w:marRight w:val="0"/>
                                                                                  <w:marTop w:val="0"/>
                                                                                  <w:marBottom w:val="0"/>
                                                                                  <w:divBdr>
                                                                                    <w:top w:val="none" w:sz="0" w:space="0" w:color="auto"/>
                                                                                    <w:left w:val="none" w:sz="0" w:space="0" w:color="auto"/>
                                                                                    <w:bottom w:val="none" w:sz="0" w:space="0" w:color="auto"/>
                                                                                    <w:right w:val="none" w:sz="0" w:space="0" w:color="auto"/>
                                                                                  </w:divBdr>
                                                                                </w:div>
                                                                                <w:div w:id="665983726">
                                                                                  <w:marLeft w:val="0"/>
                                                                                  <w:marRight w:val="0"/>
                                                                                  <w:marTop w:val="0"/>
                                                                                  <w:marBottom w:val="0"/>
                                                                                  <w:divBdr>
                                                                                    <w:top w:val="none" w:sz="0" w:space="0" w:color="auto"/>
                                                                                    <w:left w:val="none" w:sz="0" w:space="0" w:color="auto"/>
                                                                                    <w:bottom w:val="none" w:sz="0" w:space="0" w:color="auto"/>
                                                                                    <w:right w:val="none" w:sz="0" w:space="0" w:color="auto"/>
                                                                                  </w:divBdr>
                                                                                </w:div>
                                                                                <w:div w:id="828252272">
                                                                                  <w:marLeft w:val="0"/>
                                                                                  <w:marRight w:val="0"/>
                                                                                  <w:marTop w:val="0"/>
                                                                                  <w:marBottom w:val="0"/>
                                                                                  <w:divBdr>
                                                                                    <w:top w:val="none" w:sz="0" w:space="0" w:color="auto"/>
                                                                                    <w:left w:val="none" w:sz="0" w:space="0" w:color="auto"/>
                                                                                    <w:bottom w:val="none" w:sz="0" w:space="0" w:color="auto"/>
                                                                                    <w:right w:val="none" w:sz="0" w:space="0" w:color="auto"/>
                                                                                  </w:divBdr>
                                                                                </w:div>
                                                                                <w:div w:id="1768114386">
                                                                                  <w:marLeft w:val="0"/>
                                                                                  <w:marRight w:val="0"/>
                                                                                  <w:marTop w:val="0"/>
                                                                                  <w:marBottom w:val="0"/>
                                                                                  <w:divBdr>
                                                                                    <w:top w:val="none" w:sz="0" w:space="0" w:color="auto"/>
                                                                                    <w:left w:val="none" w:sz="0" w:space="0" w:color="auto"/>
                                                                                    <w:bottom w:val="none" w:sz="0" w:space="0" w:color="auto"/>
                                                                                    <w:right w:val="none" w:sz="0" w:space="0" w:color="auto"/>
                                                                                  </w:divBdr>
                                                                                </w:div>
                                                                                <w:div w:id="925728703">
                                                                                  <w:marLeft w:val="0"/>
                                                                                  <w:marRight w:val="0"/>
                                                                                  <w:marTop w:val="0"/>
                                                                                  <w:marBottom w:val="0"/>
                                                                                  <w:divBdr>
                                                                                    <w:top w:val="none" w:sz="0" w:space="0" w:color="auto"/>
                                                                                    <w:left w:val="none" w:sz="0" w:space="0" w:color="auto"/>
                                                                                    <w:bottom w:val="none" w:sz="0" w:space="0" w:color="auto"/>
                                                                                    <w:right w:val="none" w:sz="0" w:space="0" w:color="auto"/>
                                                                                  </w:divBdr>
                                                                                </w:div>
                                                                                <w:div w:id="1775857029">
                                                                                  <w:marLeft w:val="0"/>
                                                                                  <w:marRight w:val="0"/>
                                                                                  <w:marTop w:val="0"/>
                                                                                  <w:marBottom w:val="0"/>
                                                                                  <w:divBdr>
                                                                                    <w:top w:val="none" w:sz="0" w:space="0" w:color="auto"/>
                                                                                    <w:left w:val="none" w:sz="0" w:space="0" w:color="auto"/>
                                                                                    <w:bottom w:val="none" w:sz="0" w:space="0" w:color="auto"/>
                                                                                    <w:right w:val="none" w:sz="0" w:space="0" w:color="auto"/>
                                                                                  </w:divBdr>
                                                                                </w:div>
                                                                                <w:div w:id="1089960422">
                                                                                  <w:marLeft w:val="0"/>
                                                                                  <w:marRight w:val="0"/>
                                                                                  <w:marTop w:val="0"/>
                                                                                  <w:marBottom w:val="0"/>
                                                                                  <w:divBdr>
                                                                                    <w:top w:val="none" w:sz="0" w:space="0" w:color="auto"/>
                                                                                    <w:left w:val="none" w:sz="0" w:space="0" w:color="auto"/>
                                                                                    <w:bottom w:val="none" w:sz="0" w:space="0" w:color="auto"/>
                                                                                    <w:right w:val="none" w:sz="0" w:space="0" w:color="auto"/>
                                                                                  </w:divBdr>
                                                                                </w:div>
                                                                                <w:div w:id="318774903">
                                                                                  <w:marLeft w:val="0"/>
                                                                                  <w:marRight w:val="0"/>
                                                                                  <w:marTop w:val="0"/>
                                                                                  <w:marBottom w:val="0"/>
                                                                                  <w:divBdr>
                                                                                    <w:top w:val="none" w:sz="0" w:space="0" w:color="auto"/>
                                                                                    <w:left w:val="none" w:sz="0" w:space="0" w:color="auto"/>
                                                                                    <w:bottom w:val="none" w:sz="0" w:space="0" w:color="auto"/>
                                                                                    <w:right w:val="none" w:sz="0" w:space="0" w:color="auto"/>
                                                                                  </w:divBdr>
                                                                                </w:div>
                                                                                <w:div w:id="1274900852">
                                                                                  <w:marLeft w:val="0"/>
                                                                                  <w:marRight w:val="0"/>
                                                                                  <w:marTop w:val="0"/>
                                                                                  <w:marBottom w:val="0"/>
                                                                                  <w:divBdr>
                                                                                    <w:top w:val="none" w:sz="0" w:space="0" w:color="auto"/>
                                                                                    <w:left w:val="none" w:sz="0" w:space="0" w:color="auto"/>
                                                                                    <w:bottom w:val="none" w:sz="0" w:space="0" w:color="auto"/>
                                                                                    <w:right w:val="none" w:sz="0" w:space="0" w:color="auto"/>
                                                                                  </w:divBdr>
                                                                                </w:div>
                                                                                <w:div w:id="1771122405">
                                                                                  <w:marLeft w:val="0"/>
                                                                                  <w:marRight w:val="0"/>
                                                                                  <w:marTop w:val="0"/>
                                                                                  <w:marBottom w:val="0"/>
                                                                                  <w:divBdr>
                                                                                    <w:top w:val="none" w:sz="0" w:space="0" w:color="auto"/>
                                                                                    <w:left w:val="none" w:sz="0" w:space="0" w:color="auto"/>
                                                                                    <w:bottom w:val="none" w:sz="0" w:space="0" w:color="auto"/>
                                                                                    <w:right w:val="none" w:sz="0" w:space="0" w:color="auto"/>
                                                                                  </w:divBdr>
                                                                                  <w:divsChild>
                                                                                    <w:div w:id="292449802">
                                                                                      <w:marLeft w:val="0"/>
                                                                                      <w:marRight w:val="0"/>
                                                                                      <w:marTop w:val="0"/>
                                                                                      <w:marBottom w:val="0"/>
                                                                                      <w:divBdr>
                                                                                        <w:top w:val="none" w:sz="0" w:space="0" w:color="auto"/>
                                                                                        <w:left w:val="none" w:sz="0" w:space="0" w:color="auto"/>
                                                                                        <w:bottom w:val="none" w:sz="0" w:space="0" w:color="auto"/>
                                                                                        <w:right w:val="none" w:sz="0" w:space="0" w:color="auto"/>
                                                                                      </w:divBdr>
                                                                                    </w:div>
                                                                                    <w:div w:id="812524007">
                                                                                      <w:marLeft w:val="0"/>
                                                                                      <w:marRight w:val="0"/>
                                                                                      <w:marTop w:val="0"/>
                                                                                      <w:marBottom w:val="0"/>
                                                                                      <w:divBdr>
                                                                                        <w:top w:val="none" w:sz="0" w:space="0" w:color="auto"/>
                                                                                        <w:left w:val="none" w:sz="0" w:space="0" w:color="auto"/>
                                                                                        <w:bottom w:val="none" w:sz="0" w:space="0" w:color="auto"/>
                                                                                        <w:right w:val="none" w:sz="0" w:space="0" w:color="auto"/>
                                                                                      </w:divBdr>
                                                                                    </w:div>
                                                                                    <w:div w:id="496580189">
                                                                                      <w:marLeft w:val="0"/>
                                                                                      <w:marRight w:val="0"/>
                                                                                      <w:marTop w:val="0"/>
                                                                                      <w:marBottom w:val="0"/>
                                                                                      <w:divBdr>
                                                                                        <w:top w:val="none" w:sz="0" w:space="0" w:color="auto"/>
                                                                                        <w:left w:val="none" w:sz="0" w:space="0" w:color="auto"/>
                                                                                        <w:bottom w:val="none" w:sz="0" w:space="0" w:color="auto"/>
                                                                                        <w:right w:val="none" w:sz="0" w:space="0" w:color="auto"/>
                                                                                      </w:divBdr>
                                                                                    </w:div>
                                                                                    <w:div w:id="730229219">
                                                                                      <w:marLeft w:val="0"/>
                                                                                      <w:marRight w:val="0"/>
                                                                                      <w:marTop w:val="0"/>
                                                                                      <w:marBottom w:val="0"/>
                                                                                      <w:divBdr>
                                                                                        <w:top w:val="none" w:sz="0" w:space="0" w:color="auto"/>
                                                                                        <w:left w:val="none" w:sz="0" w:space="0" w:color="auto"/>
                                                                                        <w:bottom w:val="none" w:sz="0" w:space="0" w:color="auto"/>
                                                                                        <w:right w:val="none" w:sz="0" w:space="0" w:color="auto"/>
                                                                                      </w:divBdr>
                                                                                    </w:div>
                                                                                    <w:div w:id="1282766692">
                                                                                      <w:marLeft w:val="0"/>
                                                                                      <w:marRight w:val="0"/>
                                                                                      <w:marTop w:val="0"/>
                                                                                      <w:marBottom w:val="0"/>
                                                                                      <w:divBdr>
                                                                                        <w:top w:val="none" w:sz="0" w:space="0" w:color="auto"/>
                                                                                        <w:left w:val="none" w:sz="0" w:space="0" w:color="auto"/>
                                                                                        <w:bottom w:val="none" w:sz="0" w:space="0" w:color="auto"/>
                                                                                        <w:right w:val="none" w:sz="0" w:space="0" w:color="auto"/>
                                                                                      </w:divBdr>
                                                                                      <w:divsChild>
                                                                                        <w:div w:id="1330450912">
                                                                                          <w:marLeft w:val="0"/>
                                                                                          <w:marRight w:val="0"/>
                                                                                          <w:marTop w:val="0"/>
                                                                                          <w:marBottom w:val="0"/>
                                                                                          <w:divBdr>
                                                                                            <w:top w:val="none" w:sz="0" w:space="0" w:color="auto"/>
                                                                                            <w:left w:val="none" w:sz="0" w:space="0" w:color="auto"/>
                                                                                            <w:bottom w:val="none" w:sz="0" w:space="0" w:color="auto"/>
                                                                                            <w:right w:val="none" w:sz="0" w:space="0" w:color="auto"/>
                                                                                          </w:divBdr>
                                                                                        </w:div>
                                                                                      </w:divsChild>
                                                                                    </w:div>
                                                                                    <w:div w:id="878203577">
                                                                                      <w:marLeft w:val="0"/>
                                                                                      <w:marRight w:val="0"/>
                                                                                      <w:marTop w:val="0"/>
                                                                                      <w:marBottom w:val="0"/>
                                                                                      <w:divBdr>
                                                                                        <w:top w:val="none" w:sz="0" w:space="0" w:color="auto"/>
                                                                                        <w:left w:val="none" w:sz="0" w:space="0" w:color="auto"/>
                                                                                        <w:bottom w:val="none" w:sz="0" w:space="0" w:color="auto"/>
                                                                                        <w:right w:val="none" w:sz="0" w:space="0" w:color="auto"/>
                                                                                      </w:divBdr>
                                                                                      <w:divsChild>
                                                                                        <w:div w:id="1562397833">
                                                                                          <w:marLeft w:val="0"/>
                                                                                          <w:marRight w:val="0"/>
                                                                                          <w:marTop w:val="0"/>
                                                                                          <w:marBottom w:val="0"/>
                                                                                          <w:divBdr>
                                                                                            <w:top w:val="none" w:sz="0" w:space="0" w:color="auto"/>
                                                                                            <w:left w:val="none" w:sz="0" w:space="0" w:color="auto"/>
                                                                                            <w:bottom w:val="none" w:sz="0" w:space="0" w:color="auto"/>
                                                                                            <w:right w:val="none" w:sz="0" w:space="0" w:color="auto"/>
                                                                                          </w:divBdr>
                                                                                        </w:div>
                                                                                      </w:divsChild>
                                                                                    </w:div>
                                                                                    <w:div w:id="1225028684">
                                                                                      <w:marLeft w:val="0"/>
                                                                                      <w:marRight w:val="0"/>
                                                                                      <w:marTop w:val="0"/>
                                                                                      <w:marBottom w:val="0"/>
                                                                                      <w:divBdr>
                                                                                        <w:top w:val="none" w:sz="0" w:space="0" w:color="auto"/>
                                                                                        <w:left w:val="none" w:sz="0" w:space="0" w:color="auto"/>
                                                                                        <w:bottom w:val="none" w:sz="0" w:space="0" w:color="auto"/>
                                                                                        <w:right w:val="none" w:sz="0" w:space="0" w:color="auto"/>
                                                                                      </w:divBdr>
                                                                                      <w:divsChild>
                                                                                        <w:div w:id="669139991">
                                                                                          <w:marLeft w:val="0"/>
                                                                                          <w:marRight w:val="0"/>
                                                                                          <w:marTop w:val="0"/>
                                                                                          <w:marBottom w:val="0"/>
                                                                                          <w:divBdr>
                                                                                            <w:top w:val="none" w:sz="0" w:space="0" w:color="auto"/>
                                                                                            <w:left w:val="none" w:sz="0" w:space="0" w:color="auto"/>
                                                                                            <w:bottom w:val="none" w:sz="0" w:space="0" w:color="auto"/>
                                                                                            <w:right w:val="none" w:sz="0" w:space="0" w:color="auto"/>
                                                                                          </w:divBdr>
                                                                                        </w:div>
                                                                                      </w:divsChild>
                                                                                    </w:div>
                                                                                    <w:div w:id="1472747299">
                                                                                      <w:marLeft w:val="0"/>
                                                                                      <w:marRight w:val="0"/>
                                                                                      <w:marTop w:val="0"/>
                                                                                      <w:marBottom w:val="0"/>
                                                                                      <w:divBdr>
                                                                                        <w:top w:val="none" w:sz="0" w:space="0" w:color="auto"/>
                                                                                        <w:left w:val="none" w:sz="0" w:space="0" w:color="auto"/>
                                                                                        <w:bottom w:val="none" w:sz="0" w:space="0" w:color="auto"/>
                                                                                        <w:right w:val="none" w:sz="0" w:space="0" w:color="auto"/>
                                                                                      </w:divBdr>
                                                                                      <w:divsChild>
                                                                                        <w:div w:id="809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87951">
                                                                              <w:marLeft w:val="0"/>
                                                                              <w:marRight w:val="0"/>
                                                                              <w:marTop w:val="0"/>
                                                                              <w:marBottom w:val="0"/>
                                                                              <w:divBdr>
                                                                                <w:top w:val="none" w:sz="0" w:space="0" w:color="auto"/>
                                                                                <w:left w:val="none" w:sz="0" w:space="0" w:color="auto"/>
                                                                                <w:bottom w:val="none" w:sz="0" w:space="0" w:color="auto"/>
                                                                                <w:right w:val="none" w:sz="0" w:space="0" w:color="auto"/>
                                                                              </w:divBdr>
                                                                              <w:divsChild>
                                                                                <w:div w:id="1261333651">
                                                                                  <w:marLeft w:val="0"/>
                                                                                  <w:marRight w:val="0"/>
                                                                                  <w:marTop w:val="0"/>
                                                                                  <w:marBottom w:val="0"/>
                                                                                  <w:divBdr>
                                                                                    <w:top w:val="none" w:sz="0" w:space="0" w:color="auto"/>
                                                                                    <w:left w:val="none" w:sz="0" w:space="0" w:color="auto"/>
                                                                                    <w:bottom w:val="none" w:sz="0" w:space="0" w:color="auto"/>
                                                                                    <w:right w:val="none" w:sz="0" w:space="0" w:color="auto"/>
                                                                                  </w:divBdr>
                                                                                  <w:divsChild>
                                                                                    <w:div w:id="991983837">
                                                                                      <w:marLeft w:val="0"/>
                                                                                      <w:marRight w:val="0"/>
                                                                                      <w:marTop w:val="0"/>
                                                                                      <w:marBottom w:val="0"/>
                                                                                      <w:divBdr>
                                                                                        <w:top w:val="none" w:sz="0" w:space="0" w:color="auto"/>
                                                                                        <w:left w:val="none" w:sz="0" w:space="0" w:color="auto"/>
                                                                                        <w:bottom w:val="none" w:sz="0" w:space="0" w:color="auto"/>
                                                                                        <w:right w:val="none" w:sz="0" w:space="0" w:color="auto"/>
                                                                                      </w:divBdr>
                                                                                    </w:div>
                                                                                    <w:div w:id="1793210234">
                                                                                      <w:marLeft w:val="0"/>
                                                                                      <w:marRight w:val="0"/>
                                                                                      <w:marTop w:val="0"/>
                                                                                      <w:marBottom w:val="0"/>
                                                                                      <w:divBdr>
                                                                                        <w:top w:val="none" w:sz="0" w:space="0" w:color="auto"/>
                                                                                        <w:left w:val="none" w:sz="0" w:space="0" w:color="auto"/>
                                                                                        <w:bottom w:val="none" w:sz="0" w:space="0" w:color="auto"/>
                                                                                        <w:right w:val="none" w:sz="0" w:space="0" w:color="auto"/>
                                                                                      </w:divBdr>
                                                                                    </w:div>
                                                                                    <w:div w:id="1512329010">
                                                                                      <w:marLeft w:val="0"/>
                                                                                      <w:marRight w:val="0"/>
                                                                                      <w:marTop w:val="0"/>
                                                                                      <w:marBottom w:val="0"/>
                                                                                      <w:divBdr>
                                                                                        <w:top w:val="none" w:sz="0" w:space="0" w:color="auto"/>
                                                                                        <w:left w:val="none" w:sz="0" w:space="0" w:color="auto"/>
                                                                                        <w:bottom w:val="none" w:sz="0" w:space="0" w:color="auto"/>
                                                                                        <w:right w:val="none" w:sz="0" w:space="0" w:color="auto"/>
                                                                                      </w:divBdr>
                                                                                    </w:div>
                                                                                    <w:div w:id="16377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487</Words>
  <Characters>2636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akaouki</cp:lastModifiedBy>
  <cp:revision>2</cp:revision>
  <dcterms:created xsi:type="dcterms:W3CDTF">2018-03-28T05:58:00Z</dcterms:created>
  <dcterms:modified xsi:type="dcterms:W3CDTF">2018-03-28T05:58:00Z</dcterms:modified>
</cp:coreProperties>
</file>